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60"/>
        <w:rPr/>
      </w:pPr>
      <w:r>
        <w:rPr/>
        <w:t>Alex Morgan</w:t>
      </w:r>
    </w:p>
    <w:p>
      <w:pPr>
        <w:pStyle w:val="BodyTextsubtitle"/>
        <w:bidi w:val="0"/>
        <w:rPr/>
      </w:pPr>
      <w:r>
        <w:rPr/>
        <w:t>Software Engineer</w:t>
      </w:r>
    </w:p>
    <w:p>
      <w:pPr>
        <w:pStyle w:val="BodyTextcontact"/>
        <w:bidi w:val="0"/>
        <w:rPr/>
      </w:pPr>
      <w:r>
        <w:rPr/>
        <w:t>(555) 123-4567 | alex.morgan@example.com | Springfield, USA | portfolio.alexmorgan.dev</w:t>
      </w:r>
    </w:p>
    <w:p>
      <w:pPr>
        <w:pStyle w:val="Heading2"/>
        <w:bidi w:val="0"/>
        <w:jc w:val="start"/>
        <w:rPr/>
      </w:pPr>
      <w:r>
        <w:rPr/>
        <w:t>Summary</w:t>
      </w:r>
    </w:p>
    <w:p>
      <w:pPr>
        <w:pStyle w:val="BodyText"/>
        <w:bidi w:val="0"/>
        <w:jc w:val="start"/>
        <w:rPr/>
      </w:pPr>
      <w:r>
        <w:rPr/>
        <w:t>Detail-oriented software engineer with 4 years of experience building web applications and supporting cross-functional teams. Skilled in designing maintainable APIs, writing clear SQL queries for analytics, and collaborating through agile ceremonies to deliver reliable features. Comfortable working across the stack, from backend services to database reporting, and focused on clean code, testing, documentation, and measurable business impact.</w:t>
      </w:r>
    </w:p>
    <w:p>
      <w:pPr>
        <w:pStyle w:val="Heading2"/>
        <w:bidi w:val="0"/>
        <w:jc w:val="start"/>
        <w:rPr/>
      </w:pPr>
      <w:r>
        <w:rPr/>
        <w:t>Core Competencies</w:t>
      </w:r>
    </w:p>
    <w:p>
      <w:pPr>
        <w:pStyle w:val="BodyText"/>
        <w:numPr>
          <w:ilvl w:val="0"/>
          <w:numId w:val="1"/>
        </w:numPr>
        <w:tabs>
          <w:tab w:val="clear" w:pos="1134"/>
          <w:tab w:val="left" w:pos="754" w:leader="none"/>
        </w:tabs>
        <w:bidi w:val="0"/>
        <w:spacing w:before="45" w:after="0"/>
        <w:ind w:hanging="283" w:start="754"/>
        <w:jc w:val="start"/>
        <w:rPr/>
      </w:pPr>
      <w:r>
        <w:rPr/>
        <w:t xml:space="preserve">Web application development </w:t>
      </w:r>
    </w:p>
    <w:p>
      <w:pPr>
        <w:pStyle w:val="BodyText"/>
        <w:numPr>
          <w:ilvl w:val="0"/>
          <w:numId w:val="1"/>
        </w:numPr>
        <w:tabs>
          <w:tab w:val="clear" w:pos="1134"/>
          <w:tab w:val="left" w:pos="754" w:leader="none"/>
        </w:tabs>
        <w:bidi w:val="0"/>
        <w:spacing w:before="45" w:after="0"/>
        <w:ind w:hanging="283" w:start="754"/>
        <w:jc w:val="start"/>
        <w:rPr/>
      </w:pPr>
      <w:r>
        <w:rPr/>
        <w:t xml:space="preserve">REST API design and implementation </w:t>
      </w:r>
    </w:p>
    <w:p>
      <w:pPr>
        <w:pStyle w:val="BodyText"/>
        <w:numPr>
          <w:ilvl w:val="0"/>
          <w:numId w:val="1"/>
        </w:numPr>
        <w:tabs>
          <w:tab w:val="clear" w:pos="1134"/>
          <w:tab w:val="left" w:pos="754" w:leader="none"/>
        </w:tabs>
        <w:bidi w:val="0"/>
        <w:spacing w:before="45" w:after="0"/>
        <w:ind w:hanging="283" w:start="754"/>
        <w:jc w:val="start"/>
        <w:rPr/>
      </w:pPr>
      <w:r>
        <w:rPr/>
        <w:t xml:space="preserve">Python and Java backend services </w:t>
      </w:r>
    </w:p>
    <w:p>
      <w:pPr>
        <w:pStyle w:val="BodyText"/>
        <w:numPr>
          <w:ilvl w:val="0"/>
          <w:numId w:val="1"/>
        </w:numPr>
        <w:tabs>
          <w:tab w:val="clear" w:pos="1134"/>
          <w:tab w:val="left" w:pos="754" w:leader="none"/>
        </w:tabs>
        <w:bidi w:val="0"/>
        <w:spacing w:before="45" w:after="0"/>
        <w:ind w:hanging="283" w:start="754"/>
        <w:jc w:val="start"/>
        <w:rPr/>
      </w:pPr>
      <w:r>
        <w:rPr/>
        <w:t xml:space="preserve">SQL query writing and reporting </w:t>
      </w:r>
    </w:p>
    <w:p>
      <w:pPr>
        <w:pStyle w:val="BodyText"/>
        <w:numPr>
          <w:ilvl w:val="0"/>
          <w:numId w:val="1"/>
        </w:numPr>
        <w:tabs>
          <w:tab w:val="clear" w:pos="1134"/>
          <w:tab w:val="left" w:pos="754" w:leader="none"/>
        </w:tabs>
        <w:bidi w:val="0"/>
        <w:spacing w:before="45" w:after="0"/>
        <w:ind w:hanging="283" w:start="754"/>
        <w:jc w:val="start"/>
        <w:rPr/>
      </w:pPr>
      <w:r>
        <w:rPr/>
        <w:t xml:space="preserve">Agile software development </w:t>
      </w:r>
    </w:p>
    <w:p>
      <w:pPr>
        <w:pStyle w:val="BodyText"/>
        <w:numPr>
          <w:ilvl w:val="0"/>
          <w:numId w:val="1"/>
        </w:numPr>
        <w:tabs>
          <w:tab w:val="clear" w:pos="1134"/>
          <w:tab w:val="left" w:pos="754" w:leader="none"/>
        </w:tabs>
        <w:bidi w:val="0"/>
        <w:spacing w:before="45" w:after="0"/>
        <w:ind w:hanging="283" w:start="754"/>
        <w:jc w:val="start"/>
        <w:rPr/>
      </w:pPr>
      <w:r>
        <w:rPr/>
        <w:t xml:space="preserve">Code review, testing, and documentation </w:t>
      </w:r>
    </w:p>
    <w:p>
      <w:pPr>
        <w:pStyle w:val="BodyText"/>
        <w:numPr>
          <w:ilvl w:val="0"/>
          <w:numId w:val="1"/>
        </w:numPr>
        <w:tabs>
          <w:tab w:val="clear" w:pos="1134"/>
          <w:tab w:val="left" w:pos="754" w:leader="none"/>
        </w:tabs>
        <w:bidi w:val="0"/>
        <w:spacing w:before="45" w:after="0"/>
        <w:ind w:hanging="283" w:start="754"/>
        <w:jc w:val="start"/>
        <w:rPr/>
      </w:pPr>
      <w:r>
        <w:rPr/>
        <w:t xml:space="preserve">Cross-functional collaboration </w:t>
      </w:r>
    </w:p>
    <w:p>
      <w:pPr>
        <w:pStyle w:val="BodyText"/>
        <w:numPr>
          <w:ilvl w:val="0"/>
          <w:numId w:val="1"/>
        </w:numPr>
        <w:tabs>
          <w:tab w:val="clear" w:pos="1134"/>
          <w:tab w:val="left" w:pos="754" w:leader="none"/>
        </w:tabs>
        <w:bidi w:val="0"/>
        <w:ind w:hanging="283" w:start="754"/>
        <w:jc w:val="start"/>
        <w:rPr/>
      </w:pPr>
      <w:r>
        <w:rPr/>
        <w:t xml:space="preserve">Performance monitoring and troubleshooting </w:t>
      </w:r>
    </w:p>
    <w:p>
      <w:pPr>
        <w:pStyle w:val="Heading2"/>
        <w:bidi w:val="0"/>
        <w:jc w:val="start"/>
        <w:rPr/>
      </w:pPr>
      <w:r>
        <w:rPr/>
        <w:t>Experience</w:t>
      </w:r>
    </w:p>
    <w:p>
      <w:pPr>
        <w:pStyle w:val="Heading3"/>
        <w:bidi w:val="0"/>
        <w:jc w:val="start"/>
        <w:rPr/>
      </w:pPr>
      <w:r>
        <w:rPr/>
        <w:t>Software Engineer — Brightline Labs</w:t>
      </w:r>
    </w:p>
    <w:p>
      <w:pPr>
        <w:pStyle w:val="BodyTextdates"/>
        <w:bidi w:val="0"/>
        <w:jc w:val="end"/>
        <w:rPr/>
      </w:pPr>
      <w:r>
        <w:rPr/>
        <w:t>2022–Present</w:t>
      </w:r>
    </w:p>
    <w:p>
      <w:pPr>
        <w:pStyle w:val="BodyText"/>
        <w:bidi w:val="0"/>
        <w:jc w:val="start"/>
        <w:rPr/>
      </w:pPr>
      <w:r>
        <w:rPr/>
        <w:t>Contributed to internal and customer-facing web applications used by operations and sales teams. Supported feature delivery, production issue resolution, and data reporting needs for a growing product team.</w:t>
      </w:r>
    </w:p>
    <w:p>
      <w:pPr>
        <w:pStyle w:val="BodyText"/>
        <w:numPr>
          <w:ilvl w:val="0"/>
          <w:numId w:val="2"/>
        </w:numPr>
        <w:tabs>
          <w:tab w:val="clear" w:pos="1134"/>
          <w:tab w:val="left" w:pos="754" w:leader="none"/>
        </w:tabs>
        <w:bidi w:val="0"/>
        <w:spacing w:before="45" w:after="0"/>
        <w:ind w:hanging="283" w:start="754"/>
        <w:jc w:val="start"/>
        <w:rPr/>
      </w:pPr>
      <w:r>
        <w:rPr/>
        <w:t xml:space="preserve">Developed REST APIs in Python and Java to support web application features, authentication workflows, and third-party integrations. </w:t>
      </w:r>
    </w:p>
    <w:p>
      <w:pPr>
        <w:pStyle w:val="BodyText"/>
        <w:numPr>
          <w:ilvl w:val="0"/>
          <w:numId w:val="2"/>
        </w:numPr>
        <w:tabs>
          <w:tab w:val="clear" w:pos="1134"/>
          <w:tab w:val="left" w:pos="754" w:leader="none"/>
        </w:tabs>
        <w:bidi w:val="0"/>
        <w:spacing w:before="45" w:after="0"/>
        <w:ind w:hanging="283" w:start="754"/>
        <w:jc w:val="start"/>
        <w:rPr/>
      </w:pPr>
      <w:r>
        <w:rPr/>
        <w:t xml:space="preserve">Wrote SQL queries for reporting dashboards, enabling stakeholders to track usage, revenue, and support metrics with improved query performance. </w:t>
      </w:r>
    </w:p>
    <w:p>
      <w:pPr>
        <w:pStyle w:val="BodyText"/>
        <w:numPr>
          <w:ilvl w:val="0"/>
          <w:numId w:val="2"/>
        </w:numPr>
        <w:tabs>
          <w:tab w:val="clear" w:pos="1134"/>
          <w:tab w:val="left" w:pos="754" w:leader="none"/>
        </w:tabs>
        <w:bidi w:val="0"/>
        <w:spacing w:before="45" w:after="0"/>
        <w:ind w:hanging="283" w:start="754"/>
        <w:jc w:val="start"/>
        <w:rPr/>
      </w:pPr>
      <w:r>
        <w:rPr/>
        <w:t xml:space="preserve">Participated in agile planning and scrum ceremonies, including sprint planning, daily stand-ups, retrospectives, and demo preparation. </w:t>
      </w:r>
    </w:p>
    <w:p>
      <w:pPr>
        <w:pStyle w:val="BodyText"/>
        <w:numPr>
          <w:ilvl w:val="0"/>
          <w:numId w:val="2"/>
        </w:numPr>
        <w:tabs>
          <w:tab w:val="clear" w:pos="1134"/>
          <w:tab w:val="left" w:pos="754" w:leader="none"/>
        </w:tabs>
        <w:bidi w:val="0"/>
        <w:spacing w:before="45" w:after="0"/>
        <w:ind w:hanging="283" w:start="754"/>
        <w:jc w:val="start"/>
        <w:rPr/>
      </w:pPr>
      <w:r>
        <w:rPr/>
        <w:t xml:space="preserve">Collaborated with product managers, designers, and QA engineers to translate requirements into technical tasks and acceptance criteria. </w:t>
      </w:r>
    </w:p>
    <w:p>
      <w:pPr>
        <w:pStyle w:val="BodyText"/>
        <w:numPr>
          <w:ilvl w:val="0"/>
          <w:numId w:val="2"/>
        </w:numPr>
        <w:tabs>
          <w:tab w:val="clear" w:pos="1134"/>
          <w:tab w:val="left" w:pos="754" w:leader="none"/>
        </w:tabs>
        <w:bidi w:val="0"/>
        <w:spacing w:before="45" w:after="0"/>
        <w:ind w:hanging="283" w:start="754"/>
        <w:jc w:val="start"/>
        <w:rPr/>
      </w:pPr>
      <w:r>
        <w:rPr/>
        <w:t xml:space="preserve">Created unit tests, integration tests, and documentation to reduce regressions and improve onboarding for new team members. </w:t>
      </w:r>
    </w:p>
    <w:p>
      <w:pPr>
        <w:pStyle w:val="BodyText"/>
        <w:numPr>
          <w:ilvl w:val="0"/>
          <w:numId w:val="2"/>
        </w:numPr>
        <w:tabs>
          <w:tab w:val="clear" w:pos="1134"/>
          <w:tab w:val="left" w:pos="754" w:leader="none"/>
        </w:tabs>
        <w:bidi w:val="0"/>
        <w:ind w:hanging="283" w:start="754"/>
        <w:jc w:val="start"/>
        <w:rPr/>
      </w:pPr>
      <w:r>
        <w:rPr/>
        <w:t xml:space="preserve">Monitored application logs and error rates, helping resolve production issues and improve reliability of API endpoints. </w:t>
      </w:r>
    </w:p>
    <w:p>
      <w:pPr>
        <w:pStyle w:val="Heading3"/>
        <w:bidi w:val="0"/>
        <w:jc w:val="start"/>
        <w:rPr/>
      </w:pPr>
      <w:r>
        <w:rPr/>
        <w:t>Software Engineering Intern — State University</w:t>
      </w:r>
    </w:p>
    <w:p>
      <w:pPr>
        <w:pStyle w:val="BodyTextdates"/>
        <w:bidi w:val="0"/>
        <w:jc w:val="end"/>
        <w:rPr/>
      </w:pPr>
      <w:r>
        <w:rPr/>
        <w:t>Summer 2021</w:t>
      </w:r>
    </w:p>
    <w:p>
      <w:pPr>
        <w:pStyle w:val="BodyText"/>
        <w:numPr>
          <w:ilvl w:val="0"/>
          <w:numId w:val="3"/>
        </w:numPr>
        <w:tabs>
          <w:tab w:val="clear" w:pos="1134"/>
          <w:tab w:val="left" w:pos="754" w:leader="none"/>
        </w:tabs>
        <w:bidi w:val="0"/>
        <w:spacing w:before="45" w:after="0"/>
        <w:ind w:hanging="283" w:start="754"/>
        <w:jc w:val="start"/>
        <w:rPr/>
      </w:pPr>
      <w:r>
        <w:rPr/>
        <w:t xml:space="preserve">Built a small web application prototype using Python, HTML, CSS, and a relational database to support a campus research project. </w:t>
      </w:r>
    </w:p>
    <w:p>
      <w:pPr>
        <w:pStyle w:val="BodyText"/>
        <w:numPr>
          <w:ilvl w:val="0"/>
          <w:numId w:val="3"/>
        </w:numPr>
        <w:tabs>
          <w:tab w:val="clear" w:pos="1134"/>
          <w:tab w:val="left" w:pos="754" w:leader="none"/>
        </w:tabs>
        <w:bidi w:val="0"/>
        <w:spacing w:before="45" w:after="0"/>
        <w:ind w:hanging="283" w:start="754"/>
        <w:jc w:val="start"/>
        <w:rPr/>
      </w:pPr>
      <w:r>
        <w:rPr/>
        <w:t xml:space="preserve">Assisted faculty with data cleanup and query generation for research datasets. </w:t>
      </w:r>
    </w:p>
    <w:p>
      <w:pPr>
        <w:pStyle w:val="BodyText"/>
        <w:numPr>
          <w:ilvl w:val="0"/>
          <w:numId w:val="3"/>
        </w:numPr>
        <w:tabs>
          <w:tab w:val="clear" w:pos="1134"/>
          <w:tab w:val="left" w:pos="754" w:leader="none"/>
        </w:tabs>
        <w:bidi w:val="0"/>
        <w:ind w:hanging="283" w:start="754"/>
        <w:jc w:val="start"/>
        <w:rPr/>
      </w:pPr>
      <w:r>
        <w:rPr/>
        <w:t xml:space="preserve">Practiced version control with Git and participated in code reviews with peers. </w:t>
      </w:r>
    </w:p>
    <w:p>
      <w:pPr>
        <w:pStyle w:val="Heading2"/>
        <w:bidi w:val="0"/>
        <w:jc w:val="start"/>
        <w:rPr/>
      </w:pPr>
      <w:r>
        <w:rPr/>
        <w:t>Technical Skills</w:t>
      </w:r>
    </w:p>
    <w:tbl>
      <w:tblPr>
        <w:tblW w:w="3062" w:type="dxa"/>
        <w:jc w:val="start"/>
        <w:tblInd w:w="0" w:type="dxa"/>
        <w:tblLayout w:type="fixed"/>
        <w:tblCellMar>
          <w:top w:w="28" w:type="dxa"/>
          <w:start w:w="28" w:type="dxa"/>
          <w:bottom w:w="28" w:type="dxa"/>
          <w:end w:w="28" w:type="dxa"/>
        </w:tblCellMar>
      </w:tblPr>
      <w:tblGrid>
        <w:gridCol w:w="1396"/>
        <w:gridCol w:w="1666"/>
      </w:tblGrid>
      <w:tr>
        <w:trPr/>
        <w:tc>
          <w:tcPr>
            <w:tcW w:w="1396" w:type="dxa"/>
            <w:tcBorders/>
            <w:vAlign w:val="center"/>
          </w:tcPr>
          <w:p>
            <w:pPr>
              <w:pStyle w:val="TableContents"/>
              <w:bidi w:val="0"/>
              <w:spacing w:before="45" w:after="45"/>
              <w:jc w:val="start"/>
              <w:rPr/>
            </w:pPr>
            <w:r>
              <w:rPr/>
              <w:t>Languages</w:t>
            </w:r>
          </w:p>
        </w:tc>
        <w:tc>
          <w:tcPr>
            <w:tcW w:w="1666" w:type="dxa"/>
            <w:tcBorders/>
            <w:vAlign w:val="center"/>
          </w:tcPr>
          <w:p>
            <w:pPr>
              <w:pStyle w:val="TableContents"/>
              <w:bidi w:val="0"/>
              <w:spacing w:before="45" w:after="45"/>
              <w:jc w:val="start"/>
              <w:rPr/>
            </w:pPr>
            <w:r>
              <w:rPr/>
              <w:t>Python, Java, SQL, JavaScript, HTML/CSS</w:t>
            </w:r>
          </w:p>
        </w:tc>
      </w:tr>
      <w:tr>
        <w:trPr/>
        <w:tc>
          <w:tcPr>
            <w:tcW w:w="1396" w:type="dxa"/>
            <w:tcBorders/>
            <w:vAlign w:val="center"/>
          </w:tcPr>
          <w:p>
            <w:pPr>
              <w:pStyle w:val="TableContents"/>
              <w:bidi w:val="0"/>
              <w:spacing w:before="45" w:after="45"/>
              <w:jc w:val="start"/>
              <w:rPr/>
            </w:pPr>
            <w:r>
              <w:rPr/>
              <w:t>Frameworks</w:t>
            </w:r>
          </w:p>
        </w:tc>
        <w:tc>
          <w:tcPr>
            <w:tcW w:w="1666" w:type="dxa"/>
            <w:tcBorders/>
            <w:vAlign w:val="center"/>
          </w:tcPr>
          <w:p>
            <w:pPr>
              <w:pStyle w:val="TableContents"/>
              <w:bidi w:val="0"/>
              <w:spacing w:before="45" w:after="45"/>
              <w:jc w:val="start"/>
              <w:rPr/>
            </w:pPr>
            <w:r>
              <w:rPr/>
              <w:t>Spring, Flask, Django, REST</w:t>
            </w:r>
          </w:p>
        </w:tc>
      </w:tr>
      <w:tr>
        <w:trPr/>
        <w:tc>
          <w:tcPr>
            <w:tcW w:w="1396" w:type="dxa"/>
            <w:tcBorders/>
            <w:vAlign w:val="center"/>
          </w:tcPr>
          <w:p>
            <w:pPr>
              <w:pStyle w:val="TableContents"/>
              <w:bidi w:val="0"/>
              <w:spacing w:before="45" w:after="45"/>
              <w:jc w:val="start"/>
              <w:rPr/>
            </w:pPr>
            <w:r>
              <w:rPr/>
              <w:t>Tools</w:t>
            </w:r>
          </w:p>
        </w:tc>
        <w:tc>
          <w:tcPr>
            <w:tcW w:w="1666" w:type="dxa"/>
            <w:tcBorders/>
            <w:vAlign w:val="center"/>
          </w:tcPr>
          <w:p>
            <w:pPr>
              <w:pStyle w:val="TableContents"/>
              <w:bidi w:val="0"/>
              <w:spacing w:before="45" w:after="45"/>
              <w:jc w:val="start"/>
              <w:rPr/>
            </w:pPr>
            <w:r>
              <w:rPr/>
              <w:t>Git, Jira, CI/CD, Linux, Docker, PostgreSQL, MySQL</w:t>
            </w:r>
          </w:p>
        </w:tc>
      </w:tr>
      <w:tr>
        <w:trPr/>
        <w:tc>
          <w:tcPr>
            <w:tcW w:w="1396" w:type="dxa"/>
            <w:tcBorders/>
            <w:vAlign w:val="center"/>
          </w:tcPr>
          <w:p>
            <w:pPr>
              <w:pStyle w:val="TableContents"/>
              <w:bidi w:val="0"/>
              <w:spacing w:before="45" w:after="45"/>
              <w:jc w:val="start"/>
              <w:rPr/>
            </w:pPr>
            <w:r>
              <w:rPr/>
              <w:t>Practices</w:t>
            </w:r>
          </w:p>
        </w:tc>
        <w:tc>
          <w:tcPr>
            <w:tcW w:w="1666" w:type="dxa"/>
            <w:tcBorders/>
            <w:vAlign w:val="center"/>
          </w:tcPr>
          <w:p>
            <w:pPr>
              <w:pStyle w:val="TableContents"/>
              <w:bidi w:val="0"/>
              <w:spacing w:before="45" w:after="45"/>
              <w:jc w:val="start"/>
              <w:rPr/>
            </w:pPr>
            <w:r>
              <w:rPr/>
              <w:t>Agile/Scrum, test-driven development, code review, technical documentation</w:t>
            </w:r>
          </w:p>
        </w:tc>
      </w:tr>
    </w:tbl>
    <w:p>
      <w:pPr>
        <w:pStyle w:val="Heading2"/>
        <w:bidi w:val="0"/>
        <w:jc w:val="start"/>
        <w:rPr/>
      </w:pPr>
      <w:r>
        <w:rPr/>
        <w:t>Education</w:t>
      </w:r>
    </w:p>
    <w:p>
      <w:pPr>
        <w:pStyle w:val="Heading3"/>
        <w:bidi w:val="0"/>
        <w:jc w:val="start"/>
        <w:rPr/>
      </w:pPr>
      <w:r>
        <w:rPr/>
        <w:t>B.S. Computer Science, State University</w:t>
      </w:r>
    </w:p>
    <w:p>
      <w:pPr>
        <w:pStyle w:val="BodyText"/>
        <w:bidi w:val="0"/>
        <w:jc w:val="start"/>
        <w:rPr/>
      </w:pPr>
      <w:r>
        <w:rPr/>
        <w:t>Relevant coursework: Data Structures, Algorithms, Database Systems, Software Engineering, Operating Systems, Web Development.</w:t>
      </w:r>
    </w:p>
    <w:p>
      <w:pPr>
        <w:pStyle w:val="Heading2"/>
        <w:bidi w:val="0"/>
        <w:jc w:val="start"/>
        <w:rPr/>
      </w:pPr>
      <w:r>
        <w:rPr/>
        <w:t>Projects</w:t>
      </w:r>
    </w:p>
    <w:p>
      <w:pPr>
        <w:pStyle w:val="Heading3"/>
        <w:bidi w:val="0"/>
        <w:jc w:val="start"/>
        <w:rPr/>
      </w:pPr>
      <w:r>
        <w:rPr/>
        <w:t>Team Dashboard Application</w:t>
      </w:r>
    </w:p>
    <w:p>
      <w:pPr>
        <w:pStyle w:val="BodyText"/>
        <w:bidi w:val="0"/>
        <w:jc w:val="start"/>
        <w:rPr/>
      </w:pPr>
      <w:r>
        <w:rPr/>
        <w:t>Designed a lightweight dashboard that aggregates task status and reporting metrics. Implemented REST endpoints in Python and Java, SQL views for reporting, and role-based access controls.</w:t>
      </w:r>
    </w:p>
    <w:p>
      <w:pPr>
        <w:pStyle w:val="Heading3"/>
        <w:bidi w:val="0"/>
        <w:jc w:val="start"/>
        <w:rPr/>
      </w:pPr>
      <w:r>
        <w:rPr/>
        <w:t>Open-Source Contribution</w:t>
      </w:r>
    </w:p>
    <w:p>
      <w:pPr>
        <w:pStyle w:val="BodyText"/>
        <w:bidi w:val="0"/>
        <w:jc w:val="start"/>
        <w:rPr/>
      </w:pPr>
      <w:r>
        <w:rPr/>
        <w:t>Contributed bug fixes and documentation to an open-source library, including pull request review and automated testing improvements.</w:t>
      </w:r>
    </w:p>
    <w:p>
      <w:pPr>
        <w:pStyle w:val="Heading2"/>
        <w:bidi w:val="0"/>
        <w:jc w:val="start"/>
        <w:rPr/>
      </w:pPr>
      <w:r>
        <w:rPr/>
        <w:t>Certifications</w:t>
      </w:r>
    </w:p>
    <w:p>
      <w:pPr>
        <w:pStyle w:val="BodyText"/>
        <w:numPr>
          <w:ilvl w:val="0"/>
          <w:numId w:val="4"/>
        </w:numPr>
        <w:tabs>
          <w:tab w:val="clear" w:pos="1134"/>
          <w:tab w:val="left" w:pos="754" w:leader="none"/>
        </w:tabs>
        <w:bidi w:val="0"/>
        <w:spacing w:before="45" w:after="0"/>
        <w:ind w:hanging="283" w:start="754"/>
        <w:jc w:val="start"/>
        <w:rPr/>
      </w:pPr>
      <w:r>
        <w:rPr/>
        <w:t xml:space="preserve">Agile Software Development Certificate, State University Extension </w:t>
      </w:r>
    </w:p>
    <w:p>
      <w:pPr>
        <w:pStyle w:val="BodyText"/>
        <w:numPr>
          <w:ilvl w:val="0"/>
          <w:numId w:val="4"/>
        </w:numPr>
        <w:tabs>
          <w:tab w:val="clear" w:pos="1134"/>
          <w:tab w:val="left" w:pos="754" w:leader="none"/>
        </w:tabs>
        <w:bidi w:val="0"/>
        <w:ind w:hanging="283" w:start="754"/>
        <w:jc w:val="start"/>
        <w:rPr/>
      </w:pPr>
      <w:r>
        <w:rPr/>
        <w:t xml:space="preserve">Cloud Fundamentals Certification, Cloud Provider </w:t>
      </w:r>
    </w:p>
    <w:p>
      <w:pPr>
        <w:pStyle w:val="Heading2"/>
        <w:bidi w:val="0"/>
        <w:jc w:val="start"/>
        <w:rPr/>
      </w:pPr>
      <w:r>
        <w:rPr/>
        <w:t>Awards and Recognition</w:t>
      </w:r>
    </w:p>
    <w:p>
      <w:pPr>
        <w:pStyle w:val="BodyText"/>
        <w:numPr>
          <w:ilvl w:val="0"/>
          <w:numId w:val="5"/>
        </w:numPr>
        <w:tabs>
          <w:tab w:val="clear" w:pos="1134"/>
          <w:tab w:val="left" w:pos="754" w:leader="none"/>
        </w:tabs>
        <w:bidi w:val="0"/>
        <w:ind w:hanging="283" w:start="754"/>
        <w:jc w:val="start"/>
        <w:rPr/>
      </w:pPr>
      <w:r>
        <w:rPr/>
        <w:t xml:space="preserve">Quarterly Performance Recognition, Brightline Labs, for improving reporting dashboard query performance </w:t>
      </w:r>
    </w:p>
    <w:p>
      <w:pPr>
        <w:pStyle w:val="Heading2"/>
        <w:bidi w:val="0"/>
        <w:jc w:val="start"/>
        <w:rPr/>
      </w:pPr>
      <w:r>
        <w:rPr/>
        <w:t>References</w:t>
      </w:r>
    </w:p>
    <w:p>
      <w:pPr>
        <w:pStyle w:val="BodyText"/>
        <w:bidi w:val="0"/>
        <w:spacing w:before="45" w:after="45"/>
        <w:jc w:val="start"/>
        <w:rPr/>
      </w:pPr>
      <w:r>
        <w:rPr/>
        <w:t>Available upon request.</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Arial"/>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before="1247" w:after="1247"/>
      <w:ind w:start="1247" w:end="1247"/>
    </w:pPr>
    <w:rPr>
      <w:rFonts w:ascii="Calibri;Arial;sans-serif" w:hAnsi="Calibri;Arial;sans-serif" w:eastAsia="Calibri;Arial;sans-serif" w:cs="Calibri;Arial;sans-serif"/>
      <w:color w:val="1F1F1F"/>
      <w:sz w:val="22"/>
      <w:szCs w:val="22"/>
      <w:lang w:val="en-US" w:eastAsia="zh-CN" w:bidi="hi-IN"/>
    </w:rPr>
  </w:style>
  <w:style w:type="paragraph" w:styleId="Heading1">
    <w:name w:val="Heading 1"/>
    <w:basedOn w:val="Heading"/>
    <w:next w:val="BodyText"/>
    <w:qFormat/>
    <w:pPr>
      <w:spacing w:before="240" w:after="60"/>
      <w:jc w:val="center"/>
    </w:pPr>
    <w:rPr>
      <w:rFonts w:ascii="Noto Sans" w:hAnsi="Noto Sans"/>
      <w:b/>
      <w:bCs/>
      <w:spacing w:val="15"/>
      <w:sz w:val="48"/>
      <w:szCs w:val="48"/>
    </w:rPr>
  </w:style>
  <w:style w:type="paragraph" w:styleId="Heading2">
    <w:name w:val="Heading 2"/>
    <w:basedOn w:val="Heading"/>
    <w:next w:val="BodyText"/>
    <w:qFormat/>
    <w:pPr>
      <w:pBdr>
        <w:bottom w:val="single" w:sz="6" w:space="2" w:color="444444"/>
      </w:pBdr>
      <w:spacing w:before="210" w:after="90"/>
      <w:ind w:start="210" w:end="210"/>
      <w:outlineLvl w:val="1"/>
    </w:pPr>
    <w:rPr>
      <w:rFonts w:ascii="Liberation Serif" w:hAnsi="Liberation Serif" w:eastAsia="Noto Serif CJK SC" w:cs="Noto Sans Devanagari"/>
      <w:b/>
      <w:bCs/>
      <w:caps/>
      <w:sz w:val="26"/>
      <w:szCs w:val="26"/>
    </w:rPr>
  </w:style>
  <w:style w:type="paragraph" w:styleId="Heading3">
    <w:name w:val="Heading 3"/>
    <w:basedOn w:val="Heading"/>
    <w:next w:val="BodyText"/>
    <w:qFormat/>
    <w:pPr>
      <w:spacing w:before="120" w:after="30"/>
      <w:ind w:start="120" w:end="120"/>
      <w:outlineLvl w:val="2"/>
    </w:pPr>
    <w:rPr>
      <w:rFonts w:ascii="Liberation Serif" w:hAnsi="Liberation Serif" w:eastAsia="Noto Serif CJK SC" w:cs="Noto Sans Devanagari"/>
      <w:b/>
      <w:bCs/>
      <w:sz w:val="23"/>
      <w:szCs w:val="23"/>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6065" w:leader="none"/>
        <w:tab w:val="right" w:pos="10884" w:leader="none"/>
      </w:tabs>
    </w:pPr>
    <w:rPr/>
  </w:style>
  <w:style w:type="paragraph" w:styleId="Header">
    <w:name w:val="Header"/>
    <w:basedOn w:val="Normal"/>
    <w:pPr>
      <w:suppressLineNumbers/>
      <w:tabs>
        <w:tab w:val="clear" w:pos="1134"/>
        <w:tab w:val="center" w:pos="6065" w:leader="none"/>
        <w:tab w:val="right" w:pos="10884" w:leader="none"/>
      </w:tabs>
    </w:pPr>
    <w:rPr/>
  </w:style>
  <w:style w:type="paragraph" w:styleId="HeaderandFooter">
    <w:name w:val="Header and Footer"/>
    <w:basedOn w:val="Normal"/>
    <w:qFormat/>
    <w:pPr>
      <w:suppressLineNumbers/>
      <w:tabs>
        <w:tab w:val="clear" w:pos="1134"/>
        <w:tab w:val="center" w:pos="6066" w:leader="none"/>
        <w:tab w:val="right" w:pos="10885"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45" w:after="45"/>
      <w:ind w:start="45" w:end="45"/>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ubtitle">
    <w:name w:val="Body Text.subtitle"/>
    <w:basedOn w:val="BodyText"/>
    <w:qFormat/>
    <w:pPr>
      <w:spacing w:before="45" w:after="90"/>
      <w:jc w:val="center"/>
    </w:pPr>
    <w:rPr>
      <w:sz w:val="26"/>
      <w:szCs w:val="26"/>
    </w:rPr>
  </w:style>
  <w:style w:type="paragraph" w:styleId="BodyTextcontact">
    <w:name w:val="Body Text.contact"/>
    <w:basedOn w:val="BodyText"/>
    <w:qFormat/>
    <w:pPr>
      <w:spacing w:before="45" w:after="210"/>
      <w:jc w:val="center"/>
    </w:pPr>
    <w:rPr>
      <w:sz w:val="20"/>
      <w:szCs w:val="20"/>
    </w:rPr>
  </w:style>
  <w:style w:type="paragraph" w:styleId="BodyTextdates">
    <w:name w:val="Body Text.dates"/>
    <w:basedOn w:val="BodyText"/>
    <w:qFormat/>
    <w:pPr>
      <w:spacing w:before="45" w:after="30"/>
      <w:jc w:val="end"/>
    </w:pPr>
    <w:rPr>
      <w:color w:val="444444"/>
      <w:sz w:val="20"/>
      <w:szCs w:val="20"/>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Alex Morgan — Software Engineer</dc:title>
</cp:coreProperties>
</file>

<file path=docProps/custom.xml><?xml version="1.0" encoding="utf-8"?>
<Properties xmlns="http://schemas.openxmlformats.org/officeDocument/2006/custom-properties" xmlns:vt="http://schemas.openxmlformats.org/officeDocument/2006/docPropsVTypes"/>
</file>