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3" w:rsidRDefault="00462425" w:rsidP="004624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Bài tập tuần 2</w:t>
      </w:r>
    </w:p>
    <w:p w:rsidR="00462425" w:rsidRP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Bài số 1: Cho lược đồ:</w:t>
      </w:r>
    </w:p>
    <w:p w:rsidR="00462425" w:rsidRP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425">
        <w:rPr>
          <w:rFonts w:ascii="Times New Roman" w:hAnsi="Times New Roman" w:cs="Times New Roman"/>
          <w:sz w:val="28"/>
          <w:szCs w:val="28"/>
          <w:lang w:val="en-US"/>
        </w:rPr>
        <w:t>Suppliers( sid</w:t>
      </w:r>
      <w:proofErr w:type="gramEnd"/>
      <w:r w:rsidRPr="00462425">
        <w:rPr>
          <w:rFonts w:ascii="Times New Roman" w:hAnsi="Times New Roman" w:cs="Times New Roman"/>
          <w:sz w:val="28"/>
          <w:szCs w:val="28"/>
          <w:lang w:val="en-US"/>
        </w:rPr>
        <w:t>: integer, sname: string, address: string) (nhà cung cấp)</w:t>
      </w:r>
    </w:p>
    <w:p w:rsidR="00462425" w:rsidRP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425">
        <w:rPr>
          <w:rFonts w:ascii="Times New Roman" w:hAnsi="Times New Roman" w:cs="Times New Roman"/>
          <w:sz w:val="28"/>
          <w:szCs w:val="28"/>
          <w:lang w:val="en-US"/>
        </w:rPr>
        <w:t>Parts(</w:t>
      </w:r>
      <w:proofErr w:type="gramEnd"/>
      <w:r w:rsidRPr="00462425">
        <w:rPr>
          <w:rFonts w:ascii="Times New Roman" w:hAnsi="Times New Roman" w:cs="Times New Roman"/>
          <w:sz w:val="28"/>
          <w:szCs w:val="28"/>
          <w:lang w:val="en-US"/>
        </w:rPr>
        <w:t>pid: integer, pname: string, color: string) (sản phẩm)</w:t>
      </w:r>
    </w:p>
    <w:p w:rsidR="00462425" w:rsidRP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425">
        <w:rPr>
          <w:rFonts w:ascii="Times New Roman" w:hAnsi="Times New Roman" w:cs="Times New Roman"/>
          <w:sz w:val="28"/>
          <w:szCs w:val="28"/>
          <w:lang w:val="en-US"/>
        </w:rPr>
        <w:t>Catalog(</w:t>
      </w:r>
      <w:proofErr w:type="gramEnd"/>
      <w:r w:rsidRPr="00462425">
        <w:rPr>
          <w:rFonts w:ascii="Times New Roman" w:hAnsi="Times New Roman" w:cs="Times New Roman"/>
          <w:sz w:val="28"/>
          <w:szCs w:val="28"/>
          <w:lang w:val="en-US"/>
        </w:rPr>
        <w:t>sid: integer, pid: integer, cost: real) (Bảng giá)</w:t>
      </w:r>
    </w:p>
    <w:p w:rsidR="00462425" w:rsidRP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Dùng biểu thức đại số quan hệ để thực hiện các yêu cầu sau: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1. Tìm tên của các nhà cung cấp có sản phẩm màu đỏ</w:t>
      </w:r>
    </w:p>
    <w:p w:rsidR="00F86A64" w:rsidRPr="00287BEA" w:rsidRDefault="00287BEA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87BEA">
        <w:rPr>
          <w:rFonts w:ascii="Times New Roman" w:hAnsi="Times New Roman" w:cs="Times New Roman"/>
          <w:sz w:val="28"/>
          <w:szCs w:val="28"/>
        </w:rPr>
        <w:t>Lọc các sản phẩm có màu đỏ:</w:t>
      </w:r>
    </w:p>
    <w:p w:rsid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P(r) ← </w:t>
      </w:r>
      <w:proofErr w:type="gramStart"/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>σ(</w:t>
      </w:r>
      <w:proofErr w:type="gramEnd"/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>color = 'red') (Part)</w:t>
      </w:r>
    </w:p>
    <w:p w:rsidR="00287BEA" w:rsidRPr="00287BEA" w:rsidRDefault="00287BEA" w:rsidP="00287B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87BEA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r w:rsidRPr="00287BEA">
        <w:rPr>
          <w:rFonts w:asciiTheme="majorHAnsi" w:hAnsiTheme="majorHAnsi" w:cstheme="majorHAnsi"/>
          <w:sz w:val="28"/>
          <w:szCs w:val="28"/>
        </w:rPr>
        <w:t>Lấy danh sách nhà cung cấp cung cấp các sản phẩm này:</w:t>
      </w:r>
    </w:p>
    <w:p w:rsid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C(r) ← π(sid) (Catalog </w:t>
      </w:r>
      <w:r w:rsidR="00F86A64" w:rsidRPr="00F86A64">
        <w:rPr>
          <w:rFonts w:ascii="Cambria Math" w:hAnsi="Cambria Math" w:cs="Cambria Math"/>
          <w:sz w:val="28"/>
          <w:szCs w:val="28"/>
          <w:lang w:val="en-US"/>
        </w:rPr>
        <w:t>⨝</w:t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 P(r))</w:t>
      </w:r>
    </w:p>
    <w:p w:rsidR="00287BEA" w:rsidRP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- </w:t>
      </w:r>
      <w:r>
        <w:t>Lấy tên của các nhà cung cấp từ danh sách trên:</w:t>
      </w:r>
    </w:p>
    <w:p w:rsid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(r) ← π(sname) (Supplier </w:t>
      </w:r>
      <w:r w:rsidR="00F86A64" w:rsidRPr="00F86A64">
        <w:rPr>
          <w:rFonts w:ascii="Cambria Math" w:hAnsi="Cambria Math" w:cs="Cambria Math"/>
          <w:sz w:val="28"/>
          <w:szCs w:val="28"/>
          <w:lang w:val="en-US"/>
        </w:rPr>
        <w:t>⨝</w:t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 C(r))</w:t>
      </w:r>
    </w:p>
    <w:p w:rsidR="00287BEA" w:rsidRP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Kết quả: </w:t>
      </w:r>
    </w:p>
    <w:p w:rsidR="00462425" w:rsidRPr="00F86A64" w:rsidRDefault="00287BEA" w:rsidP="00F86A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>Q ← S(r</w:t>
      </w:r>
      <w:proofErr w:type="gramStart"/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>) :</w:t>
      </w:r>
      <w:proofErr w:type="gramEnd"/>
      <w:r w:rsidR="00F86A64" w:rsidRPr="00F86A64">
        <w:rPr>
          <w:rFonts w:ascii="Times New Roman" w:hAnsi="Times New Roman" w:cs="Times New Roman"/>
          <w:sz w:val="28"/>
          <w:szCs w:val="28"/>
          <w:lang w:val="en-US"/>
        </w:rPr>
        <w:t xml:space="preserve"> XYZ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2. Tìm mã của các nhà cung cấp cung cấp sảm phẩm đỏ hoặc xanh</w:t>
      </w:r>
    </w:p>
    <w:p w:rsidR="00287BEA" w:rsidRPr="00287BEA" w:rsidRDefault="00287BEA" w:rsidP="00287B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87BEA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-</w:t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 </w:t>
      </w:r>
      <w:r w:rsidRPr="00287BEA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>Lọc các sản phẩm có màu đỏ hoặc xanh:</w:t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</w:p>
    <w:p w:rsidR="00287BEA" w:rsidRDefault="00287BEA" w:rsidP="00287B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  <w:t xml:space="preserve">P(red_blue) ← σ ((color = 'red') </w:t>
      </w:r>
      <w:r w:rsidRPr="00287BEA">
        <w:rPr>
          <w:rFonts w:ascii="Cambria Math" w:eastAsia="Times New Roman" w:hAnsi="Cambria Math" w:cs="Cambria Math"/>
          <w:sz w:val="28"/>
          <w:szCs w:val="28"/>
          <w:lang w:eastAsia="vi-VN"/>
        </w:rPr>
        <w:t>∨</w:t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(color = 'blue')) (Part)</w:t>
      </w:r>
    </w:p>
    <w:p w:rsidR="00287BEA" w:rsidRPr="00287BEA" w:rsidRDefault="00287BEA" w:rsidP="00287B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287BEA" w:rsidRDefault="00287BEA" w:rsidP="00287BEA">
      <w:pPr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287BEA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 xml:space="preserve">- </w:t>
      </w:r>
      <w:r w:rsidRPr="00287BEA">
        <w:rPr>
          <w:rFonts w:ascii="Times New Roman" w:eastAsia="Times New Roman" w:hAnsi="Times New Roman" w:cs="Times New Roman"/>
          <w:bCs/>
          <w:sz w:val="28"/>
          <w:szCs w:val="28"/>
          <w:lang w:eastAsia="vi-VN"/>
        </w:rPr>
        <w:t>Lấy danh sách nhà cung cấp có cung cấp các sản phẩm này:</w:t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</w:t>
      </w:r>
    </w:p>
    <w:p w:rsidR="00287BEA" w:rsidRPr="00287BEA" w:rsidRDefault="00287BEA" w:rsidP="00287BEA">
      <w:pPr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ab/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S(id) ← π(sid) (Catalog </w:t>
      </w:r>
      <w:r w:rsidRPr="00287BEA">
        <w:rPr>
          <w:rFonts w:ascii="Cambria Math" w:eastAsia="Times New Roman" w:hAnsi="Cambria Math" w:cs="Cambria Math"/>
          <w:sz w:val="28"/>
          <w:szCs w:val="28"/>
          <w:lang w:eastAsia="vi-VN"/>
        </w:rPr>
        <w:t>⨝</w:t>
      </w:r>
      <w:r w:rsidRPr="00287BEA">
        <w:rPr>
          <w:rFonts w:ascii="Times New Roman" w:eastAsia="Times New Roman" w:hAnsi="Times New Roman" w:cs="Times New Roman"/>
          <w:sz w:val="28"/>
          <w:szCs w:val="28"/>
          <w:lang w:eastAsia="vi-VN"/>
        </w:rPr>
        <w:t xml:space="preserve"> P(red_blue))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3. Tìm mã của nhà cung cấp có sản phẩm màu đỏ hoặc ở Hà Nội</w:t>
      </w:r>
    </w:p>
    <w:p w:rsidR="00B36799" w:rsidRPr="00B36799" w:rsidRDefault="00B36799" w:rsidP="00287BE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-</w:t>
      </w:r>
      <w:r w:rsidR="00287BEA" w:rsidRPr="00287BE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 </w:t>
      </w:r>
      <w:r w:rsidR="00287BEA" w:rsidRPr="00B36799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>Lấy danh sách nhà cung cấp có sản phẩm đỏ:</w:t>
      </w:r>
      <w:r w:rsidR="00287BEA" w:rsidRPr="00287BE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</w:p>
    <w:p w:rsidR="00B36799" w:rsidRPr="00B36799" w:rsidRDefault="00B36799" w:rsidP="00287BE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ab/>
      </w: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>S(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red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) ← π(sid) (Catalog </w:t>
      </w:r>
      <w:r w:rsidRPr="00B36799">
        <w:rPr>
          <w:rFonts w:ascii="Cambria Math" w:eastAsia="Times New Roman" w:hAnsi="Cambria Math" w:cs="Cambria Math"/>
          <w:sz w:val="28"/>
          <w:szCs w:val="28"/>
          <w:lang w:eastAsia="vi-VN"/>
        </w:rPr>
        <w:t>⨝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r w:rsidRPr="00B36799">
        <w:rPr>
          <w:rFonts w:ascii="Times New Roman" w:eastAsia="Times New Roman" w:hAnsi="Times New Roman" w:cs="Times New Roman"/>
          <w:sz w:val="28"/>
          <w:szCs w:val="28"/>
          <w:lang w:eastAsia="vi-VN"/>
        </w:rPr>
        <w:t>σ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>(color) = 'red' (Parts))</w:t>
      </w:r>
    </w:p>
    <w:p w:rsidR="00B36799" w:rsidRPr="00B36799" w:rsidRDefault="00B36799" w:rsidP="00287BE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- </w:t>
      </w:r>
      <w:r w:rsidR="00287BEA" w:rsidRPr="00287BE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r w:rsidR="00287BEA" w:rsidRPr="00B36799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>Lấy danh sách nhà cung cấp ở Hà Nội:</w:t>
      </w:r>
      <w:r w:rsidR="00287BEA" w:rsidRPr="00287BEA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</w:p>
    <w:p w:rsidR="00B36799" w:rsidRPr="00287BEA" w:rsidRDefault="00B36799" w:rsidP="00287BE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ab/>
        <w:t>S(HaNoi) ← π(sid) (σ (address = 'Hà Nội' (Suppliers))</w:t>
      </w:r>
    </w:p>
    <w:p w:rsidR="00B36799" w:rsidRPr="00B36799" w:rsidRDefault="00B36799" w:rsidP="00287BEA">
      <w:pPr>
        <w:rPr>
          <w:rFonts w:asciiTheme="majorHAnsi" w:eastAsia="Times New Roman" w:hAnsiTheme="majorHAnsi" w:cstheme="majorHAnsi"/>
          <w:bCs/>
          <w:sz w:val="28"/>
          <w:szCs w:val="28"/>
          <w:lang w:val="en-US" w:eastAsia="vi-VN"/>
        </w:rPr>
      </w:pP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-</w:t>
      </w:r>
      <w:r w:rsidR="00287BEA"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 </w:t>
      </w:r>
      <w:r w:rsidR="00287BEA" w:rsidRPr="00B36799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>Hợp hai tập trên</w:t>
      </w:r>
      <w:r w:rsidRPr="00B36799">
        <w:rPr>
          <w:rFonts w:asciiTheme="majorHAnsi" w:eastAsia="Times New Roman" w:hAnsiTheme="majorHAnsi" w:cstheme="majorHAnsi"/>
          <w:bCs/>
          <w:sz w:val="28"/>
          <w:szCs w:val="28"/>
          <w:lang w:val="en-US" w:eastAsia="vi-VN"/>
        </w:rPr>
        <w:t>:</w:t>
      </w:r>
    </w:p>
    <w:p w:rsidR="00B36799" w:rsidRDefault="00B36799" w:rsidP="00287BEA">
      <w:pPr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</w:pPr>
      <w:r w:rsidRPr="00B36799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ab/>
        <w:t xml:space="preserve">S(result) ← S(red) </w:t>
      </w:r>
      <w:r w:rsidRPr="00B36799">
        <w:rPr>
          <w:rFonts w:ascii="Cambria Math" w:eastAsia="Times New Roman" w:hAnsi="Cambria Math" w:cs="Cambria Math"/>
          <w:bCs/>
          <w:sz w:val="28"/>
          <w:szCs w:val="28"/>
          <w:lang w:eastAsia="vi-VN"/>
        </w:rPr>
        <w:t>∪</w:t>
      </w:r>
      <w:r w:rsidRPr="00B36799"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  <w:t xml:space="preserve"> S(HaNoi)</w:t>
      </w:r>
    </w:p>
    <w:p w:rsidR="00B36799" w:rsidRDefault="00B36799" w:rsidP="00287BEA">
      <w:pPr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</w:pPr>
    </w:p>
    <w:p w:rsidR="00B36799" w:rsidRPr="00B36799" w:rsidRDefault="00B36799" w:rsidP="00287BEA">
      <w:pPr>
        <w:rPr>
          <w:rFonts w:asciiTheme="majorHAnsi" w:eastAsia="Times New Roman" w:hAnsiTheme="majorHAnsi" w:cstheme="majorHAnsi"/>
          <w:bCs/>
          <w:sz w:val="28"/>
          <w:szCs w:val="28"/>
          <w:lang w:eastAsia="vi-VN"/>
        </w:rPr>
      </w:pP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lastRenderedPageBreak/>
        <w:t>4. Tìm mã nhà cung cấp có cả sản phầm xanh và đỏ</w:t>
      </w:r>
    </w:p>
    <w:p w:rsidR="00462425" w:rsidRDefault="00B36799" w:rsidP="00B36799">
      <w:pPr>
        <w:tabs>
          <w:tab w:val="left" w:pos="732"/>
        </w:tabs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B3679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ấy danh sách nhà cung cấp có màu đỏ: </w:t>
      </w:r>
    </w:p>
    <w:p w:rsidR="00B36799" w:rsidRDefault="00B36799" w:rsidP="00B36799">
      <w:pPr>
        <w:tabs>
          <w:tab w:val="left" w:pos="732"/>
        </w:tabs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vi-VN"/>
        </w:rPr>
        <w:tab/>
        <w:t>S(</w:t>
      </w:r>
      <w:r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>red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) ← π(sid) (Catalog </w:t>
      </w:r>
      <w:r w:rsidRPr="00B36799">
        <w:rPr>
          <w:rFonts w:ascii="Cambria Math" w:eastAsia="Times New Roman" w:hAnsi="Cambria Math" w:cs="Cambria Math"/>
          <w:sz w:val="28"/>
          <w:szCs w:val="28"/>
          <w:lang w:eastAsia="vi-VN"/>
        </w:rPr>
        <w:t>⨝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</w:t>
      </w:r>
      <w:r w:rsidRPr="00B36799">
        <w:rPr>
          <w:rFonts w:ascii="Times New Roman" w:eastAsia="Times New Roman" w:hAnsi="Times New Roman" w:cs="Times New Roman"/>
          <w:sz w:val="28"/>
          <w:szCs w:val="28"/>
          <w:lang w:eastAsia="vi-VN"/>
        </w:rPr>
        <w:t>σ</w:t>
      </w:r>
      <w:r w:rsidRPr="00B36799">
        <w:rPr>
          <w:rFonts w:asciiTheme="majorHAnsi" w:eastAsia="Times New Roman" w:hAnsiTheme="majorHAnsi" w:cstheme="majorHAnsi"/>
          <w:sz w:val="28"/>
          <w:szCs w:val="28"/>
          <w:lang w:eastAsia="vi-VN"/>
        </w:rPr>
        <w:t>(color) = 'red' (Parts))</w:t>
      </w:r>
    </w:p>
    <w:p w:rsidR="00B36799" w:rsidRDefault="00B36799" w:rsidP="00B36799">
      <w:pPr>
        <w:tabs>
          <w:tab w:val="left" w:pos="732"/>
        </w:tabs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B3679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ấy danh sách nhà cung cấp có màu xanh: </w:t>
      </w:r>
    </w:p>
    <w:p w:rsidR="00B36799" w:rsidRDefault="00B36799" w:rsidP="00B36799">
      <w:pPr>
        <w:tabs>
          <w:tab w:val="left" w:pos="732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36799">
        <w:rPr>
          <w:rFonts w:asciiTheme="majorHAnsi" w:hAnsiTheme="majorHAnsi" w:cstheme="majorHAnsi"/>
          <w:sz w:val="28"/>
          <w:szCs w:val="28"/>
          <w:lang w:val="en-US"/>
        </w:rPr>
        <w:t xml:space="preserve">S(blue) ← π(sid) (Catalog </w:t>
      </w:r>
      <w:r w:rsidRPr="00B36799">
        <w:rPr>
          <w:rFonts w:ascii="Cambria Math" w:hAnsi="Cambria Math" w:cs="Cambria Math"/>
          <w:sz w:val="28"/>
          <w:szCs w:val="28"/>
          <w:lang w:val="en-US"/>
        </w:rPr>
        <w:t>⨝</w:t>
      </w:r>
      <w:r w:rsidRPr="00B36799">
        <w:rPr>
          <w:rFonts w:asciiTheme="majorHAnsi" w:hAnsiTheme="majorHAnsi" w:cstheme="majorHAnsi"/>
          <w:sz w:val="28"/>
          <w:szCs w:val="28"/>
          <w:lang w:val="en-US"/>
        </w:rPr>
        <w:t xml:space="preserve"> σ(color) = 'blue' (Parts))</w:t>
      </w:r>
    </w:p>
    <w:p w:rsidR="00B36799" w:rsidRDefault="00B36799" w:rsidP="00B36799">
      <w:pPr>
        <w:tabs>
          <w:tab w:val="left" w:pos="732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Giao 2 tập trên:</w:t>
      </w:r>
    </w:p>
    <w:p w:rsidR="00B36799" w:rsidRPr="00B36799" w:rsidRDefault="00B36799" w:rsidP="00B36799">
      <w:pPr>
        <w:tabs>
          <w:tab w:val="left" w:pos="732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B36799">
        <w:rPr>
          <w:rFonts w:asciiTheme="majorHAnsi" w:hAnsiTheme="majorHAnsi" w:cstheme="majorHAnsi"/>
          <w:sz w:val="28"/>
          <w:szCs w:val="28"/>
          <w:lang w:val="en-US"/>
        </w:rPr>
        <w:t>S(result) ← S(red) ∩ S(blue)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5. Tìm mã nhà cung cấp có tất cả các sản phẩm</w:t>
      </w:r>
    </w:p>
    <w:p w:rsidR="00462425" w:rsidRDefault="00B36799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</w:t>
      </w:r>
      <w:r w:rsid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Lấy danh sách tất cả các mã sản phẩm:</w:t>
      </w:r>
    </w:p>
    <w:p w:rsidR="005E1FE2" w:rsidRDefault="005E1FE2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P(all) ← π(pid) (Parts)</w:t>
      </w:r>
    </w:p>
    <w:p w:rsidR="005E1FE2" w:rsidRDefault="005E1FE2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Tìm nhà cung cấp của họ chứa toàn bộ P(all):</w:t>
      </w:r>
    </w:p>
    <w:p w:rsidR="005E1FE2" w:rsidRPr="005E1FE2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S(result) ← { s </w:t>
      </w:r>
      <w:r w:rsidRPr="005E1FE2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Suppliers | π(pid) (σ (sid = s) (Catalog)) = P(all) }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6. Tìm mã nhà cung cấp cung cấp mọi sản phẩm đỏ</w:t>
      </w:r>
    </w:p>
    <w:p w:rsidR="00462425" w:rsidRDefault="005E1FE2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Lấy danh sách sản phẩm đỏ:</w:t>
      </w:r>
    </w:p>
    <w:p w:rsidR="005E1FE2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29D3">
        <w:rPr>
          <w:rFonts w:ascii="Times New Roman" w:hAnsi="Times New Roman" w:cs="Times New Roman"/>
          <w:sz w:val="28"/>
          <w:szCs w:val="28"/>
          <w:lang w:val="en-US"/>
        </w:rPr>
        <w:t>P(red) ← π(pid</w:t>
      </w:r>
      <w:proofErr w:type="gramStart"/>
      <w:r w:rsidR="003029D3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5E1FE2">
        <w:rPr>
          <w:rFonts w:ascii="Times New Roman" w:hAnsi="Times New Roman" w:cs="Times New Roman"/>
          <w:sz w:val="28"/>
          <w:szCs w:val="28"/>
          <w:lang w:val="en-US"/>
        </w:rPr>
        <w:t>σ(color = 'red') (Parts))</w:t>
      </w:r>
    </w:p>
    <w:p w:rsidR="005E1FE2" w:rsidRDefault="005E1FE2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Tìm nhà cung cấp của họ chứa toàn bộ P(all):</w:t>
      </w:r>
    </w:p>
    <w:p w:rsidR="005E1FE2" w:rsidRPr="005E1FE2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S(result) ← { s </w:t>
      </w:r>
      <w:r w:rsidRPr="005E1FE2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Suppliers | π(pid) (σ (sid = s) (Catalog)) </w:t>
      </w:r>
      <w:r w:rsidRPr="005E1FE2">
        <w:rPr>
          <w:rFonts w:ascii="Cambria Math" w:hAnsi="Cambria Math" w:cs="Cambria Math"/>
          <w:noProof/>
          <w:sz w:val="28"/>
          <w:szCs w:val="28"/>
          <w:lang w:val="en-US" w:eastAsia="vi-VN"/>
        </w:rPr>
        <w:t>⊇</w:t>
      </w:r>
      <w:r w:rsidRPr="005E1FE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P(red) }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7. Tìm mã nhà cung cấp cung cấp mọi sản phẩm hoặc đỏ hoặc xanh</w:t>
      </w:r>
    </w:p>
    <w:p w:rsidR="005E1FE2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Lấy danh sách sản phẩm đỏ và xanh:</w:t>
      </w:r>
    </w:p>
    <w:p w:rsidR="005E1FE2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P(red_blue) ← π(pid) (σ ((color = 'red') </w:t>
      </w:r>
      <w:r w:rsidRPr="005E1FE2">
        <w:rPr>
          <w:rFonts w:ascii="Cambria Math" w:hAnsi="Cambria Math" w:cs="Cambria Math"/>
          <w:sz w:val="28"/>
          <w:szCs w:val="28"/>
          <w:lang w:val="en-US"/>
        </w:rPr>
        <w:t>∨</w:t>
      </w:r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 (color = 'blue')) (Part))</w:t>
      </w:r>
    </w:p>
    <w:p w:rsidR="005E1FE2" w:rsidRDefault="005E1FE2" w:rsidP="005E1FE2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Tìm nhà cung cấp của họ chứa toàn bộ P(red_blue):</w:t>
      </w:r>
    </w:p>
    <w:p w:rsidR="00462425" w:rsidRDefault="005E1FE2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S(result) ← </w:t>
      </w:r>
      <w:proofErr w:type="gramStart"/>
      <w:r w:rsidRPr="005E1FE2">
        <w:rPr>
          <w:rFonts w:ascii="Times New Roman" w:hAnsi="Times New Roman" w:cs="Times New Roman"/>
          <w:sz w:val="28"/>
          <w:szCs w:val="28"/>
          <w:lang w:val="en-US"/>
        </w:rPr>
        <w:t>{ s</w:t>
      </w:r>
      <w:proofErr w:type="gramEnd"/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FE2">
        <w:rPr>
          <w:rFonts w:ascii="Cambria Math" w:hAnsi="Cambria Math" w:cs="Cambria Math"/>
          <w:sz w:val="28"/>
          <w:szCs w:val="28"/>
          <w:lang w:val="en-US"/>
        </w:rPr>
        <w:t>∈</w:t>
      </w:r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 Suppliers | π(pid) (σ (sid = s) (Catalog)) </w:t>
      </w:r>
      <w:r w:rsidRPr="005E1FE2">
        <w:rPr>
          <w:rFonts w:ascii="Cambria Math" w:hAnsi="Cambria Math" w:cs="Cambria Math"/>
          <w:sz w:val="28"/>
          <w:szCs w:val="28"/>
          <w:lang w:val="en-US"/>
        </w:rPr>
        <w:t>⊇</w:t>
      </w:r>
      <w:r w:rsidRPr="005E1FE2">
        <w:rPr>
          <w:rFonts w:ascii="Times New Roman" w:hAnsi="Times New Roman" w:cs="Times New Roman"/>
          <w:sz w:val="28"/>
          <w:szCs w:val="28"/>
          <w:lang w:val="en-US"/>
        </w:rPr>
        <w:t xml:space="preserve"> P(red) }</w:t>
      </w:r>
    </w:p>
    <w:p w:rsidR="002E7479" w:rsidRDefault="002E747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79" w:rsidRDefault="002E747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79" w:rsidRDefault="002E747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79" w:rsidRDefault="002E747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79" w:rsidRPr="00462425" w:rsidRDefault="002E747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lastRenderedPageBreak/>
        <w:t>8. Tìm mã những nhà cung cấp mà mọi sản phẩm hoặc chỉ toàn đỏ hoặc chỉ toàn xanh</w:t>
      </w:r>
    </w:p>
    <w:p w:rsidR="00462425" w:rsidRDefault="002E7479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Lấy danh sách nhà cung cấp chỉ cung cấp màu đỏ:</w:t>
      </w:r>
    </w:p>
    <w:p w:rsidR="002E7479" w:rsidRDefault="002E7479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S(mau_do) ← { s </w:t>
      </w:r>
      <w:r w:rsidRPr="002E7479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Suppliers | </w:t>
      </w:r>
      <w:r w:rsidRPr="002E747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π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(pid) (</w:t>
      </w:r>
      <w:r w:rsidRPr="002E747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σ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(sid = s) (Catalog)) </w:t>
      </w:r>
      <w:r w:rsidRPr="002E7479">
        <w:rPr>
          <w:rFonts w:ascii="Cambria Math" w:hAnsi="Cambria Math" w:cs="Cambria Math"/>
          <w:noProof/>
          <w:sz w:val="28"/>
          <w:szCs w:val="28"/>
          <w:lang w:val="en-US" w:eastAsia="vi-VN"/>
        </w:rPr>
        <w:t>⊆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P(red) }</w:t>
      </w:r>
    </w:p>
    <w:p w:rsidR="002E7479" w:rsidRDefault="002E7479" w:rsidP="002E7479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Lấy danh sách nhà cung cấp chỉ cung cấp màu xanh:</w:t>
      </w:r>
    </w:p>
    <w:p w:rsidR="002E7479" w:rsidRDefault="002E7479" w:rsidP="002E7479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S(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mau_xanh)←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{ s </w:t>
      </w:r>
      <w:r w:rsidRPr="002E7479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Suppliers | </w:t>
      </w:r>
      <w:r w:rsidRPr="002E747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π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(pid) (</w:t>
      </w:r>
      <w:r w:rsidRPr="002E747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σ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(sid = s) (Catalog)) </w:t>
      </w:r>
      <w:r w:rsidRPr="002E7479">
        <w:rPr>
          <w:rFonts w:ascii="Cambria Math" w:hAnsi="Cambria Math" w:cs="Cambria Math"/>
          <w:noProof/>
          <w:sz w:val="28"/>
          <w:szCs w:val="28"/>
          <w:lang w:val="en-US" w:eastAsia="vi-VN"/>
        </w:rPr>
        <w:t>⊆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P(blue) </w:t>
      </w:r>
      <w:r w:rsidRPr="002E747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}</w:t>
      </w:r>
    </w:p>
    <w:p w:rsidR="002E7479" w:rsidRDefault="002E7479" w:rsidP="002E74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Hợp 2 tập trên:</w:t>
      </w:r>
    </w:p>
    <w:p w:rsidR="002E7479" w:rsidRPr="002E7479" w:rsidRDefault="002E7479" w:rsidP="0046242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2E7479">
        <w:rPr>
          <w:rFonts w:asciiTheme="majorHAnsi" w:hAnsiTheme="majorHAnsi" w:cstheme="majorHAnsi"/>
          <w:sz w:val="28"/>
          <w:szCs w:val="28"/>
          <w:lang w:val="en-US"/>
        </w:rPr>
        <w:t xml:space="preserve">S(res) ← S(mau_do) </w:t>
      </w:r>
      <w:r w:rsidRPr="002E7479">
        <w:rPr>
          <w:rFonts w:ascii="Cambria Math" w:hAnsi="Cambria Math" w:cs="Cambria Math"/>
          <w:sz w:val="28"/>
          <w:szCs w:val="28"/>
          <w:lang w:val="en-US"/>
        </w:rPr>
        <w:t>∪</w:t>
      </w:r>
      <w:r w:rsidRPr="002E7479">
        <w:rPr>
          <w:rFonts w:asciiTheme="majorHAnsi" w:hAnsiTheme="majorHAnsi" w:cstheme="majorHAnsi"/>
          <w:sz w:val="28"/>
          <w:szCs w:val="28"/>
          <w:lang w:val="en-US"/>
        </w:rPr>
        <w:t xml:space="preserve"> S(mau_xanh)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9. Tìm các cặp mã nhà cung cấp mà số sản phẩm của nhà cung cấp thứ nhất nhiều hơn số</w:t>
      </w:r>
      <w:r w:rsidR="00302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425">
        <w:rPr>
          <w:rFonts w:ascii="Times New Roman" w:hAnsi="Times New Roman" w:cs="Times New Roman"/>
          <w:sz w:val="28"/>
          <w:szCs w:val="28"/>
          <w:lang w:val="en-US"/>
        </w:rPr>
        <w:t>sản phẩm của nhà cung cấp thứ 2</w:t>
      </w:r>
    </w:p>
    <w:p w:rsidR="00805899" w:rsidRDefault="003029D3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Đếm số sản phẩm mỗi nhà cung cấp cung cấp: </w:t>
      </w:r>
    </w:p>
    <w:p w:rsidR="003029D3" w:rsidRDefault="003029D3" w:rsidP="0046242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029D3">
        <w:rPr>
          <w:rFonts w:asciiTheme="majorHAnsi" w:hAnsiTheme="majorHAnsi" w:cstheme="majorHAnsi"/>
          <w:sz w:val="28"/>
          <w:szCs w:val="28"/>
          <w:lang w:val="en-US"/>
        </w:rPr>
        <w:t>S(count) ← π(sid), COUNT(pid)(Catalog) GROUP BY sid</w:t>
      </w:r>
    </w:p>
    <w:p w:rsidR="003029D3" w:rsidRDefault="003029D3" w:rsidP="0046242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- So sánh giữa 2 nhà cung cấp:</w:t>
      </w:r>
    </w:p>
    <w:p w:rsidR="003029D3" w:rsidRPr="003029D3" w:rsidRDefault="003029D3" w:rsidP="0046242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S(ss) ←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{ (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s1,</w:t>
      </w:r>
      <w:r w:rsidRPr="003029D3">
        <w:rPr>
          <w:rFonts w:asciiTheme="majorHAnsi" w:hAnsiTheme="majorHAnsi" w:cstheme="majorHAnsi"/>
          <w:sz w:val="28"/>
          <w:szCs w:val="28"/>
          <w:lang w:val="en-US"/>
        </w:rPr>
        <w:t xml:space="preserve"> s2) | S(count)(s1) &gt; S(count)(s2) }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10. Tìm mã sản phẩm được cung cấp từ ít nhất 2 nhà cung cấp</w:t>
      </w:r>
    </w:p>
    <w:p w:rsidR="00805899" w:rsidRDefault="003029D3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3029D3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Đếm số lượng sản phẩm mỗi nhà cung cấp cung cấp:</w:t>
      </w:r>
    </w:p>
    <w:p w:rsidR="003029D3" w:rsidRDefault="003029D3" w:rsidP="003029D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3029D3">
        <w:rPr>
          <w:rFonts w:asciiTheme="majorHAnsi" w:hAnsiTheme="majorHAnsi" w:cstheme="majorHAnsi"/>
          <w:sz w:val="28"/>
          <w:szCs w:val="28"/>
          <w:lang w:val="en-US"/>
        </w:rPr>
        <w:t>S(count) ← π(sid), COUNT(pid)(Catalog) GROUP BY sid</w:t>
      </w:r>
    </w:p>
    <w:p w:rsidR="003029D3" w:rsidRDefault="003029D3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Lọc ra từng sản phẩm có ít nhất 2 nhà cung cấp:</w:t>
      </w:r>
    </w:p>
    <w:p w:rsidR="003029D3" w:rsidRPr="003029D3" w:rsidRDefault="003029D3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29D3">
        <w:rPr>
          <w:rFonts w:ascii="Times New Roman" w:hAnsi="Times New Roman" w:cs="Times New Roman"/>
          <w:sz w:val="28"/>
          <w:szCs w:val="28"/>
          <w:lang w:val="en-US"/>
        </w:rPr>
        <w:t>P(res) ← σ(COUNT)(sid) ≥ 2 P(count)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11. Tìm mã sản phẩm đắt nhất của nhà cung cấp Ban Mai Xanh</w:t>
      </w:r>
    </w:p>
    <w:p w:rsidR="00805899" w:rsidRDefault="003029D3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3029D3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</w:t>
      </w:r>
      <w:r w:rsidR="004A0CF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Lọc các sản phẩm có nhà cung cấp ‘BanMaiXanh’:</w:t>
      </w:r>
    </w:p>
    <w:p w:rsidR="004A0CF9" w:rsidRDefault="004A0CF9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4A0CF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C(BMX) ← σ(sname) = 'BanMaiXanh'(Suppliers) </w:t>
      </w:r>
      <w:r w:rsidRPr="004A0CF9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4A0CF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Catalog</w:t>
      </w:r>
    </w:p>
    <w:p w:rsidR="004A0CF9" w:rsidRDefault="004A0CF9" w:rsidP="00462425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Sản phẩm có giá trị cao nhất:</w:t>
      </w:r>
    </w:p>
    <w:p w:rsidR="004A0CF9" w:rsidRPr="003029D3" w:rsidRDefault="004A0CF9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4A0CF9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P(max) ← σ(cost) = MAX(cost)(C(BMX))</w:t>
      </w:r>
    </w:p>
    <w:p w:rsidR="00462425" w:rsidRDefault="00462425" w:rsidP="00462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425">
        <w:rPr>
          <w:rFonts w:ascii="Times New Roman" w:hAnsi="Times New Roman" w:cs="Times New Roman"/>
          <w:sz w:val="28"/>
          <w:szCs w:val="28"/>
          <w:lang w:val="en-US"/>
        </w:rPr>
        <w:t>12. Tìm các mã sản phẩm có giá nhỏ hơn $200, nêu tên nhà cung cấp của sản phẩm đó</w:t>
      </w:r>
    </w:p>
    <w:p w:rsidR="00805899" w:rsidRDefault="004A0CF9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4A0CF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Lọc các sản phẩm có giá trị &lt; 200:</w:t>
      </w:r>
    </w:p>
    <w:p w:rsidR="004A0CF9" w:rsidRDefault="004A0CF9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A0CF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P(gia) ← σ(cost &lt;200) (Catalog)</w:t>
      </w:r>
    </w:p>
    <w:p w:rsidR="004A0CF9" w:rsidRDefault="004A0CF9" w:rsidP="00462425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>- Lấy danh sách các nhà cung cấp sản phẩm này:</w:t>
      </w:r>
    </w:p>
    <w:p w:rsidR="002462B4" w:rsidRDefault="004A0CF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A0CF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S(res) ← ( π(pid, name) (P(gia) </w:t>
      </w:r>
      <w:r w:rsidRPr="004A0CF9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4A0CF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Suppliers)</w:t>
      </w:r>
    </w:p>
    <w:p w:rsidR="002462B4" w:rsidRPr="002462B4" w:rsidRDefault="004A0CF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br/>
      </w:r>
      <w:r w:rsidR="002462B4"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Bài số 2: Cho lược đồ: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Flights (f_No: integer, from: string, to: string, distance: integer, departs: time, arrives: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time) (Lịch trình bay)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Aircraft (aid: integer, aname: string, cruisingrange: integer) (Máy bay)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Certified (eid: integer, aid: integer) (Chứng nhận)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Employees (eid: integer, ename: string, salary: integer) (Phi công)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Dùng biểu thức đại số quan hệ để thực hiện các yêu cầu sau: (có thể có biểu thức không thể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biểu diễn được, hãy tìm hiểu tại sao):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1. Tìm mã eids của phi công cho máy bay Boeing.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các máy bay Boeing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A(Boeing) ← σ(ten = 'Boeing) (Aircraft)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Lấy mã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eids của phi công cho máy bay Boeing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: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E(Boeing) ← π(eid)(Certified </w:t>
      </w:r>
      <w:r w:rsidRPr="002462B4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A(Boeing))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2. Tìm tên của phi công cho máy bay Boeing.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P(Boeing) ← π(name)(Employed </w:t>
      </w:r>
      <w:r w:rsidRPr="002462B4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E(Boeing))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3. Tìm mã máy bay (aid) bay thẳng (không dừng) từ Bonn tới Madras.</w:t>
      </w:r>
    </w:p>
    <w:p w:rsidR="002462B4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Các chuyến bay từ Bonn đến Madras.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F ← σ(từ = 'Bonn', đến = 'Madras') (Flights)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Mã các chuyến bay trên.</w:t>
      </w:r>
    </w:p>
    <w:p w:rsidR="005E6B1E" w:rsidRPr="002462B4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 ← π(aid) (F)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4. Xác định các máy bay được chứng nhận bởi toàn những </w:t>
      </w:r>
      <w:r w:rsid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phi công có lương (salary) trên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$100,000.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Danh sách phi công có lương trên 100000$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E ← π(eid) (σ(salary &gt; 100000 (Employees))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 xml:space="preserve">- Máy bay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được chứng nhận bởi toàn những 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phi công có lương (salary) trên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$100,000.</w:t>
      </w:r>
    </w:p>
    <w:p w:rsidR="005E6B1E" w:rsidRP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u w:val="double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A ← { a </w:t>
      </w:r>
      <w:r w:rsidRPr="005E6B1E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Aircraft | </w:t>
      </w:r>
      <w:r w:rsidRPr="005E6B1E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π</w:t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(eid) (</w:t>
      </w:r>
      <w:r w:rsidRPr="005E6B1E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σ</w:t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(aid = a) (Certified)) </w:t>
      </w:r>
      <w:r w:rsidRPr="005E6B1E">
        <w:rPr>
          <w:rFonts w:ascii="Cambria Math" w:hAnsi="Cambria Math" w:cs="Cambria Math"/>
          <w:noProof/>
          <w:sz w:val="28"/>
          <w:szCs w:val="28"/>
          <w:lang w:val="en-US" w:eastAsia="vi-VN"/>
        </w:rPr>
        <w:t>⊆</w:t>
      </w:r>
      <w:r w:rsidRPr="005E6B1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E) }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5. Tìm những phi công thực hiện các chuyến bay trên 3000 dặm nhưng không được chứng</w:t>
      </w:r>
      <w:r w:rsid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="00924AFE"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nhậ</w:t>
      </w:r>
      <w:r w:rsid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 trên máy bay Boeing.</w:t>
      </w:r>
    </w:p>
    <w:p w:rsidR="005E6B1E" w:rsidRDefault="005E6B1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danh sách các chuyến bay có khoảng cách trên 3000 dặm</w:t>
      </w:r>
      <w:r w:rsid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: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F ← σ(distance &gt; 3000) (Flights)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danh sách phi công thực hiện chuyến bay trên: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E ← π(eid) (Certified </w:t>
      </w:r>
      <w:r w:rsidRPr="00924AFE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F)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danh sách phi công có chứng nhận từ câu 1 đặt là A.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Danh sách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những phi công thực hiện các chuyến bay trên 3000 dặm nhưng không được chứng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nhậ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 trên máy bay Boeing:</w:t>
      </w:r>
    </w:p>
    <w:p w:rsidR="00924AFE" w:rsidRPr="002462B4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E - A</w:t>
      </w:r>
    </w:p>
    <w:p w:rsidR="002462B4" w:rsidRP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6. Tìm mã phi công có lương cao nhất.</w:t>
      </w:r>
    </w:p>
    <w:p w:rsidR="002462B4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phi công có lương lớn nhất: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  <w:t xml:space="preserve">E ← </w:t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σ(eid) (σ(salary = MAX(Salary)) (Employed)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mã phi công:</w:t>
      </w:r>
    </w:p>
    <w:p w:rsidR="00924AFE" w:rsidRDefault="00924AFE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924AFE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π(eid)(E)</w:t>
      </w: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Pr="002462B4" w:rsidRDefault="00247147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>7. Tìm mã phi công có lương cao thứ 2.</w:t>
      </w:r>
    </w:p>
    <w:p w:rsidR="00924AFE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mức lương cao nhất: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B481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max(salary)(Employees)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các mức lương nhỏ hơn mức cao nhất: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B481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σ(salary &lt; Q) (Employees)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mức lương cao nhất trong tập R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B481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P ← max(salary) (R)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mã phi công có mức lương bằng P: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B481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 ← σ(salary = P) (Employees)</w:t>
      </w:r>
    </w:p>
    <w:p w:rsidR="006B4818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Lấy mã phi công </w:t>
      </w:r>
    </w:p>
    <w:p w:rsidR="006B4818" w:rsidRPr="002462B4" w:rsidRDefault="006B4818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B481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T ← π(eid) (R)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8. Tìm mã phi công được chứng nhận bay cho nhiều máy bay nhất.</w:t>
      </w:r>
    </w:p>
    <w:p w:rsidR="003F44C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Đếm số máy bay mỗi phi công được chứng nhận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 ← γeid; COUNT(aid)(Certified)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số máy bay tối đa mỗi phi công có thể bay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max(COUNT(aid)(A))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những phi công có số lượng nhận bằng giá trị tối đa</w:t>
      </w:r>
    </w:p>
    <w:p w:rsidR="00476B49" w:rsidRPr="002462B4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π(eid) (σ(COUNT)(aid) = Q(A))</w:t>
      </w: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9. Tìm mã phi công được chứng nhận bay cho 3 máy bay.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Đếm số máy bay mỗi phi công được chứng nhận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 ← γeid; COUNT(aid)(Certified)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số phi công có chứng nhận đúng 3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π(eid) (σ(COUNT)(aid = 3) (A))</w:t>
      </w:r>
    </w:p>
    <w:p w:rsidR="003F44C9" w:rsidRPr="002462B4" w:rsidRDefault="003F44C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62B4" w:rsidRDefault="002462B4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62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10. Tính tổng lương phải trả cho các phi công.</w:t>
      </w:r>
    </w:p>
    <w:p w:rsidR="00476B49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Tổng lương trả cho các phi công</w:t>
      </w:r>
    </w:p>
    <w:p w:rsidR="00476B49" w:rsidRPr="002462B4" w:rsidRDefault="00476B49" w:rsidP="002462B4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476B49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A ← γSUM(salary) (Emloyees)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>Bài số 3: Thực hiện truy vấn dữ liệu bằng ngôn ngữ Đại số quan hệ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Cho lược đồ CSDL quản lý bán hàng như sau: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KHACH (MAKH, HOTEN, DCHI, SODT, NGSINH, DOANHSO) (Khá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ch (mã khách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hàng, họ tên, địa chỉ, số điện thoại, ngày sinh, doanh số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)) 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NHANVIEN (MANV, HOTEN, NGSINH, NGVL,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HESO, MUCLUONG) (Nhân viên (mã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nhân viên, họ tên, ngày sinh, ngày vào làm, hệ số, mức lương))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SANPHAM (MASP, TENSP, DVT, NUOCSX, GIA) (sản phẩm (mã sản phẩm, tên sả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n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phẩm, đơn vị tính, nước sản xuất, giá))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HOADON (SOHD, NGHD, MAKH, MANV, TRIGIA) (Hóa đơn (số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hóa đơn, ngày hóa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đơn, mã khách hàng, mã nhân viên, trị giá))</w:t>
      </w:r>
    </w:p>
    <w:p w:rsidR="00247147" w:rsidRP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CTHD (SOHD, MASP, SL) (Chi tiết hóa đơn (số hóa đơn, mã sản phẩm, số lượng))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1. In ra số hóa đơn cùng trị giá của các hóa đơn do nhân viên có tên “Nguyễ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n Văn A”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lập trong ngày 10/10/2005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mã nhân viên có tên “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Nguyễ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 Văn A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”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="00BB23CC"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σ(HOTEN = "Nguyễn Văn A") (NHANVIEN)</w:t>
      </w:r>
    </w:p>
    <w:p w:rsidR="00BB23CC" w:rsidRDefault="00BB23C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các hóa đơn có ngày sinh ‘10/10/2005’ có thông tin R</w:t>
      </w:r>
    </w:p>
    <w:p w:rsidR="00BB23CC" w:rsidRDefault="00BB23C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S ← σ(NGHD = '10/10/2005' </w:t>
      </w:r>
      <w:r w:rsidRPr="00BB23CC">
        <w:rPr>
          <w:rFonts w:ascii="Cambria Math" w:hAnsi="Cambria Math" w:cs="Cambria Math"/>
          <w:noProof/>
          <w:sz w:val="28"/>
          <w:szCs w:val="28"/>
          <w:lang w:val="en-US" w:eastAsia="vi-VN"/>
        </w:rPr>
        <w:t>∧</w:t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MANV </w:t>
      </w:r>
      <w:r w:rsidRPr="00BB23CC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BB23CC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π</w:t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(MANV)(R)) (NHANVIEN))</w:t>
      </w:r>
    </w:p>
    <w:p w:rsidR="00BB23CC" w:rsidRDefault="00BB23C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Chọn ra SOHD và TRIGIA</w:t>
      </w:r>
    </w:p>
    <w:p w:rsidR="00BB23CC" w:rsidRPr="00247147" w:rsidRDefault="00BB23C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π(SOHD, TRIAGIA)(S)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2. In ra danh sách các sản phẩm (mã sản phẩm, tên sản phẩm) đượ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c khách hàng có tên 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“Nguyễn Văn A” mua.</w:t>
      </w:r>
    </w:p>
    <w:p w:rsidR="00BB23CC" w:rsidRDefault="00BB23CC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mã khách hàng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có tên “</w:t>
      </w: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Nguyễ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n Văn A”</w:t>
      </w:r>
    </w:p>
    <w:p w:rsidR="00BB23CC" w:rsidRDefault="00BB23CC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σ(HOTEN = "Nguyễn Văn A") (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KHACH</w:t>
      </w:r>
      <w:r w:rsidRPr="00BB23CC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)</w:t>
      </w:r>
    </w:p>
    <w:p w:rsidR="00BB23CC" w:rsidRDefault="00BB23CC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Lọc hóa đơn của khách đó </w:t>
      </w:r>
    </w:p>
    <w:p w:rsidR="00BB23CC" w:rsidRDefault="00BB23CC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="000328FA" w:rsidRPr="000328FA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C ← π(MAKH) (R)</w:t>
      </w:r>
    </w:p>
    <w:p w:rsidR="000328FA" w:rsidRDefault="000328FA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328FA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S ← π(SOHD) (σ(MAKH </w:t>
      </w:r>
      <w:r w:rsidRPr="000328FA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0328FA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C) (HOADON))</w:t>
      </w:r>
    </w:p>
    <w:p w:rsidR="006908B4" w:rsidRDefault="006908B4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Kết hợp CRHD với mã sản phẩm đã mua </w:t>
      </w:r>
    </w:p>
    <w:p w:rsidR="006908B4" w:rsidRDefault="006908B4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6908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T ← π(MASP) (σ(SOHD </w:t>
      </w:r>
      <w:r w:rsidRPr="006908B4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6908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S) (CTHD))</w:t>
      </w:r>
    </w:p>
    <w:p w:rsidR="006908B4" w:rsidRDefault="006908B4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tên sản phẩm từ SANPHAM</w:t>
      </w:r>
    </w:p>
    <w:p w:rsidR="006908B4" w:rsidRDefault="006908B4" w:rsidP="00BB23C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ab/>
      </w:r>
      <w:r w:rsidRPr="006908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Q ← π(MASP, TENSP) (σ(MASP </w:t>
      </w:r>
      <w:r w:rsidRPr="006908B4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6908B4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T (SANPHAM))</w:t>
      </w:r>
    </w:p>
    <w:p w:rsidR="00BB23CC" w:rsidRPr="00247147" w:rsidRDefault="00BB23C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3. Tìm các số hóa đơn đã mua cùng lúc 2 sản phẩm có mã số “SP01” và “SP02”.</w:t>
      </w:r>
    </w:p>
    <w:p w:rsidR="006908B4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SHD có MASP = ‘SP01’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R1 ← π(SOHD) (σ(MASP = 'SP01') (CTHD))</w:t>
      </w:r>
    </w:p>
    <w:p w:rsidR="003F04CF" w:rsidRDefault="003F04CF" w:rsidP="003F04CF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Lọc ra SHD có MASP = 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‘SP02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’</w:t>
      </w:r>
    </w:p>
    <w:p w:rsidR="003F04CF" w:rsidRDefault="003F04CF" w:rsidP="003F04CF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R2 ← π(SOHD) (σ(MASP = 'SP02</w:t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') (CTHD))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giao 2 tập đó</w:t>
      </w:r>
    </w:p>
    <w:p w:rsidR="003F04CF" w:rsidRPr="003F04CF" w:rsidRDefault="003F04CF" w:rsidP="00247147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  <w:t xml:space="preserve">R3 </w:t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←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3F04CF">
        <w:rPr>
          <w:rStyle w:val="mord"/>
          <w:rFonts w:ascii="Times New Roman" w:hAnsi="Times New Roman" w:cs="Times New Roman"/>
          <w:sz w:val="28"/>
          <w:szCs w:val="28"/>
        </w:rPr>
        <w:t>R1</w:t>
      </w:r>
      <w:r w:rsidRPr="003F04CF">
        <w:rPr>
          <w:rStyle w:val="vlist-s"/>
          <w:rFonts w:ascii="Times New Roman" w:hAnsi="Times New Roman" w:cs="Times New Roman"/>
          <w:sz w:val="28"/>
          <w:szCs w:val="28"/>
        </w:rPr>
        <w:t>​</w:t>
      </w:r>
      <w:r>
        <w:rPr>
          <w:rStyle w:val="vlist-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4CF">
        <w:rPr>
          <w:rStyle w:val="mbin"/>
          <w:rFonts w:ascii="Times New Roman" w:hAnsi="Times New Roman" w:cs="Times New Roman"/>
          <w:sz w:val="28"/>
          <w:szCs w:val="28"/>
        </w:rPr>
        <w:t>∩</w:t>
      </w:r>
      <w:r>
        <w:rPr>
          <w:rStyle w:val="mbi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4CF">
        <w:rPr>
          <w:rStyle w:val="mord"/>
          <w:rFonts w:ascii="Times New Roman" w:hAnsi="Times New Roman" w:cs="Times New Roman"/>
          <w:sz w:val="28"/>
          <w:szCs w:val="28"/>
        </w:rPr>
        <w:t>R2</w:t>
      </w:r>
      <w:r w:rsidRPr="003F04CF">
        <w:rPr>
          <w:rStyle w:val="vlist-s"/>
          <w:rFonts w:ascii="Times New Roman" w:hAnsi="Times New Roman" w:cs="Times New Roman"/>
          <w:sz w:val="28"/>
          <w:szCs w:val="28"/>
        </w:rPr>
        <w:t>​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4. In ra danh sách các sản phẩm không bán được trong năm 2005.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tất cả sản phẩm có tron SANPHAM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R ← π(MASP) (σ(YEAR(NGHD) = 2005) (HOADON </w:t>
      </w:r>
      <w:r w:rsidRPr="003F04CF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CTHD))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thông tin mã sản phẩm tên sản phẩm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π(MASP, TENSP) (SANPHAM)</w:t>
      </w:r>
    </w:p>
    <w:p w:rsidR="003F04CF" w:rsidRDefault="003F04CF" w:rsidP="003F04CF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thông tin mã sản phẩm tên sản phẩm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thỏa mãn R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S ← π(MASP, TENSP) (σ(MASP </w:t>
      </w:r>
      <w:r w:rsidRPr="003F04CF">
        <w:rPr>
          <w:rFonts w:ascii="Cambria Math" w:hAnsi="Cambria Math" w:cs="Cambria Math"/>
          <w:noProof/>
          <w:sz w:val="28"/>
          <w:szCs w:val="28"/>
          <w:lang w:val="en-US" w:eastAsia="vi-VN"/>
        </w:rPr>
        <w:t>∈</w:t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R) (SANPHAM))</w:t>
      </w:r>
    </w:p>
    <w:p w:rsidR="003F04CF" w:rsidRDefault="003F04CF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Lấy hiệu 2 tập </w:t>
      </w:r>
    </w:p>
    <w:p w:rsidR="003F04CF" w:rsidRPr="00247147" w:rsidRDefault="00FE2E7C" w:rsidP="00FE2E7C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  <w:t xml:space="preserve">P </w:t>
      </w:r>
      <w:r w:rsidRPr="003F04CF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←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Q - S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5. In ra tên khách hàng mua nhiều mặt hàng nhất.</w:t>
      </w:r>
    </w:p>
    <w:p w:rsidR="003F04CF" w:rsidRDefault="00FE2E7C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</w:t>
      </w:r>
      <w:r w:rsid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Đếm số mặt hàng khác nhau mỗi khách hàng đã mua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R ← γMAKH;COUNT(DISTINCTMASP) (HOADON </w:t>
      </w:r>
      <w:r w:rsidRPr="00093900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CTHD)</w:t>
      </w:r>
    </w:p>
    <w:p w:rsidR="00FE2E7C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số lượng mặt hàng lớn nhất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max(COUTN(DISTINCTMASP))(R)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ra khách hàng mua bằng giá trị lớn nhất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 ← σ(COUNT(DISTINCTMASP) = Q) (R)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Ghép với khách hàng để lấy tên khách hàng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P ← π(HOTEN) (S </w:t>
      </w:r>
      <w:r w:rsidRPr="00093900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KHACH)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>6. In ra tên khách hàng có tổng giá trị các hóa đơn trong năm 2020 lớn nhất.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các hóa đơn trong năm 2020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σ(YEAR(NGHD)=2020)(HOADON)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Tính tổng giá trị các hóa đơn của từng khách hàng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T ← γ(MAKH;SUM(TRIGIA))(R)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Tính tổng giá trị các hóa đơn lớn nhất</w:t>
      </w:r>
    </w:p>
    <w:p w:rsidR="00093900" w:rsidRDefault="00093900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</w:t>
      </w:r>
      <w:r w:rsid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←</w:t>
      </w:r>
      <w:r w:rsid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093900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max(SUM(TRIGIA))(T)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các khách hàng có tổng giá trị hóa đơn bằng giá trị lớn nhất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←</w:t>
      </w: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σ(SUM(TRIGIA)=Q)(T)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Ghép với bảng khách để lấy tên khách hàng</w:t>
      </w:r>
    </w:p>
    <w:p w:rsidR="00060303" w:rsidRPr="00247147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  <w:t xml:space="preserve">P ← 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π(HOTEN)(S</w:t>
      </w:r>
      <w:r w:rsidRPr="00060303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KHACH)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7. In ra số hóa đơn có tổng tiền lớn nhất trong năm 2020.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Lọc các hóa đơn trong năm 2020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σ(YEAR(NGHD) = 2020) (HOADON)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Xác định tổng tiền lớn nhất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Q ← max(TRIGIA) (R)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số hóa đơn có tổng tiền bằng Q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 ← σ(TRIGIA = Q) (R)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số hóa đơn</w:t>
      </w:r>
    </w:p>
    <w:p w:rsidR="00060303" w:rsidRPr="00247147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P ← π(SOHD) (S)</w:t>
      </w: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8. In ra số hóa đơn mua chỉ mua hàng ngoại nhập.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tất cả hóa đơn mà ở đó không phải là hàng Việt Nam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R ← π(SOHD) (CTHD </w:t>
      </w:r>
      <w:r w:rsidRPr="00060303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="0021697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(σ(NUOCSX ≠ ‘Vietnam’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) (SANPHAM)))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Dùng phép chia để tìm hóa đơn là hàng ngoại nhập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  <w:t xml:space="preserve">Q 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← </w:t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÷ π(SOHD) (CTHD)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060303" w:rsidRPr="00247147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</w:p>
    <w:p w:rsidR="00247147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lastRenderedPageBreak/>
        <w:t>9. In ra số hóa đơn mua tất cả các mặt hàng của nước Đức có trong công ty.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- Tìm danh sách tất cả các sản phẩm Đức 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R ← π(MASP) (σ(NUOCSX = 'Germany') (SANPHAM))</w:t>
      </w:r>
    </w:p>
    <w:p w:rsidR="00060303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Tìm hóa đơn mua tất cả các sản phẩm này</w:t>
      </w:r>
    </w:p>
    <w:p w:rsidR="00216978" w:rsidRDefault="00060303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ab/>
      </w:r>
      <w:r w:rsidR="0021697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Q </w:t>
      </w:r>
      <w:r w:rsidR="00216978" w:rsidRPr="00060303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←</w:t>
      </w:r>
      <w:r w:rsidR="0021697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 xml:space="preserve"> </w:t>
      </w:r>
      <w:r w:rsidR="00216978" w:rsidRPr="00216978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S ÷ R</w:t>
      </w:r>
    </w:p>
    <w:p w:rsidR="00476B49" w:rsidRDefault="00247147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 w:rsidRPr="00247147"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10. In ra tên khách hàng mua tất cả các mặt hàng của Mỹ có trong công ty.</w:t>
      </w:r>
    </w:p>
    <w:p w:rsidR="00216978" w:rsidRDefault="00216978" w:rsidP="00247147">
      <w:pPr>
        <w:rPr>
          <w:rFonts w:asciiTheme="majorHAnsi" w:hAnsiTheme="majorHAnsi" w:cstheme="majorHAnsi"/>
          <w:noProof/>
          <w:sz w:val="28"/>
          <w:szCs w:val="28"/>
          <w:lang w:val="en-US" w:eastAsia="vi-VN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vi-VN"/>
        </w:rPr>
        <w:t>- Lấy danh sách các sản phẩm của Mỹ</w:t>
      </w:r>
    </w:p>
    <w:p w:rsidR="00216978" w:rsidRDefault="00216978" w:rsidP="00216978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21697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R ← π(MASP) (σ(NUOCSX = 'USA') (SANPHAM))</w:t>
      </w:r>
    </w:p>
    <w:p w:rsidR="00216978" w:rsidRDefault="00216978" w:rsidP="00216978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Xác định khách hàng và sản phẩm đã mua</w:t>
      </w: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  <w:r w:rsidRPr="0021697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B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rel"/>
          <w:rFonts w:ascii="Times New Roman" w:hAnsi="Times New Roman" w:cs="Times New Roman"/>
          <w:sz w:val="28"/>
          <w:szCs w:val="28"/>
        </w:rPr>
        <w:t>←</w:t>
      </w:r>
      <w:r>
        <w:rPr>
          <w:rStyle w:val="mre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π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MAKH</w:t>
      </w:r>
      <w:r w:rsidRPr="00216978">
        <w:rPr>
          <w:rStyle w:val="mpunct"/>
          <w:rFonts w:ascii="Times New Roman" w:hAnsi="Times New Roman" w:cs="Times New Roman"/>
          <w:sz w:val="28"/>
          <w:szCs w:val="28"/>
        </w:rPr>
        <w:t>,</w:t>
      </w:r>
      <w:r>
        <w:rPr>
          <w:rStyle w:val="mpunc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MASP</w:t>
      </w:r>
      <w:r w:rsidRPr="00216978">
        <w:rPr>
          <w:rStyle w:val="mclose"/>
          <w:rFonts w:ascii="Times New Roman" w:hAnsi="Times New Roman" w:cs="Times New Roman"/>
          <w:sz w:val="28"/>
          <w:szCs w:val="28"/>
        </w:rPr>
        <w:t>)</w:t>
      </w: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KHACH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Cambria Math" w:hAnsi="Cambria Math" w:cs="Cambria Math"/>
          <w:sz w:val="28"/>
          <w:szCs w:val="28"/>
        </w:rPr>
        <w:t>⨝</w:t>
      </w:r>
      <w:r>
        <w:rPr>
          <w:rStyle w:val="mord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HOADON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Cambria Math" w:hAnsi="Cambria Math" w:cs="Cambria Math"/>
          <w:sz w:val="28"/>
          <w:szCs w:val="28"/>
        </w:rPr>
        <w:t>⨝</w:t>
      </w:r>
      <w:r>
        <w:rPr>
          <w:rStyle w:val="mord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CTHD</w:t>
      </w:r>
      <w:r w:rsidRPr="00216978">
        <w:rPr>
          <w:rStyle w:val="mclose"/>
          <w:rFonts w:ascii="Times New Roman" w:hAnsi="Times New Roman" w:cs="Times New Roman"/>
          <w:sz w:val="28"/>
          <w:szCs w:val="28"/>
        </w:rPr>
        <w:t>)</w:t>
      </w: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>- Tìm khách hàng họ đã mua tất cả các sản phẩm Mỹ</w:t>
      </w:r>
    </w:p>
    <w:p w:rsidR="00216978" w:rsidRDefault="00216978" w:rsidP="00216978">
      <w:pPr>
        <w:rPr>
          <w:rStyle w:val="mord"/>
          <w:rFonts w:asciiTheme="majorHAnsi" w:hAnsiTheme="majorHAnsi" w:cstheme="majorHAnsi"/>
          <w:sz w:val="28"/>
          <w:szCs w:val="28"/>
        </w:rPr>
      </w:pP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ab/>
      </w:r>
      <w:r w:rsidRPr="00216978">
        <w:rPr>
          <w:rStyle w:val="mord"/>
          <w:rFonts w:asciiTheme="majorHAnsi" w:hAnsiTheme="majorHAnsi" w:cstheme="majorHAnsi"/>
          <w:sz w:val="28"/>
          <w:szCs w:val="28"/>
        </w:rPr>
        <w:t>C</w:t>
      </w:r>
      <w:r>
        <w:rPr>
          <w:rStyle w:val="mopen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16978">
        <w:rPr>
          <w:rStyle w:val="mrel"/>
          <w:rFonts w:asciiTheme="majorHAnsi" w:hAnsiTheme="majorHAnsi" w:cstheme="majorHAnsi"/>
          <w:sz w:val="28"/>
          <w:szCs w:val="28"/>
        </w:rPr>
        <w:t>←</w:t>
      </w:r>
      <w:r>
        <w:rPr>
          <w:rStyle w:val="mrel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Theme="majorHAnsi" w:hAnsiTheme="majorHAnsi" w:cstheme="majorHAnsi"/>
          <w:sz w:val="28"/>
          <w:szCs w:val="28"/>
        </w:rPr>
        <w:t>π</w:t>
      </w:r>
      <w:r w:rsidRPr="00216978">
        <w:rPr>
          <w:rStyle w:val="mopen"/>
          <w:rFonts w:asciiTheme="majorHAnsi" w:hAnsiTheme="majorHAnsi" w:cstheme="majorHAnsi"/>
          <w:sz w:val="28"/>
          <w:szCs w:val="28"/>
        </w:rPr>
        <w:t>(</w:t>
      </w:r>
      <w:r w:rsidRPr="00216978">
        <w:rPr>
          <w:rStyle w:val="mord"/>
          <w:rFonts w:asciiTheme="majorHAnsi" w:hAnsiTheme="majorHAnsi" w:cstheme="majorHAnsi"/>
          <w:sz w:val="28"/>
          <w:szCs w:val="28"/>
        </w:rPr>
        <w:t>MAKH</w:t>
      </w:r>
      <w:r w:rsidRPr="00216978">
        <w:rPr>
          <w:rStyle w:val="mclose"/>
          <w:rFonts w:asciiTheme="majorHAnsi" w:hAnsiTheme="majorHAnsi" w:cstheme="majorHAnsi"/>
          <w:sz w:val="28"/>
          <w:szCs w:val="28"/>
        </w:rPr>
        <w:t>)</w:t>
      </w:r>
      <w:r>
        <w:rPr>
          <w:rStyle w:val="mclose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16978">
        <w:rPr>
          <w:rStyle w:val="mopen"/>
          <w:rFonts w:asciiTheme="majorHAnsi" w:hAnsiTheme="majorHAnsi" w:cstheme="majorHAnsi"/>
          <w:sz w:val="28"/>
          <w:szCs w:val="28"/>
        </w:rPr>
        <w:t>(</w:t>
      </w:r>
      <w:r w:rsidRPr="00216978">
        <w:rPr>
          <w:rStyle w:val="mord"/>
          <w:rFonts w:asciiTheme="majorHAnsi" w:hAnsiTheme="majorHAnsi" w:cstheme="majorHAnsi"/>
          <w:sz w:val="28"/>
          <w:szCs w:val="28"/>
        </w:rPr>
        <w:t>B</w:t>
      </w:r>
      <w:r w:rsidRPr="00216978">
        <w:rPr>
          <w:rStyle w:val="mclose"/>
          <w:rFonts w:asciiTheme="majorHAnsi" w:hAnsiTheme="majorHAnsi" w:cstheme="majorHAnsi"/>
          <w:sz w:val="28"/>
          <w:szCs w:val="28"/>
        </w:rPr>
        <w:t>)</w:t>
      </w:r>
      <w:r>
        <w:rPr>
          <w:rStyle w:val="mclose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16978">
        <w:rPr>
          <w:rStyle w:val="mbin"/>
          <w:rFonts w:asciiTheme="majorHAnsi" w:hAnsiTheme="majorHAnsi" w:cstheme="majorHAnsi"/>
          <w:sz w:val="28"/>
          <w:szCs w:val="28"/>
        </w:rPr>
        <w:t>÷</w:t>
      </w:r>
      <w:r>
        <w:rPr>
          <w:rStyle w:val="mbin"/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Theme="majorHAnsi" w:hAnsiTheme="majorHAnsi" w:cstheme="majorHAnsi"/>
          <w:sz w:val="28"/>
          <w:szCs w:val="28"/>
        </w:rPr>
        <w:t>P</w:t>
      </w:r>
    </w:p>
    <w:p w:rsidR="00216978" w:rsidRDefault="00216978" w:rsidP="00216978">
      <w:pPr>
        <w:rPr>
          <w:rStyle w:val="mord"/>
          <w:rFonts w:asciiTheme="majorHAnsi" w:hAnsiTheme="majorHAnsi" w:cstheme="majorHAnsi"/>
          <w:sz w:val="28"/>
          <w:szCs w:val="28"/>
          <w:lang w:val="en-US"/>
        </w:rPr>
      </w:pPr>
      <w:r>
        <w:rPr>
          <w:rStyle w:val="mord"/>
          <w:rFonts w:asciiTheme="majorHAnsi" w:hAnsiTheme="majorHAnsi" w:cstheme="majorHAnsi"/>
          <w:sz w:val="28"/>
          <w:szCs w:val="28"/>
          <w:lang w:val="en-US"/>
        </w:rPr>
        <w:t>- Lấy tên khách hàng</w:t>
      </w: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  <w:r>
        <w:rPr>
          <w:rStyle w:val="mord"/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216978">
        <w:rPr>
          <w:rStyle w:val="mrel"/>
          <w:rFonts w:ascii="Times New Roman" w:hAnsi="Times New Roman" w:cs="Times New Roman"/>
          <w:sz w:val="28"/>
          <w:szCs w:val="28"/>
        </w:rPr>
        <w:t>←</w:t>
      </w:r>
      <w:r>
        <w:rPr>
          <w:rStyle w:val="mre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π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HOTEN</w:t>
      </w:r>
      <w:r w:rsidRPr="00216978">
        <w:rPr>
          <w:rStyle w:val="mclose"/>
          <w:rFonts w:ascii="Times New Roman" w:hAnsi="Times New Roman" w:cs="Times New Roman"/>
          <w:sz w:val="28"/>
          <w:szCs w:val="28"/>
        </w:rPr>
        <w:t>)</w:t>
      </w: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Start"/>
      <w:r w:rsidRPr="00216978">
        <w:rPr>
          <w:rStyle w:val="mord"/>
          <w:rFonts w:ascii="Times New Roman" w:hAnsi="Times New Roman" w:cs="Times New Roman"/>
          <w:sz w:val="28"/>
          <w:szCs w:val="28"/>
        </w:rPr>
        <w:t>σ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Pr="00216978">
        <w:rPr>
          <w:rStyle w:val="mord"/>
          <w:rFonts w:ascii="Times New Roman" w:hAnsi="Times New Roman" w:cs="Times New Roman"/>
          <w:sz w:val="28"/>
          <w:szCs w:val="28"/>
        </w:rPr>
        <w:t>MAKH</w:t>
      </w:r>
      <w:r>
        <w:rPr>
          <w:rStyle w:val="mord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rel"/>
          <w:rFonts w:ascii="Cambria Math" w:hAnsi="Cambria Math" w:cs="Cambria Math"/>
          <w:sz w:val="28"/>
          <w:szCs w:val="28"/>
        </w:rPr>
        <w:t>∈</w:t>
      </w:r>
      <w:r>
        <w:rPr>
          <w:rStyle w:val="mrel"/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C</w:t>
      </w:r>
      <w:r w:rsidRPr="00216978">
        <w:rPr>
          <w:rStyle w:val="mclose"/>
          <w:rFonts w:ascii="Times New Roman" w:hAnsi="Times New Roman" w:cs="Times New Roman"/>
          <w:sz w:val="28"/>
          <w:szCs w:val="28"/>
        </w:rPr>
        <w:t>)</w:t>
      </w:r>
      <w:r>
        <w:rPr>
          <w:rStyle w:val="mclose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6978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216978">
        <w:rPr>
          <w:rStyle w:val="mord"/>
          <w:rFonts w:ascii="Times New Roman" w:hAnsi="Times New Roman" w:cs="Times New Roman"/>
          <w:sz w:val="28"/>
          <w:szCs w:val="28"/>
        </w:rPr>
        <w:t>KHACH</w:t>
      </w:r>
      <w:r w:rsidRPr="00216978">
        <w:rPr>
          <w:rStyle w:val="mclose"/>
          <w:rFonts w:ascii="Times New Roman" w:hAnsi="Times New Roman" w:cs="Times New Roman"/>
          <w:sz w:val="28"/>
          <w:szCs w:val="28"/>
        </w:rPr>
        <w:t>))</w:t>
      </w: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216978" w:rsidRDefault="00216978" w:rsidP="00216978">
      <w:pPr>
        <w:rPr>
          <w:rStyle w:val="mclose"/>
          <w:rFonts w:ascii="Times New Roman" w:hAnsi="Times New Roman" w:cs="Times New Roman"/>
          <w:sz w:val="28"/>
          <w:szCs w:val="28"/>
        </w:rPr>
      </w:pP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lastRenderedPageBreak/>
        <w:t>Bài số 4: Thực hiện truy vấn dữ liệu bằng ngôn ngữ Đại số quan hệ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Cho CSDL: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SV (MSV, HT, NS, QUE) (Mã sinh viên, Họ tên, Năm sinh, Quê quán).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ĐT (MĐT, TĐT, GV, KP) (Mã đề tài, Tên đề tài, Giảng viên, Kinh phí).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TT (MSV, MĐT, NTT, KQ) (Mã sinh viên, Mã đề tài, Nơi thực tập, Kết quả).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a) Cho biết tên của các giáo viên hướng dẫn sinh viên có quê ở Hà Nội và có kết quả thự</w:t>
      </w: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c </w:t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tập khá (KQ&gt;7).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Lọc danh sách sinh viên có quê ở Hà Nội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A ← σ(QUE = 'Hà Nội')(SV)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hợp bảng TT để lấy MĐT là họ thực tập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B ← A </w:t>
      </w:r>
      <w:r w:rsidRPr="00773D61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Lấy các trường hợp lớn hơn 7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C ← σ(KQ &gt; 7)(B)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hợp với TT để lấy GV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D ← C </w:t>
      </w:r>
      <w:r w:rsidRPr="00773D61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ĐT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Kết quả 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E</w:t>
      </w: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π(GV)(D)</w:t>
      </w:r>
    </w:p>
    <w:p w:rsidR="00773D61" w:rsidRP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b) Cho biết tên sinh viên có kết quả khá và thực tập tại quê nhà.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hợp bảng SV và TT qua MSV để lấy kết quả nơi thực tập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A ← SV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So sánh và lọc kết quả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B ← σ(KQ &gt; 7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∧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QUE = NTT)(A)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quả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C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π(HT)(B)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6F0832" w:rsidRPr="00773D61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lastRenderedPageBreak/>
        <w:t>c) Cho biết tên của các giáo viên hướng dẫn sinh viên có quê ở Hà Nội và đề tài có kinh</w:t>
      </w:r>
      <w:r w:rsid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</w:t>
      </w:r>
      <w:r w:rsidR="006F0832"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phí lớn hơn 5 triệ</w:t>
      </w:r>
      <w:r w:rsid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u.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Lọc sinh viên có quê ở Hà Nội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A ← σ(QUE = 'Hà Nội')(SV)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hợp với TT để lấy MĐT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B ← A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Kết hợp với ĐT để lấy GV 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C ← B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ĐT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Kiểm tra điều kiện và lấy tên ra</w:t>
      </w:r>
    </w:p>
    <w:p w:rsidR="006F0832" w:rsidRPr="00773D61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D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π(GV)(σ(KP &gt; 5000000)(C))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d) Cho biết tên sinh viên có kết quả khá và đề tài có kinh phí lớn hơn 5 triệu.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Kết hợp SV, TT và ĐT qua MSV và MĐT 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A ← SV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B ← A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ĐT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Lọc điều kiện và trả về kết quả</w:t>
      </w:r>
    </w:p>
    <w:p w:rsidR="006F0832" w:rsidRPr="00773D61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C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π(HT)(σ(KQ &gt; 7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∧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KP &gt; 5000000)(B))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e) Danh sách các sinh viên thực tập tại quê nhà.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SV với TT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A ← SV </w:t>
      </w:r>
      <w:r w:rsidRPr="006F0832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Lọc và trả về kết quả</w:t>
      </w:r>
    </w:p>
    <w:p w:rsidR="006F0832" w:rsidRPr="00773D61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B</w:t>
      </w:r>
      <w:r w:rsidRPr="006F0832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π(HT)(σ(QUE = NTT)(A))</w:t>
      </w: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f) Thông tin về các đề tài có sinh viên thực tập.</w:t>
      </w:r>
    </w:p>
    <w:p w:rsidR="006F0832" w:rsidRDefault="006F0832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</w:t>
      </w:r>
      <w:r w:rsid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ấy những đề tài có trong TT 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A ← π(MĐT)(TT)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quả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B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ĐT </w:t>
      </w:r>
      <w:r w:rsidRPr="008C7628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A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8C7628" w:rsidRPr="00773D61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</w:p>
    <w:p w:rsidR="00773D61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lastRenderedPageBreak/>
        <w:t>g) Cho biết mã của các đề tài có kinh phí nằm trong khoảng 1.5 đến 2 triệu.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Lọc KP nằm trong khoảng từ 1.5 đến 2 triệu</w:t>
      </w:r>
    </w:p>
    <w:p w:rsidR="008C7628" w:rsidRPr="00773D61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A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π(MĐT)(σ(1500000 ≤ KP ≤ 2000000)(ĐT))</w:t>
      </w:r>
    </w:p>
    <w:p w:rsidR="00216978" w:rsidRDefault="00773D61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 w:rsidRPr="00773D61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h) Cho biết mã sinh viên có tuổi nhỏ hơn 20 và đề tài đạt kết quả khá.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- Tuổi tính bằng 2025 – NS &lt; 20 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sym w:font="Wingdings" w:char="F0E0"/>
      </w: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NS &gt; 2005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A ← σ(NS &gt; 2005)(SV)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hợp với TT</w:t>
      </w:r>
      <w:bookmarkStart w:id="0" w:name="_GoBack"/>
      <w:bookmarkEnd w:id="0"/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B ← A </w:t>
      </w:r>
      <w:r w:rsidRPr="008C7628">
        <w:rPr>
          <w:rFonts w:ascii="Cambria Math" w:hAnsi="Cambria Math" w:cs="Cambria Math"/>
          <w:noProof/>
          <w:sz w:val="28"/>
          <w:szCs w:val="28"/>
          <w:lang w:val="en-US" w:eastAsia="vi-VN"/>
        </w:rPr>
        <w:t>⨝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TT</w:t>
      </w:r>
    </w:p>
    <w:p w:rsidR="008C762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>- Kết quả</w:t>
      </w:r>
    </w:p>
    <w:p w:rsidR="008C7628" w:rsidRPr="00216978" w:rsidRDefault="008C7628" w:rsidP="00773D61">
      <w:pPr>
        <w:rPr>
          <w:rFonts w:ascii="Times New Roman" w:hAnsi="Times New Roman" w:cs="Times New Roman"/>
          <w:noProof/>
          <w:sz w:val="28"/>
          <w:szCs w:val="28"/>
          <w:lang w:val="en-US" w:eastAsia="vi-VN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ab/>
        <w:t>C</w:t>
      </w:r>
      <w:r w:rsidRPr="008C7628">
        <w:rPr>
          <w:rFonts w:ascii="Times New Roman" w:hAnsi="Times New Roman" w:cs="Times New Roman"/>
          <w:noProof/>
          <w:sz w:val="28"/>
          <w:szCs w:val="28"/>
          <w:lang w:val="en-US" w:eastAsia="vi-VN"/>
        </w:rPr>
        <w:t xml:space="preserve"> ← π(MSV)(σ(KQ &gt; 7)(B))</w:t>
      </w:r>
    </w:p>
    <w:sectPr w:rsidR="008C7628" w:rsidRPr="0021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603F5"/>
    <w:multiLevelType w:val="hybridMultilevel"/>
    <w:tmpl w:val="0C883916"/>
    <w:lvl w:ilvl="0" w:tplc="A96E4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25"/>
    <w:rsid w:val="000328FA"/>
    <w:rsid w:val="00060303"/>
    <w:rsid w:val="00093900"/>
    <w:rsid w:val="000B10FB"/>
    <w:rsid w:val="00216978"/>
    <w:rsid w:val="002462B4"/>
    <w:rsid w:val="00247147"/>
    <w:rsid w:val="00287BEA"/>
    <w:rsid w:val="002E7479"/>
    <w:rsid w:val="003029D3"/>
    <w:rsid w:val="003C60DA"/>
    <w:rsid w:val="003F04CF"/>
    <w:rsid w:val="003F44C9"/>
    <w:rsid w:val="00462425"/>
    <w:rsid w:val="00476B49"/>
    <w:rsid w:val="004A0CF9"/>
    <w:rsid w:val="005E1FE2"/>
    <w:rsid w:val="005E6B1E"/>
    <w:rsid w:val="006908B4"/>
    <w:rsid w:val="006B4818"/>
    <w:rsid w:val="006F0832"/>
    <w:rsid w:val="00773D61"/>
    <w:rsid w:val="007F3876"/>
    <w:rsid w:val="00805899"/>
    <w:rsid w:val="008620A2"/>
    <w:rsid w:val="008C7628"/>
    <w:rsid w:val="00924AFE"/>
    <w:rsid w:val="00B36799"/>
    <w:rsid w:val="00BB23CC"/>
    <w:rsid w:val="00F86A64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721E3"/>
  <w15:chartTrackingRefBased/>
  <w15:docId w15:val="{4D1D82ED-BC13-4FDE-B749-387BC49A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7BEA"/>
    <w:rPr>
      <w:b/>
      <w:bCs/>
    </w:rPr>
  </w:style>
  <w:style w:type="character" w:customStyle="1" w:styleId="katex-mathml">
    <w:name w:val="katex-mathml"/>
    <w:basedOn w:val="DefaultParagraphFont"/>
    <w:rsid w:val="00287BEA"/>
  </w:style>
  <w:style w:type="character" w:customStyle="1" w:styleId="mord">
    <w:name w:val="mord"/>
    <w:basedOn w:val="DefaultParagraphFont"/>
    <w:rsid w:val="00287BEA"/>
  </w:style>
  <w:style w:type="character" w:customStyle="1" w:styleId="vlist-s">
    <w:name w:val="vlist-s"/>
    <w:basedOn w:val="DefaultParagraphFont"/>
    <w:rsid w:val="00287BEA"/>
  </w:style>
  <w:style w:type="character" w:customStyle="1" w:styleId="mrel">
    <w:name w:val="mrel"/>
    <w:basedOn w:val="DefaultParagraphFont"/>
    <w:rsid w:val="00287BEA"/>
  </w:style>
  <w:style w:type="character" w:customStyle="1" w:styleId="mbin">
    <w:name w:val="mbin"/>
    <w:basedOn w:val="DefaultParagraphFont"/>
    <w:rsid w:val="00287BEA"/>
  </w:style>
  <w:style w:type="character" w:customStyle="1" w:styleId="mopen">
    <w:name w:val="mopen"/>
    <w:basedOn w:val="DefaultParagraphFont"/>
    <w:rsid w:val="00287BEA"/>
  </w:style>
  <w:style w:type="character" w:customStyle="1" w:styleId="mclose">
    <w:name w:val="mclose"/>
    <w:basedOn w:val="DefaultParagraphFont"/>
    <w:rsid w:val="00287BEA"/>
  </w:style>
  <w:style w:type="character" w:customStyle="1" w:styleId="mpunct">
    <w:name w:val="mpunct"/>
    <w:basedOn w:val="DefaultParagraphFont"/>
    <w:rsid w:val="0021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13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2025-02-23T16:16:00Z</dcterms:created>
  <dcterms:modified xsi:type="dcterms:W3CDTF">2025-02-25T16:21:00Z</dcterms:modified>
</cp:coreProperties>
</file>