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C4B6" w14:textId="041A2BB9" w:rsidR="00B53B33" w:rsidRPr="00B53B33" w:rsidRDefault="00B53B33" w:rsidP="00B53B33">
      <w:pPr>
        <w:jc w:val="center"/>
        <w:rPr>
          <w:b/>
          <w:bCs/>
          <w:sz w:val="28"/>
          <w:szCs w:val="28"/>
        </w:rPr>
      </w:pPr>
      <w:r w:rsidRPr="00B53B33">
        <w:rPr>
          <w:b/>
          <w:bCs/>
          <w:sz w:val="28"/>
          <w:szCs w:val="28"/>
        </w:rPr>
        <w:t>Embedded Software Services Overview</w:t>
      </w:r>
    </w:p>
    <w:p w14:paraId="7AA573AA" w14:textId="3E26953C" w:rsidR="00B41759" w:rsidRDefault="00B53B33" w:rsidP="00B41759">
      <w:pPr>
        <w:pStyle w:val="ListParagraph"/>
        <w:numPr>
          <w:ilvl w:val="0"/>
          <w:numId w:val="11"/>
        </w:numPr>
      </w:pPr>
      <w:r>
        <w:t xml:space="preserve">Providing </w:t>
      </w:r>
      <w:r w:rsidRPr="00B53B33">
        <w:t xml:space="preserve">end-to-end embedded software development, covering everything from low-level firmware to high-level connectivity and system integration. </w:t>
      </w:r>
    </w:p>
    <w:p w14:paraId="7EDE2846" w14:textId="02B94E27" w:rsidR="00B53B33" w:rsidRDefault="00B41759" w:rsidP="00B41759">
      <w:pPr>
        <w:pStyle w:val="ListParagraph"/>
        <w:numPr>
          <w:ilvl w:val="0"/>
          <w:numId w:val="11"/>
        </w:numPr>
      </w:pPr>
      <w:r>
        <w:t>S</w:t>
      </w:r>
      <w:r w:rsidR="00B53B33" w:rsidRPr="00B53B33">
        <w:t>upport</w:t>
      </w:r>
      <w:r>
        <w:t>ing</w:t>
      </w:r>
      <w:r w:rsidR="00B53B33" w:rsidRPr="00B53B33">
        <w:t xml:space="preserve"> a wide range of industries</w:t>
      </w:r>
      <w:r w:rsidR="00B53B33">
        <w:t>,</w:t>
      </w:r>
      <w:r w:rsidR="00B53B33" w:rsidRPr="00B53B33">
        <w:t xml:space="preserve"> including automotive, industrial automation, consumer electronics, medical devices, and IoT.</w:t>
      </w:r>
    </w:p>
    <w:p w14:paraId="170C5FA3" w14:textId="0B474E6A" w:rsidR="00B53B33" w:rsidRPr="00B53B33" w:rsidRDefault="00B53B33" w:rsidP="00B53B33">
      <w:pPr>
        <w:jc w:val="center"/>
        <w:rPr>
          <w:b/>
          <w:bCs/>
          <w:sz w:val="28"/>
          <w:szCs w:val="28"/>
          <w:u w:val="single"/>
        </w:rPr>
      </w:pPr>
      <w:r w:rsidRPr="00B53B33">
        <w:rPr>
          <w:b/>
          <w:bCs/>
          <w:sz w:val="28"/>
          <w:szCs w:val="28"/>
          <w:u w:val="single"/>
        </w:rPr>
        <w:t>Embedded Software Capabilities</w:t>
      </w:r>
    </w:p>
    <w:p w14:paraId="16296FE1" w14:textId="2DD7BF49" w:rsidR="00B53B33" w:rsidRPr="00534961" w:rsidRDefault="00B53B33" w:rsidP="00534961">
      <w:pPr>
        <w:pStyle w:val="ListParagraph"/>
        <w:numPr>
          <w:ilvl w:val="0"/>
          <w:numId w:val="10"/>
        </w:numPr>
        <w:rPr>
          <w:b/>
          <w:bCs/>
        </w:rPr>
      </w:pPr>
      <w:r w:rsidRPr="00534961">
        <w:rPr>
          <w:b/>
          <w:bCs/>
        </w:rPr>
        <w:t>Firmware &amp; Driver Development</w:t>
      </w:r>
    </w:p>
    <w:p w14:paraId="4EB5DA9C" w14:textId="45034ECD" w:rsidR="00B53B33" w:rsidRDefault="00B53B33" w:rsidP="00B53B33">
      <w:pPr>
        <w:numPr>
          <w:ilvl w:val="0"/>
          <w:numId w:val="1"/>
        </w:numPr>
        <w:tabs>
          <w:tab w:val="num" w:pos="720"/>
        </w:tabs>
      </w:pPr>
      <w:r w:rsidRPr="00B53B33">
        <w:t>Bare-metal C/C++ programming</w:t>
      </w:r>
      <w:r w:rsidR="00C80953">
        <w:t xml:space="preserve"> </w:t>
      </w:r>
    </w:p>
    <w:p w14:paraId="44D26AB5" w14:textId="7246B47F" w:rsidR="00C80953" w:rsidRPr="00B53B33" w:rsidRDefault="00C80953" w:rsidP="00B53B33">
      <w:pPr>
        <w:numPr>
          <w:ilvl w:val="0"/>
          <w:numId w:val="1"/>
        </w:numPr>
        <w:tabs>
          <w:tab w:val="num" w:pos="720"/>
        </w:tabs>
      </w:pPr>
      <w:r>
        <w:t>Programming UX, UI with LCD, interface HMI</w:t>
      </w:r>
    </w:p>
    <w:p w14:paraId="319084A4" w14:textId="06C07B2F" w:rsidR="00B53B33" w:rsidRPr="00B53B33" w:rsidRDefault="00B53B33" w:rsidP="00B53B33">
      <w:pPr>
        <w:numPr>
          <w:ilvl w:val="0"/>
          <w:numId w:val="1"/>
        </w:numPr>
        <w:tabs>
          <w:tab w:val="num" w:pos="720"/>
        </w:tabs>
      </w:pPr>
      <w:r w:rsidRPr="00B53B33">
        <w:t>Peripheral drivers (ADC, UART, SPI, I2C, PWM</w:t>
      </w:r>
      <w:r w:rsidR="00C80953">
        <w:t>…</w:t>
      </w:r>
      <w:r w:rsidRPr="00B53B33">
        <w:t>)</w:t>
      </w:r>
    </w:p>
    <w:p w14:paraId="103D459F" w14:textId="77777777" w:rsidR="00B53B33" w:rsidRPr="00B53B33" w:rsidRDefault="00B53B33" w:rsidP="00B53B33">
      <w:pPr>
        <w:numPr>
          <w:ilvl w:val="0"/>
          <w:numId w:val="1"/>
        </w:numPr>
        <w:tabs>
          <w:tab w:val="num" w:pos="720"/>
        </w:tabs>
      </w:pPr>
      <w:r w:rsidRPr="00B53B33">
        <w:t>Bootloaders and secure firmware updates</w:t>
      </w:r>
    </w:p>
    <w:p w14:paraId="19A4A787" w14:textId="04FDF5C1" w:rsidR="00B53B33" w:rsidRPr="00B53B33" w:rsidRDefault="00B53B33" w:rsidP="00534961">
      <w:pPr>
        <w:pStyle w:val="ListParagraph"/>
        <w:numPr>
          <w:ilvl w:val="0"/>
          <w:numId w:val="10"/>
        </w:numPr>
        <w:rPr>
          <w:b/>
          <w:bCs/>
        </w:rPr>
      </w:pPr>
      <w:r w:rsidRPr="00B53B33">
        <w:rPr>
          <w:b/>
          <w:bCs/>
        </w:rPr>
        <w:t>Real-Time Systems</w:t>
      </w:r>
    </w:p>
    <w:p w14:paraId="5CBB9373" w14:textId="77777777" w:rsidR="00B53B33" w:rsidRPr="00B53B33" w:rsidRDefault="00B53B33" w:rsidP="00B53B33">
      <w:pPr>
        <w:numPr>
          <w:ilvl w:val="0"/>
          <w:numId w:val="2"/>
        </w:numPr>
        <w:tabs>
          <w:tab w:val="num" w:pos="720"/>
        </w:tabs>
      </w:pPr>
      <w:r w:rsidRPr="00B53B33">
        <w:t>RTOS integration (</w:t>
      </w:r>
      <w:proofErr w:type="spellStart"/>
      <w:r w:rsidRPr="00B53B33">
        <w:t>FreeRTOS</w:t>
      </w:r>
      <w:proofErr w:type="spellEnd"/>
      <w:r w:rsidRPr="00B53B33">
        <w:t>, Zephyr, RTX)</w:t>
      </w:r>
    </w:p>
    <w:p w14:paraId="23147F77" w14:textId="77777777" w:rsidR="00B53B33" w:rsidRPr="00B53B33" w:rsidRDefault="00B53B33" w:rsidP="00B53B33">
      <w:pPr>
        <w:numPr>
          <w:ilvl w:val="0"/>
          <w:numId w:val="2"/>
        </w:numPr>
        <w:tabs>
          <w:tab w:val="num" w:pos="720"/>
        </w:tabs>
      </w:pPr>
      <w:r w:rsidRPr="00B53B33">
        <w:t>Task scheduling and resource management</w:t>
      </w:r>
    </w:p>
    <w:p w14:paraId="646AC627" w14:textId="0C7A1CDF" w:rsidR="00B53B33" w:rsidRPr="00B53B33" w:rsidRDefault="00B53B33" w:rsidP="00534961">
      <w:pPr>
        <w:pStyle w:val="ListParagraph"/>
        <w:numPr>
          <w:ilvl w:val="0"/>
          <w:numId w:val="10"/>
        </w:numPr>
        <w:rPr>
          <w:b/>
          <w:bCs/>
        </w:rPr>
      </w:pPr>
      <w:r w:rsidRPr="00B53B33">
        <w:rPr>
          <w:b/>
          <w:bCs/>
        </w:rPr>
        <w:t>Connectivity &amp; IoT</w:t>
      </w:r>
    </w:p>
    <w:p w14:paraId="6F40C2C5" w14:textId="77777777" w:rsidR="00B53B33" w:rsidRPr="00B53B33" w:rsidRDefault="00B53B33" w:rsidP="00B53B33">
      <w:pPr>
        <w:numPr>
          <w:ilvl w:val="0"/>
          <w:numId w:val="3"/>
        </w:numPr>
        <w:tabs>
          <w:tab w:val="num" w:pos="720"/>
        </w:tabs>
      </w:pPr>
      <w:r w:rsidRPr="00B53B33">
        <w:t>Wireless protocols: Wi-Fi, Bluetooth, Zigbee, LoRa</w:t>
      </w:r>
    </w:p>
    <w:p w14:paraId="227D0265" w14:textId="77777777" w:rsidR="00B53B33" w:rsidRPr="00B53B33" w:rsidRDefault="00B53B33" w:rsidP="00B53B33">
      <w:pPr>
        <w:numPr>
          <w:ilvl w:val="0"/>
          <w:numId w:val="3"/>
        </w:numPr>
        <w:tabs>
          <w:tab w:val="num" w:pos="720"/>
        </w:tabs>
      </w:pPr>
      <w:r w:rsidRPr="00B53B33">
        <w:t>Cloud platforms: AWS IoT, Azure IoT</w:t>
      </w:r>
    </w:p>
    <w:p w14:paraId="30D195DD" w14:textId="77777777" w:rsidR="00B53B33" w:rsidRPr="00B53B33" w:rsidRDefault="00B53B33" w:rsidP="00B53B33">
      <w:pPr>
        <w:numPr>
          <w:ilvl w:val="0"/>
          <w:numId w:val="3"/>
        </w:numPr>
        <w:tabs>
          <w:tab w:val="num" w:pos="720"/>
        </w:tabs>
      </w:pPr>
      <w:r w:rsidRPr="00B53B33">
        <w:t>Secure communication: TLS, MQTT</w:t>
      </w:r>
    </w:p>
    <w:p w14:paraId="736F0976" w14:textId="42B28027" w:rsidR="00B53B33" w:rsidRPr="00B53B33" w:rsidRDefault="00B53B33" w:rsidP="00534961">
      <w:pPr>
        <w:pStyle w:val="ListParagraph"/>
        <w:numPr>
          <w:ilvl w:val="0"/>
          <w:numId w:val="10"/>
        </w:numPr>
        <w:rPr>
          <w:b/>
          <w:bCs/>
        </w:rPr>
      </w:pPr>
      <w:r w:rsidRPr="00B53B33">
        <w:rPr>
          <w:b/>
          <w:bCs/>
        </w:rPr>
        <w:t>Testing &amp; Debugging</w:t>
      </w:r>
    </w:p>
    <w:p w14:paraId="05CAED54" w14:textId="77777777" w:rsidR="00B53B33" w:rsidRPr="00B53B33" w:rsidRDefault="00B53B33" w:rsidP="00B53B33">
      <w:pPr>
        <w:numPr>
          <w:ilvl w:val="0"/>
          <w:numId w:val="4"/>
        </w:numPr>
        <w:tabs>
          <w:tab w:val="num" w:pos="720"/>
        </w:tabs>
      </w:pPr>
      <w:r w:rsidRPr="00B53B33">
        <w:t>Unit and integration testing</w:t>
      </w:r>
    </w:p>
    <w:p w14:paraId="54FF73ED" w14:textId="77777777" w:rsidR="00B53B33" w:rsidRPr="00B53B33" w:rsidRDefault="00B53B33" w:rsidP="00B53B33">
      <w:pPr>
        <w:numPr>
          <w:ilvl w:val="0"/>
          <w:numId w:val="4"/>
        </w:numPr>
        <w:tabs>
          <w:tab w:val="num" w:pos="720"/>
        </w:tabs>
      </w:pPr>
      <w:r w:rsidRPr="00B53B33">
        <w:t>Hardware-in-the-loop (HIL) simulation</w:t>
      </w:r>
    </w:p>
    <w:p w14:paraId="670F1EB7" w14:textId="77777777" w:rsidR="00B53B33" w:rsidRPr="00B53B33" w:rsidRDefault="00B53B33" w:rsidP="00B53B33">
      <w:pPr>
        <w:numPr>
          <w:ilvl w:val="0"/>
          <w:numId w:val="4"/>
        </w:numPr>
        <w:tabs>
          <w:tab w:val="num" w:pos="720"/>
        </w:tabs>
      </w:pPr>
      <w:r w:rsidRPr="00B53B33">
        <w:t>JTAG/SWD debugging and profiling</w:t>
      </w:r>
    </w:p>
    <w:p w14:paraId="4A1A4798" w14:textId="69E8C1EB" w:rsidR="00B53B33" w:rsidRPr="00B53B33" w:rsidRDefault="00B53B33" w:rsidP="00534961">
      <w:pPr>
        <w:pStyle w:val="ListParagraph"/>
        <w:numPr>
          <w:ilvl w:val="0"/>
          <w:numId w:val="10"/>
        </w:numPr>
        <w:rPr>
          <w:b/>
          <w:bCs/>
        </w:rPr>
      </w:pPr>
      <w:r w:rsidRPr="00B53B33">
        <w:rPr>
          <w:b/>
          <w:bCs/>
        </w:rPr>
        <w:t>Security &amp; Compliance</w:t>
      </w:r>
    </w:p>
    <w:p w14:paraId="6D396862" w14:textId="77777777" w:rsidR="00B53B33" w:rsidRPr="00B53B33" w:rsidRDefault="00B53B33" w:rsidP="00B53B33">
      <w:pPr>
        <w:numPr>
          <w:ilvl w:val="0"/>
          <w:numId w:val="5"/>
        </w:numPr>
        <w:tabs>
          <w:tab w:val="num" w:pos="720"/>
        </w:tabs>
      </w:pPr>
      <w:r w:rsidRPr="00B53B33">
        <w:t>Secure boot, encryption, OTA updates</w:t>
      </w:r>
    </w:p>
    <w:p w14:paraId="4E667375" w14:textId="77777777" w:rsidR="00B53B33" w:rsidRPr="00B53B33" w:rsidRDefault="00B53B33" w:rsidP="00B53B33">
      <w:pPr>
        <w:numPr>
          <w:ilvl w:val="0"/>
          <w:numId w:val="5"/>
        </w:numPr>
        <w:tabs>
          <w:tab w:val="num" w:pos="720"/>
        </w:tabs>
      </w:pPr>
      <w:r w:rsidRPr="00B53B33">
        <w:t>Standards: ISO 26262, IEC 62304, AUTOSAR</w:t>
      </w:r>
    </w:p>
    <w:p w14:paraId="4B683315" w14:textId="4C07FAFA" w:rsidR="00B53B33" w:rsidRPr="00B53B33" w:rsidRDefault="00B53B33" w:rsidP="00534961">
      <w:pPr>
        <w:pStyle w:val="ListParagraph"/>
        <w:numPr>
          <w:ilvl w:val="0"/>
          <w:numId w:val="10"/>
        </w:numPr>
        <w:rPr>
          <w:b/>
          <w:bCs/>
        </w:rPr>
      </w:pPr>
      <w:r w:rsidRPr="00B53B33">
        <w:rPr>
          <w:b/>
          <w:bCs/>
        </w:rPr>
        <w:t>System Architecture &amp; Design</w:t>
      </w:r>
    </w:p>
    <w:p w14:paraId="777C95D3" w14:textId="77777777" w:rsidR="00B53B33" w:rsidRPr="00B53B33" w:rsidRDefault="00B53B33" w:rsidP="00B53B33">
      <w:pPr>
        <w:numPr>
          <w:ilvl w:val="0"/>
          <w:numId w:val="6"/>
        </w:numPr>
        <w:tabs>
          <w:tab w:val="num" w:pos="720"/>
        </w:tabs>
      </w:pPr>
      <w:r w:rsidRPr="00B53B33">
        <w:t>Hardware-software co-design</w:t>
      </w:r>
    </w:p>
    <w:p w14:paraId="018CC0C2" w14:textId="77777777" w:rsidR="00B53B33" w:rsidRPr="00B53B33" w:rsidRDefault="00B53B33" w:rsidP="00B53B33">
      <w:pPr>
        <w:numPr>
          <w:ilvl w:val="0"/>
          <w:numId w:val="6"/>
        </w:numPr>
        <w:tabs>
          <w:tab w:val="num" w:pos="720"/>
        </w:tabs>
      </w:pPr>
      <w:r w:rsidRPr="00B53B33">
        <w:lastRenderedPageBreak/>
        <w:t>Performance tuning and optimization</w:t>
      </w:r>
    </w:p>
    <w:p w14:paraId="0FCB84C2" w14:textId="6CBA114A" w:rsidR="00B53B33" w:rsidRPr="00534961" w:rsidRDefault="00B53B33" w:rsidP="00534961">
      <w:pPr>
        <w:pStyle w:val="ListParagraph"/>
        <w:numPr>
          <w:ilvl w:val="0"/>
          <w:numId w:val="10"/>
        </w:numPr>
        <w:rPr>
          <w:b/>
          <w:bCs/>
        </w:rPr>
      </w:pPr>
      <w:r w:rsidRPr="00534961">
        <w:rPr>
          <w:b/>
          <w:bCs/>
        </w:rPr>
        <w:t>Maintenance &amp; Support</w:t>
      </w:r>
    </w:p>
    <w:p w14:paraId="0DB0B563" w14:textId="77777777" w:rsidR="00B53B33" w:rsidRPr="00B53B33" w:rsidRDefault="00B53B33" w:rsidP="00B53B33">
      <w:pPr>
        <w:numPr>
          <w:ilvl w:val="0"/>
          <w:numId w:val="7"/>
        </w:numPr>
        <w:tabs>
          <w:tab w:val="num" w:pos="720"/>
        </w:tabs>
      </w:pPr>
      <w:r w:rsidRPr="00B53B33">
        <w:t>Long-term software updates</w:t>
      </w:r>
    </w:p>
    <w:p w14:paraId="4F2B4AB4" w14:textId="77777777" w:rsidR="00B53B33" w:rsidRPr="00B53B33" w:rsidRDefault="00B53B33" w:rsidP="00B53B33">
      <w:pPr>
        <w:numPr>
          <w:ilvl w:val="0"/>
          <w:numId w:val="7"/>
        </w:numPr>
        <w:tabs>
          <w:tab w:val="num" w:pos="720"/>
        </w:tabs>
      </w:pPr>
      <w:r w:rsidRPr="00B53B33">
        <w:t>Bug fixing and feature enhancements</w:t>
      </w:r>
    </w:p>
    <w:p w14:paraId="606A6CB4" w14:textId="40B78A94" w:rsidR="00937D99" w:rsidRDefault="00B53B33" w:rsidP="00534961">
      <w:pPr>
        <w:numPr>
          <w:ilvl w:val="0"/>
          <w:numId w:val="7"/>
        </w:numPr>
        <w:tabs>
          <w:tab w:val="num" w:pos="720"/>
        </w:tabs>
      </w:pPr>
      <w:r w:rsidRPr="00B53B33">
        <w:t>Technical documentation and support</w:t>
      </w:r>
    </w:p>
    <w:sectPr w:rsidR="00937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05E"/>
    <w:multiLevelType w:val="multilevel"/>
    <w:tmpl w:val="F3C45F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0341"/>
    <w:multiLevelType w:val="hybridMultilevel"/>
    <w:tmpl w:val="B1324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C65D1"/>
    <w:multiLevelType w:val="multilevel"/>
    <w:tmpl w:val="9ECC88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86AF1"/>
    <w:multiLevelType w:val="multilevel"/>
    <w:tmpl w:val="DD268C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A3EB8"/>
    <w:multiLevelType w:val="multilevel"/>
    <w:tmpl w:val="9CF4DB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C1987"/>
    <w:multiLevelType w:val="multilevel"/>
    <w:tmpl w:val="12161C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A7508"/>
    <w:multiLevelType w:val="hybridMultilevel"/>
    <w:tmpl w:val="74AC5486"/>
    <w:lvl w:ilvl="0" w:tplc="CAA2367A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401372"/>
    <w:multiLevelType w:val="multilevel"/>
    <w:tmpl w:val="475E4F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A2235"/>
    <w:multiLevelType w:val="hybridMultilevel"/>
    <w:tmpl w:val="12386CBE"/>
    <w:lvl w:ilvl="0" w:tplc="8AD6C4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452465"/>
    <w:multiLevelType w:val="hybridMultilevel"/>
    <w:tmpl w:val="E53CE3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61AA2"/>
    <w:multiLevelType w:val="multilevel"/>
    <w:tmpl w:val="D1AE8C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8962339">
    <w:abstractNumId w:val="3"/>
  </w:num>
  <w:num w:numId="2" w16cid:durableId="221449946">
    <w:abstractNumId w:val="7"/>
  </w:num>
  <w:num w:numId="3" w16cid:durableId="1250043323">
    <w:abstractNumId w:val="10"/>
  </w:num>
  <w:num w:numId="4" w16cid:durableId="384137504">
    <w:abstractNumId w:val="5"/>
  </w:num>
  <w:num w:numId="5" w16cid:durableId="1530339643">
    <w:abstractNumId w:val="4"/>
  </w:num>
  <w:num w:numId="6" w16cid:durableId="2046056390">
    <w:abstractNumId w:val="2"/>
  </w:num>
  <w:num w:numId="7" w16cid:durableId="1792286141">
    <w:abstractNumId w:val="0"/>
  </w:num>
  <w:num w:numId="8" w16cid:durableId="1620454558">
    <w:abstractNumId w:val="1"/>
  </w:num>
  <w:num w:numId="9" w16cid:durableId="1483891220">
    <w:abstractNumId w:val="9"/>
  </w:num>
  <w:num w:numId="10" w16cid:durableId="187761184">
    <w:abstractNumId w:val="8"/>
  </w:num>
  <w:num w:numId="11" w16cid:durableId="19331977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33"/>
    <w:rsid w:val="00534961"/>
    <w:rsid w:val="00681FE2"/>
    <w:rsid w:val="00937D99"/>
    <w:rsid w:val="00B41759"/>
    <w:rsid w:val="00B53B33"/>
    <w:rsid w:val="00BF15A9"/>
    <w:rsid w:val="00C8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E38A2"/>
  <w15:chartTrackingRefBased/>
  <w15:docId w15:val="{2E957B7D-2DE4-4489-A0BE-12650BAA3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150</Words>
  <Characters>1058</Characters>
  <Application>Microsoft Office Word</Application>
  <DocSecurity>0</DocSecurity>
  <Lines>32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Thuong, Nguyen Ngoc</dc:creator>
  <cp:keywords/>
  <dc:description/>
  <cp:lastModifiedBy>Thuong, Nguyen Ngoc</cp:lastModifiedBy>
  <cp:revision>3</cp:revision>
  <dcterms:created xsi:type="dcterms:W3CDTF">2025-10-31T01:04:00Z</dcterms:created>
  <dcterms:modified xsi:type="dcterms:W3CDTF">2025-10-31T01:30:00Z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f65fb66f-27b1-424e-bd11-4e4c9266ffc3</vt:lpwstr>
  </property>
</Properties>
</file>