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A96AEE" w:rsidRPr="00086071" w:rsidRDefault="00A96AEE" w:rsidP="00A96AEE">
          <w:pPr>
            <w:pStyle w:val="TOCHeading"/>
            <w:spacing w:before="0" w:line="240" w:lineRule="auto"/>
            <w:rPr>
              <w:color w:val="auto"/>
            </w:rPr>
          </w:pPr>
          <w:r w:rsidRPr="00086071">
            <w:rPr>
              <w:color w:val="auto"/>
            </w:rPr>
            <w:t>Table of Contents</w:t>
          </w:r>
        </w:p>
        <w:p w:rsidR="00926EDB" w:rsidRDefault="00442408">
          <w:pPr>
            <w:pStyle w:val="TOC1"/>
            <w:rPr>
              <w:rFonts w:eastAsiaTheme="minorEastAsia"/>
              <w:noProof/>
            </w:rPr>
          </w:pPr>
          <w:r>
            <w:fldChar w:fldCharType="begin"/>
          </w:r>
          <w:r w:rsidR="00A96AEE">
            <w:instrText xml:space="preserve"> TOC \o "1-3" \h \z \u </w:instrText>
          </w:r>
          <w:r>
            <w:fldChar w:fldCharType="separate"/>
          </w:r>
          <w:hyperlink w:anchor="_Toc363671458" w:history="1">
            <w:r w:rsidR="00926EDB" w:rsidRPr="00701AEF">
              <w:rPr>
                <w:rStyle w:val="Hyperlink"/>
                <w:noProof/>
              </w:rPr>
              <w:t>1.</w:t>
            </w:r>
            <w:r w:rsidR="00926EDB">
              <w:rPr>
                <w:rFonts w:eastAsiaTheme="minorEastAsia"/>
                <w:noProof/>
              </w:rPr>
              <w:tab/>
            </w:r>
            <w:r w:rsidR="00926EDB" w:rsidRPr="00701AEF">
              <w:rPr>
                <w:rStyle w:val="Hyperlink"/>
                <w:noProof/>
              </w:rPr>
              <w:t>Numeric functions</w:t>
            </w:r>
            <w:r w:rsidR="00926EDB">
              <w:rPr>
                <w:noProof/>
                <w:webHidden/>
              </w:rPr>
              <w:tab/>
            </w:r>
            <w:r>
              <w:rPr>
                <w:noProof/>
                <w:webHidden/>
              </w:rPr>
              <w:fldChar w:fldCharType="begin"/>
            </w:r>
            <w:r w:rsidR="00926EDB">
              <w:rPr>
                <w:noProof/>
                <w:webHidden/>
              </w:rPr>
              <w:instrText xml:space="preserve"> PAGEREF _Toc363671458 \h </w:instrText>
            </w:r>
            <w:r>
              <w:rPr>
                <w:noProof/>
                <w:webHidden/>
              </w:rPr>
            </w:r>
            <w:r>
              <w:rPr>
                <w:noProof/>
                <w:webHidden/>
              </w:rPr>
              <w:fldChar w:fldCharType="separate"/>
            </w:r>
            <w:r w:rsidR="00926EDB">
              <w:rPr>
                <w:noProof/>
                <w:webHidden/>
              </w:rPr>
              <w:t>1</w:t>
            </w:r>
            <w:r>
              <w:rPr>
                <w:noProof/>
                <w:webHidden/>
              </w:rPr>
              <w:fldChar w:fldCharType="end"/>
            </w:r>
          </w:hyperlink>
        </w:p>
        <w:p w:rsidR="00926EDB" w:rsidRDefault="00442408">
          <w:pPr>
            <w:pStyle w:val="TOC1"/>
            <w:rPr>
              <w:rFonts w:eastAsiaTheme="minorEastAsia"/>
              <w:noProof/>
            </w:rPr>
          </w:pPr>
          <w:hyperlink w:anchor="_Toc363671459" w:history="1">
            <w:r w:rsidR="00926EDB" w:rsidRPr="00701AEF">
              <w:rPr>
                <w:rStyle w:val="Hyperlink"/>
                <w:noProof/>
              </w:rPr>
              <w:t>2.</w:t>
            </w:r>
            <w:r w:rsidR="00926EDB">
              <w:rPr>
                <w:rFonts w:eastAsiaTheme="minorEastAsia"/>
                <w:noProof/>
              </w:rPr>
              <w:tab/>
            </w:r>
            <w:r w:rsidR="00926EDB" w:rsidRPr="00701AEF">
              <w:rPr>
                <w:rStyle w:val="Hyperlink"/>
                <w:noProof/>
              </w:rPr>
              <w:t>Random values- pseudo-random values</w:t>
            </w:r>
            <w:r w:rsidR="00926EDB">
              <w:rPr>
                <w:noProof/>
                <w:webHidden/>
              </w:rPr>
              <w:tab/>
            </w:r>
            <w:r>
              <w:rPr>
                <w:noProof/>
                <w:webHidden/>
              </w:rPr>
              <w:fldChar w:fldCharType="begin"/>
            </w:r>
            <w:r w:rsidR="00926EDB">
              <w:rPr>
                <w:noProof/>
                <w:webHidden/>
              </w:rPr>
              <w:instrText xml:space="preserve"> PAGEREF _Toc363671459 \h </w:instrText>
            </w:r>
            <w:r>
              <w:rPr>
                <w:noProof/>
                <w:webHidden/>
              </w:rPr>
            </w:r>
            <w:r>
              <w:rPr>
                <w:noProof/>
                <w:webHidden/>
              </w:rPr>
              <w:fldChar w:fldCharType="separate"/>
            </w:r>
            <w:r w:rsidR="00926EDB">
              <w:rPr>
                <w:noProof/>
                <w:webHidden/>
              </w:rPr>
              <w:t>4</w:t>
            </w:r>
            <w:r>
              <w:rPr>
                <w:noProof/>
                <w:webHidden/>
              </w:rPr>
              <w:fldChar w:fldCharType="end"/>
            </w:r>
          </w:hyperlink>
        </w:p>
        <w:p w:rsidR="00A96AEE" w:rsidRDefault="00442408" w:rsidP="00A96AEE">
          <w:pPr>
            <w:spacing w:after="0" w:line="240" w:lineRule="auto"/>
          </w:pPr>
          <w:r>
            <w:fldChar w:fldCharType="end"/>
          </w:r>
        </w:p>
      </w:sdtContent>
    </w:sdt>
    <w:p w:rsidR="00B2498C" w:rsidRDefault="00B2498C" w:rsidP="00B2498C">
      <w:pPr>
        <w:pStyle w:val="head1"/>
      </w:pPr>
      <w:bookmarkStart w:id="0" w:name="_Toc363671458"/>
      <w:r>
        <w:t>Numeric functions</w:t>
      </w:r>
      <w:bookmarkEnd w:id="0"/>
    </w:p>
    <w:p w:rsidR="00824128" w:rsidRDefault="001E4E0A" w:rsidP="001E4E0A">
      <w:pPr>
        <w:pStyle w:val="body1"/>
      </w:pPr>
      <w:r>
        <w:t xml:space="preserve">We will use the following numeric </w:t>
      </w:r>
      <w:r w:rsidRPr="004C00D5">
        <w:t xml:space="preserve">functions: </w:t>
      </w:r>
    </w:p>
    <w:p w:rsidR="00824128" w:rsidRDefault="00824128" w:rsidP="001E4E0A">
      <w:pPr>
        <w:pStyle w:val="body1"/>
        <w:sectPr w:rsidR="00824128" w:rsidSect="00D75A8D">
          <w:headerReference w:type="default" r:id="rId9"/>
          <w:footerReference w:type="default" r:id="rId10"/>
          <w:pgSz w:w="12240" w:h="15840"/>
          <w:pgMar w:top="720" w:right="1152" w:bottom="720" w:left="1152" w:header="720" w:footer="432" w:gutter="0"/>
          <w:cols w:space="720"/>
          <w:docGrid w:linePitch="360"/>
        </w:sectPr>
      </w:pPr>
    </w:p>
    <w:p w:rsidR="00824128" w:rsidRDefault="001E4E0A" w:rsidP="001E4E0A">
      <w:pPr>
        <w:pStyle w:val="body1"/>
      </w:pPr>
      <w:r w:rsidRPr="004C00D5">
        <w:lastRenderedPageBreak/>
        <w:t xml:space="preserve">Abs </w:t>
      </w:r>
    </w:p>
    <w:p w:rsidR="00824128" w:rsidRDefault="001E4E0A" w:rsidP="001E4E0A">
      <w:pPr>
        <w:pStyle w:val="body1"/>
      </w:pPr>
      <w:r w:rsidRPr="004C00D5">
        <w:t xml:space="preserve">Sign </w:t>
      </w:r>
    </w:p>
    <w:p w:rsidR="00824128" w:rsidRDefault="001E4E0A" w:rsidP="001E4E0A">
      <w:pPr>
        <w:pStyle w:val="body1"/>
      </w:pPr>
      <w:r w:rsidRPr="004C00D5">
        <w:lastRenderedPageBreak/>
        <w:t xml:space="preserve">Power </w:t>
      </w:r>
    </w:p>
    <w:p w:rsidR="00824128" w:rsidRDefault="001E4E0A" w:rsidP="001E4E0A">
      <w:pPr>
        <w:pStyle w:val="body1"/>
      </w:pPr>
      <w:proofErr w:type="spellStart"/>
      <w:r w:rsidRPr="004C00D5">
        <w:t>Sqrt</w:t>
      </w:r>
      <w:proofErr w:type="spellEnd"/>
      <w:r w:rsidRPr="004C00D5">
        <w:t xml:space="preserve"> </w:t>
      </w:r>
    </w:p>
    <w:p w:rsidR="00824128" w:rsidRDefault="001E4E0A" w:rsidP="001E4E0A">
      <w:pPr>
        <w:pStyle w:val="body1"/>
      </w:pPr>
      <w:r w:rsidRPr="004C00D5">
        <w:lastRenderedPageBreak/>
        <w:t>Round</w:t>
      </w:r>
      <w:r w:rsidR="00A718BF" w:rsidRPr="004C00D5">
        <w:t xml:space="preserve"> </w:t>
      </w:r>
    </w:p>
    <w:p w:rsidR="00824128" w:rsidRDefault="00A718BF" w:rsidP="001E4E0A">
      <w:pPr>
        <w:pStyle w:val="body1"/>
      </w:pPr>
      <w:r>
        <w:t>Truncate</w:t>
      </w:r>
      <w:r w:rsidR="001E4E0A" w:rsidRPr="004C00D5">
        <w:t xml:space="preserve"> </w:t>
      </w:r>
    </w:p>
    <w:p w:rsidR="00824128" w:rsidRDefault="001E4E0A" w:rsidP="001E4E0A">
      <w:pPr>
        <w:pStyle w:val="body1"/>
      </w:pPr>
      <w:r w:rsidRPr="004C00D5">
        <w:lastRenderedPageBreak/>
        <w:t xml:space="preserve">Ceiling </w:t>
      </w:r>
    </w:p>
    <w:p w:rsidR="00824128" w:rsidRDefault="001E4E0A" w:rsidP="001E4E0A">
      <w:pPr>
        <w:pStyle w:val="body1"/>
      </w:pPr>
      <w:r w:rsidRPr="004C00D5">
        <w:t>Floor</w:t>
      </w:r>
      <w:r w:rsidR="004C00D5" w:rsidRPr="004C00D5">
        <w:t xml:space="preserve"> </w:t>
      </w:r>
    </w:p>
    <w:p w:rsidR="00824128" w:rsidRDefault="00824128" w:rsidP="001E4E0A">
      <w:pPr>
        <w:pStyle w:val="body1"/>
      </w:pPr>
      <w:r>
        <w:lastRenderedPageBreak/>
        <w:t xml:space="preserve">Mod </w:t>
      </w:r>
    </w:p>
    <w:p w:rsidR="00824128" w:rsidRDefault="001E4E0A" w:rsidP="001E4E0A">
      <w:pPr>
        <w:pStyle w:val="body1"/>
      </w:pPr>
      <w:r w:rsidRPr="004C00D5">
        <w:t>R</w:t>
      </w:r>
      <w:r w:rsidR="00824128">
        <w:t xml:space="preserve">and </w:t>
      </w:r>
    </w:p>
    <w:p w:rsidR="00824128" w:rsidRDefault="00824128" w:rsidP="001E4E0A">
      <w:pPr>
        <w:pStyle w:val="body1"/>
        <w:sectPr w:rsidR="00824128" w:rsidSect="00DE4C62">
          <w:type w:val="continuous"/>
          <w:pgSz w:w="12240" w:h="15840"/>
          <w:pgMar w:top="720" w:right="1152" w:bottom="720" w:left="1152" w:header="720" w:footer="432" w:gutter="0"/>
          <w:cols w:num="5" w:space="720"/>
          <w:docGrid w:linePitch="360"/>
        </w:sectPr>
      </w:pPr>
    </w:p>
    <w:p w:rsidR="001E4E0A" w:rsidRPr="002D72B3" w:rsidRDefault="00A718BF" w:rsidP="001E4E0A">
      <w:pPr>
        <w:pStyle w:val="body1"/>
      </w:pPr>
      <w:r>
        <w:lastRenderedPageBreak/>
        <w:t>MySQL also</w:t>
      </w:r>
      <w:r w:rsidR="001E4E0A">
        <w:t xml:space="preserve"> includes functions to do trig</w:t>
      </w:r>
      <w:r w:rsidR="00824128">
        <w:t xml:space="preserve"> and log </w:t>
      </w:r>
      <w:r w:rsidR="001E4E0A">
        <w:t>calculations; we won't be using those</w:t>
      </w:r>
    </w:p>
    <w:p w:rsidR="00633578" w:rsidRDefault="005F37BC" w:rsidP="001E4E0A">
      <w:pPr>
        <w:pStyle w:val="body1"/>
      </w:pPr>
      <w:r>
        <w:t>These demos are all run with literals- such as shown here.</w:t>
      </w:r>
      <w:r w:rsidR="00633578">
        <w:t xml:space="preserve"> Since MySQL uses the expression for the column headers I am not including the sql statements.</w:t>
      </w:r>
    </w:p>
    <w:p w:rsidR="00633578" w:rsidRPr="00610E2B" w:rsidRDefault="005F37BC" w:rsidP="00610E2B">
      <w:pPr>
        <w:pStyle w:val="code1"/>
      </w:pPr>
      <w:r w:rsidRPr="00610E2B">
        <w:t xml:space="preserve"> </w:t>
      </w:r>
      <w:r w:rsidR="00633578" w:rsidRPr="00610E2B">
        <w:t>Se</w:t>
      </w:r>
      <w:r w:rsidR="00FF29DA" w:rsidRPr="00610E2B">
        <w:t>lect ABS(12), ABS(-12), ABS(0);</w:t>
      </w:r>
    </w:p>
    <w:p w:rsidR="005F37BC" w:rsidRDefault="00342895" w:rsidP="001E4E0A">
      <w:pPr>
        <w:pStyle w:val="body1"/>
      </w:pPr>
      <w:r>
        <w:t>One thing to watch for with MySQL functions is to avoid spaces between the name of the function:</w:t>
      </w:r>
      <w:r w:rsidR="00B17457">
        <w:br/>
      </w:r>
      <w:r>
        <w:t xml:space="preserve"> </w:t>
      </w:r>
      <w:proofErr w:type="gramStart"/>
      <w:r>
        <w:t xml:space="preserve">use  </w:t>
      </w:r>
      <w:r w:rsidRPr="00342895">
        <w:rPr>
          <w:rFonts w:ascii="Courier New" w:hAnsi="Courier New" w:cs="Courier New"/>
        </w:rPr>
        <w:t>ABS</w:t>
      </w:r>
      <w:proofErr w:type="gramEnd"/>
      <w:r w:rsidR="009D0C2A">
        <w:rPr>
          <w:rFonts w:ascii="Courier New" w:hAnsi="Courier New" w:cs="Courier New"/>
        </w:rPr>
        <w:t>(</w:t>
      </w:r>
      <w:r w:rsidRPr="00342895">
        <w:rPr>
          <w:rFonts w:ascii="Courier New" w:hAnsi="Courier New" w:cs="Courier New"/>
        </w:rPr>
        <w:t>12</w:t>
      </w:r>
      <w:r w:rsidR="00633578">
        <w:rPr>
          <w:rFonts w:ascii="Courier New" w:hAnsi="Courier New" w:cs="Courier New"/>
        </w:rPr>
        <w:t>)</w:t>
      </w:r>
      <w:r>
        <w:t xml:space="preserve"> and not </w:t>
      </w:r>
      <w:r w:rsidRPr="00342895">
        <w:rPr>
          <w:rFonts w:ascii="Courier New" w:hAnsi="Courier New" w:cs="Courier New"/>
        </w:rPr>
        <w:t>ABS</w:t>
      </w:r>
      <w:r w:rsidR="009D0C2A">
        <w:rPr>
          <w:rFonts w:ascii="Courier New" w:hAnsi="Courier New" w:cs="Courier New"/>
        </w:rPr>
        <w:t xml:space="preserve">  (</w:t>
      </w:r>
      <w:r w:rsidRPr="00342895">
        <w:rPr>
          <w:rFonts w:ascii="Courier New" w:hAnsi="Courier New" w:cs="Courier New"/>
        </w:rPr>
        <w:t>12</w:t>
      </w:r>
      <w:r w:rsidR="006A1766">
        <w:rPr>
          <w:rFonts w:ascii="Courier New" w:hAnsi="Courier New" w:cs="Courier New"/>
        </w:rPr>
        <w:t>)</w:t>
      </w:r>
      <w:r>
        <w:t>. There is a switch to allow the inclusion of a space</w:t>
      </w:r>
      <w:r w:rsidR="00B17457">
        <w:t xml:space="preserve"> but it causes other </w:t>
      </w:r>
      <w:r w:rsidR="00610E2B">
        <w:t>problems in</w:t>
      </w:r>
      <w:r w:rsidR="00B17457">
        <w:t xml:space="preserve"> writing SQL.</w:t>
      </w:r>
    </w:p>
    <w:p w:rsidR="00D20341" w:rsidRDefault="00D20341" w:rsidP="005F37BC">
      <w:pPr>
        <w:pStyle w:val="demonum1"/>
        <w:ind w:hanging="1080"/>
      </w:pPr>
      <w:r w:rsidRPr="006A5E26">
        <w:rPr>
          <w:rFonts w:ascii="Tahoma" w:hAnsi="Tahoma" w:cs="Tahoma"/>
          <w:b/>
          <w:sz w:val="20"/>
        </w:rPr>
        <w:t>ABS</w:t>
      </w:r>
      <w:r>
        <w:t xml:space="preserve"> </w:t>
      </w:r>
      <w:r w:rsidRPr="005C5289">
        <w:t>returns the absolute value of the argument</w:t>
      </w:r>
    </w:p>
    <w:p w:rsidR="00633578" w:rsidRDefault="00633578" w:rsidP="00633578">
      <w:pPr>
        <w:pStyle w:val="code1"/>
      </w:pPr>
      <w:r>
        <w:t>+---------+----------+--------+------------+</w:t>
      </w:r>
    </w:p>
    <w:p w:rsidR="00633578" w:rsidRDefault="00633578" w:rsidP="00633578">
      <w:pPr>
        <w:pStyle w:val="code1"/>
      </w:pPr>
      <w:r>
        <w:t>| ABS(12) | ABS(-12) | ABS(0) | abs(45.34) |</w:t>
      </w:r>
    </w:p>
    <w:p w:rsidR="00633578" w:rsidRDefault="00633578" w:rsidP="00633578">
      <w:pPr>
        <w:pStyle w:val="code1"/>
      </w:pPr>
      <w:r>
        <w:t>+---------+----------+--------+------------+</w:t>
      </w:r>
    </w:p>
    <w:p w:rsidR="00633578" w:rsidRDefault="00633578" w:rsidP="00633578">
      <w:pPr>
        <w:pStyle w:val="code1"/>
      </w:pPr>
      <w:r>
        <w:t>|      12 |       12 |      0 |      45.34 |</w:t>
      </w:r>
    </w:p>
    <w:p w:rsidR="00633578" w:rsidRDefault="00633578" w:rsidP="00633578">
      <w:pPr>
        <w:pStyle w:val="code1"/>
      </w:pPr>
      <w:r>
        <w:t>+---------+----------+--------+------------+</w:t>
      </w:r>
    </w:p>
    <w:p w:rsidR="00853098" w:rsidRDefault="00853098" w:rsidP="00633578">
      <w:pPr>
        <w:pStyle w:val="code1"/>
      </w:pPr>
    </w:p>
    <w:p w:rsidR="005F37BC" w:rsidRPr="005F37BC" w:rsidRDefault="005F37BC" w:rsidP="005F37BC">
      <w:pPr>
        <w:pStyle w:val="demonum1"/>
        <w:ind w:hanging="1080"/>
      </w:pPr>
      <w:r w:rsidRPr="005E0687">
        <w:rPr>
          <w:rFonts w:ascii="Tahoma" w:hAnsi="Tahoma" w:cs="Tahoma"/>
          <w:b/>
          <w:sz w:val="20"/>
        </w:rPr>
        <w:t>SIGN</w:t>
      </w:r>
      <w:r w:rsidRPr="005F37BC">
        <w:t xml:space="preserve"> </w:t>
      </w:r>
      <w:r w:rsidRPr="005F37BC">
        <w:rPr>
          <w:szCs w:val="24"/>
        </w:rPr>
        <w:t xml:space="preserve">returns only 0, 1, or –1; </w:t>
      </w:r>
    </w:p>
    <w:p w:rsidR="005F37BC" w:rsidRDefault="005F37BC" w:rsidP="005F37BC">
      <w:pPr>
        <w:pStyle w:val="FuncTable"/>
        <w:rPr>
          <w:rFonts w:ascii="Times New Roman" w:hAnsi="Times New Roman"/>
          <w:sz w:val="22"/>
          <w:szCs w:val="24"/>
        </w:rPr>
      </w:pPr>
      <w:proofErr w:type="gramStart"/>
      <w:r w:rsidRPr="005C5289">
        <w:rPr>
          <w:rFonts w:ascii="Times New Roman" w:hAnsi="Times New Roman"/>
          <w:sz w:val="22"/>
          <w:szCs w:val="24"/>
        </w:rPr>
        <w:t>if</w:t>
      </w:r>
      <w:proofErr w:type="gramEnd"/>
      <w:r w:rsidRPr="005C5289">
        <w:rPr>
          <w:rFonts w:ascii="Times New Roman" w:hAnsi="Times New Roman"/>
          <w:sz w:val="22"/>
          <w:szCs w:val="24"/>
        </w:rPr>
        <w:t xml:space="preserve"> the argument is positive, sign returns +1; </w:t>
      </w:r>
    </w:p>
    <w:p w:rsidR="005F37BC" w:rsidRDefault="005F37BC" w:rsidP="005F37BC">
      <w:pPr>
        <w:pStyle w:val="FuncTable"/>
        <w:rPr>
          <w:rFonts w:ascii="Times New Roman" w:hAnsi="Times New Roman"/>
          <w:sz w:val="22"/>
          <w:szCs w:val="24"/>
        </w:rPr>
      </w:pPr>
      <w:proofErr w:type="gramStart"/>
      <w:r w:rsidRPr="005C5289">
        <w:rPr>
          <w:rFonts w:ascii="Times New Roman" w:hAnsi="Times New Roman"/>
          <w:sz w:val="22"/>
          <w:szCs w:val="24"/>
        </w:rPr>
        <w:t>if</w:t>
      </w:r>
      <w:proofErr w:type="gramEnd"/>
      <w:r w:rsidRPr="005C5289">
        <w:rPr>
          <w:rFonts w:ascii="Times New Roman" w:hAnsi="Times New Roman"/>
          <w:sz w:val="22"/>
          <w:szCs w:val="24"/>
        </w:rPr>
        <w:t xml:space="preserve"> the argument is negative, sign return -1; </w:t>
      </w:r>
    </w:p>
    <w:p w:rsidR="005F37BC" w:rsidRDefault="005F37BC" w:rsidP="005F37BC">
      <w:pPr>
        <w:pStyle w:val="FuncTable"/>
        <w:rPr>
          <w:rFonts w:ascii="Times New Roman" w:hAnsi="Times New Roman"/>
          <w:sz w:val="22"/>
          <w:szCs w:val="24"/>
        </w:rPr>
      </w:pPr>
      <w:proofErr w:type="gramStart"/>
      <w:r w:rsidRPr="005C5289">
        <w:rPr>
          <w:rFonts w:ascii="Times New Roman" w:hAnsi="Times New Roman"/>
          <w:sz w:val="22"/>
          <w:szCs w:val="24"/>
        </w:rPr>
        <w:t>if</w:t>
      </w:r>
      <w:proofErr w:type="gramEnd"/>
      <w:r w:rsidRPr="005C5289">
        <w:rPr>
          <w:rFonts w:ascii="Times New Roman" w:hAnsi="Times New Roman"/>
          <w:sz w:val="22"/>
          <w:szCs w:val="24"/>
        </w:rPr>
        <w:t xml:space="preserve"> the argument is 0, sign returns 0</w:t>
      </w:r>
      <w:r w:rsidR="00633578">
        <w:rPr>
          <w:rFonts w:ascii="Times New Roman" w:hAnsi="Times New Roman"/>
          <w:sz w:val="22"/>
          <w:szCs w:val="24"/>
        </w:rPr>
        <w:t>.</w:t>
      </w:r>
    </w:p>
    <w:p w:rsidR="00633578" w:rsidRPr="00633578" w:rsidRDefault="00633578" w:rsidP="00633578">
      <w:pPr>
        <w:pStyle w:val="code1"/>
      </w:pPr>
      <w:r w:rsidRPr="00633578">
        <w:t>+---------+----------+-----------+-----------+</w:t>
      </w:r>
    </w:p>
    <w:p w:rsidR="00633578" w:rsidRPr="00610E2B" w:rsidRDefault="00633578" w:rsidP="00610E2B">
      <w:pPr>
        <w:pStyle w:val="code1"/>
      </w:pPr>
      <w:r w:rsidRPr="00610E2B">
        <w:t>| SIGN(0) | SIGN(12) | SIGN(-12) | SIGN(8.9) |</w:t>
      </w:r>
    </w:p>
    <w:p w:rsidR="00633578" w:rsidRPr="00610E2B" w:rsidRDefault="00633578" w:rsidP="00610E2B">
      <w:pPr>
        <w:pStyle w:val="code1"/>
      </w:pPr>
      <w:r w:rsidRPr="00610E2B">
        <w:t>+---------+----------+-----------+-----------+</w:t>
      </w:r>
    </w:p>
    <w:p w:rsidR="00633578" w:rsidRPr="00610E2B" w:rsidRDefault="00633578" w:rsidP="00610E2B">
      <w:pPr>
        <w:pStyle w:val="code1"/>
      </w:pPr>
      <w:r w:rsidRPr="00610E2B">
        <w:t>|       0 |        1 |        -1 |         1 |</w:t>
      </w:r>
    </w:p>
    <w:p w:rsidR="00633578" w:rsidRDefault="00633578" w:rsidP="00633578">
      <w:pPr>
        <w:pStyle w:val="code1"/>
      </w:pPr>
      <w:r w:rsidRPr="00633578">
        <w:t>+---------+----------+-----------+-----------+</w:t>
      </w:r>
    </w:p>
    <w:p w:rsidR="00853098" w:rsidRDefault="00853098" w:rsidP="00633578">
      <w:pPr>
        <w:pStyle w:val="code1"/>
      </w:pPr>
    </w:p>
    <w:p w:rsidR="00853098" w:rsidRPr="00633578" w:rsidRDefault="00853098" w:rsidP="00633578">
      <w:pPr>
        <w:pStyle w:val="code1"/>
      </w:pPr>
    </w:p>
    <w:p w:rsidR="005F37BC" w:rsidRPr="005F37BC" w:rsidRDefault="005F37BC" w:rsidP="005F37BC">
      <w:pPr>
        <w:pStyle w:val="demonum1"/>
        <w:ind w:hanging="1080"/>
      </w:pPr>
      <w:r w:rsidRPr="005E0687">
        <w:rPr>
          <w:rFonts w:ascii="Tahoma" w:hAnsi="Tahoma" w:cs="Tahoma"/>
          <w:b/>
          <w:sz w:val="20"/>
        </w:rPr>
        <w:t>Power</w:t>
      </w:r>
      <w:r w:rsidR="00633578">
        <w:t>(</w:t>
      </w:r>
      <w:r>
        <w:t>a, b</w:t>
      </w:r>
      <w:r w:rsidR="00633578">
        <w:t>),</w:t>
      </w:r>
      <w:r>
        <w:t xml:space="preserve">  is used to calculate </w:t>
      </w:r>
      <w:r w:rsidRPr="005F37BC">
        <w:t xml:space="preserve"> </w:t>
      </w:r>
      <w:r>
        <w:rPr>
          <w:szCs w:val="24"/>
        </w:rPr>
        <w:t>a raised to the b power</w:t>
      </w:r>
      <w:r w:rsidRPr="005F37BC">
        <w:rPr>
          <w:szCs w:val="24"/>
        </w:rPr>
        <w:t xml:space="preserve"> </w:t>
      </w:r>
      <w:r w:rsidR="00321525">
        <w:rPr>
          <w:szCs w:val="24"/>
        </w:rPr>
        <w:t>; POW is an alias for Power</w:t>
      </w:r>
    </w:p>
    <w:p w:rsidR="00633578" w:rsidRDefault="00633578" w:rsidP="00633578">
      <w:pPr>
        <w:pStyle w:val="code1"/>
      </w:pPr>
      <w:r>
        <w:t>+-------------+--------------+------------------+---------------+</w:t>
      </w:r>
    </w:p>
    <w:p w:rsidR="00633578" w:rsidRPr="00610E2B" w:rsidRDefault="00633578" w:rsidP="00610E2B">
      <w:pPr>
        <w:pStyle w:val="code1"/>
      </w:pPr>
      <w:r w:rsidRPr="00610E2B">
        <w:t>| POWER(3, 2) | POWER(10, 3) | POWER(4.5, 3.2)  | POWER(10, -3) |</w:t>
      </w:r>
    </w:p>
    <w:p w:rsidR="00633578" w:rsidRDefault="00633578" w:rsidP="00633578">
      <w:pPr>
        <w:pStyle w:val="code1"/>
      </w:pPr>
      <w:r>
        <w:t>+-------------+--------------+------------------+---------------+</w:t>
      </w:r>
    </w:p>
    <w:p w:rsidR="00633578" w:rsidRDefault="00633578" w:rsidP="00633578">
      <w:pPr>
        <w:pStyle w:val="code1"/>
      </w:pPr>
      <w:r>
        <w:t>|           9 |         1000 | 123.106233510191 |         0.001 +</w:t>
      </w:r>
    </w:p>
    <w:p w:rsidR="00633578" w:rsidRDefault="00633578" w:rsidP="00633578">
      <w:pPr>
        <w:pStyle w:val="code1"/>
      </w:pPr>
      <w:r>
        <w:t>+-------------+--------------+------------------+---------------+</w:t>
      </w:r>
    </w:p>
    <w:p w:rsidR="00633578" w:rsidRDefault="00633578" w:rsidP="00633578">
      <w:pPr>
        <w:pStyle w:val="body1"/>
      </w:pPr>
    </w:p>
    <w:p w:rsidR="00B17457" w:rsidRPr="00610E2B" w:rsidRDefault="00B17457" w:rsidP="00610E2B">
      <w:pPr>
        <w:pStyle w:val="code1"/>
      </w:pPr>
      <w:r w:rsidRPr="00610E2B">
        <w:t>+----------------+---------------------+---------------------+</w:t>
      </w:r>
    </w:p>
    <w:p w:rsidR="00B17457" w:rsidRPr="00610E2B" w:rsidRDefault="00B17457" w:rsidP="00610E2B">
      <w:pPr>
        <w:pStyle w:val="code1"/>
      </w:pPr>
      <w:r w:rsidRPr="00610E2B">
        <w:t>| POWER (10, -3) | POWER (10.0000, -3) | POWER (4.5000, 3.2) |</w:t>
      </w:r>
    </w:p>
    <w:p w:rsidR="00B17457" w:rsidRPr="00610E2B" w:rsidRDefault="00B17457" w:rsidP="00610E2B">
      <w:pPr>
        <w:pStyle w:val="code1"/>
      </w:pPr>
      <w:r w:rsidRPr="00610E2B">
        <w:t>+----------------+---------------------+---------------------+</w:t>
      </w:r>
    </w:p>
    <w:p w:rsidR="00B17457" w:rsidRPr="00610E2B" w:rsidRDefault="00B17457" w:rsidP="00610E2B">
      <w:pPr>
        <w:pStyle w:val="code1"/>
      </w:pPr>
      <w:r w:rsidRPr="00610E2B">
        <w:t>|          0.001 |               0.001 |  123.10623351019093 |</w:t>
      </w:r>
    </w:p>
    <w:p w:rsidR="00B17457" w:rsidRPr="00610E2B" w:rsidRDefault="00B17457" w:rsidP="00610E2B">
      <w:pPr>
        <w:pStyle w:val="code1"/>
      </w:pPr>
      <w:r w:rsidRPr="00610E2B">
        <w:t>+----------------+---------------------+---------------------+</w:t>
      </w:r>
    </w:p>
    <w:p w:rsidR="00A96AEE" w:rsidRDefault="00A96AEE" w:rsidP="00B17457">
      <w:pPr>
        <w:pStyle w:val="code1"/>
      </w:pPr>
    </w:p>
    <w:p w:rsidR="00853098" w:rsidRDefault="00853098" w:rsidP="00B17457">
      <w:pPr>
        <w:pStyle w:val="code1"/>
      </w:pPr>
    </w:p>
    <w:p w:rsidR="00853098" w:rsidRPr="005F37BC" w:rsidRDefault="00853098" w:rsidP="00B17457">
      <w:pPr>
        <w:pStyle w:val="code1"/>
      </w:pPr>
    </w:p>
    <w:p w:rsidR="005F37BC" w:rsidRPr="005F37BC" w:rsidRDefault="005F37BC" w:rsidP="005F37BC">
      <w:pPr>
        <w:pStyle w:val="demonum1"/>
        <w:ind w:hanging="1080"/>
      </w:pPr>
      <w:r w:rsidRPr="005E0687">
        <w:rPr>
          <w:rFonts w:ascii="Tahoma" w:hAnsi="Tahoma" w:cs="Tahoma"/>
          <w:b/>
          <w:sz w:val="20"/>
        </w:rPr>
        <w:lastRenderedPageBreak/>
        <w:t>SQRT</w:t>
      </w:r>
      <w:r>
        <w:t xml:space="preserve"> returns </w:t>
      </w:r>
      <w:r w:rsidR="00A718BF">
        <w:t>the square</w:t>
      </w:r>
      <w:r w:rsidRPr="005C5289">
        <w:rPr>
          <w:szCs w:val="24"/>
        </w:rPr>
        <w:t xml:space="preserve"> root of its argument</w:t>
      </w:r>
      <w:r>
        <w:rPr>
          <w:szCs w:val="24"/>
        </w:rPr>
        <w:t xml:space="preserve">; </w:t>
      </w:r>
      <w:r w:rsidRPr="005C5289">
        <w:rPr>
          <w:szCs w:val="24"/>
        </w:rPr>
        <w:t>the argument must be a non</w:t>
      </w:r>
      <w:r w:rsidR="00BB2851">
        <w:rPr>
          <w:szCs w:val="24"/>
        </w:rPr>
        <w:t>-</w:t>
      </w:r>
      <w:r w:rsidRPr="005C5289">
        <w:rPr>
          <w:szCs w:val="24"/>
        </w:rPr>
        <w:t xml:space="preserve"> negative number</w:t>
      </w:r>
      <w:r w:rsidR="00633578">
        <w:rPr>
          <w:szCs w:val="24"/>
        </w:rPr>
        <w:t>. Note that MySQL does not report an error with a negative argument</w:t>
      </w:r>
      <w:proofErr w:type="gramStart"/>
      <w:r w:rsidR="00667E7D">
        <w:rPr>
          <w:szCs w:val="24"/>
        </w:rPr>
        <w:t>,  instead</w:t>
      </w:r>
      <w:proofErr w:type="gramEnd"/>
      <w:r w:rsidR="00667E7D">
        <w:rPr>
          <w:szCs w:val="24"/>
        </w:rPr>
        <w:t xml:space="preserve"> it returns a null. You can nest the </w:t>
      </w:r>
      <w:proofErr w:type="spellStart"/>
      <w:r w:rsidR="00667E7D">
        <w:rPr>
          <w:szCs w:val="24"/>
        </w:rPr>
        <w:t>sqrt</w:t>
      </w:r>
      <w:proofErr w:type="spellEnd"/>
      <w:r w:rsidR="00667E7D">
        <w:rPr>
          <w:szCs w:val="24"/>
        </w:rPr>
        <w:t xml:space="preserve"> and the abs function</w:t>
      </w:r>
    </w:p>
    <w:p w:rsidR="00633578" w:rsidRPr="00610E2B" w:rsidRDefault="00633578" w:rsidP="00610E2B">
      <w:pPr>
        <w:pStyle w:val="code1"/>
      </w:pPr>
      <w:r w:rsidRPr="00610E2B">
        <w:t>+----------+------------------+-----------+</w:t>
      </w:r>
      <w:r w:rsidR="00667E7D" w:rsidRPr="00610E2B">
        <w:t>-------------------+</w:t>
      </w:r>
    </w:p>
    <w:p w:rsidR="00633578" w:rsidRPr="00610E2B" w:rsidRDefault="00633578" w:rsidP="00610E2B">
      <w:pPr>
        <w:pStyle w:val="code1"/>
      </w:pPr>
      <w:r w:rsidRPr="00610E2B">
        <w:t>| SQRT(64) | SQRT(68.56)      | sqrt(-45) |</w:t>
      </w:r>
      <w:r w:rsidR="00667E7D" w:rsidRPr="00610E2B">
        <w:t xml:space="preserve"> sqrt(abs(-45))    |</w:t>
      </w:r>
    </w:p>
    <w:p w:rsidR="00633578" w:rsidRPr="00610E2B" w:rsidRDefault="00633578" w:rsidP="00610E2B">
      <w:pPr>
        <w:pStyle w:val="code1"/>
      </w:pPr>
      <w:r w:rsidRPr="00610E2B">
        <w:t>+----------+------------------+-----------+</w:t>
      </w:r>
      <w:r w:rsidR="00667E7D" w:rsidRPr="00610E2B">
        <w:t>-------------------+</w:t>
      </w:r>
    </w:p>
    <w:p w:rsidR="00633578" w:rsidRPr="00610E2B" w:rsidRDefault="00633578" w:rsidP="00610E2B">
      <w:pPr>
        <w:pStyle w:val="code1"/>
      </w:pPr>
      <w:r w:rsidRPr="00610E2B">
        <w:t>|        8 | 8.28009661779378 |      NULL |</w:t>
      </w:r>
      <w:r w:rsidR="00667E7D" w:rsidRPr="00610E2B">
        <w:t xml:space="preserve"> 6.708203932499369 |</w:t>
      </w:r>
    </w:p>
    <w:p w:rsidR="005F37BC" w:rsidRPr="00610E2B" w:rsidRDefault="00633578" w:rsidP="00610E2B">
      <w:pPr>
        <w:pStyle w:val="code1"/>
      </w:pPr>
      <w:r w:rsidRPr="00610E2B">
        <w:t>+----------+------------------+-----------+</w:t>
      </w:r>
      <w:r w:rsidR="00667E7D" w:rsidRPr="00610E2B">
        <w:t>-------------------+</w:t>
      </w:r>
    </w:p>
    <w:p w:rsidR="00926EDB" w:rsidRDefault="00926EDB" w:rsidP="00EC09C1">
      <w:pPr>
        <w:pStyle w:val="body1"/>
      </w:pPr>
    </w:p>
    <w:p w:rsidR="00926EDB" w:rsidRDefault="00926EDB" w:rsidP="00EC09C1">
      <w:pPr>
        <w:pStyle w:val="body1"/>
      </w:pPr>
    </w:p>
    <w:p w:rsidR="00EC09C1" w:rsidRDefault="00EC09C1" w:rsidP="00EC09C1">
      <w:pPr>
        <w:pStyle w:val="body1"/>
      </w:pPr>
      <w:r>
        <w:t>The next set of numeric functions returns a value close to the argument.</w:t>
      </w:r>
    </w:p>
    <w:p w:rsidR="005F37BC" w:rsidRPr="005F37BC" w:rsidRDefault="005F37BC" w:rsidP="005F37BC">
      <w:pPr>
        <w:pStyle w:val="demonum1"/>
        <w:ind w:hanging="1080"/>
      </w:pPr>
      <w:r w:rsidRPr="006A5E26">
        <w:rPr>
          <w:rFonts w:ascii="Tahoma" w:hAnsi="Tahoma" w:cs="Tahoma"/>
          <w:b/>
          <w:sz w:val="20"/>
        </w:rPr>
        <w:t>ROUND</w:t>
      </w:r>
      <w:r>
        <w:t xml:space="preserve"> </w:t>
      </w:r>
      <w:r w:rsidRPr="005C5289">
        <w:rPr>
          <w:szCs w:val="24"/>
        </w:rPr>
        <w:t xml:space="preserve">returns the number rounded at the specified precision.  </w:t>
      </w:r>
    </w:p>
    <w:p w:rsidR="005F37BC" w:rsidRDefault="00D20341" w:rsidP="001E4E0A">
      <w:pPr>
        <w:pStyle w:val="body1"/>
        <w:rPr>
          <w:szCs w:val="24"/>
        </w:rPr>
      </w:pPr>
      <w:r>
        <w:t xml:space="preserve"> </w:t>
      </w:r>
      <w:r w:rsidR="005F37BC" w:rsidRPr="005C5289">
        <w:rPr>
          <w:szCs w:val="24"/>
        </w:rPr>
        <w:t>The precision defaults to 0. You can have a negative precision.</w:t>
      </w:r>
      <w:r w:rsidR="005F37BC">
        <w:rPr>
          <w:szCs w:val="24"/>
        </w:rPr>
        <w:t xml:space="preserve"> </w:t>
      </w:r>
      <w:proofErr w:type="gramStart"/>
      <w:r w:rsidR="005F37BC" w:rsidRPr="005C5289">
        <w:rPr>
          <w:szCs w:val="24"/>
        </w:rPr>
        <w:t>Round rounds up at .5</w:t>
      </w:r>
      <w:r w:rsidR="008554DE">
        <w:rPr>
          <w:szCs w:val="24"/>
        </w:rPr>
        <w:t xml:space="preserve"> for exact value.</w:t>
      </w:r>
      <w:proofErr w:type="gramEnd"/>
    </w:p>
    <w:p w:rsidR="00633578" w:rsidRDefault="00633578" w:rsidP="00633578">
      <w:pPr>
        <w:pStyle w:val="code1"/>
      </w:pPr>
      <w:r>
        <w:t>+-------------------+-----------------+-----------------+-------------------+</w:t>
      </w:r>
    </w:p>
    <w:p w:rsidR="00633578" w:rsidRDefault="00633578" w:rsidP="00610E2B">
      <w:pPr>
        <w:pStyle w:val="code1"/>
      </w:pPr>
      <w:r>
        <w:t>| ROUND( 45.678, 0) | ROUND( 45.2, 0) | ROUND( 46.5, 0) | ROUND( 45.678, 2) |</w:t>
      </w:r>
    </w:p>
    <w:p w:rsidR="00633578" w:rsidRDefault="00633578" w:rsidP="00610E2B">
      <w:pPr>
        <w:pStyle w:val="code1"/>
      </w:pPr>
      <w:r>
        <w:t>+-------------------+-----------------+-----------------+-------------------+</w:t>
      </w:r>
    </w:p>
    <w:p w:rsidR="00633578" w:rsidRDefault="00633578" w:rsidP="00610E2B">
      <w:pPr>
        <w:pStyle w:val="code1"/>
      </w:pPr>
      <w:r>
        <w:t>|                46 |              45 |              47 |             45.68 |</w:t>
      </w:r>
    </w:p>
    <w:p w:rsidR="00633578" w:rsidRDefault="00633578" w:rsidP="00610E2B">
      <w:pPr>
        <w:pStyle w:val="code1"/>
      </w:pPr>
      <w:r>
        <w:t>+-------------------+-----------------+-----------------+-------------------+</w:t>
      </w:r>
    </w:p>
    <w:p w:rsidR="00633578" w:rsidRDefault="00633578" w:rsidP="00610E2B">
      <w:pPr>
        <w:pStyle w:val="code1"/>
      </w:pPr>
    </w:p>
    <w:p w:rsidR="00633578" w:rsidRDefault="00633578" w:rsidP="00610E2B">
      <w:pPr>
        <w:pStyle w:val="code1"/>
      </w:pPr>
      <w:r>
        <w:t>+-----------------+--------------------+-----------------+-----------------+</w:t>
      </w:r>
    </w:p>
    <w:p w:rsidR="00633578" w:rsidRDefault="00633578" w:rsidP="00610E2B">
      <w:pPr>
        <w:pStyle w:val="code1"/>
      </w:pPr>
      <w:r>
        <w:t>| ROUND(-46.5, 0) | ROUND( 345.67, -2) | ROUND( 45, -1 ) | ROUND( 45, -2 ) |</w:t>
      </w:r>
    </w:p>
    <w:p w:rsidR="00633578" w:rsidRDefault="00633578" w:rsidP="00610E2B">
      <w:pPr>
        <w:pStyle w:val="code1"/>
      </w:pPr>
      <w:r>
        <w:t>+-----------------+--------------------+-----------------+-----------------+</w:t>
      </w:r>
    </w:p>
    <w:p w:rsidR="00633578" w:rsidRDefault="00633578" w:rsidP="00610E2B">
      <w:pPr>
        <w:pStyle w:val="code1"/>
      </w:pPr>
      <w:r>
        <w:t>|             -47 |                300 |              50 |               0 |</w:t>
      </w:r>
    </w:p>
    <w:p w:rsidR="00633578" w:rsidRDefault="00633578" w:rsidP="00610E2B">
      <w:pPr>
        <w:pStyle w:val="code1"/>
      </w:pPr>
      <w:r>
        <w:t>+-----------------+--------------------+-----------------+-----------------+</w:t>
      </w:r>
    </w:p>
    <w:p w:rsidR="008554DE" w:rsidRDefault="008554DE" w:rsidP="00633578">
      <w:pPr>
        <w:pStyle w:val="body1"/>
      </w:pPr>
      <w:r>
        <w:t xml:space="preserve">If you use Round with an exact-value number </w:t>
      </w:r>
      <w:proofErr w:type="gramStart"/>
      <w:r>
        <w:t>( a</w:t>
      </w:r>
      <w:proofErr w:type="gramEnd"/>
      <w:r>
        <w:t xml:space="preserve"> decimal) then round uses the round  away from zero  at the half way mark rule.)  If you use round with a floating point number</w:t>
      </w:r>
      <w:r w:rsidR="00EB3F3A">
        <w:t xml:space="preserve"> </w:t>
      </w:r>
      <w:proofErr w:type="gramStart"/>
      <w:r>
        <w:t>( such</w:t>
      </w:r>
      <w:proofErr w:type="gramEnd"/>
      <w:r>
        <w:t xml:space="preserve"> as a </w:t>
      </w:r>
      <w:r w:rsidR="00EB3F3A">
        <w:t>number</w:t>
      </w:r>
      <w:r>
        <w:t xml:space="preserve"> in E notation) then it round to the next even value.</w:t>
      </w:r>
    </w:p>
    <w:p w:rsidR="008554DE" w:rsidRDefault="008554DE" w:rsidP="00633578">
      <w:pPr>
        <w:pStyle w:val="body1"/>
      </w:pPr>
      <w:r>
        <w:t>These are all exact-value literals and round away from zero at the .5 mark.</w:t>
      </w:r>
    </w:p>
    <w:p w:rsidR="008554DE" w:rsidRDefault="007677E5" w:rsidP="008554DE">
      <w:pPr>
        <w:pStyle w:val="code1"/>
      </w:pPr>
      <w:r>
        <w:t>S</w:t>
      </w:r>
      <w:r w:rsidRPr="00811259">
        <w:t xml:space="preserve">elect </w:t>
      </w:r>
      <w:r w:rsidR="008554DE">
        <w:t>round(2.5), round(3.5), round (-2.5), round(-3.5);</w:t>
      </w:r>
    </w:p>
    <w:p w:rsidR="008554DE" w:rsidRDefault="008554DE" w:rsidP="008554DE">
      <w:pPr>
        <w:pStyle w:val="code1"/>
      </w:pPr>
      <w:r>
        <w:t>+------------+------------+--------------+-------------+</w:t>
      </w:r>
    </w:p>
    <w:p w:rsidR="008554DE" w:rsidRDefault="008554DE" w:rsidP="008554DE">
      <w:pPr>
        <w:pStyle w:val="code1"/>
      </w:pPr>
      <w:r>
        <w:t>| round(2.5) | round(3.5) | round (-2.5) | round(-3.5) |</w:t>
      </w:r>
    </w:p>
    <w:p w:rsidR="008554DE" w:rsidRDefault="008554DE" w:rsidP="008554DE">
      <w:pPr>
        <w:pStyle w:val="code1"/>
      </w:pPr>
      <w:r>
        <w:t>+------------+------------+--------------+-------------+</w:t>
      </w:r>
    </w:p>
    <w:p w:rsidR="008554DE" w:rsidRDefault="008554DE" w:rsidP="008554DE">
      <w:pPr>
        <w:pStyle w:val="code1"/>
      </w:pPr>
      <w:r>
        <w:t>|          3 |          4 |           -3 |          -4 |</w:t>
      </w:r>
    </w:p>
    <w:p w:rsidR="008554DE" w:rsidRDefault="008554DE" w:rsidP="008554DE">
      <w:pPr>
        <w:pStyle w:val="code1"/>
      </w:pPr>
      <w:r>
        <w:t>+------------+------------+--------------+-------------+</w:t>
      </w:r>
    </w:p>
    <w:p w:rsidR="008554DE" w:rsidRDefault="008554DE" w:rsidP="008554DE">
      <w:pPr>
        <w:pStyle w:val="body1"/>
      </w:pPr>
      <w:r>
        <w:t>By using a literal expresses in E notation, I have a floating point number and these round to the nearest even value.</w:t>
      </w:r>
      <w:r w:rsidR="00EB3F3A">
        <w:t xml:space="preserve"> You may see this called Banker's rounding</w:t>
      </w:r>
    </w:p>
    <w:p w:rsidR="008554DE" w:rsidRDefault="008554DE" w:rsidP="008554DE">
      <w:pPr>
        <w:pStyle w:val="code1"/>
      </w:pPr>
    </w:p>
    <w:p w:rsidR="008554DE" w:rsidRDefault="007677E5" w:rsidP="008554DE">
      <w:pPr>
        <w:pStyle w:val="code1"/>
      </w:pPr>
      <w:r>
        <w:t>S</w:t>
      </w:r>
      <w:r w:rsidRPr="00811259">
        <w:t xml:space="preserve">elect </w:t>
      </w:r>
      <w:r w:rsidR="008554DE">
        <w:t>round(2.5E0), round(3.5E0), round (-2.5E0), round(-3.5E0);</w:t>
      </w:r>
    </w:p>
    <w:p w:rsidR="008554DE" w:rsidRDefault="008554DE" w:rsidP="008554DE">
      <w:pPr>
        <w:pStyle w:val="code1"/>
      </w:pPr>
      <w:r>
        <w:t>+--------------+--------------+----------------+---------------+</w:t>
      </w:r>
    </w:p>
    <w:p w:rsidR="008554DE" w:rsidRDefault="008554DE" w:rsidP="008554DE">
      <w:pPr>
        <w:pStyle w:val="code1"/>
      </w:pPr>
      <w:r>
        <w:t>| round(2.5E0) | round(3.5E0) | round (-2.5E0) | round(-3.5E0) |</w:t>
      </w:r>
    </w:p>
    <w:p w:rsidR="008554DE" w:rsidRDefault="008554DE" w:rsidP="008554DE">
      <w:pPr>
        <w:pStyle w:val="code1"/>
      </w:pPr>
      <w:r>
        <w:t>+--------------+--------------+----------------+---------------+</w:t>
      </w:r>
    </w:p>
    <w:p w:rsidR="008554DE" w:rsidRDefault="008554DE" w:rsidP="008554DE">
      <w:pPr>
        <w:pStyle w:val="code1"/>
      </w:pPr>
      <w:r>
        <w:t>|            2 |            4 |             -2 |            -4 |</w:t>
      </w:r>
    </w:p>
    <w:p w:rsidR="008554DE" w:rsidRDefault="008554DE" w:rsidP="008554DE">
      <w:pPr>
        <w:pStyle w:val="code1"/>
      </w:pPr>
      <w:r>
        <w:t>+--------------+--------------+----------------+---------------+</w:t>
      </w:r>
    </w:p>
    <w:p w:rsidR="00321525" w:rsidRPr="00321525" w:rsidRDefault="00321525" w:rsidP="00321525">
      <w:pPr>
        <w:pStyle w:val="demonum1"/>
        <w:ind w:hanging="1080"/>
        <w:rPr>
          <w:rFonts w:ascii="Tahoma" w:hAnsi="Tahoma" w:cs="Tahoma"/>
          <w:b/>
          <w:sz w:val="20"/>
        </w:rPr>
      </w:pPr>
      <w:r w:rsidRPr="00321525">
        <w:rPr>
          <w:rFonts w:ascii="Tahoma" w:hAnsi="Tahoma" w:cs="Tahoma"/>
          <w:b/>
          <w:sz w:val="20"/>
        </w:rPr>
        <w:t>Truncate</w:t>
      </w:r>
      <w:r>
        <w:rPr>
          <w:rFonts w:ascii="Tahoma" w:hAnsi="Tahoma" w:cs="Tahoma"/>
          <w:b/>
          <w:sz w:val="20"/>
        </w:rPr>
        <w:t xml:space="preserve"> </w:t>
      </w:r>
      <w:r w:rsidRPr="006A1766">
        <w:t>is similar to round except that it drops digits after the number indicated in the second argument. If the second argument is negative</w:t>
      </w:r>
      <w:r w:rsidR="00D05169">
        <w:t>,</w:t>
      </w:r>
      <w:r w:rsidRPr="006A1766">
        <w:t xml:space="preserve"> it truncates to the left of the decimal returning zeros in those places in the value.</w:t>
      </w:r>
    </w:p>
    <w:p w:rsidR="00321525" w:rsidRDefault="00321525" w:rsidP="00321525">
      <w:pPr>
        <w:pStyle w:val="code1"/>
      </w:pPr>
      <w:r>
        <w:t>+----------------------+----------------------+-------------------------+</w:t>
      </w:r>
    </w:p>
    <w:p w:rsidR="00321525" w:rsidRPr="00610E2B" w:rsidRDefault="00321525" w:rsidP="00610E2B">
      <w:pPr>
        <w:pStyle w:val="code1"/>
      </w:pPr>
      <w:r w:rsidRPr="00610E2B">
        <w:t>| Truncate( 45.678, 0) | Truncate( 45.678, 2) | Truncate( 453446.5, -2) |</w:t>
      </w:r>
    </w:p>
    <w:p w:rsidR="00321525" w:rsidRPr="00610E2B" w:rsidRDefault="00321525" w:rsidP="00610E2B">
      <w:pPr>
        <w:pStyle w:val="code1"/>
      </w:pPr>
      <w:r w:rsidRPr="00610E2B">
        <w:t>+----------------------+----------------------+-------------------------+</w:t>
      </w:r>
    </w:p>
    <w:p w:rsidR="00321525" w:rsidRPr="00610E2B" w:rsidRDefault="00321525" w:rsidP="00610E2B">
      <w:pPr>
        <w:pStyle w:val="code1"/>
      </w:pPr>
      <w:r w:rsidRPr="00610E2B">
        <w:t>|                   45 |                45.67 |                  453400 |</w:t>
      </w:r>
    </w:p>
    <w:p w:rsidR="00321525" w:rsidRPr="00610E2B" w:rsidRDefault="00321525" w:rsidP="00610E2B">
      <w:pPr>
        <w:pStyle w:val="code1"/>
      </w:pPr>
      <w:r w:rsidRPr="00610E2B">
        <w:t>+----------------------+----------------------+-------------------------+</w:t>
      </w:r>
    </w:p>
    <w:p w:rsidR="00321525" w:rsidRDefault="00321525" w:rsidP="00633578">
      <w:pPr>
        <w:pStyle w:val="body1"/>
      </w:pPr>
    </w:p>
    <w:p w:rsidR="00EC09C1" w:rsidRPr="00633578" w:rsidRDefault="00EC09C1" w:rsidP="00EC09C1">
      <w:pPr>
        <w:pStyle w:val="demonum1"/>
        <w:ind w:hanging="1080"/>
      </w:pPr>
      <w:r w:rsidRPr="00AD58DC">
        <w:rPr>
          <w:rFonts w:ascii="Tahoma" w:hAnsi="Tahoma" w:cs="Tahoma"/>
          <w:b/>
          <w:sz w:val="20"/>
        </w:rPr>
        <w:lastRenderedPageBreak/>
        <w:t>CEIL</w:t>
      </w:r>
      <w:r>
        <w:rPr>
          <w:rFonts w:ascii="Tahoma" w:hAnsi="Tahoma" w:cs="Tahoma"/>
          <w:b/>
          <w:sz w:val="20"/>
        </w:rPr>
        <w:t>ING</w:t>
      </w:r>
      <w:r w:rsidRPr="005C5289">
        <w:rPr>
          <w:szCs w:val="24"/>
        </w:rPr>
        <w:t xml:space="preserve"> returns the smallest integer greater than or equal to the argument.  </w:t>
      </w:r>
      <w:r w:rsidR="00B55747">
        <w:rPr>
          <w:szCs w:val="24"/>
        </w:rPr>
        <w:t>CEIL is an alias for CEILING,</w:t>
      </w:r>
    </w:p>
    <w:p w:rsidR="00633578" w:rsidRDefault="00633578" w:rsidP="00633578">
      <w:pPr>
        <w:pStyle w:val="code1"/>
      </w:pPr>
      <w:r>
        <w:t>+-------------+---------------+---------------+----------------+</w:t>
      </w:r>
    </w:p>
    <w:p w:rsidR="00633578" w:rsidRPr="00610E2B" w:rsidRDefault="00633578" w:rsidP="00610E2B">
      <w:pPr>
        <w:pStyle w:val="code1"/>
      </w:pPr>
      <w:r w:rsidRPr="00610E2B">
        <w:t>| CEILING(10) | CEILING(10.2) | CEILING(10.8) | CEILING(-10.5) |</w:t>
      </w:r>
    </w:p>
    <w:p w:rsidR="00633578" w:rsidRDefault="00633578" w:rsidP="00633578">
      <w:pPr>
        <w:pStyle w:val="code1"/>
      </w:pPr>
      <w:r>
        <w:t>+-------------+---------------+---------------+----------------+</w:t>
      </w:r>
    </w:p>
    <w:p w:rsidR="00633578" w:rsidRDefault="00633578" w:rsidP="00633578">
      <w:pPr>
        <w:pStyle w:val="code1"/>
      </w:pPr>
      <w:r>
        <w:t>|          10 |            11 |            11 |            -10 |</w:t>
      </w:r>
    </w:p>
    <w:p w:rsidR="00633578" w:rsidRPr="005F37BC" w:rsidRDefault="00633578" w:rsidP="00633578">
      <w:pPr>
        <w:pStyle w:val="code1"/>
      </w:pPr>
      <w:r>
        <w:t>+-------------+---------------+---------------+----------------+</w:t>
      </w:r>
    </w:p>
    <w:p w:rsidR="00EC09C1" w:rsidRDefault="00EC09C1" w:rsidP="00EC09C1">
      <w:pPr>
        <w:pStyle w:val="demonum1"/>
        <w:ind w:hanging="1080"/>
        <w:rPr>
          <w:rFonts w:ascii="Tahoma" w:hAnsi="Tahoma" w:cs="Tahoma"/>
          <w:b/>
          <w:sz w:val="20"/>
        </w:rPr>
      </w:pPr>
      <w:r w:rsidRPr="006A5E26">
        <w:rPr>
          <w:rFonts w:ascii="Tahoma" w:hAnsi="Tahoma" w:cs="Tahoma"/>
          <w:b/>
          <w:sz w:val="20"/>
        </w:rPr>
        <w:t>FLOOR</w:t>
      </w:r>
      <w:r w:rsidRPr="00EC09C1">
        <w:rPr>
          <w:rFonts w:ascii="Tahoma" w:hAnsi="Tahoma" w:cs="Tahoma"/>
          <w:b/>
          <w:sz w:val="20"/>
        </w:rPr>
        <w:t xml:space="preserve">  </w:t>
      </w:r>
      <w:r w:rsidRPr="006A1766">
        <w:t>returns the largest integer less than or equal to the argument</w:t>
      </w:r>
    </w:p>
    <w:p w:rsidR="00633578" w:rsidRDefault="00633578" w:rsidP="00633578">
      <w:pPr>
        <w:pStyle w:val="code1"/>
      </w:pPr>
      <w:r>
        <w:t>+-----------+-------------+-------------+--------------+</w:t>
      </w:r>
    </w:p>
    <w:p w:rsidR="00633578" w:rsidRDefault="00633578" w:rsidP="00633578">
      <w:pPr>
        <w:pStyle w:val="code1"/>
      </w:pPr>
      <w:r>
        <w:t>| FLOOR(10) | FLOOR(10.2) | FLOOR(10.8) | FLOOR(-10.5) |</w:t>
      </w:r>
    </w:p>
    <w:p w:rsidR="00633578" w:rsidRDefault="00633578" w:rsidP="00633578">
      <w:pPr>
        <w:pStyle w:val="code1"/>
      </w:pPr>
      <w:r>
        <w:t>+-----------+-------------+-------------+--------------+</w:t>
      </w:r>
    </w:p>
    <w:p w:rsidR="00633578" w:rsidRDefault="00633578" w:rsidP="00633578">
      <w:pPr>
        <w:pStyle w:val="code1"/>
      </w:pPr>
      <w:r>
        <w:t>|        10 |          10 |          10 |          -11 |</w:t>
      </w:r>
    </w:p>
    <w:p w:rsidR="00633578" w:rsidRDefault="00633578" w:rsidP="00633578">
      <w:pPr>
        <w:pStyle w:val="code1"/>
      </w:pPr>
      <w:r>
        <w:t>+-----------+-------------+-------------+--------------+</w:t>
      </w:r>
    </w:p>
    <w:p w:rsidR="00321525" w:rsidRDefault="00A718BF" w:rsidP="00321525">
      <w:pPr>
        <w:pStyle w:val="demonum1"/>
        <w:ind w:hanging="1080"/>
        <w:rPr>
          <w:rFonts w:ascii="Tahoma" w:hAnsi="Tahoma" w:cs="Tahoma"/>
          <w:b/>
          <w:sz w:val="20"/>
        </w:rPr>
      </w:pPr>
      <w:r>
        <w:rPr>
          <w:rFonts w:ascii="Tahoma" w:hAnsi="Tahoma" w:cs="Tahoma"/>
          <w:b/>
          <w:sz w:val="20"/>
        </w:rPr>
        <w:t>MOD</w:t>
      </w:r>
      <w:r w:rsidRPr="00EC09C1">
        <w:rPr>
          <w:rFonts w:ascii="Tahoma" w:hAnsi="Tahoma" w:cs="Tahoma"/>
          <w:b/>
          <w:sz w:val="20"/>
        </w:rPr>
        <w:t xml:space="preserve"> </w:t>
      </w:r>
      <w:r w:rsidRPr="00824128">
        <w:rPr>
          <w:rFonts w:ascii="Tahoma" w:hAnsi="Tahoma" w:cs="Tahoma"/>
          <w:sz w:val="20"/>
        </w:rPr>
        <w:t>takes</w:t>
      </w:r>
      <w:r w:rsidR="00321525" w:rsidRPr="006A1766">
        <w:t xml:space="preserve"> two </w:t>
      </w:r>
      <w:r w:rsidRPr="006A1766">
        <w:t>numbers</w:t>
      </w:r>
      <w:r w:rsidR="00321525" w:rsidRPr="006A1766">
        <w:t xml:space="preserve"> and returns the remainder after division; you can also use the % operator</w:t>
      </w:r>
      <w:r w:rsidR="00321525">
        <w:rPr>
          <w:rFonts w:ascii="Tahoma" w:hAnsi="Tahoma" w:cs="Tahoma"/>
          <w:b/>
          <w:sz w:val="20"/>
        </w:rPr>
        <w:t>.</w:t>
      </w:r>
    </w:p>
    <w:p w:rsidR="00321525" w:rsidRDefault="00321525" w:rsidP="00321525">
      <w:pPr>
        <w:pStyle w:val="code1"/>
      </w:pPr>
      <w:r>
        <w:t>+------------+------------------+</w:t>
      </w:r>
    </w:p>
    <w:p w:rsidR="00321525" w:rsidRPr="00610E2B" w:rsidRDefault="00321525" w:rsidP="00610E2B">
      <w:pPr>
        <w:pStyle w:val="code1"/>
      </w:pPr>
      <w:r>
        <w:t>| mod( 25,7) | mod( 12.45, 2.3) |</w:t>
      </w:r>
    </w:p>
    <w:p w:rsidR="00321525" w:rsidRDefault="00321525" w:rsidP="00321525">
      <w:pPr>
        <w:pStyle w:val="code1"/>
      </w:pPr>
      <w:r>
        <w:t>+------------+------------------+</w:t>
      </w:r>
    </w:p>
    <w:p w:rsidR="00321525" w:rsidRDefault="00321525" w:rsidP="00321525">
      <w:pPr>
        <w:pStyle w:val="code1"/>
      </w:pPr>
      <w:r>
        <w:t>|          4 |             0.95 |</w:t>
      </w:r>
    </w:p>
    <w:p w:rsidR="00321525" w:rsidRDefault="00321525" w:rsidP="00B038EA">
      <w:pPr>
        <w:pStyle w:val="code1"/>
      </w:pPr>
      <w:r>
        <w:t>+------------+------------------+</w:t>
      </w:r>
    </w:p>
    <w:p w:rsidR="00B038EA" w:rsidRDefault="00B038EA" w:rsidP="00B038EA">
      <w:pPr>
        <w:pStyle w:val="code1"/>
      </w:pPr>
    </w:p>
    <w:p w:rsidR="00B038EA" w:rsidRDefault="00B038EA" w:rsidP="00B038EA">
      <w:pPr>
        <w:pStyle w:val="code1"/>
      </w:pPr>
      <w:r>
        <w:t>+-----------+------------+------------+-------------+</w:t>
      </w:r>
    </w:p>
    <w:p w:rsidR="00B038EA" w:rsidRDefault="00B038EA" w:rsidP="00B038EA">
      <w:pPr>
        <w:pStyle w:val="code1"/>
      </w:pPr>
      <w:r>
        <w:t>| mod(10,3) | mod(-10,3) | mod(10,-3) | mod(-10,-3) |</w:t>
      </w:r>
    </w:p>
    <w:p w:rsidR="00B038EA" w:rsidRDefault="00B038EA" w:rsidP="00B038EA">
      <w:pPr>
        <w:pStyle w:val="code1"/>
      </w:pPr>
      <w:r>
        <w:t>+-----------+------------+------------+-------------+</w:t>
      </w:r>
    </w:p>
    <w:p w:rsidR="00B038EA" w:rsidRDefault="00B038EA" w:rsidP="00B038EA">
      <w:pPr>
        <w:pStyle w:val="code1"/>
      </w:pPr>
      <w:r>
        <w:t>|         1 |         -1 |          1 |          -1 |</w:t>
      </w:r>
    </w:p>
    <w:p w:rsidR="00B038EA" w:rsidRDefault="00B038EA" w:rsidP="00B038EA">
      <w:pPr>
        <w:pStyle w:val="code1"/>
      </w:pPr>
      <w:r>
        <w:t>+-----------+------------+------------+-------------+</w:t>
      </w:r>
    </w:p>
    <w:p w:rsidR="00B038EA" w:rsidRDefault="00B038EA" w:rsidP="00B038EA">
      <w:pPr>
        <w:pStyle w:val="code1"/>
      </w:pPr>
    </w:p>
    <w:p w:rsidR="00B038EA" w:rsidRDefault="00B038EA" w:rsidP="00B038EA">
      <w:pPr>
        <w:pStyle w:val="code1"/>
      </w:pPr>
    </w:p>
    <w:p w:rsidR="00B038EA" w:rsidRDefault="00B038EA" w:rsidP="00B038EA">
      <w:pPr>
        <w:pStyle w:val="code1"/>
      </w:pPr>
      <w:r>
        <w:t>+----------+-----------+----------+</w:t>
      </w:r>
    </w:p>
    <w:p w:rsidR="00B038EA" w:rsidRDefault="00B038EA" w:rsidP="00B038EA">
      <w:pPr>
        <w:pStyle w:val="code1"/>
      </w:pPr>
      <w:r>
        <w:t>| mod(0,3) | mod(10,0) | mod(0,0) |</w:t>
      </w:r>
    </w:p>
    <w:p w:rsidR="00B038EA" w:rsidRDefault="00B038EA" w:rsidP="00B038EA">
      <w:pPr>
        <w:pStyle w:val="code1"/>
      </w:pPr>
      <w:r>
        <w:t>+----------+-----------+----------+</w:t>
      </w:r>
    </w:p>
    <w:p w:rsidR="00B038EA" w:rsidRDefault="00B038EA" w:rsidP="00B038EA">
      <w:pPr>
        <w:pStyle w:val="code1"/>
      </w:pPr>
      <w:r>
        <w:t>|        0 |      NULL |     NULL |</w:t>
      </w:r>
    </w:p>
    <w:p w:rsidR="00B038EA" w:rsidRDefault="00B038EA" w:rsidP="00B038EA">
      <w:pPr>
        <w:pStyle w:val="code1"/>
      </w:pPr>
      <w:r>
        <w:t>+----------+-----------+----------+</w:t>
      </w:r>
    </w:p>
    <w:p w:rsidR="00B55747" w:rsidRDefault="00B55747" w:rsidP="009F3113">
      <w:pPr>
        <w:pStyle w:val="code1"/>
      </w:pPr>
    </w:p>
    <w:p w:rsidR="00F97E8C" w:rsidRDefault="00F97E8C" w:rsidP="00F97E8C">
      <w:pPr>
        <w:pStyle w:val="body1"/>
      </w:pPr>
      <w:proofErr w:type="gramStart"/>
      <w:r w:rsidRPr="00451726">
        <w:rPr>
          <w:b/>
        </w:rPr>
        <w:t>Comparison of Round, Ceiling</w:t>
      </w:r>
      <w:r w:rsidR="00610E2B" w:rsidRPr="00451726">
        <w:rPr>
          <w:b/>
        </w:rPr>
        <w:t>, Floor</w:t>
      </w:r>
      <w:r w:rsidR="006C0A2A">
        <w:rPr>
          <w:b/>
        </w:rPr>
        <w:t>, and Truncate</w:t>
      </w:r>
      <w:r w:rsidRPr="00451726">
        <w:rPr>
          <w:b/>
        </w:rPr>
        <w:t>.</w:t>
      </w:r>
      <w:proofErr w:type="gramEnd"/>
      <w:r>
        <w:t xml:space="preserve"> Suppose you had calculated a numeric value and you needed </w:t>
      </w:r>
      <w:r w:rsidR="00610E2B">
        <w:t>to display</w:t>
      </w:r>
      <w:r>
        <w:t xml:space="preserve"> it with 2 digits after the decimal. How would you want to display the value 25.0279?  This often comes up in issues such as calculating sales tax- do we round up or round down? The decision about which one is correct is a business decision- not a programming decision. But we can use the following small table to see our choices in terms of SQL.</w:t>
      </w:r>
    </w:p>
    <w:p w:rsidR="00F97E8C" w:rsidRDefault="00F97E8C" w:rsidP="00F97E8C">
      <w:pPr>
        <w:pStyle w:val="demonum1"/>
        <w:tabs>
          <w:tab w:val="clear" w:pos="1080"/>
          <w:tab w:val="left" w:pos="1440"/>
        </w:tabs>
        <w:ind w:left="360"/>
      </w:pPr>
      <w:r>
        <w:t xml:space="preserve">Create and populate table. Note that I am using a </w:t>
      </w:r>
      <w:r w:rsidR="006C0A2A">
        <w:t>two</w:t>
      </w:r>
      <w:r>
        <w:t>-part name for the table to put it into the a_testbed database.</w:t>
      </w:r>
    </w:p>
    <w:p w:rsidR="00F97E8C" w:rsidRPr="00451726" w:rsidRDefault="00F97E8C" w:rsidP="00F97E8C">
      <w:pPr>
        <w:pStyle w:val="code1"/>
      </w:pPr>
      <w:r w:rsidRPr="00451726">
        <w:t>Create table a_testbed.z_numerics( id int, val_1 float);</w:t>
      </w:r>
    </w:p>
    <w:p w:rsidR="00F97E8C" w:rsidRPr="00451726" w:rsidRDefault="00F97E8C" w:rsidP="00F97E8C">
      <w:pPr>
        <w:pStyle w:val="code1"/>
      </w:pPr>
      <w:r w:rsidRPr="00451726">
        <w:t>insert into a_testbed.z_numerics values</w:t>
      </w:r>
    </w:p>
    <w:p w:rsidR="00F97E8C" w:rsidRPr="00451726" w:rsidRDefault="00F97E8C" w:rsidP="00F97E8C">
      <w:pPr>
        <w:pStyle w:val="code1"/>
      </w:pPr>
      <w:r w:rsidRPr="00451726">
        <w:t xml:space="preserve">  (1,  25.0034)</w:t>
      </w:r>
      <w:r w:rsidR="001440CF">
        <w:t xml:space="preserve"> </w:t>
      </w:r>
      <w:r w:rsidRPr="00451726">
        <w:t>, (2,  25.0079)</w:t>
      </w:r>
    </w:p>
    <w:p w:rsidR="00F97E8C" w:rsidRPr="00451726" w:rsidRDefault="00F97E8C" w:rsidP="00F97E8C">
      <w:pPr>
        <w:pStyle w:val="code1"/>
      </w:pPr>
      <w:r w:rsidRPr="00451726">
        <w:t xml:space="preserve">, (3,  25.0279) , (4,  25.4239) </w:t>
      </w:r>
    </w:p>
    <w:p w:rsidR="001440CF" w:rsidRDefault="00F97E8C" w:rsidP="00F97E8C">
      <w:pPr>
        <w:pStyle w:val="code1"/>
      </w:pPr>
      <w:r w:rsidRPr="00451726">
        <w:t xml:space="preserve">, (5, -25.0279) , (6, -25.4239)  </w:t>
      </w:r>
    </w:p>
    <w:p w:rsidR="00F97E8C" w:rsidRPr="00451726" w:rsidRDefault="00F97E8C" w:rsidP="00F97E8C">
      <w:pPr>
        <w:pStyle w:val="code1"/>
      </w:pPr>
      <w:r w:rsidRPr="00451726">
        <w:t>;</w:t>
      </w:r>
    </w:p>
    <w:p w:rsidR="00F97E8C" w:rsidRDefault="00F97E8C" w:rsidP="00F97E8C">
      <w:pPr>
        <w:pStyle w:val="demonum1"/>
        <w:tabs>
          <w:tab w:val="clear" w:pos="1080"/>
          <w:tab w:val="left" w:pos="1440"/>
        </w:tabs>
        <w:ind w:left="360"/>
      </w:pPr>
      <w:r>
        <w:t>Comparison query. Before you look at the results, think how you would round each number in the table.</w:t>
      </w:r>
    </w:p>
    <w:p w:rsidR="006C0A2A" w:rsidRPr="00451726" w:rsidRDefault="00F97E8C" w:rsidP="00F97E8C">
      <w:pPr>
        <w:pStyle w:val="code1"/>
      </w:pPr>
      <w:r w:rsidRPr="00451726">
        <w:t xml:space="preserve">select </w:t>
      </w:r>
      <w:r w:rsidR="006C0A2A">
        <w:t>id, val_1</w:t>
      </w:r>
    </w:p>
    <w:p w:rsidR="00F97E8C" w:rsidRPr="00451726" w:rsidRDefault="00F97E8C" w:rsidP="00F97E8C">
      <w:pPr>
        <w:pStyle w:val="code1"/>
      </w:pPr>
      <w:r w:rsidRPr="00451726">
        <w:t>, round(val_1,2)                    as "round"</w:t>
      </w:r>
    </w:p>
    <w:p w:rsidR="006C0A2A" w:rsidRPr="00451726" w:rsidRDefault="006C0A2A" w:rsidP="006C0A2A">
      <w:pPr>
        <w:pStyle w:val="code1"/>
      </w:pPr>
      <w:r w:rsidRPr="00451726">
        <w:t xml:space="preserve">, </w:t>
      </w:r>
      <w:r>
        <w:t>truncate</w:t>
      </w:r>
      <w:r w:rsidRPr="00451726">
        <w:t>(val_1</w:t>
      </w:r>
      <w:r>
        <w:t xml:space="preserve">,2)                 </w:t>
      </w:r>
      <w:r w:rsidRPr="00451726">
        <w:t>as "</w:t>
      </w:r>
      <w:r>
        <w:t>truncate</w:t>
      </w:r>
      <w:r w:rsidRPr="00451726">
        <w:t xml:space="preserve">" </w:t>
      </w:r>
    </w:p>
    <w:p w:rsidR="00F97E8C" w:rsidRPr="00451726" w:rsidRDefault="00F97E8C" w:rsidP="00F97E8C">
      <w:pPr>
        <w:pStyle w:val="code1"/>
      </w:pPr>
      <w:r w:rsidRPr="00451726">
        <w:t>, ceiling(val_1 * 100.00)/100.00    as "ceil"</w:t>
      </w:r>
    </w:p>
    <w:p w:rsidR="006C0A2A" w:rsidRPr="00451726" w:rsidRDefault="00F97E8C" w:rsidP="00F97E8C">
      <w:pPr>
        <w:pStyle w:val="code1"/>
      </w:pPr>
      <w:r w:rsidRPr="00451726">
        <w:t xml:space="preserve">, floor(val_1* 100.00)/100.00       as "floor" </w:t>
      </w:r>
    </w:p>
    <w:p w:rsidR="00F97E8C" w:rsidRDefault="00F97E8C" w:rsidP="00F97E8C">
      <w:pPr>
        <w:pStyle w:val="code1"/>
      </w:pPr>
      <w:r w:rsidRPr="00451726">
        <w:t>from a_testbed.z_numerics;</w:t>
      </w:r>
    </w:p>
    <w:p w:rsidR="006C0A2A" w:rsidRDefault="006C0A2A" w:rsidP="006C0A2A">
      <w:pPr>
        <w:pStyle w:val="code1"/>
      </w:pPr>
      <w:r>
        <w:lastRenderedPageBreak/>
        <w:t>+------+----------+--------+----------+------------+------------+</w:t>
      </w:r>
    </w:p>
    <w:p w:rsidR="006C0A2A" w:rsidRDefault="006C0A2A" w:rsidP="006C0A2A">
      <w:pPr>
        <w:pStyle w:val="code1"/>
      </w:pPr>
      <w:r>
        <w:t>| id   | val_1    | round  | truncate | ceil       | floor      |</w:t>
      </w:r>
    </w:p>
    <w:p w:rsidR="006C0A2A" w:rsidRDefault="006C0A2A" w:rsidP="006C0A2A">
      <w:pPr>
        <w:pStyle w:val="code1"/>
      </w:pPr>
      <w:r>
        <w:t>+------+----------+--------+----------+------------+------------+</w:t>
      </w:r>
    </w:p>
    <w:p w:rsidR="006C0A2A" w:rsidRDefault="006C0A2A" w:rsidP="006C0A2A">
      <w:pPr>
        <w:pStyle w:val="code1"/>
      </w:pPr>
      <w:r>
        <w:t>|    1 |  25.0034 |  25.00 |    25.00 |  25.010000 |  25.000000 |</w:t>
      </w:r>
    </w:p>
    <w:p w:rsidR="006C0A2A" w:rsidRDefault="006C0A2A" w:rsidP="006C0A2A">
      <w:pPr>
        <w:pStyle w:val="code1"/>
      </w:pPr>
      <w:r>
        <w:t>|    2 |  25.0079 |  25.01 |    25.00 |  25.010000 |  25.000000 |</w:t>
      </w:r>
    </w:p>
    <w:p w:rsidR="006C0A2A" w:rsidRDefault="006C0A2A" w:rsidP="006C0A2A">
      <w:pPr>
        <w:pStyle w:val="code1"/>
      </w:pPr>
      <w:r>
        <w:t>|    3 |  25.0279 |  25.03 |    25.02 |  25.030000 |  25.020000 |</w:t>
      </w:r>
    </w:p>
    <w:p w:rsidR="006C0A2A" w:rsidRDefault="006C0A2A" w:rsidP="006C0A2A">
      <w:pPr>
        <w:pStyle w:val="code1"/>
      </w:pPr>
      <w:r>
        <w:t>|    4 |  25.4239 |  25.42 |    25.42 |  25.430000 |  25.420000 |</w:t>
      </w:r>
    </w:p>
    <w:p w:rsidR="006C0A2A" w:rsidRDefault="006C0A2A" w:rsidP="006C0A2A">
      <w:pPr>
        <w:pStyle w:val="code1"/>
      </w:pPr>
      <w:r>
        <w:t>|    5 | -25.0279 | -25.03 |   -25.02 | -25.020000 | -25.030000 |</w:t>
      </w:r>
    </w:p>
    <w:p w:rsidR="006C0A2A" w:rsidRDefault="006C0A2A" w:rsidP="006C0A2A">
      <w:pPr>
        <w:pStyle w:val="code1"/>
      </w:pPr>
      <w:r>
        <w:t>|    6 | -25.4239 | -25.42 |   -25.42 | -25.420000 | -25.430000 |</w:t>
      </w:r>
    </w:p>
    <w:p w:rsidR="006C0A2A" w:rsidRPr="00451726" w:rsidRDefault="006C0A2A" w:rsidP="006C0A2A">
      <w:pPr>
        <w:pStyle w:val="code1"/>
      </w:pPr>
      <w:r>
        <w:t>+------+----------+--------+----------+------------+------------+</w:t>
      </w:r>
    </w:p>
    <w:p w:rsidR="00F97E8C" w:rsidRDefault="00F97E8C" w:rsidP="00F97E8C">
      <w:pPr>
        <w:pStyle w:val="code1"/>
      </w:pPr>
    </w:p>
    <w:p w:rsidR="00F97E8C" w:rsidRDefault="00F97E8C" w:rsidP="00F97E8C">
      <w:pPr>
        <w:pStyle w:val="body1"/>
      </w:pPr>
      <w:r>
        <w:t xml:space="preserve">The calculation multiplies the value by 100 before doing ceiling or floor since they return integers. For example </w:t>
      </w:r>
    </w:p>
    <w:p w:rsidR="00F97E8C" w:rsidRDefault="00F97E8C" w:rsidP="00F97E8C">
      <w:pPr>
        <w:pStyle w:val="code1"/>
      </w:pPr>
      <w:r>
        <w:t>val_1           =&gt; 25.003</w:t>
      </w:r>
      <w:r w:rsidR="00940A7D">
        <w:t>4</w:t>
      </w:r>
      <w:r>
        <w:t xml:space="preserve">   </w:t>
      </w:r>
    </w:p>
    <w:p w:rsidR="00F97E8C" w:rsidRPr="00610E2B" w:rsidRDefault="00F97E8C" w:rsidP="00610E2B">
      <w:pPr>
        <w:pStyle w:val="code1"/>
      </w:pPr>
      <w:r w:rsidRPr="00610E2B">
        <w:t>val_1 * 100     =&gt; 2500.3</w:t>
      </w:r>
      <w:r w:rsidR="00940A7D">
        <w:t>4</w:t>
      </w:r>
    </w:p>
    <w:p w:rsidR="00F97E8C" w:rsidRPr="00610E2B" w:rsidRDefault="00F97E8C" w:rsidP="00610E2B">
      <w:pPr>
        <w:pStyle w:val="code1"/>
      </w:pPr>
      <w:r w:rsidRPr="00610E2B">
        <w:t xml:space="preserve">ceiling(val_1 * 100.00          =&gt; 2501 </w:t>
      </w:r>
    </w:p>
    <w:p w:rsidR="00F97E8C" w:rsidRPr="00610E2B" w:rsidRDefault="00F97E8C" w:rsidP="00610E2B">
      <w:pPr>
        <w:pStyle w:val="code1"/>
      </w:pPr>
      <w:r w:rsidRPr="00610E2B">
        <w:t xml:space="preserve">ceiling(val_1 * 100.00)/100.00  =&gt; 25.01  </w:t>
      </w:r>
    </w:p>
    <w:p w:rsidR="00F97E8C" w:rsidRDefault="00F97E8C" w:rsidP="00F97E8C">
      <w:pPr>
        <w:pStyle w:val="body1"/>
      </w:pPr>
    </w:p>
    <w:p w:rsidR="00F97E8C" w:rsidRDefault="00F97E8C" w:rsidP="00F97E8C">
      <w:pPr>
        <w:pStyle w:val="body1"/>
      </w:pPr>
      <w:r>
        <w:t>Speaking loosely the Ceiling function always goes up to the next value, Floor always goes down and Round g</w:t>
      </w:r>
      <w:r w:rsidR="00853098">
        <w:t>oes to the nearest value;</w:t>
      </w:r>
      <w:r>
        <w:t xml:space="preserve"> Convert(</w:t>
      </w:r>
      <w:proofErr w:type="spellStart"/>
      <w:r>
        <w:t>int</w:t>
      </w:r>
      <w:proofErr w:type="spellEnd"/>
      <w:r>
        <w:t xml:space="preserve">  truncates. </w:t>
      </w:r>
    </w:p>
    <w:p w:rsidR="001440CF" w:rsidRDefault="001440CF" w:rsidP="00F97E8C">
      <w:pPr>
        <w:pStyle w:val="body1"/>
      </w:pPr>
    </w:p>
    <w:p w:rsidR="00F97E8C" w:rsidRDefault="00F97E8C" w:rsidP="00F97E8C">
      <w:pPr>
        <w:pStyle w:val="demonum1"/>
        <w:tabs>
          <w:tab w:val="clear" w:pos="1080"/>
          <w:tab w:val="left" w:pos="1440"/>
        </w:tabs>
        <w:ind w:left="360"/>
      </w:pPr>
      <w:r>
        <w:t>Using a negative precision of -1 with round gives values rounded off to the nearest 10 dollars.</w:t>
      </w:r>
    </w:p>
    <w:p w:rsidR="00F97E8C" w:rsidRPr="00451726" w:rsidRDefault="007677E5" w:rsidP="00F97E8C">
      <w:pPr>
        <w:pStyle w:val="code1"/>
      </w:pPr>
      <w:r>
        <w:t>S</w:t>
      </w:r>
      <w:r w:rsidRPr="00811259">
        <w:t>elect</w:t>
      </w:r>
      <w:r w:rsidR="00F97E8C" w:rsidRPr="00451726">
        <w:t xml:space="preserve">  quoted_price as price</w:t>
      </w:r>
    </w:p>
    <w:p w:rsidR="00F97E8C" w:rsidRPr="00451726" w:rsidRDefault="00F97E8C" w:rsidP="00F97E8C">
      <w:pPr>
        <w:pStyle w:val="code1"/>
      </w:pPr>
      <w:r w:rsidRPr="00451726">
        <w:t>, round(quoted_price, -1) as Price_10</w:t>
      </w:r>
    </w:p>
    <w:p w:rsidR="00F97E8C" w:rsidRPr="00451726" w:rsidRDefault="00F97E8C" w:rsidP="00F97E8C">
      <w:pPr>
        <w:pStyle w:val="code1"/>
      </w:pPr>
      <w:r w:rsidRPr="00451726">
        <w:t>, round(quoted_price, -2) as Price_100</w:t>
      </w:r>
    </w:p>
    <w:p w:rsidR="00F97E8C" w:rsidRDefault="007677E5" w:rsidP="00F97E8C">
      <w:pPr>
        <w:pStyle w:val="code1"/>
      </w:pPr>
      <w:r>
        <w:t>F</w:t>
      </w:r>
      <w:r w:rsidR="00F97E8C" w:rsidRPr="00451726">
        <w:t xml:space="preserve">rom </w:t>
      </w:r>
      <w:r w:rsidR="006C0A2A">
        <w:t>a_</w:t>
      </w:r>
      <w:r w:rsidR="00F97E8C" w:rsidRPr="00451726">
        <w:t>oe</w:t>
      </w:r>
      <w:r w:rsidR="006C0A2A">
        <w:t>.</w:t>
      </w:r>
      <w:r w:rsidR="00F97E8C" w:rsidRPr="00451726">
        <w:t>order_details</w:t>
      </w:r>
    </w:p>
    <w:p w:rsidR="00F97E8C" w:rsidRDefault="006C0A2A" w:rsidP="00F97E8C">
      <w:pPr>
        <w:pStyle w:val="code1"/>
        <w:rPr>
          <w:rFonts w:ascii="Consolas" w:hAnsi="Consolas"/>
          <w:color w:val="808080"/>
          <w:sz w:val="24"/>
          <w:szCs w:val="24"/>
        </w:rPr>
      </w:pPr>
      <w:r>
        <w:t>limit 10</w:t>
      </w:r>
      <w:r w:rsidR="00F97E8C">
        <w:rPr>
          <w:rFonts w:ascii="Consolas" w:hAnsi="Consolas"/>
          <w:color w:val="808080"/>
          <w:sz w:val="24"/>
          <w:szCs w:val="24"/>
        </w:rPr>
        <w:t>;</w:t>
      </w:r>
    </w:p>
    <w:p w:rsidR="006C0A2A" w:rsidRPr="006C0A2A" w:rsidRDefault="006C0A2A" w:rsidP="006C0A2A">
      <w:pPr>
        <w:pStyle w:val="code1"/>
      </w:pPr>
      <w:r w:rsidRPr="006C0A2A">
        <w:t>+--------+----------+-----------+</w:t>
      </w:r>
    </w:p>
    <w:p w:rsidR="006C0A2A" w:rsidRPr="00610E2B" w:rsidRDefault="006C0A2A" w:rsidP="00610E2B">
      <w:pPr>
        <w:pStyle w:val="code1"/>
      </w:pPr>
      <w:r w:rsidRPr="00610E2B">
        <w:t>| price  | Price_10 | Price_100 |</w:t>
      </w:r>
    </w:p>
    <w:p w:rsidR="006C0A2A" w:rsidRPr="00610E2B" w:rsidRDefault="006C0A2A" w:rsidP="00610E2B">
      <w:pPr>
        <w:pStyle w:val="code1"/>
      </w:pPr>
      <w:r w:rsidRPr="00610E2B">
        <w:t>+--------+----------+-----------+</w:t>
      </w:r>
    </w:p>
    <w:p w:rsidR="006C0A2A" w:rsidRPr="00610E2B" w:rsidRDefault="006C0A2A" w:rsidP="00610E2B">
      <w:pPr>
        <w:pStyle w:val="code1"/>
      </w:pPr>
      <w:r w:rsidRPr="00610E2B">
        <w:t>|  25.00 |       30 |         0 |</w:t>
      </w:r>
    </w:p>
    <w:p w:rsidR="006C0A2A" w:rsidRPr="00610E2B" w:rsidRDefault="006C0A2A" w:rsidP="00610E2B">
      <w:pPr>
        <w:pStyle w:val="code1"/>
      </w:pPr>
      <w:r w:rsidRPr="00610E2B">
        <w:t>|  12.95 |       10 |         0 |</w:t>
      </w:r>
    </w:p>
    <w:p w:rsidR="006C0A2A" w:rsidRPr="00610E2B" w:rsidRDefault="006C0A2A" w:rsidP="00610E2B">
      <w:pPr>
        <w:pStyle w:val="code1"/>
      </w:pPr>
      <w:r w:rsidRPr="00610E2B">
        <w:t>| 150.00 |      150 |       200 |</w:t>
      </w:r>
    </w:p>
    <w:p w:rsidR="006C0A2A" w:rsidRPr="00610E2B" w:rsidRDefault="006C0A2A" w:rsidP="00610E2B">
      <w:pPr>
        <w:pStyle w:val="code1"/>
      </w:pPr>
      <w:r w:rsidRPr="00610E2B">
        <w:t>| 255.95 |      260 |       300 |</w:t>
      </w:r>
    </w:p>
    <w:p w:rsidR="006C0A2A" w:rsidRPr="00610E2B" w:rsidRDefault="006C0A2A" w:rsidP="00610E2B">
      <w:pPr>
        <w:pStyle w:val="code1"/>
      </w:pPr>
      <w:r w:rsidRPr="00610E2B">
        <w:t>|  49.99 |       50 |         0 |</w:t>
      </w:r>
    </w:p>
    <w:p w:rsidR="006C0A2A" w:rsidRPr="00610E2B" w:rsidRDefault="006C0A2A" w:rsidP="00610E2B">
      <w:pPr>
        <w:pStyle w:val="code1"/>
      </w:pPr>
      <w:r w:rsidRPr="00610E2B">
        <w:t>|  22.50 |       20 |         0 |</w:t>
      </w:r>
    </w:p>
    <w:p w:rsidR="006C0A2A" w:rsidRPr="00610E2B" w:rsidRDefault="006C0A2A" w:rsidP="00610E2B">
      <w:pPr>
        <w:pStyle w:val="code1"/>
      </w:pPr>
      <w:r w:rsidRPr="00610E2B">
        <w:t>| 149.99 |      150 |       100 |</w:t>
      </w:r>
    </w:p>
    <w:p w:rsidR="006C0A2A" w:rsidRPr="00610E2B" w:rsidRDefault="006C0A2A" w:rsidP="00610E2B">
      <w:pPr>
        <w:pStyle w:val="code1"/>
      </w:pPr>
      <w:r w:rsidRPr="00610E2B">
        <w:t>| 149.99 |      150 |       100 |</w:t>
      </w:r>
    </w:p>
    <w:p w:rsidR="006C0A2A" w:rsidRPr="00610E2B" w:rsidRDefault="006C0A2A" w:rsidP="00610E2B">
      <w:pPr>
        <w:pStyle w:val="code1"/>
      </w:pPr>
      <w:r w:rsidRPr="00610E2B">
        <w:t>| 149.99 |      150 |       100 |</w:t>
      </w:r>
    </w:p>
    <w:p w:rsidR="006C0A2A" w:rsidRPr="00610E2B" w:rsidRDefault="006C0A2A" w:rsidP="00610E2B">
      <w:pPr>
        <w:pStyle w:val="code1"/>
      </w:pPr>
      <w:r w:rsidRPr="00610E2B">
        <w:t>|   4.99 |        0 |         0 |</w:t>
      </w:r>
    </w:p>
    <w:p w:rsidR="006C0A2A" w:rsidRPr="006C0A2A" w:rsidRDefault="006C0A2A" w:rsidP="006C0A2A">
      <w:pPr>
        <w:pStyle w:val="code1"/>
        <w:rPr>
          <w:szCs w:val="24"/>
        </w:rPr>
      </w:pPr>
      <w:r w:rsidRPr="006C0A2A">
        <w:t>+--------+----------+-----------+</w:t>
      </w:r>
    </w:p>
    <w:p w:rsidR="00B2498C" w:rsidRDefault="00B2498C" w:rsidP="00B2498C">
      <w:pPr>
        <w:pStyle w:val="head1"/>
      </w:pPr>
      <w:bookmarkStart w:id="1" w:name="_Toc363671459"/>
      <w:r>
        <w:t xml:space="preserve">Random values- </w:t>
      </w:r>
      <w:r w:rsidR="00610E2B">
        <w:t>pseudo</w:t>
      </w:r>
      <w:r>
        <w:t>-random values</w:t>
      </w:r>
      <w:bookmarkEnd w:id="1"/>
    </w:p>
    <w:p w:rsidR="00B2498C" w:rsidRDefault="00B2498C" w:rsidP="00B2498C">
      <w:pPr>
        <w:pStyle w:val="myNormal"/>
      </w:pPr>
      <w:r>
        <w:t xml:space="preserve">We use the term random numbers to refer to a series of numbers that are produced by some process where the next number to be generated cannot be predicted. We also assume with random numbers that if we generate a set of 10,000 random integers between 1 and 10, then each of the values 1 through 10 should </w:t>
      </w:r>
      <w:proofErr w:type="gramStart"/>
      <w:r>
        <w:t>occur</w:t>
      </w:r>
      <w:proofErr w:type="gramEnd"/>
      <w:r>
        <w:t xml:space="preserve"> approximately the same number of times. Of course, we are not quite saying what "approximately" the same number of times really means.</w:t>
      </w:r>
    </w:p>
    <w:p w:rsidR="00B2498C" w:rsidRDefault="00B2498C" w:rsidP="00B2498C">
      <w:pPr>
        <w:pStyle w:val="myNormal"/>
      </w:pPr>
      <w:r>
        <w:t>There are discussions about what "truly" random means and for some applications there are random numbers that are based on using atmosphere noise or the degradation of atomic particles.</w:t>
      </w:r>
    </w:p>
    <w:p w:rsidR="00B2498C" w:rsidRDefault="00B2498C" w:rsidP="00B2498C">
      <w:pPr>
        <w:pStyle w:val="myNormal"/>
      </w:pPr>
      <w:r>
        <w:t xml:space="preserve">For many programming purposes, pseudo-random numbers are good enough. Pseudo-random numbers are generated by an algorithm which is provided with a seed value to get the series of values started. If you give the generator the same seed it will produce the same series of numbers. This is very good for test purposes, so that you can run your program repeatedly against the same series of test data. The pseudo-random number generators </w:t>
      </w:r>
      <w:r>
        <w:lastRenderedPageBreak/>
        <w:t>also work without a seed, in which case the seed is generally based on the computer time- that means each time you run the generator you get a different set of numbers. This is also good for testing programs.</w:t>
      </w:r>
    </w:p>
    <w:p w:rsidR="00B2498C" w:rsidRDefault="00B2498C" w:rsidP="00B2498C">
      <w:pPr>
        <w:pStyle w:val="myNormal"/>
      </w:pPr>
      <w:r>
        <w:t>Many pseudo-random number generators allow you to also specify the range of values you want as output- for example integers between 1 and 100, or floating point numbers between -10 and +10.</w:t>
      </w:r>
    </w:p>
    <w:p w:rsidR="00B2498C" w:rsidRDefault="00B2498C" w:rsidP="00B2498C">
      <w:pPr>
        <w:pStyle w:val="myNormal"/>
      </w:pPr>
      <w:r>
        <w:t>One use for random numbers is to create test values to insert into a table. Generating 100 or 100,000 rows of data can be handled with random functions.</w:t>
      </w:r>
    </w:p>
    <w:p w:rsidR="00B2498C" w:rsidRDefault="00B2498C" w:rsidP="00B2498C">
      <w:pPr>
        <w:pStyle w:val="demonum1"/>
        <w:ind w:hanging="1080"/>
        <w:rPr>
          <w:rFonts w:ascii="Tahoma" w:hAnsi="Tahoma" w:cs="Tahoma"/>
          <w:b/>
          <w:sz w:val="20"/>
        </w:rPr>
      </w:pPr>
      <w:r>
        <w:rPr>
          <w:rFonts w:ascii="Tahoma" w:hAnsi="Tahoma" w:cs="Tahoma"/>
          <w:b/>
          <w:sz w:val="20"/>
        </w:rPr>
        <w:t>RAND</w:t>
      </w:r>
      <w:r w:rsidRPr="00EC09C1">
        <w:rPr>
          <w:rFonts w:ascii="Tahoma" w:hAnsi="Tahoma" w:cs="Tahoma"/>
          <w:b/>
          <w:sz w:val="20"/>
        </w:rPr>
        <w:t xml:space="preserve"> </w:t>
      </w:r>
      <w:r w:rsidRPr="006A1766">
        <w:t>returns a pseudo-random value between 0 and 1 exclusive</w:t>
      </w:r>
    </w:p>
    <w:p w:rsidR="00B2498C" w:rsidRDefault="00B2498C" w:rsidP="00B2498C">
      <w:pPr>
        <w:pStyle w:val="body1"/>
      </w:pPr>
      <w:r>
        <w:t>You can supply an integer seed value. This is a sample run with no seed. If you run this, you would expect to get different value each time.</w:t>
      </w:r>
    </w:p>
    <w:p w:rsidR="00B2498C" w:rsidRPr="00610E2B" w:rsidRDefault="00B2498C" w:rsidP="00610E2B">
      <w:pPr>
        <w:pStyle w:val="code1"/>
      </w:pPr>
      <w:r w:rsidRPr="00610E2B">
        <w:t>Select rand() as col_1, rand() as col_2, rand()as col_3;</w:t>
      </w:r>
    </w:p>
    <w:p w:rsidR="00B2498C" w:rsidRDefault="00B2498C" w:rsidP="00B2498C">
      <w:pPr>
        <w:pStyle w:val="code1"/>
      </w:pPr>
      <w:r>
        <w:t>+-------------------+-------------------+-------------------+</w:t>
      </w:r>
    </w:p>
    <w:p w:rsidR="00B2498C" w:rsidRDefault="00B2498C" w:rsidP="00B2498C">
      <w:pPr>
        <w:pStyle w:val="code1"/>
      </w:pPr>
      <w:r>
        <w:t>| col_1             | col_2             | col_3             |</w:t>
      </w:r>
    </w:p>
    <w:p w:rsidR="00B2498C" w:rsidRDefault="00B2498C" w:rsidP="00B2498C">
      <w:pPr>
        <w:pStyle w:val="code1"/>
      </w:pPr>
      <w:r>
        <w:t>+-------------------+-------------------+-------------------+</w:t>
      </w:r>
    </w:p>
    <w:p w:rsidR="00B2498C" w:rsidRDefault="00B2498C" w:rsidP="00B2498C">
      <w:pPr>
        <w:pStyle w:val="code1"/>
      </w:pPr>
      <w:r>
        <w:t>| 0.837175076675764 | 0.374826394370595 | 0.362606772559329 |</w:t>
      </w:r>
    </w:p>
    <w:p w:rsidR="00B2498C" w:rsidRDefault="00B2498C" w:rsidP="00B2498C">
      <w:pPr>
        <w:pStyle w:val="code1"/>
      </w:pPr>
      <w:r>
        <w:t>+-------------------+-------------------+-------------------+</w:t>
      </w:r>
    </w:p>
    <w:p w:rsidR="00B2498C" w:rsidRDefault="00B2498C" w:rsidP="00B2498C">
      <w:pPr>
        <w:pStyle w:val="body1"/>
        <w:rPr>
          <w:noProof/>
        </w:rPr>
      </w:pPr>
    </w:p>
    <w:p w:rsidR="00B2498C" w:rsidRDefault="00B2498C" w:rsidP="00B2498C">
      <w:pPr>
        <w:pStyle w:val="body1"/>
      </w:pPr>
      <w:r>
        <w:t>This is a run with a seed and the same seed is used for each call to Rand. The seed determines the starting value and each call to random starts with that seed. With a different seed you get a different starting value.</w:t>
      </w:r>
    </w:p>
    <w:p w:rsidR="00B2498C" w:rsidRDefault="00B2498C" w:rsidP="00610E2B">
      <w:pPr>
        <w:pStyle w:val="code1"/>
      </w:pPr>
      <w:r w:rsidRPr="00CC3ECF">
        <w:t>Select rand(</w:t>
      </w:r>
      <w:r>
        <w:t>5) as col_1</w:t>
      </w:r>
      <w:r w:rsidRPr="00CC3ECF">
        <w:t>, rand(</w:t>
      </w:r>
      <w:r>
        <w:t>5) as col_2</w:t>
      </w:r>
      <w:r w:rsidRPr="00CC3ECF">
        <w:t>, rand(</w:t>
      </w:r>
      <w:r>
        <w:t>5)as col_3</w:t>
      </w:r>
      <w:r w:rsidRPr="00CC3ECF">
        <w:t>;</w:t>
      </w:r>
    </w:p>
    <w:p w:rsidR="00B2498C" w:rsidRDefault="00B2498C" w:rsidP="00B2498C">
      <w:pPr>
        <w:pStyle w:val="code1"/>
      </w:pPr>
      <w:r>
        <w:t>+-------------------+-------------------+-------------------+</w:t>
      </w:r>
    </w:p>
    <w:p w:rsidR="00B2498C" w:rsidRDefault="00B2498C" w:rsidP="00B2498C">
      <w:pPr>
        <w:pStyle w:val="code1"/>
      </w:pPr>
      <w:r>
        <w:t>| col_1             | col_2             | col_3             |</w:t>
      </w:r>
    </w:p>
    <w:p w:rsidR="00B2498C" w:rsidRDefault="00B2498C" w:rsidP="00B2498C">
      <w:pPr>
        <w:pStyle w:val="code1"/>
      </w:pPr>
      <w:r>
        <w:t>+-------------------+-------------------+-------------------+</w:t>
      </w:r>
    </w:p>
    <w:p w:rsidR="00B2498C" w:rsidRDefault="00B2498C" w:rsidP="00B2498C">
      <w:pPr>
        <w:pStyle w:val="code1"/>
      </w:pPr>
      <w:r>
        <w:t>| 0.406135974830143 | 0.406135974830143 | 0.406135974830143 |</w:t>
      </w:r>
    </w:p>
    <w:p w:rsidR="00B2498C" w:rsidRDefault="00B2498C" w:rsidP="00B2498C">
      <w:pPr>
        <w:pStyle w:val="code1"/>
      </w:pPr>
      <w:r>
        <w:t>+-------------------+-------------------+-------------------+</w:t>
      </w:r>
    </w:p>
    <w:p w:rsidR="00B2498C" w:rsidRDefault="00B2498C" w:rsidP="00B2498C">
      <w:pPr>
        <w:pStyle w:val="body1"/>
      </w:pPr>
    </w:p>
    <w:p w:rsidR="00B2498C" w:rsidRPr="00DC0DB2" w:rsidRDefault="00B2498C" w:rsidP="00B2498C">
      <w:pPr>
        <w:pStyle w:val="body1"/>
      </w:pPr>
      <w:r w:rsidRPr="00DC0DB2">
        <w:t xml:space="preserve">This time the first call to rand gets a seed and the second two calls use the next two values generated. This query will always return </w:t>
      </w:r>
      <w:r w:rsidR="00D040D9" w:rsidRPr="00DC0DB2">
        <w:t>the first value and the other two will vary.</w:t>
      </w:r>
    </w:p>
    <w:p w:rsidR="00D040D9" w:rsidRPr="00DC0DB2" w:rsidRDefault="00D040D9" w:rsidP="00D040D9">
      <w:pPr>
        <w:pStyle w:val="code1"/>
      </w:pPr>
    </w:p>
    <w:p w:rsidR="00D040D9" w:rsidRPr="00DC0DB2" w:rsidRDefault="00D040D9" w:rsidP="00610E2B">
      <w:pPr>
        <w:pStyle w:val="code1"/>
      </w:pPr>
      <w:r w:rsidRPr="00DC0DB2">
        <w:t>Select rand(5)  as col_1, rand() as col_2, rand()as col_3;</w:t>
      </w:r>
    </w:p>
    <w:p w:rsidR="00D040D9" w:rsidRPr="00DC0DB2" w:rsidRDefault="00D040D9" w:rsidP="00D040D9">
      <w:pPr>
        <w:pStyle w:val="code1"/>
      </w:pPr>
      <w:r w:rsidRPr="00DC0DB2">
        <w:t>+---------------------+--------------------+--------------------+</w:t>
      </w:r>
    </w:p>
    <w:p w:rsidR="00D040D9" w:rsidRPr="00DC0DB2" w:rsidRDefault="00D040D9" w:rsidP="00D040D9">
      <w:pPr>
        <w:pStyle w:val="code1"/>
      </w:pPr>
      <w:r w:rsidRPr="00DC0DB2">
        <w:t>| col_1               | col_2              | col_3              |</w:t>
      </w:r>
    </w:p>
    <w:p w:rsidR="00D040D9" w:rsidRPr="00DC0DB2" w:rsidRDefault="00D040D9" w:rsidP="00D040D9">
      <w:pPr>
        <w:pStyle w:val="code1"/>
      </w:pPr>
      <w:r w:rsidRPr="00DC0DB2">
        <w:t>+---------------------+--------------------+--------------------+</w:t>
      </w:r>
    </w:p>
    <w:p w:rsidR="00D040D9" w:rsidRPr="00DC0DB2" w:rsidRDefault="00D040D9" w:rsidP="00D040D9">
      <w:pPr>
        <w:pStyle w:val="code1"/>
      </w:pPr>
      <w:r w:rsidRPr="00DC0DB2">
        <w:t>| 0.40613597483014313 | 0.5978257279822843 | 0.5091723227027546 |</w:t>
      </w:r>
    </w:p>
    <w:p w:rsidR="00D040D9" w:rsidRPr="00DC0DB2" w:rsidRDefault="00D040D9" w:rsidP="00D040D9">
      <w:pPr>
        <w:pStyle w:val="code1"/>
      </w:pPr>
      <w:r w:rsidRPr="00DC0DB2">
        <w:t>+---------------------+--------------------+--------------------+</w:t>
      </w:r>
    </w:p>
    <w:p w:rsidR="00D040D9" w:rsidRPr="00DC0DB2" w:rsidRDefault="00D040D9" w:rsidP="00D040D9">
      <w:pPr>
        <w:pStyle w:val="code1"/>
      </w:pPr>
    </w:p>
    <w:p w:rsidR="00D040D9" w:rsidRPr="00DC0DB2" w:rsidRDefault="00D040D9" w:rsidP="00D040D9">
      <w:pPr>
        <w:pStyle w:val="code1"/>
      </w:pPr>
      <w:r w:rsidRPr="00DC0DB2">
        <w:t>Select rand(5)  as col_1, rand() as col_2, rand()as col_3;</w:t>
      </w:r>
    </w:p>
    <w:p w:rsidR="00D040D9" w:rsidRPr="00DC0DB2" w:rsidRDefault="00D040D9" w:rsidP="00D040D9">
      <w:pPr>
        <w:pStyle w:val="code1"/>
      </w:pPr>
      <w:r w:rsidRPr="00DC0DB2">
        <w:t>+---------------------+--------------------+--------------------+</w:t>
      </w:r>
    </w:p>
    <w:p w:rsidR="00D040D9" w:rsidRPr="00DC0DB2" w:rsidRDefault="00D040D9" w:rsidP="00D040D9">
      <w:pPr>
        <w:pStyle w:val="code1"/>
      </w:pPr>
      <w:r w:rsidRPr="00DC0DB2">
        <w:t>| col_1               | col_2              | col_3              |</w:t>
      </w:r>
    </w:p>
    <w:p w:rsidR="00D040D9" w:rsidRPr="00DC0DB2" w:rsidRDefault="00D040D9" w:rsidP="00D040D9">
      <w:pPr>
        <w:pStyle w:val="code1"/>
      </w:pPr>
      <w:r w:rsidRPr="00DC0DB2">
        <w:t>+---------------------+--------------------+--------------------+</w:t>
      </w:r>
    </w:p>
    <w:p w:rsidR="00D040D9" w:rsidRPr="00DC0DB2" w:rsidRDefault="00D040D9" w:rsidP="00D040D9">
      <w:pPr>
        <w:pStyle w:val="code1"/>
      </w:pPr>
      <w:r w:rsidRPr="00DC0DB2">
        <w:t>| 0.40613597483014313 | 0.7523844603005652 | 0.2344053641282072 |</w:t>
      </w:r>
    </w:p>
    <w:p w:rsidR="00D040D9" w:rsidRPr="00DC0DB2" w:rsidRDefault="00D040D9" w:rsidP="00D040D9">
      <w:pPr>
        <w:pStyle w:val="code1"/>
      </w:pPr>
      <w:r w:rsidRPr="00DC0DB2">
        <w:t>+---------------------+--------------------+--------------------+</w:t>
      </w:r>
    </w:p>
    <w:p w:rsidR="00D040D9" w:rsidRPr="00DC0DB2" w:rsidRDefault="00D040D9" w:rsidP="00D040D9">
      <w:pPr>
        <w:pStyle w:val="code1"/>
      </w:pPr>
    </w:p>
    <w:p w:rsidR="00D040D9" w:rsidRPr="00DC0DB2" w:rsidRDefault="00D040D9" w:rsidP="00D040D9">
      <w:pPr>
        <w:pStyle w:val="code1"/>
      </w:pPr>
      <w:r w:rsidRPr="00DC0DB2">
        <w:t>Select rand(5)  as col_1, rand() as col_2, rand()as col_3;</w:t>
      </w:r>
    </w:p>
    <w:p w:rsidR="00D040D9" w:rsidRPr="00DC0DB2" w:rsidRDefault="00D040D9" w:rsidP="00D040D9">
      <w:pPr>
        <w:pStyle w:val="code1"/>
      </w:pPr>
      <w:r w:rsidRPr="00DC0DB2">
        <w:t>+---------------------+--------------------+--------------------+</w:t>
      </w:r>
    </w:p>
    <w:p w:rsidR="00D040D9" w:rsidRPr="00DC0DB2" w:rsidRDefault="00D040D9" w:rsidP="00D040D9">
      <w:pPr>
        <w:pStyle w:val="code1"/>
      </w:pPr>
      <w:r w:rsidRPr="00DC0DB2">
        <w:t>| col_1               | col_2              | col_3              |</w:t>
      </w:r>
    </w:p>
    <w:p w:rsidR="00D040D9" w:rsidRPr="00DC0DB2" w:rsidRDefault="00D040D9" w:rsidP="00D040D9">
      <w:pPr>
        <w:pStyle w:val="code1"/>
      </w:pPr>
      <w:r w:rsidRPr="00DC0DB2">
        <w:t>+---------------------+--------------------+--------------------+</w:t>
      </w:r>
    </w:p>
    <w:p w:rsidR="00D040D9" w:rsidRPr="00DC0DB2" w:rsidRDefault="00D040D9" w:rsidP="00D040D9">
      <w:pPr>
        <w:pStyle w:val="code1"/>
      </w:pPr>
      <w:r w:rsidRPr="00DC0DB2">
        <w:t>| 0.40613597483014313 | 0.9148734704729854 | 0.8711512907139504 |</w:t>
      </w:r>
    </w:p>
    <w:p w:rsidR="00D040D9" w:rsidRDefault="00D040D9" w:rsidP="00D040D9">
      <w:pPr>
        <w:pStyle w:val="code1"/>
      </w:pPr>
      <w:r w:rsidRPr="00DC0DB2">
        <w:t>+---------------------+--------------------+--------------------+</w:t>
      </w:r>
    </w:p>
    <w:p w:rsidR="00B2498C" w:rsidRDefault="00B2498C" w:rsidP="00B2498C">
      <w:pPr>
        <w:pStyle w:val="demonum1"/>
        <w:ind w:hanging="1080"/>
        <w:rPr>
          <w:noProof/>
        </w:rPr>
      </w:pPr>
      <w:r>
        <w:rPr>
          <w:noProof/>
        </w:rPr>
        <w:t xml:space="preserve">You can </w:t>
      </w:r>
      <w:r w:rsidRPr="00B2498C">
        <w:rPr>
          <w:noProof/>
        </w:rPr>
        <w:t>manipulate</w:t>
      </w:r>
      <w:r>
        <w:rPr>
          <w:noProof/>
        </w:rPr>
        <w:t xml:space="preserve"> the value returned by the function to get results such as a random integer between 1 and 20.</w:t>
      </w:r>
    </w:p>
    <w:p w:rsidR="00B2498C" w:rsidRPr="00610E2B" w:rsidRDefault="00B2498C" w:rsidP="00610E2B">
      <w:pPr>
        <w:pStyle w:val="code1"/>
      </w:pPr>
      <w:r w:rsidRPr="009F3113">
        <w:t>Select Floor(rand(</w:t>
      </w:r>
      <w:r>
        <w:t>)</w:t>
      </w:r>
      <w:r w:rsidRPr="009F3113">
        <w:t xml:space="preserve"> * 20 + 1 </w:t>
      </w:r>
      <w:r>
        <w:t>)</w:t>
      </w:r>
      <w:r w:rsidRPr="009F3113">
        <w:t xml:space="preserve"> as col_1;</w:t>
      </w:r>
    </w:p>
    <w:p w:rsidR="00B2498C" w:rsidRDefault="00B2498C" w:rsidP="00B2498C">
      <w:pPr>
        <w:pStyle w:val="body1"/>
      </w:pPr>
    </w:p>
    <w:p w:rsidR="007C1BC3" w:rsidRDefault="007C1BC3" w:rsidP="007C1BC3">
      <w:pPr>
        <w:pStyle w:val="body1"/>
      </w:pPr>
      <w:r>
        <w:t xml:space="preserve">For a random number in a range you can use </w:t>
      </w:r>
    </w:p>
    <w:p w:rsidR="006566BD" w:rsidRDefault="006566BD" w:rsidP="00610E2B">
      <w:pPr>
        <w:pStyle w:val="code1"/>
      </w:pPr>
      <w:r w:rsidRPr="006566BD">
        <w:t>rand()*(value1_max-value1_min)+value1_</w:t>
      </w:r>
      <w:r w:rsidRPr="00610E2B">
        <w:t>min</w:t>
      </w:r>
    </w:p>
    <w:p w:rsidR="00682AD0" w:rsidRPr="006566BD" w:rsidRDefault="00682AD0" w:rsidP="0065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1BC3" w:rsidRDefault="00682AD0" w:rsidP="00610E2B">
      <w:pPr>
        <w:pStyle w:val="body1"/>
      </w:pPr>
      <w:r>
        <w:t xml:space="preserve">To obtain a random </w:t>
      </w:r>
      <w:r w:rsidR="007C1BC3">
        <w:t xml:space="preserve">positive </w:t>
      </w:r>
      <w:r>
        <w:t xml:space="preserve">integer </w:t>
      </w:r>
      <w:r w:rsidR="00610E2B">
        <w:t>R</w:t>
      </w:r>
      <w:r>
        <w:rPr>
          <w:rFonts w:ascii="Courier" w:hAnsi="Courier" w:cs="Courier"/>
          <w:i/>
          <w:iCs/>
          <w:color w:val="00678A"/>
        </w:rPr>
        <w:t xml:space="preserve"> </w:t>
      </w:r>
      <w:r>
        <w:t xml:space="preserve">in the range </w:t>
      </w:r>
      <w:r w:rsidR="00610E2B" w:rsidRPr="00610E2B">
        <w:rPr>
          <w:rStyle w:val="code1Char"/>
        </w:rPr>
        <w:t>low</w:t>
      </w:r>
      <w:r w:rsidRPr="00610E2B">
        <w:rPr>
          <w:rStyle w:val="code1Char"/>
        </w:rPr>
        <w:t xml:space="preserve"> &lt;= </w:t>
      </w:r>
      <w:r w:rsidR="00610E2B" w:rsidRPr="00610E2B">
        <w:rPr>
          <w:rStyle w:val="code1Char"/>
        </w:rPr>
        <w:t>R</w:t>
      </w:r>
      <w:r w:rsidRPr="00610E2B">
        <w:rPr>
          <w:rStyle w:val="code1Char"/>
        </w:rPr>
        <w:t xml:space="preserve"> &lt; </w:t>
      </w:r>
      <w:r w:rsidR="00610E2B" w:rsidRPr="00610E2B">
        <w:rPr>
          <w:rStyle w:val="code1Char"/>
        </w:rPr>
        <w:t>high</w:t>
      </w:r>
      <w:r>
        <w:t xml:space="preserve">, use the expression </w:t>
      </w:r>
    </w:p>
    <w:p w:rsidR="00682AD0" w:rsidRPr="00610E2B" w:rsidRDefault="00682AD0" w:rsidP="00610E2B">
      <w:pPr>
        <w:pStyle w:val="code1"/>
      </w:pPr>
      <w:r w:rsidRPr="007C1BC3">
        <w:t>FLOOR(</w:t>
      </w:r>
      <w:r w:rsidR="00610E2B">
        <w:t>low</w:t>
      </w:r>
      <w:r w:rsidRPr="007C1BC3">
        <w:t xml:space="preserve"> + RAND() * (</w:t>
      </w:r>
      <w:r w:rsidR="00610E2B">
        <w:t>high</w:t>
      </w:r>
      <w:r w:rsidRPr="007C1BC3">
        <w:t xml:space="preserve"> </w:t>
      </w:r>
      <w:r>
        <w:t xml:space="preserve">– </w:t>
      </w:r>
      <w:r w:rsidR="00610E2B">
        <w:t>low</w:t>
      </w:r>
      <w:r w:rsidRPr="007C1BC3">
        <w:t>))</w:t>
      </w:r>
    </w:p>
    <w:p w:rsidR="00DD6919" w:rsidRDefault="00DD6919" w:rsidP="00DD6919">
      <w:pPr>
        <w:pStyle w:val="body1"/>
      </w:pPr>
    </w:p>
    <w:p w:rsidR="00DD6919" w:rsidRDefault="00DD6919" w:rsidP="00DD6919">
      <w:pPr>
        <w:pStyle w:val="body1"/>
      </w:pPr>
      <w:r>
        <w:t>Suppose you wanted random values from 0.3 to 0.9 with 1 digit after the decimal</w:t>
      </w:r>
    </w:p>
    <w:p w:rsidR="00DD6919" w:rsidRPr="00D2276F" w:rsidRDefault="00DD6919" w:rsidP="00DD6919">
      <w:pPr>
        <w:pStyle w:val="code1"/>
      </w:pPr>
      <w:r w:rsidRPr="00D2276F">
        <w:t>Select (</w:t>
      </w:r>
      <w:r w:rsidR="007C1BC3">
        <w:t>floor(</w:t>
      </w:r>
      <w:r w:rsidRPr="00D2276F">
        <w:t>rand() * (10-3)) + 3 )/</w:t>
      </w:r>
      <w:r w:rsidR="007C1BC3">
        <w:t>10</w:t>
      </w:r>
      <w:r w:rsidR="008B7846">
        <w:t>;</w:t>
      </w:r>
    </w:p>
    <w:p w:rsidR="007C1BC3" w:rsidRDefault="007C1BC3" w:rsidP="008B7846"/>
    <w:sectPr w:rsidR="007C1BC3" w:rsidSect="00824128">
      <w:type w:val="continuous"/>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950" w:rsidRDefault="00A35950" w:rsidP="00E41217">
      <w:pPr>
        <w:spacing w:after="0" w:line="240" w:lineRule="auto"/>
      </w:pPr>
      <w:r>
        <w:separator/>
      </w:r>
    </w:p>
  </w:endnote>
  <w:endnote w:type="continuationSeparator" w:id="0">
    <w:p w:rsidR="00A35950" w:rsidRDefault="00A35950"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898"/>
      <w:gridCol w:w="5987"/>
      <w:gridCol w:w="1251"/>
    </w:tblGrid>
    <w:tr w:rsidR="00F470F9" w:rsidRPr="00F07EAB" w:rsidTr="00667E7D">
      <w:tc>
        <w:tcPr>
          <w:tcW w:w="2898" w:type="dxa"/>
        </w:tcPr>
        <w:p w:rsidR="00F470F9" w:rsidRPr="00F07EAB" w:rsidRDefault="00F470F9" w:rsidP="00FA643B">
          <w:pPr>
            <w:pStyle w:val="Footer"/>
            <w:tabs>
              <w:tab w:val="clear" w:pos="4680"/>
              <w:tab w:val="clear" w:pos="9360"/>
            </w:tabs>
            <w:rPr>
              <w:rFonts w:ascii="Times New Roman" w:hAnsi="Times New Roman" w:cs="Times New Roman"/>
              <w:sz w:val="18"/>
              <w:szCs w:val="18"/>
            </w:rPr>
          </w:pPr>
          <w:r w:rsidRPr="00F07EAB">
            <w:rPr>
              <w:rFonts w:ascii="Times New Roman" w:hAnsi="Times New Roman" w:cs="Times New Roman"/>
              <w:sz w:val="18"/>
              <w:szCs w:val="18"/>
            </w:rPr>
            <w:t xml:space="preserve"> RM Endres ©</w:t>
          </w:r>
          <w:r w:rsidR="00667E7D">
            <w:rPr>
              <w:rFonts w:ascii="Times New Roman" w:hAnsi="Times New Roman" w:cs="Times New Roman"/>
              <w:sz w:val="18"/>
              <w:szCs w:val="18"/>
            </w:rPr>
            <w:t xml:space="preserve">  </w:t>
          </w:r>
          <w:r w:rsidR="00442408">
            <w:rPr>
              <w:rFonts w:ascii="Times New Roman" w:hAnsi="Times New Roman" w:cs="Times New Roman"/>
              <w:sz w:val="18"/>
              <w:szCs w:val="18"/>
            </w:rPr>
            <w:fldChar w:fldCharType="begin"/>
          </w:r>
          <w:r w:rsidR="00667E7D">
            <w:rPr>
              <w:rFonts w:ascii="Times New Roman" w:hAnsi="Times New Roman" w:cs="Times New Roman"/>
              <w:sz w:val="18"/>
              <w:szCs w:val="18"/>
            </w:rPr>
            <w:instrText xml:space="preserve"> SAVEDATE  \@ "yyyy-MM-dd"  \* MERGEFORMAT </w:instrText>
          </w:r>
          <w:r w:rsidR="00442408">
            <w:rPr>
              <w:rFonts w:ascii="Times New Roman" w:hAnsi="Times New Roman" w:cs="Times New Roman"/>
              <w:sz w:val="18"/>
              <w:szCs w:val="18"/>
            </w:rPr>
            <w:fldChar w:fldCharType="separate"/>
          </w:r>
          <w:r w:rsidR="004B3AAE">
            <w:rPr>
              <w:rFonts w:ascii="Times New Roman" w:hAnsi="Times New Roman" w:cs="Times New Roman"/>
              <w:noProof/>
              <w:sz w:val="18"/>
              <w:szCs w:val="18"/>
            </w:rPr>
            <w:t>2013-08-07</w:t>
          </w:r>
          <w:r w:rsidR="00442408">
            <w:rPr>
              <w:rFonts w:ascii="Times New Roman" w:hAnsi="Times New Roman" w:cs="Times New Roman"/>
              <w:sz w:val="18"/>
              <w:szCs w:val="18"/>
            </w:rPr>
            <w:fldChar w:fldCharType="end"/>
          </w:r>
        </w:p>
      </w:tc>
      <w:tc>
        <w:tcPr>
          <w:tcW w:w="5987" w:type="dxa"/>
        </w:tcPr>
        <w:p w:rsidR="00F470F9" w:rsidRPr="00926EDB" w:rsidRDefault="00442408" w:rsidP="00830E04">
          <w:pPr>
            <w:pStyle w:val="Footer"/>
            <w:tabs>
              <w:tab w:val="clear" w:pos="4680"/>
              <w:tab w:val="clear" w:pos="9360"/>
            </w:tabs>
            <w:jc w:val="center"/>
            <w:rPr>
              <w:rFonts w:cs="Times New Roman"/>
              <w:sz w:val="18"/>
              <w:szCs w:val="18"/>
            </w:rPr>
          </w:pPr>
          <w:fldSimple w:instr=" FILENAME   \* MERGEFORMAT ">
            <w:r w:rsidR="004B3AAE" w:rsidRPr="004B3AAE">
              <w:rPr>
                <w:rFonts w:cs="Times New Roman"/>
                <w:noProof/>
                <w:sz w:val="18"/>
                <w:szCs w:val="18"/>
              </w:rPr>
              <w:t>155A_06-05_notes_NumericFunctions</w:t>
            </w:r>
            <w:r w:rsidR="004B3AAE" w:rsidRPr="004B3AAE">
              <w:rPr>
                <w:noProof/>
                <w:sz w:val="18"/>
                <w:szCs w:val="18"/>
              </w:rPr>
              <w:t>.docx</w:t>
            </w:r>
          </w:fldSimple>
        </w:p>
      </w:tc>
      <w:tc>
        <w:tcPr>
          <w:tcW w:w="1251" w:type="dxa"/>
        </w:tcPr>
        <w:p w:rsidR="00F470F9" w:rsidRPr="00F07EAB" w:rsidRDefault="00F470F9" w:rsidP="00FA643B">
          <w:pPr>
            <w:pStyle w:val="Footer"/>
            <w:tabs>
              <w:tab w:val="clear" w:pos="4680"/>
              <w:tab w:val="left" w:pos="7392"/>
            </w:tabs>
            <w:jc w:val="right"/>
            <w:rPr>
              <w:rFonts w:ascii="Times New Roman" w:hAnsi="Times New Roman" w:cs="Times New Roman"/>
              <w:sz w:val="18"/>
              <w:szCs w:val="18"/>
            </w:rPr>
          </w:pPr>
          <w:r w:rsidRPr="00F07EAB">
            <w:rPr>
              <w:rFonts w:ascii="Times New Roman" w:hAnsi="Times New Roman" w:cs="Times New Roman"/>
              <w:sz w:val="18"/>
              <w:szCs w:val="18"/>
            </w:rPr>
            <w:t xml:space="preserve">Page </w:t>
          </w:r>
          <w:r w:rsidR="00442408" w:rsidRPr="00F07EAB">
            <w:rPr>
              <w:rFonts w:ascii="Times New Roman" w:hAnsi="Times New Roman" w:cs="Times New Roman"/>
              <w:sz w:val="18"/>
              <w:szCs w:val="18"/>
            </w:rPr>
            <w:fldChar w:fldCharType="begin"/>
          </w:r>
          <w:r w:rsidRPr="00F07EAB">
            <w:rPr>
              <w:rFonts w:ascii="Times New Roman" w:hAnsi="Times New Roman" w:cs="Times New Roman"/>
              <w:sz w:val="18"/>
              <w:szCs w:val="18"/>
            </w:rPr>
            <w:instrText xml:space="preserve"> PAGE   \* MERGEFORMAT </w:instrText>
          </w:r>
          <w:r w:rsidR="00442408" w:rsidRPr="00F07EAB">
            <w:rPr>
              <w:rFonts w:ascii="Times New Roman" w:hAnsi="Times New Roman" w:cs="Times New Roman"/>
              <w:sz w:val="18"/>
              <w:szCs w:val="18"/>
            </w:rPr>
            <w:fldChar w:fldCharType="separate"/>
          </w:r>
          <w:r w:rsidR="004B3AAE">
            <w:rPr>
              <w:rFonts w:ascii="Times New Roman" w:hAnsi="Times New Roman" w:cs="Times New Roman"/>
              <w:noProof/>
              <w:sz w:val="18"/>
              <w:szCs w:val="18"/>
            </w:rPr>
            <w:t>6</w:t>
          </w:r>
          <w:r w:rsidR="00442408" w:rsidRPr="00F07EAB">
            <w:rPr>
              <w:rFonts w:ascii="Times New Roman" w:hAnsi="Times New Roman" w:cs="Times New Roman"/>
              <w:sz w:val="18"/>
              <w:szCs w:val="18"/>
            </w:rPr>
            <w:fldChar w:fldCharType="end"/>
          </w:r>
          <w:r w:rsidRPr="00F07EAB">
            <w:rPr>
              <w:rFonts w:ascii="Times New Roman" w:hAnsi="Times New Roman" w:cs="Times New Roman"/>
              <w:sz w:val="18"/>
              <w:szCs w:val="18"/>
            </w:rPr>
            <w:t xml:space="preserve"> of </w:t>
          </w:r>
          <w:fldSimple w:instr=" NUMPAGES   \* MERGEFORMAT ">
            <w:r w:rsidR="004B3AAE" w:rsidRPr="004B3AAE">
              <w:rPr>
                <w:rFonts w:ascii="Times New Roman" w:hAnsi="Times New Roman" w:cs="Times New Roman"/>
                <w:noProof/>
                <w:sz w:val="18"/>
                <w:szCs w:val="18"/>
              </w:rPr>
              <w:t>6</w:t>
            </w:r>
          </w:fldSimple>
          <w:r w:rsidRPr="00F07EAB">
            <w:rPr>
              <w:rFonts w:ascii="Times New Roman" w:hAnsi="Times New Roman" w:cs="Times New Roman"/>
              <w:sz w:val="18"/>
              <w:szCs w:val="18"/>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950" w:rsidRDefault="00A35950" w:rsidP="00E41217">
      <w:pPr>
        <w:spacing w:after="0" w:line="240" w:lineRule="auto"/>
      </w:pPr>
      <w:r>
        <w:separator/>
      </w:r>
    </w:p>
  </w:footnote>
  <w:footnote w:type="continuationSeparator" w:id="0">
    <w:p w:rsidR="00A35950" w:rsidRDefault="00A35950"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610"/>
      <w:gridCol w:w="7621"/>
    </w:tblGrid>
    <w:tr w:rsidR="00E41217" w:rsidTr="005C57E6">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610" w:type="dxa"/>
            </w:tcPr>
            <w:p w:rsidR="00E41217" w:rsidRDefault="001E4E0A" w:rsidP="00830E04">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830E04">
                <w:rPr>
                  <w:rFonts w:ascii="Times New Roman" w:eastAsiaTheme="majorEastAsia" w:hAnsi="Times New Roman" w:cs="Times New Roman"/>
                  <w:sz w:val="36"/>
                  <w:szCs w:val="36"/>
                </w:rPr>
                <w:t>5</w:t>
              </w:r>
              <w:r>
                <w:rPr>
                  <w:rFonts w:ascii="Times New Roman" w:eastAsiaTheme="majorEastAsia" w:hAnsi="Times New Roman" w:cs="Times New Roman"/>
                  <w:sz w:val="36"/>
                  <w:szCs w:val="36"/>
                </w:rPr>
                <w:t xml:space="preserve">A     </w:t>
              </w:r>
            </w:p>
          </w:tc>
        </w:sdtContent>
      </w:sdt>
      <w:tc>
        <w:tcPr>
          <w:tcW w:w="7621" w:type="dxa"/>
        </w:tcPr>
        <w:p w:rsidR="00E41217" w:rsidRPr="00D75A8D" w:rsidRDefault="001E4E0A"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Numeric Functions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 w:numId="31">
    <w:abstractNumId w:val="8"/>
  </w:num>
  <w:num w:numId="32">
    <w:abstractNumId w:val="8"/>
  </w:num>
  <w:num w:numId="33">
    <w:abstractNumId w:val="8"/>
  </w:num>
  <w:num w:numId="34">
    <w:abstractNumId w:val="8"/>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41314"/>
  </w:hdrShapeDefaults>
  <w:footnotePr>
    <w:footnote w:id="-1"/>
    <w:footnote w:id="0"/>
  </w:footnotePr>
  <w:endnotePr>
    <w:endnote w:id="-1"/>
    <w:endnote w:id="0"/>
  </w:endnotePr>
  <w:compat/>
  <w:rsids>
    <w:rsidRoot w:val="00FF720D"/>
    <w:rsid w:val="00000E7E"/>
    <w:rsid w:val="00001113"/>
    <w:rsid w:val="00003E44"/>
    <w:rsid w:val="00027084"/>
    <w:rsid w:val="00052BE8"/>
    <w:rsid w:val="00056715"/>
    <w:rsid w:val="00064B59"/>
    <w:rsid w:val="00077F14"/>
    <w:rsid w:val="000C2A00"/>
    <w:rsid w:val="000C38B3"/>
    <w:rsid w:val="000F3630"/>
    <w:rsid w:val="001076D3"/>
    <w:rsid w:val="00123DBE"/>
    <w:rsid w:val="00127C93"/>
    <w:rsid w:val="00134611"/>
    <w:rsid w:val="00137BCC"/>
    <w:rsid w:val="001420D8"/>
    <w:rsid w:val="001440CF"/>
    <w:rsid w:val="00186311"/>
    <w:rsid w:val="001D55C5"/>
    <w:rsid w:val="001D60A1"/>
    <w:rsid w:val="001E4E0A"/>
    <w:rsid w:val="001E6B67"/>
    <w:rsid w:val="001E77D2"/>
    <w:rsid w:val="00232B7C"/>
    <w:rsid w:val="00241B4D"/>
    <w:rsid w:val="0027239B"/>
    <w:rsid w:val="002746EB"/>
    <w:rsid w:val="002A5EEE"/>
    <w:rsid w:val="002A6114"/>
    <w:rsid w:val="002D14CF"/>
    <w:rsid w:val="002D6F11"/>
    <w:rsid w:val="002D76AE"/>
    <w:rsid w:val="002E0F2B"/>
    <w:rsid w:val="003152BB"/>
    <w:rsid w:val="003163B6"/>
    <w:rsid w:val="00321525"/>
    <w:rsid w:val="00341944"/>
    <w:rsid w:val="00342895"/>
    <w:rsid w:val="00356F7E"/>
    <w:rsid w:val="003B43B7"/>
    <w:rsid w:val="004148E1"/>
    <w:rsid w:val="0041522D"/>
    <w:rsid w:val="00431696"/>
    <w:rsid w:val="00442408"/>
    <w:rsid w:val="00443F95"/>
    <w:rsid w:val="0044453A"/>
    <w:rsid w:val="00473658"/>
    <w:rsid w:val="00476A6A"/>
    <w:rsid w:val="004835AF"/>
    <w:rsid w:val="00483A19"/>
    <w:rsid w:val="004909CC"/>
    <w:rsid w:val="004947B1"/>
    <w:rsid w:val="00497EE1"/>
    <w:rsid w:val="004A10BE"/>
    <w:rsid w:val="004B2C5F"/>
    <w:rsid w:val="004B3AAE"/>
    <w:rsid w:val="004C00D5"/>
    <w:rsid w:val="004C5F54"/>
    <w:rsid w:val="004D124D"/>
    <w:rsid w:val="004E0604"/>
    <w:rsid w:val="00517154"/>
    <w:rsid w:val="00525B69"/>
    <w:rsid w:val="00544BAC"/>
    <w:rsid w:val="00554AD0"/>
    <w:rsid w:val="00560535"/>
    <w:rsid w:val="0056258C"/>
    <w:rsid w:val="00564D2C"/>
    <w:rsid w:val="00575032"/>
    <w:rsid w:val="005951B1"/>
    <w:rsid w:val="00596D39"/>
    <w:rsid w:val="005C291C"/>
    <w:rsid w:val="005C57E6"/>
    <w:rsid w:val="005E0687"/>
    <w:rsid w:val="005F37BC"/>
    <w:rsid w:val="00610E2B"/>
    <w:rsid w:val="00614A98"/>
    <w:rsid w:val="00633578"/>
    <w:rsid w:val="006566BD"/>
    <w:rsid w:val="00660087"/>
    <w:rsid w:val="00667E7D"/>
    <w:rsid w:val="00673254"/>
    <w:rsid w:val="00682AD0"/>
    <w:rsid w:val="006A1766"/>
    <w:rsid w:val="006C0A2A"/>
    <w:rsid w:val="006C363E"/>
    <w:rsid w:val="006C48EB"/>
    <w:rsid w:val="006D0559"/>
    <w:rsid w:val="007570C3"/>
    <w:rsid w:val="007677E5"/>
    <w:rsid w:val="00792BC3"/>
    <w:rsid w:val="007C1BC3"/>
    <w:rsid w:val="00804C89"/>
    <w:rsid w:val="00820EEA"/>
    <w:rsid w:val="00824128"/>
    <w:rsid w:val="00830E04"/>
    <w:rsid w:val="00853098"/>
    <w:rsid w:val="008554DE"/>
    <w:rsid w:val="008777AD"/>
    <w:rsid w:val="008B7846"/>
    <w:rsid w:val="008F0167"/>
    <w:rsid w:val="008F76ED"/>
    <w:rsid w:val="00911201"/>
    <w:rsid w:val="00926EDB"/>
    <w:rsid w:val="00937F2A"/>
    <w:rsid w:val="00940A7D"/>
    <w:rsid w:val="009B61BC"/>
    <w:rsid w:val="009D0C2A"/>
    <w:rsid w:val="009D51C3"/>
    <w:rsid w:val="009F3113"/>
    <w:rsid w:val="00A35950"/>
    <w:rsid w:val="00A718BF"/>
    <w:rsid w:val="00A873A4"/>
    <w:rsid w:val="00A9279E"/>
    <w:rsid w:val="00A934D8"/>
    <w:rsid w:val="00A96AEE"/>
    <w:rsid w:val="00AA751F"/>
    <w:rsid w:val="00AB110A"/>
    <w:rsid w:val="00B038EA"/>
    <w:rsid w:val="00B14D3A"/>
    <w:rsid w:val="00B17457"/>
    <w:rsid w:val="00B2498C"/>
    <w:rsid w:val="00B33947"/>
    <w:rsid w:val="00B35C3E"/>
    <w:rsid w:val="00B55747"/>
    <w:rsid w:val="00B575E4"/>
    <w:rsid w:val="00B626AD"/>
    <w:rsid w:val="00B6743A"/>
    <w:rsid w:val="00BB2851"/>
    <w:rsid w:val="00C10342"/>
    <w:rsid w:val="00C14BED"/>
    <w:rsid w:val="00C34B87"/>
    <w:rsid w:val="00C428AB"/>
    <w:rsid w:val="00C57FB2"/>
    <w:rsid w:val="00C71AEF"/>
    <w:rsid w:val="00C84DE5"/>
    <w:rsid w:val="00C917EF"/>
    <w:rsid w:val="00CA0F40"/>
    <w:rsid w:val="00CC3ECF"/>
    <w:rsid w:val="00CD52E9"/>
    <w:rsid w:val="00D040D9"/>
    <w:rsid w:val="00D05169"/>
    <w:rsid w:val="00D20341"/>
    <w:rsid w:val="00D210C3"/>
    <w:rsid w:val="00D458CB"/>
    <w:rsid w:val="00D72857"/>
    <w:rsid w:val="00D75A8D"/>
    <w:rsid w:val="00D967BF"/>
    <w:rsid w:val="00D97CF5"/>
    <w:rsid w:val="00DA0D73"/>
    <w:rsid w:val="00DC0DB2"/>
    <w:rsid w:val="00DC23D4"/>
    <w:rsid w:val="00DD50C7"/>
    <w:rsid w:val="00DD6919"/>
    <w:rsid w:val="00DE4C62"/>
    <w:rsid w:val="00E275B4"/>
    <w:rsid w:val="00E41217"/>
    <w:rsid w:val="00E4329A"/>
    <w:rsid w:val="00E439DB"/>
    <w:rsid w:val="00E45E78"/>
    <w:rsid w:val="00E50073"/>
    <w:rsid w:val="00E548B2"/>
    <w:rsid w:val="00E94C5A"/>
    <w:rsid w:val="00EA460A"/>
    <w:rsid w:val="00EB3F3A"/>
    <w:rsid w:val="00EC09C1"/>
    <w:rsid w:val="00EC4883"/>
    <w:rsid w:val="00F004A2"/>
    <w:rsid w:val="00F02CF0"/>
    <w:rsid w:val="00F07EAB"/>
    <w:rsid w:val="00F1031A"/>
    <w:rsid w:val="00F16AEF"/>
    <w:rsid w:val="00F470F9"/>
    <w:rsid w:val="00F77836"/>
    <w:rsid w:val="00F90B04"/>
    <w:rsid w:val="00F97E8C"/>
    <w:rsid w:val="00FA643B"/>
    <w:rsid w:val="00FC2822"/>
    <w:rsid w:val="00FC46F0"/>
    <w:rsid w:val="00FD3195"/>
    <w:rsid w:val="00FD4B93"/>
    <w:rsid w:val="00FF29DA"/>
    <w:rsid w:val="00FF546B"/>
    <w:rsid w:val="00FF5A23"/>
    <w:rsid w:val="00FF7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E0A"/>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610E2B"/>
    <w:pPr>
      <w:spacing w:after="0" w:line="240" w:lineRule="auto"/>
      <w:ind w:left="360"/>
    </w:pPr>
    <w:rPr>
      <w:rFonts w:ascii="Courier New" w:hAnsi="Courier New" w:cs="Courier New"/>
      <w:noProof/>
      <w:sz w:val="18"/>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610E2B"/>
    <w:rPr>
      <w:rFonts w:ascii="Courier New" w:hAnsi="Courier New" w:cs="Courier New"/>
      <w:noProof/>
      <w:sz w:val="18"/>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FuncTable">
    <w:name w:val="_FuncTable"/>
    <w:basedOn w:val="Normal"/>
    <w:rsid w:val="001E4E0A"/>
    <w:pPr>
      <w:spacing w:after="0" w:line="240" w:lineRule="auto"/>
    </w:pPr>
    <w:rPr>
      <w:rFonts w:ascii="Courier" w:eastAsia="Times New Roman" w:hAnsi="Courier" w:cs="Times New Roman"/>
      <w:sz w:val="16"/>
      <w:szCs w:val="16"/>
    </w:rPr>
  </w:style>
  <w:style w:type="paragraph" w:customStyle="1" w:styleId="myNormal">
    <w:name w:val="_myNormal"/>
    <w:basedOn w:val="Normal"/>
    <w:rsid w:val="00B2498C"/>
    <w:pPr>
      <w:spacing w:before="120" w:after="0"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65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6B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A96AEE"/>
    <w:pPr>
      <w:outlineLvl w:val="9"/>
    </w:pPr>
  </w:style>
  <w:style w:type="paragraph" w:styleId="TOC1">
    <w:name w:val="toc 1"/>
    <w:basedOn w:val="Normal"/>
    <w:next w:val="Normal"/>
    <w:autoRedefine/>
    <w:uiPriority w:val="39"/>
    <w:unhideWhenUsed/>
    <w:rsid w:val="00A96AEE"/>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divs>
    <w:div w:id="15384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FD2CF-48BF-4FEB-B5C4-F182F7F2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__151A.dotx</Template>
  <TotalTime>461</TotalTime>
  <Pages>6</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42</cp:revision>
  <cp:lastPrinted>2011-07-26T05:45:00Z</cp:lastPrinted>
  <dcterms:created xsi:type="dcterms:W3CDTF">2009-07-04T23:42:00Z</dcterms:created>
  <dcterms:modified xsi:type="dcterms:W3CDTF">2013-08-10T22:33:00Z</dcterms:modified>
</cp:coreProperties>
</file>