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2ECF" w14:textId="77777777" w:rsidR="00122102" w:rsidRPr="00122102" w:rsidRDefault="00122102" w:rsidP="001221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Tab "Code" là gì?</w:t>
      </w:r>
    </w:p>
    <w:p w14:paraId="669A994F"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Mục đích chính:</w:t>
      </w:r>
      <w:r w:rsidRPr="00122102">
        <w:rPr>
          <w:rFonts w:ascii="Segoe UI" w:eastAsia="Times New Roman" w:hAnsi="Segoe UI" w:cs="Segoe UI"/>
          <w:kern w:val="0"/>
          <w:sz w:val="21"/>
          <w:szCs w:val="21"/>
          <w14:ligatures w14:val="none"/>
        </w:rPr>
        <w:t xml:space="preserve"> Tab "Code" thường được sử dụng để hiển thị và chỉnh sửa mã nguồn của dự án.</w:t>
      </w:r>
    </w:p>
    <w:p w14:paraId="53F84AEF"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Hình ảnh minh họa:</w:t>
      </w:r>
      <w:r w:rsidRPr="00122102">
        <w:rPr>
          <w:rFonts w:ascii="Segoe UI" w:eastAsia="Times New Roman" w:hAnsi="Segoe UI" w:cs="Segoe UI"/>
          <w:kern w:val="0"/>
          <w:sz w:val="21"/>
          <w:szCs w:val="21"/>
          <w14:ligatures w14:val="none"/>
        </w:rPr>
        <w:t xml:space="preserve"> Có thể có biểu tượng hình cây cúc (icon of a tree structure) hoặc một biểu tượng chữ "Code" để chỉ ra rằng đây là nơi chứa mã nguồn.</w:t>
      </w:r>
    </w:p>
    <w:p w14:paraId="775F877D" w14:textId="77777777" w:rsidR="00122102" w:rsidRPr="00122102" w:rsidRDefault="00122102" w:rsidP="001221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Giao diện chính của Tab "Code":</w:t>
      </w:r>
    </w:p>
    <w:p w14:paraId="26DDD05B"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Editor:</w:t>
      </w:r>
      <w:r w:rsidRPr="00122102">
        <w:rPr>
          <w:rFonts w:ascii="Segoe UI" w:eastAsia="Times New Roman" w:hAnsi="Segoe UI" w:cs="Segoe UI"/>
          <w:kern w:val="0"/>
          <w:sz w:val="21"/>
          <w:szCs w:val="21"/>
          <w14:ligatures w14:val="none"/>
        </w:rPr>
        <w:t xml:space="preserve"> Trên tab "Code," bạn thường sẽ thấy một trình soạn thảo mã nguồn với khả năng làm nổi bật cú pháp (syntax highlighting).</w:t>
      </w:r>
    </w:p>
    <w:p w14:paraId="268EF5F9"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Cấu trúc thư mục:</w:t>
      </w:r>
      <w:r w:rsidRPr="00122102">
        <w:rPr>
          <w:rFonts w:ascii="Segoe UI" w:eastAsia="Times New Roman" w:hAnsi="Segoe UI" w:cs="Segoe UI"/>
          <w:kern w:val="0"/>
          <w:sz w:val="21"/>
          <w:szCs w:val="21"/>
          <w14:ligatures w14:val="none"/>
        </w:rPr>
        <w:t xml:space="preserve"> Nếu dự án lớn, có thể có một cửa sổ thể hiện cấu trúc thư mục để dễ dàng chuyển giữa các tệp và thư mục.</w:t>
      </w:r>
    </w:p>
    <w:p w14:paraId="557F0CCD"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Thanh công cụ:</w:t>
      </w:r>
      <w:r w:rsidRPr="00122102">
        <w:rPr>
          <w:rFonts w:ascii="Segoe UI" w:eastAsia="Times New Roman" w:hAnsi="Segoe UI" w:cs="Segoe UI"/>
          <w:kern w:val="0"/>
          <w:sz w:val="21"/>
          <w:szCs w:val="21"/>
          <w14:ligatures w14:val="none"/>
        </w:rPr>
        <w:t xml:space="preserve"> Thanh công cụ có thể chứa các nút chức năng như lưu, mở, chạy mã, và kiểm tra lỗi.</w:t>
      </w:r>
    </w:p>
    <w:p w14:paraId="061AE8EC" w14:textId="77777777" w:rsidR="00122102" w:rsidRPr="00122102" w:rsidRDefault="00122102" w:rsidP="001221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Các tính năng tương tác:</w:t>
      </w:r>
    </w:p>
    <w:p w14:paraId="51664E0C"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Chỉnh sửa:</w:t>
      </w:r>
      <w:r w:rsidRPr="00122102">
        <w:rPr>
          <w:rFonts w:ascii="Segoe UI" w:eastAsia="Times New Roman" w:hAnsi="Segoe UI" w:cs="Segoe UI"/>
          <w:kern w:val="0"/>
          <w:sz w:val="21"/>
          <w:szCs w:val="21"/>
          <w14:ligatures w14:val="none"/>
        </w:rPr>
        <w:t xml:space="preserve"> Người sử dụng có thể nhập và chỉnh sửa mã nguồn trực tiếp trong trình soạn thảo.</w:t>
      </w:r>
    </w:p>
    <w:p w14:paraId="5CCCF18F"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Di chuyển giữa các tệp và thư mục:</w:t>
      </w:r>
      <w:r w:rsidRPr="00122102">
        <w:rPr>
          <w:rFonts w:ascii="Segoe UI" w:eastAsia="Times New Roman" w:hAnsi="Segoe UI" w:cs="Segoe UI"/>
          <w:kern w:val="0"/>
          <w:sz w:val="21"/>
          <w:szCs w:val="21"/>
          <w14:ligatures w14:val="none"/>
        </w:rPr>
        <w:t xml:space="preserve"> Nếu có cấu trúc thư mục, người dùng có thể chọn tệp và thư mục để xem nội dung.</w:t>
      </w:r>
    </w:p>
    <w:p w14:paraId="3D5BD490"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Lưu và chạy:</w:t>
      </w:r>
      <w:r w:rsidRPr="00122102">
        <w:rPr>
          <w:rFonts w:ascii="Segoe UI" w:eastAsia="Times New Roman" w:hAnsi="Segoe UI" w:cs="Segoe UI"/>
          <w:kern w:val="0"/>
          <w:sz w:val="21"/>
          <w:szCs w:val="21"/>
          <w14:ligatures w14:val="none"/>
        </w:rPr>
        <w:t xml:space="preserve"> Các nút hoặc tùy chọn để lưu thay đổi và chạy mã.</w:t>
      </w:r>
    </w:p>
    <w:p w14:paraId="06F67B72" w14:textId="77777777" w:rsidR="00122102" w:rsidRPr="00122102" w:rsidRDefault="00122102" w:rsidP="001221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Hiển thị lỗi và cảnh báo:</w:t>
      </w:r>
    </w:p>
    <w:p w14:paraId="38EA83CE"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Cảnh báo và lỗi:</w:t>
      </w:r>
      <w:r w:rsidRPr="00122102">
        <w:rPr>
          <w:rFonts w:ascii="Segoe UI" w:eastAsia="Times New Roman" w:hAnsi="Segoe UI" w:cs="Segoe UI"/>
          <w:kern w:val="0"/>
          <w:sz w:val="21"/>
          <w:szCs w:val="21"/>
          <w14:ligatures w14:val="none"/>
        </w:rPr>
        <w:t xml:space="preserve"> Nếu có lỗi hoặc cảnh báo trong mã nguồn, chúng thường được hiển thị dưới dạng thông báo hoặc điều kiện đặc biệt.</w:t>
      </w:r>
    </w:p>
    <w:p w14:paraId="17CF42F1" w14:textId="77777777" w:rsidR="00122102" w:rsidRPr="00122102" w:rsidRDefault="00122102" w:rsidP="001221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Tích hợp công cụ phụ trợ:</w:t>
      </w:r>
    </w:p>
    <w:p w14:paraId="0547C782"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Auto-complete:</w:t>
      </w:r>
      <w:r w:rsidRPr="00122102">
        <w:rPr>
          <w:rFonts w:ascii="Segoe UI" w:eastAsia="Times New Roman" w:hAnsi="Segoe UI" w:cs="Segoe UI"/>
          <w:kern w:val="0"/>
          <w:sz w:val="21"/>
          <w:szCs w:val="21"/>
          <w14:ligatures w14:val="none"/>
        </w:rPr>
        <w:t xml:space="preserve"> Gợi ý từ khóa và biến khi người dùng đang nhập.</w:t>
      </w:r>
    </w:p>
    <w:p w14:paraId="2DBD834B" w14:textId="77777777" w:rsidR="00122102" w:rsidRPr="00122102" w:rsidRDefault="00122102" w:rsidP="001221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Debugging tools:</w:t>
      </w:r>
      <w:r w:rsidRPr="00122102">
        <w:rPr>
          <w:rFonts w:ascii="Segoe UI" w:eastAsia="Times New Roman" w:hAnsi="Segoe UI" w:cs="Segoe UI"/>
          <w:kern w:val="0"/>
          <w:sz w:val="21"/>
          <w:szCs w:val="21"/>
          <w14:ligatures w14:val="none"/>
        </w:rPr>
        <w:t xml:space="preserve"> Nếu có, có thể có các công cụ hỗ trợ kiểm tra lỗi và gỡ lỗi.</w:t>
      </w:r>
    </w:p>
    <w:p w14:paraId="5A62AF82" w14:textId="77777777" w:rsidR="00122102" w:rsidRPr="00122102" w:rsidRDefault="00122102" w:rsidP="001221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Nếu bạn có thêm chi tiết hoặc câu hỏi cụ thể về một môi trường phát triển hoặc một tab "Code" cụ thể, hãy mô tả thêm để tôi có thể cung cấp thông tin chính xác hơn.</w:t>
      </w:r>
    </w:p>
    <w:p w14:paraId="16F3F136" w14:textId="52E679BD" w:rsidR="00122102" w:rsidRPr="00122102" w:rsidRDefault="00122102" w:rsidP="00122102">
      <w:pP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noProof/>
          <w:kern w:val="0"/>
          <w:sz w:val="21"/>
          <w:szCs w:val="21"/>
          <w14:ligatures w14:val="none"/>
        </w:rPr>
        <w:drawing>
          <wp:inline distT="0" distB="0" distL="0" distR="0" wp14:anchorId="2D9EA44F" wp14:editId="5129FD47">
            <wp:extent cx="230505" cy="230505"/>
            <wp:effectExtent l="0" t="0" r="0" b="0"/>
            <wp:docPr id="193187151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27795612" w14:textId="77777777" w:rsidR="00122102" w:rsidRPr="00122102" w:rsidRDefault="00122102" w:rsidP="00122102">
      <w:pPr>
        <w:spacing w:after="0" w:line="240" w:lineRule="auto"/>
        <w:rPr>
          <w:rFonts w:ascii="Segoe UI" w:eastAsia="Times New Roman" w:hAnsi="Segoe UI" w:cs="Segoe UI"/>
          <w:b/>
          <w:bCs/>
          <w:kern w:val="0"/>
          <w:sz w:val="21"/>
          <w:szCs w:val="21"/>
          <w14:ligatures w14:val="none"/>
        </w:rPr>
      </w:pPr>
      <w:r w:rsidRPr="00122102">
        <w:rPr>
          <w:rFonts w:ascii="Segoe UI" w:eastAsia="Times New Roman" w:hAnsi="Segoe UI" w:cs="Segoe UI"/>
          <w:b/>
          <w:bCs/>
          <w:kern w:val="0"/>
          <w:sz w:val="21"/>
          <w:szCs w:val="21"/>
          <w14:ligatures w14:val="none"/>
        </w:rPr>
        <w:t>You</w:t>
      </w:r>
    </w:p>
    <w:p w14:paraId="74E7C5E1" w14:textId="77777777" w:rsidR="00122102" w:rsidRPr="00122102" w:rsidRDefault="00122102" w:rsidP="00122102">
      <w:pPr>
        <w:spacing w:after="10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Tìm hiểu các lệnh được sử dụng trong git.</w:t>
      </w:r>
    </w:p>
    <w:p w14:paraId="7A9F44AB" w14:textId="77777777" w:rsidR="00122102" w:rsidRPr="00122102" w:rsidRDefault="00122102" w:rsidP="00122102">
      <w:pPr>
        <w:shd w:val="clear" w:color="auto" w:fill="19C37D"/>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ChatGPT</w:t>
      </w:r>
    </w:p>
    <w:p w14:paraId="4B1A3EBE" w14:textId="77777777" w:rsidR="00122102" w:rsidRPr="00122102" w:rsidRDefault="00122102" w:rsidP="00122102">
      <w:pPr>
        <w:spacing w:after="0" w:line="240" w:lineRule="auto"/>
        <w:rPr>
          <w:rFonts w:ascii="Segoe UI" w:eastAsia="Times New Roman" w:hAnsi="Segoe UI" w:cs="Segoe UI"/>
          <w:b/>
          <w:bCs/>
          <w:kern w:val="0"/>
          <w:sz w:val="21"/>
          <w:szCs w:val="21"/>
          <w14:ligatures w14:val="none"/>
        </w:rPr>
      </w:pPr>
      <w:r w:rsidRPr="00122102">
        <w:rPr>
          <w:rFonts w:ascii="Segoe UI" w:eastAsia="Times New Roman" w:hAnsi="Segoe UI" w:cs="Segoe UI"/>
          <w:b/>
          <w:bCs/>
          <w:kern w:val="0"/>
          <w:sz w:val="21"/>
          <w:szCs w:val="21"/>
          <w14:ligatures w14:val="none"/>
        </w:rPr>
        <w:t>ChatGPT</w:t>
      </w:r>
    </w:p>
    <w:p w14:paraId="48E5EB25" w14:textId="77777777" w:rsidR="00122102" w:rsidRPr="00122102" w:rsidRDefault="00122102" w:rsidP="001221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Git là một hệ thống quản lý phiên bản phổ biến được sử dụng để theo dõi sự thay đổi trong mã nguồn của dự án phần mềm. Dưới đây là một số lệnh quan trọng trong Git:</w:t>
      </w:r>
    </w:p>
    <w:p w14:paraId="377AC867"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init:</w:t>
      </w:r>
    </w:p>
    <w:p w14:paraId="7C66E8B6"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Tạo một kho lưu trữ Git mới hoặc khởi tạo một kho lưu trữ Git trong thư mục hiện tại.</w:t>
      </w:r>
    </w:p>
    <w:p w14:paraId="12FA9165"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clone &lt;repository_url&gt;:</w:t>
      </w:r>
    </w:p>
    <w:p w14:paraId="31A88C29"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Sao chép một kho lưu trữ từ một địa chỉ URL.</w:t>
      </w:r>
    </w:p>
    <w:p w14:paraId="2A15CAC7"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add &lt;file&gt; (hoặc git add .):</w:t>
      </w:r>
    </w:p>
    <w:p w14:paraId="2110EB84"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Thêm một tệp hoặc tất cả các tệp thay đổi vào chỉ mục để chuẩn bị cho commit.</w:t>
      </w:r>
    </w:p>
    <w:p w14:paraId="2127FBC6"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commit -m "Commit message":</w:t>
      </w:r>
    </w:p>
    <w:p w14:paraId="15F2A616"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lastRenderedPageBreak/>
        <w:t>Lưu trạng thái hiện tại của chỉ mục vào kho lưu trữ với một thông điệp chú giải.</w:t>
      </w:r>
    </w:p>
    <w:p w14:paraId="18DA5497"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status:</w:t>
      </w:r>
    </w:p>
    <w:p w14:paraId="0AEBD9FC"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Hiển thị trạng thái của thư mục làm việc, bao gồm các tệp đã sửa đổi, đã thêm và đã xóa.</w:t>
      </w:r>
    </w:p>
    <w:p w14:paraId="151643B5"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pull:</w:t>
      </w:r>
    </w:p>
    <w:p w14:paraId="12304236"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Cập nhật thư mục làm việc với các thay đổi mới từ kho lưu trữ từ xa và thực hiện merge.</w:t>
      </w:r>
    </w:p>
    <w:p w14:paraId="6068C1B8"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push:</w:t>
      </w:r>
    </w:p>
    <w:p w14:paraId="2DDCA136"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Đẩy các commit đã thực hiện lên kho lưu trữ từ xa.</w:t>
      </w:r>
    </w:p>
    <w:p w14:paraId="042167A4"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branch:</w:t>
      </w:r>
    </w:p>
    <w:p w14:paraId="1091BBF3"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Liệt kê tất cả các nhánh có trong dự án.</w:t>
      </w:r>
    </w:p>
    <w:p w14:paraId="41E403B0"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checkout -b &lt;branch_name&gt;:</w:t>
      </w:r>
    </w:p>
    <w:p w14:paraId="636E496F"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Tạo và chuyển đến một nhánh mới.</w:t>
      </w:r>
    </w:p>
    <w:p w14:paraId="190400A4"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merge &lt;branch_name&gt;:</w:t>
      </w:r>
    </w:p>
    <w:p w14:paraId="49995AD6"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Kết hợp các thay đổi từ một nhánh khác vào nhánh hiện tại.</w:t>
      </w:r>
    </w:p>
    <w:p w14:paraId="1B3E939E"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log:</w:t>
      </w:r>
    </w:p>
    <w:p w14:paraId="4AB1E000"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Hiển thị lịch sử commit của dự án.</w:t>
      </w:r>
    </w:p>
    <w:p w14:paraId="24EB4468"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diff:</w:t>
      </w:r>
    </w:p>
    <w:p w14:paraId="70AC0C8A"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Hiển thị sự khác biệt giữa các commit hoặc giữa chỉ mục và thư mục làm việc.</w:t>
      </w:r>
    </w:p>
    <w:p w14:paraId="136A0445"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remote -v:</w:t>
      </w:r>
    </w:p>
    <w:p w14:paraId="6532818A"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Hiển thị các kho lưu trữ từ xa đã được cấu hình.</w:t>
      </w:r>
    </w:p>
    <w:p w14:paraId="5DA066FE"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fetch:</w:t>
      </w:r>
    </w:p>
    <w:p w14:paraId="6D9C12A2"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Lấy các thay đổi từ các kho lưu trữ từ xa mà không thực hiện merge.</w:t>
      </w:r>
    </w:p>
    <w:p w14:paraId="1783D46E" w14:textId="77777777" w:rsidR="00122102" w:rsidRPr="00122102" w:rsidRDefault="00122102" w:rsidP="001221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b/>
          <w:bCs/>
          <w:kern w:val="0"/>
          <w:sz w:val="21"/>
          <w:szCs w:val="21"/>
          <w:bdr w:val="single" w:sz="2" w:space="0" w:color="D9D9E3" w:frame="1"/>
          <w14:ligatures w14:val="none"/>
        </w:rPr>
        <w:t>git reset:</w:t>
      </w:r>
    </w:p>
    <w:p w14:paraId="377931F0" w14:textId="77777777" w:rsidR="00122102" w:rsidRPr="00122102" w:rsidRDefault="00122102" w:rsidP="0012210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Hủy bỏ các thay đổi trong chỉ mục hoặc thư mục làm việc.</w:t>
      </w:r>
    </w:p>
    <w:p w14:paraId="3F7DA3F2" w14:textId="77777777" w:rsidR="00122102" w:rsidRPr="00122102" w:rsidRDefault="00122102" w:rsidP="001221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122102">
        <w:rPr>
          <w:rFonts w:ascii="Segoe UI" w:eastAsia="Times New Roman" w:hAnsi="Segoe UI" w:cs="Segoe UI"/>
          <w:kern w:val="0"/>
          <w:sz w:val="21"/>
          <w:szCs w:val="21"/>
          <w14:ligatures w14:val="none"/>
        </w:rPr>
        <w:t xml:space="preserve">Đây chỉ là một số lệnh cơ bản trong Git. Có nhiều lệnh và tùy chọn khác, tùy thuộc vào nhu cầu cụ thể của dự án và quy trình làm việc. Để biết thêm chi tiết về mỗi lệnh, bạn có thể sử dụng </w:t>
      </w:r>
      <w:r w:rsidRPr="00122102">
        <w:rPr>
          <w:rFonts w:ascii="Ubuntu Mono" w:eastAsia="Times New Roman" w:hAnsi="Ubuntu Mono" w:cs="Courier New"/>
          <w:b/>
          <w:bCs/>
          <w:kern w:val="0"/>
          <w:sz w:val="18"/>
          <w:szCs w:val="18"/>
          <w:bdr w:val="single" w:sz="2" w:space="0" w:color="D9D9E3" w:frame="1"/>
          <w14:ligatures w14:val="none"/>
        </w:rPr>
        <w:t>git help &lt;command&gt;</w:t>
      </w:r>
      <w:r w:rsidRPr="00122102">
        <w:rPr>
          <w:rFonts w:ascii="Segoe UI" w:eastAsia="Times New Roman" w:hAnsi="Segoe UI" w:cs="Segoe UI"/>
          <w:kern w:val="0"/>
          <w:sz w:val="21"/>
          <w:szCs w:val="21"/>
          <w14:ligatures w14:val="none"/>
        </w:rPr>
        <w:t xml:space="preserve"> hoặc xem tài liệu trực tuyến của Git.</w:t>
      </w:r>
    </w:p>
    <w:p w14:paraId="4ADF9163" w14:textId="77777777" w:rsidR="00122102" w:rsidRDefault="00122102"/>
    <w:sectPr w:rsidR="00122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CA61A" w14:textId="77777777" w:rsidR="00DB34E2" w:rsidRDefault="00DB34E2" w:rsidP="00122102">
      <w:pPr>
        <w:spacing w:after="0" w:line="240" w:lineRule="auto"/>
      </w:pPr>
      <w:r>
        <w:separator/>
      </w:r>
    </w:p>
  </w:endnote>
  <w:endnote w:type="continuationSeparator" w:id="0">
    <w:p w14:paraId="69FEA9CE" w14:textId="77777777" w:rsidR="00DB34E2" w:rsidRDefault="00DB34E2" w:rsidP="0012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9C923" w14:textId="77777777" w:rsidR="00DB34E2" w:rsidRDefault="00DB34E2" w:rsidP="00122102">
      <w:pPr>
        <w:spacing w:after="0" w:line="240" w:lineRule="auto"/>
      </w:pPr>
      <w:r>
        <w:separator/>
      </w:r>
    </w:p>
  </w:footnote>
  <w:footnote w:type="continuationSeparator" w:id="0">
    <w:p w14:paraId="223E99D0" w14:textId="77777777" w:rsidR="00DB34E2" w:rsidRDefault="00DB34E2" w:rsidP="00122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B0D8C"/>
    <w:multiLevelType w:val="multilevel"/>
    <w:tmpl w:val="C4D6E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452E9"/>
    <w:multiLevelType w:val="multilevel"/>
    <w:tmpl w:val="F3FE0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06158">
    <w:abstractNumId w:val="1"/>
  </w:num>
  <w:num w:numId="2" w16cid:durableId="34826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02"/>
    <w:rsid w:val="00122102"/>
    <w:rsid w:val="00DB3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5578"/>
  <w15:chartTrackingRefBased/>
  <w15:docId w15:val="{072E1B7B-E514-4162-8D9E-4662B010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102"/>
  </w:style>
  <w:style w:type="paragraph" w:styleId="Footer">
    <w:name w:val="footer"/>
    <w:basedOn w:val="Normal"/>
    <w:link w:val="FooterChar"/>
    <w:uiPriority w:val="99"/>
    <w:unhideWhenUsed/>
    <w:rsid w:val="00122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102"/>
  </w:style>
  <w:style w:type="paragraph" w:styleId="NormalWeb">
    <w:name w:val="Normal (Web)"/>
    <w:basedOn w:val="Normal"/>
    <w:uiPriority w:val="99"/>
    <w:semiHidden/>
    <w:unhideWhenUsed/>
    <w:rsid w:val="001221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2102"/>
    <w:rPr>
      <w:b/>
      <w:bCs/>
    </w:rPr>
  </w:style>
  <w:style w:type="character" w:styleId="HTMLCode">
    <w:name w:val="HTML Code"/>
    <w:basedOn w:val="DefaultParagraphFont"/>
    <w:uiPriority w:val="99"/>
    <w:semiHidden/>
    <w:unhideWhenUsed/>
    <w:rsid w:val="001221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187111">
      <w:bodyDiv w:val="1"/>
      <w:marLeft w:val="0"/>
      <w:marRight w:val="0"/>
      <w:marTop w:val="0"/>
      <w:marBottom w:val="0"/>
      <w:divBdr>
        <w:top w:val="none" w:sz="0" w:space="0" w:color="auto"/>
        <w:left w:val="none" w:sz="0" w:space="0" w:color="auto"/>
        <w:bottom w:val="none" w:sz="0" w:space="0" w:color="auto"/>
        <w:right w:val="none" w:sz="0" w:space="0" w:color="auto"/>
      </w:divBdr>
      <w:divsChild>
        <w:div w:id="1236164952">
          <w:marLeft w:val="0"/>
          <w:marRight w:val="0"/>
          <w:marTop w:val="0"/>
          <w:marBottom w:val="0"/>
          <w:divBdr>
            <w:top w:val="none" w:sz="0" w:space="0" w:color="auto"/>
            <w:left w:val="none" w:sz="0" w:space="0" w:color="auto"/>
            <w:bottom w:val="none" w:sz="0" w:space="0" w:color="auto"/>
            <w:right w:val="none" w:sz="0" w:space="0" w:color="auto"/>
          </w:divBdr>
          <w:divsChild>
            <w:div w:id="1932002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803413">
                  <w:marLeft w:val="0"/>
                  <w:marRight w:val="0"/>
                  <w:marTop w:val="0"/>
                  <w:marBottom w:val="0"/>
                  <w:divBdr>
                    <w:top w:val="single" w:sz="2" w:space="0" w:color="D9D9E3"/>
                    <w:left w:val="single" w:sz="2" w:space="0" w:color="D9D9E3"/>
                    <w:bottom w:val="single" w:sz="2" w:space="0" w:color="D9D9E3"/>
                    <w:right w:val="single" w:sz="2" w:space="0" w:color="D9D9E3"/>
                  </w:divBdr>
                  <w:divsChild>
                    <w:div w:id="443229730">
                      <w:marLeft w:val="0"/>
                      <w:marRight w:val="0"/>
                      <w:marTop w:val="0"/>
                      <w:marBottom w:val="0"/>
                      <w:divBdr>
                        <w:top w:val="single" w:sz="2" w:space="0" w:color="D9D9E3"/>
                        <w:left w:val="single" w:sz="2" w:space="0" w:color="D9D9E3"/>
                        <w:bottom w:val="single" w:sz="2" w:space="0" w:color="D9D9E3"/>
                        <w:right w:val="single" w:sz="2" w:space="0" w:color="D9D9E3"/>
                      </w:divBdr>
                      <w:divsChild>
                        <w:div w:id="732393964">
                          <w:marLeft w:val="0"/>
                          <w:marRight w:val="0"/>
                          <w:marTop w:val="0"/>
                          <w:marBottom w:val="0"/>
                          <w:divBdr>
                            <w:top w:val="single" w:sz="2" w:space="0" w:color="D9D9E3"/>
                            <w:left w:val="single" w:sz="2" w:space="0" w:color="D9D9E3"/>
                            <w:bottom w:val="single" w:sz="2" w:space="0" w:color="D9D9E3"/>
                            <w:right w:val="single" w:sz="2" w:space="0" w:color="D9D9E3"/>
                          </w:divBdr>
                          <w:divsChild>
                            <w:div w:id="1968774544">
                              <w:marLeft w:val="0"/>
                              <w:marRight w:val="0"/>
                              <w:marTop w:val="0"/>
                              <w:marBottom w:val="0"/>
                              <w:divBdr>
                                <w:top w:val="single" w:sz="2" w:space="0" w:color="D9D9E3"/>
                                <w:left w:val="single" w:sz="2" w:space="0" w:color="D9D9E3"/>
                                <w:bottom w:val="single" w:sz="2" w:space="0" w:color="D9D9E3"/>
                                <w:right w:val="single" w:sz="2" w:space="0" w:color="D9D9E3"/>
                              </w:divBdr>
                              <w:divsChild>
                                <w:div w:id="1247572216">
                                  <w:marLeft w:val="0"/>
                                  <w:marRight w:val="0"/>
                                  <w:marTop w:val="0"/>
                                  <w:marBottom w:val="0"/>
                                  <w:divBdr>
                                    <w:top w:val="single" w:sz="2" w:space="0" w:color="D9D9E3"/>
                                    <w:left w:val="single" w:sz="2" w:space="0" w:color="D9D9E3"/>
                                    <w:bottom w:val="single" w:sz="2" w:space="0" w:color="D9D9E3"/>
                                    <w:right w:val="single" w:sz="2" w:space="0" w:color="D9D9E3"/>
                                  </w:divBdr>
                                  <w:divsChild>
                                    <w:div w:id="21312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7191907">
          <w:marLeft w:val="0"/>
          <w:marRight w:val="0"/>
          <w:marTop w:val="0"/>
          <w:marBottom w:val="0"/>
          <w:divBdr>
            <w:top w:val="none" w:sz="0" w:space="0" w:color="auto"/>
            <w:left w:val="none" w:sz="0" w:space="0" w:color="auto"/>
            <w:bottom w:val="none" w:sz="0" w:space="0" w:color="auto"/>
            <w:right w:val="none" w:sz="0" w:space="0" w:color="auto"/>
          </w:divBdr>
          <w:divsChild>
            <w:div w:id="910235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7876451">
                  <w:marLeft w:val="0"/>
                  <w:marRight w:val="0"/>
                  <w:marTop w:val="0"/>
                  <w:marBottom w:val="0"/>
                  <w:divBdr>
                    <w:top w:val="single" w:sz="2" w:space="0" w:color="D9D9E3"/>
                    <w:left w:val="single" w:sz="2" w:space="0" w:color="D9D9E3"/>
                    <w:bottom w:val="single" w:sz="2" w:space="0" w:color="D9D9E3"/>
                    <w:right w:val="single" w:sz="2" w:space="0" w:color="D9D9E3"/>
                  </w:divBdr>
                  <w:divsChild>
                    <w:div w:id="1842315103">
                      <w:marLeft w:val="0"/>
                      <w:marRight w:val="0"/>
                      <w:marTop w:val="0"/>
                      <w:marBottom w:val="0"/>
                      <w:divBdr>
                        <w:top w:val="single" w:sz="2" w:space="0" w:color="D9D9E3"/>
                        <w:left w:val="single" w:sz="2" w:space="0" w:color="D9D9E3"/>
                        <w:bottom w:val="single" w:sz="2" w:space="0" w:color="D9D9E3"/>
                        <w:right w:val="single" w:sz="2" w:space="0" w:color="D9D9E3"/>
                      </w:divBdr>
                      <w:divsChild>
                        <w:div w:id="2045398615">
                          <w:marLeft w:val="0"/>
                          <w:marRight w:val="0"/>
                          <w:marTop w:val="0"/>
                          <w:marBottom w:val="0"/>
                          <w:divBdr>
                            <w:top w:val="single" w:sz="2" w:space="0" w:color="D9D9E3"/>
                            <w:left w:val="single" w:sz="2" w:space="0" w:color="D9D9E3"/>
                            <w:bottom w:val="single" w:sz="2" w:space="0" w:color="D9D9E3"/>
                            <w:right w:val="single" w:sz="2" w:space="0" w:color="D9D9E3"/>
                          </w:divBdr>
                          <w:divsChild>
                            <w:div w:id="302271673">
                              <w:marLeft w:val="0"/>
                              <w:marRight w:val="0"/>
                              <w:marTop w:val="0"/>
                              <w:marBottom w:val="0"/>
                              <w:divBdr>
                                <w:top w:val="single" w:sz="2" w:space="0" w:color="D9D9E3"/>
                                <w:left w:val="single" w:sz="2" w:space="0" w:color="D9D9E3"/>
                                <w:bottom w:val="single" w:sz="2" w:space="0" w:color="D9D9E3"/>
                                <w:right w:val="single" w:sz="2" w:space="0" w:color="D9D9E3"/>
                              </w:divBdr>
                              <w:divsChild>
                                <w:div w:id="1980572084">
                                  <w:marLeft w:val="0"/>
                                  <w:marRight w:val="0"/>
                                  <w:marTop w:val="0"/>
                                  <w:marBottom w:val="0"/>
                                  <w:divBdr>
                                    <w:top w:val="single" w:sz="2" w:space="0" w:color="D9D9E3"/>
                                    <w:left w:val="single" w:sz="2" w:space="0" w:color="D9D9E3"/>
                                    <w:bottom w:val="single" w:sz="2" w:space="0" w:color="D9D9E3"/>
                                    <w:right w:val="single" w:sz="2" w:space="0" w:color="D9D9E3"/>
                                  </w:divBdr>
                                  <w:divsChild>
                                    <w:div w:id="40830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9716116">
                      <w:marLeft w:val="0"/>
                      <w:marRight w:val="0"/>
                      <w:marTop w:val="0"/>
                      <w:marBottom w:val="0"/>
                      <w:divBdr>
                        <w:top w:val="single" w:sz="2" w:space="0" w:color="D9D9E3"/>
                        <w:left w:val="single" w:sz="2" w:space="0" w:color="D9D9E3"/>
                        <w:bottom w:val="single" w:sz="2" w:space="0" w:color="D9D9E3"/>
                        <w:right w:val="single" w:sz="2" w:space="0" w:color="D9D9E3"/>
                      </w:divBdr>
                      <w:divsChild>
                        <w:div w:id="395670534">
                          <w:marLeft w:val="0"/>
                          <w:marRight w:val="0"/>
                          <w:marTop w:val="0"/>
                          <w:marBottom w:val="0"/>
                          <w:divBdr>
                            <w:top w:val="single" w:sz="2" w:space="0" w:color="D9D9E3"/>
                            <w:left w:val="single" w:sz="2" w:space="0" w:color="D9D9E3"/>
                            <w:bottom w:val="single" w:sz="2" w:space="0" w:color="D9D9E3"/>
                            <w:right w:val="single" w:sz="2" w:space="0" w:color="D9D9E3"/>
                          </w:divBdr>
                        </w:div>
                        <w:div w:id="153181003">
                          <w:marLeft w:val="0"/>
                          <w:marRight w:val="0"/>
                          <w:marTop w:val="0"/>
                          <w:marBottom w:val="0"/>
                          <w:divBdr>
                            <w:top w:val="single" w:sz="2" w:space="0" w:color="D9D9E3"/>
                            <w:left w:val="single" w:sz="2" w:space="0" w:color="D9D9E3"/>
                            <w:bottom w:val="single" w:sz="2" w:space="0" w:color="D9D9E3"/>
                            <w:right w:val="single" w:sz="2" w:space="0" w:color="D9D9E3"/>
                          </w:divBdr>
                          <w:divsChild>
                            <w:div w:id="1671910646">
                              <w:marLeft w:val="0"/>
                              <w:marRight w:val="0"/>
                              <w:marTop w:val="0"/>
                              <w:marBottom w:val="0"/>
                              <w:divBdr>
                                <w:top w:val="single" w:sz="2" w:space="0" w:color="D9D9E3"/>
                                <w:left w:val="single" w:sz="2" w:space="0" w:color="D9D9E3"/>
                                <w:bottom w:val="single" w:sz="2" w:space="0" w:color="D9D9E3"/>
                                <w:right w:val="single" w:sz="2" w:space="0" w:color="D9D9E3"/>
                              </w:divBdr>
                              <w:divsChild>
                                <w:div w:id="1373842935">
                                  <w:marLeft w:val="0"/>
                                  <w:marRight w:val="0"/>
                                  <w:marTop w:val="0"/>
                                  <w:marBottom w:val="0"/>
                                  <w:divBdr>
                                    <w:top w:val="single" w:sz="2" w:space="0" w:color="D9D9E3"/>
                                    <w:left w:val="single" w:sz="2" w:space="0" w:color="D9D9E3"/>
                                    <w:bottom w:val="single" w:sz="2" w:space="0" w:color="D9D9E3"/>
                                    <w:right w:val="single" w:sz="2" w:space="0" w:color="D9D9E3"/>
                                  </w:divBdr>
                                  <w:divsChild>
                                    <w:div w:id="82497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9506672">
          <w:marLeft w:val="0"/>
          <w:marRight w:val="0"/>
          <w:marTop w:val="0"/>
          <w:marBottom w:val="0"/>
          <w:divBdr>
            <w:top w:val="none" w:sz="0" w:space="0" w:color="auto"/>
            <w:left w:val="none" w:sz="0" w:space="0" w:color="auto"/>
            <w:bottom w:val="none" w:sz="0" w:space="0" w:color="auto"/>
            <w:right w:val="none" w:sz="0" w:space="0" w:color="auto"/>
          </w:divBdr>
          <w:divsChild>
            <w:div w:id="30189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341317">
                  <w:marLeft w:val="0"/>
                  <w:marRight w:val="0"/>
                  <w:marTop w:val="0"/>
                  <w:marBottom w:val="0"/>
                  <w:divBdr>
                    <w:top w:val="single" w:sz="2" w:space="0" w:color="D9D9E3"/>
                    <w:left w:val="single" w:sz="2" w:space="0" w:color="D9D9E3"/>
                    <w:bottom w:val="single" w:sz="2" w:space="0" w:color="D9D9E3"/>
                    <w:right w:val="single" w:sz="2" w:space="0" w:color="D9D9E3"/>
                  </w:divBdr>
                  <w:divsChild>
                    <w:div w:id="249046734">
                      <w:marLeft w:val="0"/>
                      <w:marRight w:val="0"/>
                      <w:marTop w:val="0"/>
                      <w:marBottom w:val="0"/>
                      <w:divBdr>
                        <w:top w:val="single" w:sz="2" w:space="0" w:color="D9D9E3"/>
                        <w:left w:val="single" w:sz="2" w:space="0" w:color="D9D9E3"/>
                        <w:bottom w:val="single" w:sz="2" w:space="0" w:color="D9D9E3"/>
                        <w:right w:val="single" w:sz="2" w:space="0" w:color="D9D9E3"/>
                      </w:divBdr>
                      <w:divsChild>
                        <w:div w:id="102578931">
                          <w:marLeft w:val="0"/>
                          <w:marRight w:val="0"/>
                          <w:marTop w:val="0"/>
                          <w:marBottom w:val="0"/>
                          <w:divBdr>
                            <w:top w:val="single" w:sz="2" w:space="0" w:color="D9D9E3"/>
                            <w:left w:val="single" w:sz="2" w:space="0" w:color="D9D9E3"/>
                            <w:bottom w:val="single" w:sz="2" w:space="0" w:color="D9D9E3"/>
                            <w:right w:val="single" w:sz="2" w:space="0" w:color="D9D9E3"/>
                          </w:divBdr>
                          <w:divsChild>
                            <w:div w:id="1384406316">
                              <w:marLeft w:val="0"/>
                              <w:marRight w:val="0"/>
                              <w:marTop w:val="0"/>
                              <w:marBottom w:val="0"/>
                              <w:divBdr>
                                <w:top w:val="single" w:sz="2" w:space="0" w:color="D9D9E3"/>
                                <w:left w:val="single" w:sz="2" w:space="0" w:color="D9D9E3"/>
                                <w:bottom w:val="single" w:sz="2" w:space="0" w:color="D9D9E3"/>
                                <w:right w:val="single" w:sz="2" w:space="0" w:color="D9D9E3"/>
                              </w:divBdr>
                              <w:divsChild>
                                <w:div w:id="609355568">
                                  <w:marLeft w:val="0"/>
                                  <w:marRight w:val="0"/>
                                  <w:marTop w:val="0"/>
                                  <w:marBottom w:val="0"/>
                                  <w:divBdr>
                                    <w:top w:val="single" w:sz="2" w:space="0" w:color="D9D9E3"/>
                                    <w:left w:val="single" w:sz="2" w:space="0" w:color="D9D9E3"/>
                                    <w:bottom w:val="single" w:sz="2" w:space="0" w:color="D9D9E3"/>
                                    <w:right w:val="single" w:sz="2" w:space="0" w:color="D9D9E3"/>
                                  </w:divBdr>
                                  <w:divsChild>
                                    <w:div w:id="119704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609794">
                      <w:marLeft w:val="0"/>
                      <w:marRight w:val="0"/>
                      <w:marTop w:val="0"/>
                      <w:marBottom w:val="0"/>
                      <w:divBdr>
                        <w:top w:val="single" w:sz="2" w:space="0" w:color="D9D9E3"/>
                        <w:left w:val="single" w:sz="2" w:space="0" w:color="D9D9E3"/>
                        <w:bottom w:val="single" w:sz="2" w:space="0" w:color="D9D9E3"/>
                        <w:right w:val="single" w:sz="2" w:space="0" w:color="D9D9E3"/>
                      </w:divBdr>
                      <w:divsChild>
                        <w:div w:id="917788659">
                          <w:marLeft w:val="0"/>
                          <w:marRight w:val="0"/>
                          <w:marTop w:val="0"/>
                          <w:marBottom w:val="0"/>
                          <w:divBdr>
                            <w:top w:val="single" w:sz="2" w:space="0" w:color="D9D9E3"/>
                            <w:left w:val="single" w:sz="2" w:space="0" w:color="D9D9E3"/>
                            <w:bottom w:val="single" w:sz="2" w:space="0" w:color="D9D9E3"/>
                            <w:right w:val="single" w:sz="2" w:space="0" w:color="D9D9E3"/>
                          </w:divBdr>
                        </w:div>
                        <w:div w:id="1291548469">
                          <w:marLeft w:val="0"/>
                          <w:marRight w:val="0"/>
                          <w:marTop w:val="0"/>
                          <w:marBottom w:val="0"/>
                          <w:divBdr>
                            <w:top w:val="single" w:sz="2" w:space="0" w:color="D9D9E3"/>
                            <w:left w:val="single" w:sz="2" w:space="0" w:color="D9D9E3"/>
                            <w:bottom w:val="single" w:sz="2" w:space="0" w:color="D9D9E3"/>
                            <w:right w:val="single" w:sz="2" w:space="0" w:color="D9D9E3"/>
                          </w:divBdr>
                          <w:divsChild>
                            <w:div w:id="986128318">
                              <w:marLeft w:val="0"/>
                              <w:marRight w:val="0"/>
                              <w:marTop w:val="0"/>
                              <w:marBottom w:val="0"/>
                              <w:divBdr>
                                <w:top w:val="single" w:sz="2" w:space="0" w:color="D9D9E3"/>
                                <w:left w:val="single" w:sz="2" w:space="0" w:color="D9D9E3"/>
                                <w:bottom w:val="single" w:sz="2" w:space="0" w:color="D9D9E3"/>
                                <w:right w:val="single" w:sz="2" w:space="0" w:color="D9D9E3"/>
                              </w:divBdr>
                              <w:divsChild>
                                <w:div w:id="347366171">
                                  <w:marLeft w:val="0"/>
                                  <w:marRight w:val="0"/>
                                  <w:marTop w:val="0"/>
                                  <w:marBottom w:val="0"/>
                                  <w:divBdr>
                                    <w:top w:val="single" w:sz="2" w:space="0" w:color="D9D9E3"/>
                                    <w:left w:val="single" w:sz="2" w:space="0" w:color="D9D9E3"/>
                                    <w:bottom w:val="single" w:sz="2" w:space="0" w:color="D9D9E3"/>
                                    <w:right w:val="single" w:sz="2" w:space="0" w:color="D9D9E3"/>
                                  </w:divBdr>
                                  <w:divsChild>
                                    <w:div w:id="1232429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32 105A6</dc:creator>
  <cp:keywords/>
  <dc:description/>
  <cp:lastModifiedBy>PC 32 105A6</cp:lastModifiedBy>
  <cp:revision>2</cp:revision>
  <dcterms:created xsi:type="dcterms:W3CDTF">2023-11-24T03:49:00Z</dcterms:created>
  <dcterms:modified xsi:type="dcterms:W3CDTF">2023-11-24T03:52:00Z</dcterms:modified>
</cp:coreProperties>
</file>