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9C6B" w14:textId="77777777" w:rsidR="00E64C86" w:rsidRPr="00E64C86" w:rsidRDefault="00E64C86" w:rsidP="00E64C86">
      <w:r w:rsidRPr="00E64C86">
        <w:rPr>
          <w:b/>
          <w:bCs/>
        </w:rPr>
        <w:t>Step 1: Sign in and choose the subscription</w:t>
      </w:r>
    </w:p>
    <w:p w14:paraId="5BA04E4C" w14:textId="10D0968E" w:rsidR="00BB2242" w:rsidRDefault="00BB2242">
      <w:r w:rsidRPr="00BB2242">
        <w:drawing>
          <wp:inline distT="0" distB="0" distL="0" distR="0" wp14:anchorId="2D2C6D13" wp14:editId="7165F7DC">
            <wp:extent cx="5943600" cy="435610"/>
            <wp:effectExtent l="0" t="0" r="0" b="2540"/>
            <wp:docPr id="16528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55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95C9" w14:textId="0F6E6FEE" w:rsidR="00E64C86" w:rsidRPr="00E64C86" w:rsidRDefault="00E64C86" w:rsidP="00E64C86">
      <w:r>
        <w:rPr>
          <w:b/>
          <w:bCs/>
        </w:rPr>
        <w:t xml:space="preserve">Step </w:t>
      </w:r>
      <w:r w:rsidRPr="00E64C86">
        <w:rPr>
          <w:b/>
          <w:bCs/>
        </w:rPr>
        <w:t>2: Set variables</w:t>
      </w:r>
      <w:r>
        <w:rPr>
          <w:b/>
          <w:bCs/>
        </w:rPr>
        <w:t xml:space="preserve"> and </w:t>
      </w:r>
      <w:r w:rsidR="00250C3A">
        <w:rPr>
          <w:b/>
          <w:bCs/>
        </w:rPr>
        <w:t>3:</w:t>
      </w:r>
      <w:r w:rsidRPr="00E64C86">
        <w:rPr>
          <w:b/>
          <w:bCs/>
        </w:rPr>
        <w:t>Create the resource group</w:t>
      </w:r>
    </w:p>
    <w:p w14:paraId="433D96C2" w14:textId="1EAA04EA" w:rsidR="00BB2242" w:rsidRDefault="00BB2242">
      <w:r w:rsidRPr="00BB2242">
        <w:drawing>
          <wp:inline distT="0" distB="0" distL="0" distR="0" wp14:anchorId="7B8B3BB4" wp14:editId="077BDD0F">
            <wp:extent cx="5943600" cy="2200910"/>
            <wp:effectExtent l="0" t="0" r="0" b="8890"/>
            <wp:docPr id="17558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2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9A5B" w14:textId="0250DDC1" w:rsidR="00E64C86" w:rsidRPr="00E64C86" w:rsidRDefault="00E64C86" w:rsidP="00E64C86">
      <w:r w:rsidRPr="00E64C86">
        <w:rPr>
          <w:b/>
          <w:bCs/>
        </w:rPr>
        <w:t xml:space="preserve">Step </w:t>
      </w:r>
      <w:r w:rsidR="00250C3A">
        <w:rPr>
          <w:b/>
          <w:bCs/>
        </w:rPr>
        <w:t>4</w:t>
      </w:r>
      <w:r w:rsidRPr="00E64C86">
        <w:rPr>
          <w:b/>
          <w:bCs/>
        </w:rPr>
        <w:t>: Create Azure Container Registry</w:t>
      </w:r>
    </w:p>
    <w:p w14:paraId="40EA9330" w14:textId="746D775F" w:rsidR="00293BCF" w:rsidRDefault="00293BCF">
      <w:r w:rsidRPr="00293BCF">
        <w:drawing>
          <wp:inline distT="0" distB="0" distL="0" distR="0" wp14:anchorId="26897911" wp14:editId="75303167">
            <wp:extent cx="5943600" cy="2301240"/>
            <wp:effectExtent l="0" t="0" r="0" b="3810"/>
            <wp:docPr id="117308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81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1994" w14:textId="1E2DBF60" w:rsidR="00250C3A" w:rsidRDefault="00250C3A">
      <w:r w:rsidRPr="00250C3A">
        <w:rPr>
          <w:b/>
          <w:bCs/>
        </w:rPr>
        <w:t>Step 5: Clone this repository</w:t>
      </w:r>
    </w:p>
    <w:p w14:paraId="59729834" w14:textId="6E86B4EF" w:rsidR="00867025" w:rsidRDefault="00250C3A">
      <w:r w:rsidRPr="00BB2242">
        <w:drawing>
          <wp:inline distT="0" distB="0" distL="0" distR="0" wp14:anchorId="40D82E5C" wp14:editId="033187A7">
            <wp:extent cx="5943600" cy="1274445"/>
            <wp:effectExtent l="0" t="0" r="0" b="1905"/>
            <wp:docPr id="47094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9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E558" w14:textId="77777777" w:rsidR="00250C3A" w:rsidRDefault="00250C3A" w:rsidP="00E64C86">
      <w:pPr>
        <w:rPr>
          <w:b/>
          <w:bCs/>
          <w:u w:val="single"/>
        </w:rPr>
      </w:pPr>
    </w:p>
    <w:p w14:paraId="197C63BC" w14:textId="6E145601" w:rsidR="00E64C86" w:rsidRPr="00E64C86" w:rsidRDefault="00E64C86" w:rsidP="00E64C86">
      <w:pPr>
        <w:rPr>
          <w:b/>
          <w:bCs/>
          <w:u w:val="single"/>
        </w:rPr>
      </w:pPr>
      <w:r w:rsidRPr="00E64C86">
        <w:rPr>
          <w:b/>
          <w:bCs/>
          <w:u w:val="single"/>
        </w:rPr>
        <w:lastRenderedPageBreak/>
        <w:t>Step 6: Build and push the three images with ACR Tasks</w:t>
      </w:r>
    </w:p>
    <w:p w14:paraId="3EECC6B6" w14:textId="45F7F894" w:rsidR="00867025" w:rsidRDefault="00867025">
      <w:r w:rsidRPr="00867025">
        <w:drawing>
          <wp:inline distT="0" distB="0" distL="0" distR="0" wp14:anchorId="55081364" wp14:editId="4A57519F">
            <wp:extent cx="5943600" cy="2179955"/>
            <wp:effectExtent l="0" t="0" r="0" b="0"/>
            <wp:docPr id="6316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CFDC" w14:textId="77777777" w:rsidR="00867025" w:rsidRDefault="00867025"/>
    <w:p w14:paraId="0C35DCC7" w14:textId="3D49FC61" w:rsidR="00867025" w:rsidRDefault="00867025">
      <w:r w:rsidRPr="00867025">
        <w:drawing>
          <wp:inline distT="0" distB="0" distL="0" distR="0" wp14:anchorId="5A63F84B" wp14:editId="3F0F665F">
            <wp:extent cx="5943600" cy="1171575"/>
            <wp:effectExtent l="0" t="0" r="0" b="9525"/>
            <wp:docPr id="14548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EFF1" w14:textId="52D243AB" w:rsidR="00867025" w:rsidRDefault="00867025">
      <w:r w:rsidRPr="00867025">
        <w:drawing>
          <wp:inline distT="0" distB="0" distL="0" distR="0" wp14:anchorId="677AD8E7" wp14:editId="41562EDF">
            <wp:extent cx="5943600" cy="2823845"/>
            <wp:effectExtent l="0" t="0" r="0" b="0"/>
            <wp:docPr id="151815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9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6075" w14:textId="77777777" w:rsidR="00867025" w:rsidRDefault="00867025"/>
    <w:p w14:paraId="7EDFD647" w14:textId="02C8C4CE" w:rsidR="00867025" w:rsidRDefault="00867025">
      <w:r w:rsidRPr="00867025">
        <w:lastRenderedPageBreak/>
        <w:drawing>
          <wp:inline distT="0" distB="0" distL="0" distR="0" wp14:anchorId="6B32CFE6" wp14:editId="2A523F9F">
            <wp:extent cx="5943600" cy="2855595"/>
            <wp:effectExtent l="0" t="0" r="0" b="1905"/>
            <wp:docPr id="681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6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E4E5" w14:textId="77777777" w:rsidR="00867025" w:rsidRDefault="00867025"/>
    <w:p w14:paraId="13A1AD22" w14:textId="77777777" w:rsidR="00867025" w:rsidRDefault="00867025"/>
    <w:p w14:paraId="285D9B5F" w14:textId="62F6081A" w:rsidR="00867025" w:rsidRDefault="00867025">
      <w:r w:rsidRPr="00867025">
        <w:drawing>
          <wp:inline distT="0" distB="0" distL="0" distR="0" wp14:anchorId="46947D8C" wp14:editId="309F1BB0">
            <wp:extent cx="5943600" cy="1496695"/>
            <wp:effectExtent l="0" t="0" r="0" b="8255"/>
            <wp:docPr id="8545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2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FE36" w14:textId="77777777" w:rsidR="00E64C86" w:rsidRPr="00E64C86" w:rsidRDefault="00E64C86" w:rsidP="00E64C86">
      <w:pPr>
        <w:rPr>
          <w:b/>
          <w:bCs/>
        </w:rPr>
      </w:pPr>
      <w:r w:rsidRPr="00E64C86">
        <w:rPr>
          <w:b/>
          <w:bCs/>
        </w:rPr>
        <w:t>Step 7: Create the AKS cluster</w:t>
      </w:r>
    </w:p>
    <w:p w14:paraId="1C3DDF3B" w14:textId="3D5FFAD8" w:rsidR="00867025" w:rsidRDefault="00867025">
      <w:r w:rsidRPr="00867025">
        <w:drawing>
          <wp:inline distT="0" distB="0" distL="0" distR="0" wp14:anchorId="2626FC99" wp14:editId="2AAAB044">
            <wp:extent cx="5943600" cy="1344930"/>
            <wp:effectExtent l="0" t="0" r="0" b="7620"/>
            <wp:docPr id="7847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9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41A6" w14:textId="77777777" w:rsidR="00F31523" w:rsidRDefault="00F31523"/>
    <w:p w14:paraId="7AB31BC9" w14:textId="77777777" w:rsidR="00B84405" w:rsidRDefault="00B84405" w:rsidP="00F31523">
      <w:pPr>
        <w:rPr>
          <w:b/>
          <w:bCs/>
        </w:rPr>
      </w:pPr>
    </w:p>
    <w:p w14:paraId="1587424A" w14:textId="77777777" w:rsidR="00B84405" w:rsidRDefault="00B84405" w:rsidP="00F31523">
      <w:pPr>
        <w:rPr>
          <w:b/>
          <w:bCs/>
        </w:rPr>
      </w:pPr>
    </w:p>
    <w:p w14:paraId="7CCFE1C5" w14:textId="77777777" w:rsidR="00B84405" w:rsidRDefault="00B84405" w:rsidP="00F31523">
      <w:pPr>
        <w:rPr>
          <w:b/>
          <w:bCs/>
        </w:rPr>
      </w:pPr>
    </w:p>
    <w:p w14:paraId="4C9F167E" w14:textId="6A96FA07" w:rsidR="000270C6" w:rsidRDefault="000270C6">
      <w:r w:rsidRPr="00E64C86">
        <w:lastRenderedPageBreak/>
        <w:drawing>
          <wp:inline distT="0" distB="0" distL="0" distR="0" wp14:anchorId="3D02C293" wp14:editId="2DEF47B0">
            <wp:extent cx="5925377" cy="3172268"/>
            <wp:effectExtent l="0" t="0" r="0" b="9525"/>
            <wp:docPr id="88007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7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4FA8" w14:textId="3741C979" w:rsidR="000270C6" w:rsidRDefault="000270C6">
      <w:r w:rsidRPr="000270C6">
        <w:drawing>
          <wp:inline distT="0" distB="0" distL="0" distR="0" wp14:anchorId="71DAEA2A" wp14:editId="75FCFE28">
            <wp:extent cx="5943600" cy="3265170"/>
            <wp:effectExtent l="0" t="0" r="0" b="0"/>
            <wp:docPr id="181708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7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19BF" w14:textId="14131BD8" w:rsidR="000270C6" w:rsidRDefault="000270C6">
      <w:r w:rsidRPr="000270C6">
        <w:lastRenderedPageBreak/>
        <w:drawing>
          <wp:inline distT="0" distB="0" distL="0" distR="0" wp14:anchorId="3C1FD75B" wp14:editId="136B7906">
            <wp:extent cx="5943600" cy="2571750"/>
            <wp:effectExtent l="0" t="0" r="0" b="0"/>
            <wp:docPr id="46144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40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E49A" w14:textId="26CB5EFF" w:rsidR="000270C6" w:rsidRDefault="000270C6">
      <w:r w:rsidRPr="000270C6">
        <w:drawing>
          <wp:inline distT="0" distB="0" distL="0" distR="0" wp14:anchorId="630813B5" wp14:editId="5B8AB75C">
            <wp:extent cx="5943600" cy="3282315"/>
            <wp:effectExtent l="0" t="0" r="0" b="0"/>
            <wp:docPr id="10931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20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6EED" w14:textId="77777777" w:rsidR="000270C6" w:rsidRPr="000270C6" w:rsidRDefault="000270C6" w:rsidP="000270C6">
      <w:r w:rsidRPr="000270C6">
        <w:rPr>
          <w:b/>
          <w:bCs/>
        </w:rPr>
        <w:t>Step 8: Connect `kubectl` to the cluster</w:t>
      </w:r>
    </w:p>
    <w:p w14:paraId="2ED8BE76" w14:textId="3C3E0F00" w:rsidR="000270C6" w:rsidRDefault="000270C6">
      <w:r w:rsidRPr="000270C6">
        <w:drawing>
          <wp:inline distT="0" distB="0" distL="0" distR="0" wp14:anchorId="33D23C81" wp14:editId="71880271">
            <wp:extent cx="5943600" cy="1035050"/>
            <wp:effectExtent l="0" t="0" r="0" b="0"/>
            <wp:docPr id="16137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3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970E" w14:textId="77777777" w:rsidR="00B84405" w:rsidRDefault="00B84405" w:rsidP="000270C6">
      <w:pPr>
        <w:rPr>
          <w:b/>
          <w:bCs/>
        </w:rPr>
      </w:pPr>
    </w:p>
    <w:p w14:paraId="7C83FE5C" w14:textId="77777777" w:rsidR="00B84405" w:rsidRDefault="00B84405" w:rsidP="000270C6">
      <w:pPr>
        <w:rPr>
          <w:b/>
          <w:bCs/>
        </w:rPr>
      </w:pPr>
    </w:p>
    <w:p w14:paraId="14755D0E" w14:textId="5BE1B25A" w:rsidR="000270C6" w:rsidRDefault="000270C6" w:rsidP="000270C6">
      <w:pPr>
        <w:rPr>
          <w:b/>
          <w:bCs/>
        </w:rPr>
      </w:pPr>
      <w:r w:rsidRPr="000270C6">
        <w:rPr>
          <w:b/>
          <w:bCs/>
        </w:rPr>
        <w:lastRenderedPageBreak/>
        <w:t>Step 9: Create the namespace and secrets</w:t>
      </w:r>
    </w:p>
    <w:p w14:paraId="231B1EB0" w14:textId="62751057" w:rsidR="00B84405" w:rsidRDefault="00B84405" w:rsidP="000270C6">
      <w:r w:rsidRPr="00B84405">
        <w:drawing>
          <wp:inline distT="0" distB="0" distL="0" distR="0" wp14:anchorId="4000C19B" wp14:editId="75D9F95E">
            <wp:extent cx="5943600" cy="2618740"/>
            <wp:effectExtent l="0" t="0" r="0" b="0"/>
            <wp:docPr id="56459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96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5A8A" w14:textId="77777777" w:rsidR="00DE7D72" w:rsidRPr="00F010C2" w:rsidRDefault="00DE7D72" w:rsidP="00DE7D72">
      <w:pPr>
        <w:rPr>
          <w:b/>
          <w:bCs/>
        </w:rPr>
      </w:pPr>
      <w:r w:rsidRPr="00F010C2">
        <w:rPr>
          <w:b/>
          <w:bCs/>
        </w:rPr>
        <w:t>Step 9: namespace and secrets</w:t>
      </w:r>
    </w:p>
    <w:p w14:paraId="3DE13721" w14:textId="25BEE4BF" w:rsidR="00F010C2" w:rsidRDefault="00F010C2" w:rsidP="00DE7D72">
      <w:r w:rsidRPr="00F010C2">
        <w:drawing>
          <wp:inline distT="0" distB="0" distL="0" distR="0" wp14:anchorId="275A2FEF" wp14:editId="49ED99CF">
            <wp:extent cx="5811061" cy="971686"/>
            <wp:effectExtent l="0" t="0" r="0" b="0"/>
            <wp:docPr id="15033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3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0CA2" w14:textId="1FFA517A" w:rsidR="00F010C2" w:rsidRDefault="00F010C2" w:rsidP="00DE7D72">
      <w:r w:rsidRPr="00F010C2">
        <w:drawing>
          <wp:inline distT="0" distB="0" distL="0" distR="0" wp14:anchorId="61147CA6" wp14:editId="32BCEBF1">
            <wp:extent cx="5943600" cy="800735"/>
            <wp:effectExtent l="0" t="0" r="0" b="0"/>
            <wp:docPr id="100499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95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0AF7" w14:textId="25371CA8" w:rsidR="00F010C2" w:rsidRDefault="00F010C2" w:rsidP="00DE7D72">
      <w:pPr>
        <w:rPr>
          <w:b/>
          <w:bCs/>
        </w:rPr>
      </w:pPr>
      <w:r w:rsidRPr="00F010C2">
        <w:rPr>
          <w:b/>
          <w:bCs/>
        </w:rPr>
        <w:t>Step 10: MongoDB running with a bound volume</w:t>
      </w:r>
      <w:r w:rsidRPr="00F010C2">
        <w:drawing>
          <wp:inline distT="0" distB="0" distL="0" distR="0" wp14:anchorId="2FC5B17D" wp14:editId="39DE6E38">
            <wp:extent cx="5943600" cy="2508250"/>
            <wp:effectExtent l="0" t="0" r="0" b="6350"/>
            <wp:docPr id="3972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40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C004" w14:textId="77777777" w:rsidR="00F010C2" w:rsidRPr="00F010C2" w:rsidRDefault="00F010C2" w:rsidP="00F010C2">
      <w:r w:rsidRPr="00F010C2">
        <w:rPr>
          <w:b/>
          <w:bCs/>
        </w:rPr>
        <w:lastRenderedPageBreak/>
        <w:t>Step 12: Verify all resources</w:t>
      </w:r>
    </w:p>
    <w:p w14:paraId="6766571B" w14:textId="4D1C414E" w:rsidR="00F010C2" w:rsidRDefault="00F010C2" w:rsidP="00DE7D72">
      <w:r w:rsidRPr="00F010C2">
        <w:drawing>
          <wp:inline distT="0" distB="0" distL="0" distR="0" wp14:anchorId="50022EE4" wp14:editId="32DA3108">
            <wp:extent cx="5943600" cy="2355850"/>
            <wp:effectExtent l="0" t="0" r="0" b="6350"/>
            <wp:docPr id="74152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8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72C8" w14:textId="77777777" w:rsidR="00F010C2" w:rsidRPr="00F010C2" w:rsidRDefault="00F010C2" w:rsidP="00F010C2">
      <w:r w:rsidRPr="00F010C2">
        <w:rPr>
          <w:b/>
          <w:bCs/>
        </w:rPr>
        <w:t>Step 13: Get the public IP</w:t>
      </w:r>
    </w:p>
    <w:p w14:paraId="1302DA2E" w14:textId="53AE6CF3" w:rsidR="00F010C2" w:rsidRDefault="00F010C2" w:rsidP="00DE7D72">
      <w:r w:rsidRPr="00F010C2">
        <w:drawing>
          <wp:inline distT="0" distB="0" distL="0" distR="0" wp14:anchorId="659679E5" wp14:editId="58CF3B4E">
            <wp:extent cx="5515745" cy="533474"/>
            <wp:effectExtent l="0" t="0" r="8890" b="0"/>
            <wp:docPr id="581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869D" w14:textId="77777777" w:rsidR="00F010C2" w:rsidRPr="00F010C2" w:rsidRDefault="00F010C2" w:rsidP="00F010C2">
      <w:pPr>
        <w:rPr>
          <w:b/>
          <w:bCs/>
        </w:rPr>
      </w:pPr>
      <w:r w:rsidRPr="00F010C2">
        <w:rPr>
          <w:b/>
          <w:bCs/>
        </w:rPr>
        <w:t>Step 13: external IP assigned</w:t>
      </w:r>
    </w:p>
    <w:p w14:paraId="2902E78C" w14:textId="63BBD037" w:rsidR="00F010C2" w:rsidRDefault="00F010C2" w:rsidP="00DE7D72">
      <w:r w:rsidRPr="00F010C2">
        <w:drawing>
          <wp:inline distT="0" distB="0" distL="0" distR="0" wp14:anchorId="372FA81F" wp14:editId="780D960B">
            <wp:extent cx="5943600" cy="286385"/>
            <wp:effectExtent l="0" t="0" r="0" b="0"/>
            <wp:docPr id="3356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039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C9AE" w14:textId="77777777" w:rsidR="00F010C2" w:rsidRPr="00F010C2" w:rsidRDefault="00F010C2" w:rsidP="00F010C2">
      <w:r w:rsidRPr="00F010C2">
        <w:rPr>
          <w:b/>
          <w:bCs/>
        </w:rPr>
        <w:t>Step 14: Open the application</w:t>
      </w:r>
    </w:p>
    <w:p w14:paraId="625EF5DF" w14:textId="4E90716A" w:rsidR="00F010C2" w:rsidRDefault="00F010C2" w:rsidP="00F010C2">
      <w:r w:rsidRPr="00F010C2">
        <w:drawing>
          <wp:inline distT="0" distB="0" distL="0" distR="0" wp14:anchorId="165BC202" wp14:editId="71AF1734">
            <wp:extent cx="5461000" cy="2190818"/>
            <wp:effectExtent l="0" t="0" r="6350" b="0"/>
            <wp:docPr id="142620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5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4923" cy="22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1380" w14:textId="77777777" w:rsidR="00F010C2" w:rsidRDefault="00F010C2" w:rsidP="00F010C2">
      <w:pPr>
        <w:rPr>
          <w:b/>
          <w:bCs/>
        </w:rPr>
      </w:pPr>
      <w:r w:rsidRPr="00F010C2">
        <w:rPr>
          <w:b/>
          <w:bCs/>
        </w:rPr>
        <w:t>Step 15: Add data and confirm the database works</w:t>
      </w:r>
    </w:p>
    <w:p w14:paraId="58A4021E" w14:textId="45D03E38" w:rsidR="00F010C2" w:rsidRDefault="00F010C2" w:rsidP="00F010C2">
      <w:r w:rsidRPr="00F010C2">
        <w:drawing>
          <wp:inline distT="0" distB="0" distL="0" distR="0" wp14:anchorId="60EFC6F4" wp14:editId="6D20C40D">
            <wp:extent cx="5943600" cy="626110"/>
            <wp:effectExtent l="0" t="0" r="0" b="2540"/>
            <wp:docPr id="212402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279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D19B" w14:textId="77777777" w:rsidR="00A91D4B" w:rsidRPr="00A91D4B" w:rsidRDefault="00A91D4B" w:rsidP="00A91D4B">
      <w:r w:rsidRPr="00A91D4B">
        <w:rPr>
          <w:b/>
          <w:bCs/>
        </w:rPr>
        <w:lastRenderedPageBreak/>
        <w:t>Step 15: Add data and confirm the database works</w:t>
      </w:r>
    </w:p>
    <w:p w14:paraId="33EB59D4" w14:textId="053F831E" w:rsidR="00A91D4B" w:rsidRDefault="00A91D4B" w:rsidP="00F010C2">
      <w:r w:rsidRPr="00A91D4B">
        <w:drawing>
          <wp:inline distT="0" distB="0" distL="0" distR="0" wp14:anchorId="7095BCF0" wp14:editId="08FE1DA5">
            <wp:extent cx="5943600" cy="2217420"/>
            <wp:effectExtent l="0" t="0" r="0" b="0"/>
            <wp:docPr id="44479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08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1B8B" w14:textId="77777777" w:rsidR="00A91D4B" w:rsidRPr="00A91D4B" w:rsidRDefault="00A91D4B" w:rsidP="00A91D4B">
      <w:r w:rsidRPr="00A91D4B">
        <w:rPr>
          <w:b/>
          <w:bCs/>
        </w:rPr>
        <w:t xml:space="preserve">Step 16: Check logs </w:t>
      </w:r>
    </w:p>
    <w:p w14:paraId="2F678754" w14:textId="5EB4CBAD" w:rsidR="00A91D4B" w:rsidRDefault="00A91D4B" w:rsidP="00F010C2">
      <w:r w:rsidRPr="00A91D4B">
        <w:drawing>
          <wp:inline distT="0" distB="0" distL="0" distR="0" wp14:anchorId="58F68528" wp14:editId="70D29808">
            <wp:extent cx="5943600" cy="505460"/>
            <wp:effectExtent l="0" t="0" r="0" b="8890"/>
            <wp:docPr id="149783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32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8038" w14:textId="64808444" w:rsidR="00294186" w:rsidRDefault="00294186" w:rsidP="00294186">
      <w:pPr>
        <w:rPr>
          <w:b/>
          <w:bCs/>
        </w:rPr>
      </w:pPr>
      <w:r w:rsidRPr="00A91D4B">
        <w:rPr>
          <w:b/>
          <w:bCs/>
        </w:rPr>
        <w:t>Step 1</w:t>
      </w:r>
      <w:r>
        <w:rPr>
          <w:b/>
          <w:bCs/>
        </w:rPr>
        <w:t>7</w:t>
      </w:r>
      <w:r w:rsidRPr="00A91D4B">
        <w:rPr>
          <w:b/>
          <w:bCs/>
        </w:rPr>
        <w:t xml:space="preserve">: </w:t>
      </w:r>
      <w:r w:rsidRPr="00294186">
        <w:rPr>
          <w:b/>
          <w:bCs/>
        </w:rPr>
        <w:t>Scale a service</w:t>
      </w:r>
    </w:p>
    <w:p w14:paraId="71CE8656" w14:textId="047390C5" w:rsidR="00294186" w:rsidRDefault="00294186" w:rsidP="00294186">
      <w:r w:rsidRPr="00294186">
        <w:drawing>
          <wp:inline distT="0" distB="0" distL="0" distR="0" wp14:anchorId="60858B23" wp14:editId="138FA376">
            <wp:extent cx="5943600" cy="438150"/>
            <wp:effectExtent l="0" t="0" r="0" b="0"/>
            <wp:docPr id="3177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53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9984" w14:textId="2908B9D7" w:rsidR="00294186" w:rsidRDefault="00294186" w:rsidP="00294186">
      <w:pPr>
        <w:rPr>
          <w:b/>
          <w:bCs/>
        </w:rPr>
      </w:pPr>
      <w:r>
        <w:rPr>
          <w:b/>
          <w:bCs/>
        </w:rPr>
        <w:t>St</w:t>
      </w:r>
      <w:r w:rsidRPr="00A91D4B">
        <w:rPr>
          <w:b/>
          <w:bCs/>
        </w:rPr>
        <w:t>ep 1</w:t>
      </w:r>
      <w:r>
        <w:rPr>
          <w:b/>
          <w:bCs/>
        </w:rPr>
        <w:t>8</w:t>
      </w:r>
      <w:r w:rsidRPr="00A91D4B">
        <w:rPr>
          <w:b/>
          <w:bCs/>
        </w:rPr>
        <w:t xml:space="preserve">: </w:t>
      </w:r>
      <w:r w:rsidRPr="00294186">
        <w:rPr>
          <w:b/>
          <w:bCs/>
        </w:rPr>
        <w:t>Roll out a new version</w:t>
      </w:r>
    </w:p>
    <w:p w14:paraId="1A80BF26" w14:textId="77777777" w:rsidR="00294186" w:rsidRDefault="00294186" w:rsidP="00294186">
      <w:pPr>
        <w:rPr>
          <w:b/>
          <w:bCs/>
        </w:rPr>
      </w:pPr>
      <w:r w:rsidRPr="00294186">
        <w:drawing>
          <wp:anchor distT="0" distB="0" distL="114300" distR="114300" simplePos="0" relativeHeight="251658240" behindDoc="0" locked="0" layoutInCell="1" allowOverlap="1" wp14:anchorId="02CED244" wp14:editId="461013D2">
            <wp:simplePos x="914400" y="57467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76830"/>
            <wp:effectExtent l="0" t="0" r="0" b="0"/>
            <wp:wrapSquare wrapText="bothSides"/>
            <wp:docPr id="60898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997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C3E7CE8" w14:textId="77777777" w:rsidR="00294186" w:rsidRDefault="00294186" w:rsidP="00294186">
      <w:pPr>
        <w:rPr>
          <w:b/>
          <w:bCs/>
        </w:rPr>
      </w:pPr>
    </w:p>
    <w:p w14:paraId="121BB0C7" w14:textId="5831DED5" w:rsidR="00294186" w:rsidRDefault="00294186" w:rsidP="00294186">
      <w:pPr>
        <w:rPr>
          <w:b/>
          <w:bCs/>
        </w:rPr>
      </w:pPr>
      <w:r>
        <w:rPr>
          <w:b/>
          <w:bCs/>
        </w:rPr>
        <w:lastRenderedPageBreak/>
        <w:t>St</w:t>
      </w:r>
      <w:r w:rsidRPr="00A91D4B">
        <w:rPr>
          <w:b/>
          <w:bCs/>
        </w:rPr>
        <w:t>ep 1</w:t>
      </w:r>
      <w:r>
        <w:rPr>
          <w:b/>
          <w:bCs/>
        </w:rPr>
        <w:t>9</w:t>
      </w:r>
      <w:r w:rsidRPr="00A91D4B">
        <w:rPr>
          <w:b/>
          <w:bCs/>
        </w:rPr>
        <w:t xml:space="preserve">: </w:t>
      </w:r>
      <w:r w:rsidRPr="00294186">
        <w:rPr>
          <w:b/>
          <w:bCs/>
        </w:rPr>
        <w:t>Clean up</w:t>
      </w:r>
    </w:p>
    <w:p w14:paraId="5A227540" w14:textId="77777777" w:rsidR="00294186" w:rsidRDefault="00294186" w:rsidP="00294186">
      <w:r w:rsidRPr="00294186">
        <w:t>Deleting the resource group removes the cluster, registry, disks, and load balancer, so nothing keeps billing.</w:t>
      </w:r>
    </w:p>
    <w:p w14:paraId="47B0B20A" w14:textId="444A6F37" w:rsidR="00294186" w:rsidRPr="00294186" w:rsidRDefault="00294186" w:rsidP="00294186">
      <w:r w:rsidRPr="00294186">
        <w:drawing>
          <wp:inline distT="0" distB="0" distL="0" distR="0" wp14:anchorId="76997A40" wp14:editId="78F3F151">
            <wp:extent cx="5687219" cy="447737"/>
            <wp:effectExtent l="0" t="0" r="8890" b="9525"/>
            <wp:docPr id="76810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64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0001" w14:textId="77777777" w:rsidR="00294186" w:rsidRPr="00294186" w:rsidRDefault="00294186" w:rsidP="00294186"/>
    <w:p w14:paraId="13EC3B4A" w14:textId="4B598521" w:rsidR="00294186" w:rsidRDefault="00294186" w:rsidP="00294186"/>
    <w:p w14:paraId="3F3C9559" w14:textId="77777777" w:rsidR="00294186" w:rsidRDefault="00294186" w:rsidP="00294186"/>
    <w:p w14:paraId="61DB9B92" w14:textId="77777777" w:rsidR="00294186" w:rsidRDefault="00294186" w:rsidP="00294186"/>
    <w:p w14:paraId="33C3F902" w14:textId="77777777" w:rsidR="00294186" w:rsidRPr="00294186" w:rsidRDefault="00294186" w:rsidP="00294186">
      <w:pPr>
        <w:rPr>
          <w:u w:val="single"/>
        </w:rPr>
      </w:pPr>
      <w:r w:rsidRPr="00294186">
        <w:rPr>
          <w:b/>
          <w:bCs/>
          <w:u w:val="single"/>
        </w:rPr>
        <w:t>Troubleshooting</w:t>
      </w:r>
    </w:p>
    <w:p w14:paraId="7BD6ABA4" w14:textId="77777777" w:rsidR="00294186" w:rsidRPr="00294186" w:rsidRDefault="00294186" w:rsidP="00294186">
      <w:r w:rsidRPr="00294186">
        <w:t>| Symptom | Likely cause | What to check |</w:t>
      </w:r>
    </w:p>
    <w:p w14:paraId="7583A07F" w14:textId="77777777" w:rsidR="00294186" w:rsidRPr="00294186" w:rsidRDefault="00294186" w:rsidP="00294186">
      <w:r w:rsidRPr="00294186">
        <w:t>|---|---|---|</w:t>
      </w:r>
    </w:p>
    <w:p w14:paraId="55B12258" w14:textId="77777777" w:rsidR="00294186" w:rsidRPr="00294186" w:rsidRDefault="00294186" w:rsidP="00294186">
      <w:r w:rsidRPr="00294186">
        <w:t>| Pod in `ImagePullBackOff` | Cluster cannot pull from ACR, or wrong image name | `kubectl describe pod &lt;pod&gt; -n mern-app`; confirm the cluster was created with `--attach-acr`, or run `az aks update -g $RESOURCE_GROUP -n $AKS_NAME --attach-acr $ACR_NAME` |</w:t>
      </w:r>
    </w:p>
    <w:p w14:paraId="077F6DB4" w14:textId="77777777" w:rsidR="00294186" w:rsidRPr="00294186" w:rsidRDefault="00294186" w:rsidP="00294186">
      <w:r w:rsidRPr="00294186">
        <w:t>| Image name shows `${ACR_LOGIN_SERVER}/...` | Manifest applied without `envsubst` | Re-run Step 11 |</w:t>
      </w:r>
    </w:p>
    <w:p w14:paraId="3EA03CCD" w14:textId="77777777" w:rsidR="00294186" w:rsidRPr="00294186" w:rsidRDefault="00294186" w:rsidP="00294186">
      <w:r w:rsidRPr="00294186">
        <w:t>| `profile-service` in `CrashLoopBackOff` | Cannot reach or authenticate to MongoDB | `kubectl logs deployment/profile-service -n mern-app`; confirm the `mongo-0` pod is `Running` and the secrets exist |</w:t>
      </w:r>
    </w:p>
    <w:p w14:paraId="244956F9" w14:textId="77777777" w:rsidR="00294186" w:rsidRPr="00294186" w:rsidRDefault="00294186" w:rsidP="00294186">
      <w:r w:rsidRPr="00294186">
        <w:t>| `mongo-0` stuck in `Pending` | Volume not provisioned | `kubectl describe pvc -n mern-app`; confirm the `managed-csi` storage class exists (`kubectl get storageclass`) |</w:t>
      </w:r>
    </w:p>
    <w:p w14:paraId="2C9A4169" w14:textId="77777777" w:rsidR="00294186" w:rsidRPr="00294186" w:rsidRDefault="00294186" w:rsidP="00294186">
      <w:r w:rsidRPr="00294186">
        <w:t>| `EXTERNAL-IP` stays `&lt;pending&gt;` | Load balancer still being created | Wait a few minutes; `kubectl describe svc frontend -n mern-app` |</w:t>
      </w:r>
    </w:p>
    <w:p w14:paraId="34CC2067" w14:textId="77777777" w:rsidR="00294186" w:rsidRPr="00294186" w:rsidRDefault="00294186" w:rsidP="00294186">
      <w:r w:rsidRPr="00294186">
        <w:t>| Page loads but Profile is empty / API errors | Backend not reachable from nginx | `kubectl logs deployment/frontend -n mern-app`; check both backend services have endpoints: `kubectl get endpoints -n mern-app` |</w:t>
      </w:r>
    </w:p>
    <w:p w14:paraId="1603DF4B" w14:textId="77777777" w:rsidR="00294186" w:rsidRPr="00294186" w:rsidRDefault="00294186" w:rsidP="00294186">
      <w:r w:rsidRPr="00294186">
        <w:t>| `frontend` pod restarts with "host not found in upstream" | Frontend started before the backend Services existed | Apply Step 11 files together as shown, or `kubectl rollout restart deployment/frontend -n mern-app` |</w:t>
      </w:r>
    </w:p>
    <w:p w14:paraId="2D9A0BDA" w14:textId="77777777" w:rsidR="00294186" w:rsidRPr="00294186" w:rsidRDefault="00294186" w:rsidP="00294186"/>
    <w:p w14:paraId="7B61839E" w14:textId="77777777" w:rsidR="00294186" w:rsidRPr="00294186" w:rsidRDefault="00294186" w:rsidP="00294186">
      <w:pPr>
        <w:rPr>
          <w:u w:val="single"/>
        </w:rPr>
      </w:pPr>
      <w:r w:rsidRPr="00294186">
        <w:rPr>
          <w:b/>
          <w:bCs/>
          <w:u w:val="single"/>
        </w:rPr>
        <w:t>Notes and limitations</w:t>
      </w:r>
    </w:p>
    <w:p w14:paraId="670335D6" w14:textId="77777777" w:rsidR="00294186" w:rsidRPr="00294186" w:rsidRDefault="00294186" w:rsidP="00294186"/>
    <w:p w14:paraId="01355340" w14:textId="77777777" w:rsidR="00294186" w:rsidRPr="00294186" w:rsidRDefault="00294186" w:rsidP="00294186">
      <w:r w:rsidRPr="00294186">
        <w:t xml:space="preserve">- </w:t>
      </w:r>
      <w:r w:rsidRPr="00294186">
        <w:rPr>
          <w:b/>
          <w:bCs/>
        </w:rPr>
        <w:t>**MongoDB runs inside the cluster as a single replica.**</w:t>
      </w:r>
      <w:r w:rsidRPr="00294186">
        <w:t xml:space="preserve"> That is appropriate for this assignment; for production you would use a managed database (Azure Cosmos DB for MongoDB or MongoDB Atlas) and point `MONGO_URL` at it.</w:t>
      </w:r>
    </w:p>
    <w:p w14:paraId="75C75F11" w14:textId="77777777" w:rsidR="00294186" w:rsidRPr="00294186" w:rsidRDefault="00294186" w:rsidP="00294186">
      <w:r w:rsidRPr="00294186">
        <w:t xml:space="preserve">- </w:t>
      </w:r>
      <w:r w:rsidRPr="00294186">
        <w:rPr>
          <w:b/>
          <w:bCs/>
        </w:rPr>
        <w:t>**The site is served over plain HTTP**</w:t>
      </w:r>
      <w:r w:rsidRPr="00294186">
        <w:t xml:space="preserve"> on the load balancer's public IP. For HTTPS you would add an ingress controller with a certificate and a DNS name.</w:t>
      </w:r>
    </w:p>
    <w:p w14:paraId="7C96FE71" w14:textId="77777777" w:rsidR="00294186" w:rsidRPr="00294186" w:rsidRDefault="00294186" w:rsidP="00294186">
      <w:r w:rsidRPr="00294186">
        <w:t>- Images use a fixed `v1` tag for clarity; in a real pipeline each build would get a unique tag (for example the git commit SHA).</w:t>
      </w:r>
    </w:p>
    <w:p w14:paraId="47AC36C0" w14:textId="77777777" w:rsidR="00294186" w:rsidRPr="00294186" w:rsidRDefault="00294186" w:rsidP="00294186"/>
    <w:p w14:paraId="3AAB49C1" w14:textId="77777777" w:rsidR="00294186" w:rsidRPr="00294186" w:rsidRDefault="00294186" w:rsidP="00294186"/>
    <w:p w14:paraId="7F069185" w14:textId="77777777" w:rsidR="00294186" w:rsidRPr="00294186" w:rsidRDefault="00294186" w:rsidP="00294186"/>
    <w:p w14:paraId="56EDB713" w14:textId="77777777" w:rsidR="00294186" w:rsidRPr="00F010C2" w:rsidRDefault="00294186" w:rsidP="00F010C2"/>
    <w:p w14:paraId="3419F63E" w14:textId="77777777" w:rsidR="00F010C2" w:rsidRPr="00F010C2" w:rsidRDefault="00F010C2" w:rsidP="00F010C2"/>
    <w:p w14:paraId="627DAA31" w14:textId="77777777" w:rsidR="00F010C2" w:rsidRPr="00DE7D72" w:rsidRDefault="00F010C2" w:rsidP="00DE7D72"/>
    <w:p w14:paraId="52C154FE" w14:textId="77777777" w:rsidR="00DE7D72" w:rsidRPr="000270C6" w:rsidRDefault="00DE7D72" w:rsidP="000270C6"/>
    <w:p w14:paraId="6F0D92E1" w14:textId="77777777" w:rsidR="000270C6" w:rsidRDefault="000270C6"/>
    <w:p w14:paraId="5CED47FB" w14:textId="77777777" w:rsidR="00E64C86" w:rsidRDefault="00E64C86"/>
    <w:p w14:paraId="1A904624" w14:textId="77777777" w:rsidR="00E64C86" w:rsidRDefault="00E64C86"/>
    <w:p w14:paraId="3D221A41" w14:textId="48161E07" w:rsidR="00E64C86" w:rsidRDefault="00E64C86"/>
    <w:sectPr w:rsidR="00E64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5E"/>
    <w:rsid w:val="000270C6"/>
    <w:rsid w:val="00250C3A"/>
    <w:rsid w:val="00293BCF"/>
    <w:rsid w:val="00294186"/>
    <w:rsid w:val="005C113C"/>
    <w:rsid w:val="007F18F6"/>
    <w:rsid w:val="00867025"/>
    <w:rsid w:val="00A4761C"/>
    <w:rsid w:val="00A91D4B"/>
    <w:rsid w:val="00B84405"/>
    <w:rsid w:val="00B9355E"/>
    <w:rsid w:val="00BB2242"/>
    <w:rsid w:val="00DE7D72"/>
    <w:rsid w:val="00E64C86"/>
    <w:rsid w:val="00F010C2"/>
    <w:rsid w:val="00F3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F33A"/>
  <w15:chartTrackingRefBased/>
  <w15:docId w15:val="{7B3B2ABF-B93D-48EE-AC73-3C7B77571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Thupesh Kumar</dc:creator>
  <cp:keywords/>
  <dc:description/>
  <cp:lastModifiedBy>Thupesh Kumar</cp:lastModifiedBy>
  <cp:revision>16</cp:revision>
  <dcterms:created xsi:type="dcterms:W3CDTF">2026-10-21T08:22:00Z</dcterms:created>
  <dcterms:modified xsi:type="dcterms:W3CDTF">2026-10-21T10:30:00Z</dcterms:modified>
</cp:coreProperties>
</file>