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E7F10">
      <w:pPr>
        <w:jc w:val="center"/>
        <w:rPr>
          <w:rFonts w:hint="default" w:ascii="Times New Roman" w:hAnsi="Times New Roman" w:cs="Times New Roman"/>
          <w:sz w:val="26"/>
          <w:szCs w:val="26"/>
        </w:rPr>
      </w:pPr>
      <w:r>
        <w:rPr>
          <w:rFonts w:hint="default" w:ascii="Times New Roman" w:hAnsi="Times New Roman" w:cs="Times New Roman"/>
          <w:b/>
          <w:color w:val="2563EB"/>
          <w:sz w:val="26"/>
          <w:szCs w:val="26"/>
        </w:rPr>
        <w:t>BÁO CÁO KHẢO SÁT &amp; TRIỂN KHAI CHI TIẾT</w:t>
      </w:r>
      <w:r>
        <w:rPr>
          <w:rFonts w:hint="default" w:ascii="Times New Roman" w:hAnsi="Times New Roman" w:cs="Times New Roman"/>
          <w:b/>
          <w:color w:val="2563EB"/>
          <w:sz w:val="26"/>
          <w:szCs w:val="26"/>
        </w:rPr>
        <w:br w:type="textWrapping"/>
      </w:r>
      <w:r>
        <w:rPr>
          <w:rFonts w:hint="default" w:ascii="Times New Roman" w:hAnsi="Times New Roman" w:cs="Times New Roman"/>
          <w:b/>
          <w:color w:val="2563EB"/>
          <w:sz w:val="26"/>
          <w:szCs w:val="26"/>
        </w:rPr>
        <w:t>CHỨC NĂNG ĐĂNG NHẬP BẰNG TOUCH ID (VÂN TAY)</w:t>
      </w:r>
    </w:p>
    <w:p w14:paraId="31B609BC">
      <w:pPr>
        <w:jc w:val="right"/>
        <w:rPr>
          <w:rFonts w:hint="default" w:ascii="Times New Roman" w:hAnsi="Times New Roman" w:cs="Times New Roman"/>
          <w:sz w:val="26"/>
          <w:szCs w:val="26"/>
        </w:rPr>
      </w:pPr>
      <w:r>
        <w:rPr>
          <w:rFonts w:hint="default" w:ascii="Times New Roman" w:hAnsi="Times New Roman" w:cs="Times New Roman"/>
          <w:i/>
          <w:color w:val="64748B"/>
          <w:sz w:val="26"/>
          <w:szCs w:val="26"/>
        </w:rPr>
        <w:t>Hệ thống: Quản lý lịch QlLich</w:t>
      </w:r>
      <w:r>
        <w:rPr>
          <w:rFonts w:hint="default" w:ascii="Times New Roman" w:hAnsi="Times New Roman" w:cs="Times New Roman"/>
          <w:i/>
          <w:color w:val="64748B"/>
          <w:sz w:val="26"/>
          <w:szCs w:val="26"/>
        </w:rPr>
        <w:br w:type="textWrapping"/>
      </w:r>
      <w:bookmarkStart w:id="0" w:name="_GoBack"/>
      <w:bookmarkEnd w:id="0"/>
      <w:r>
        <w:rPr>
          <w:rFonts w:hint="default" w:ascii="Times New Roman" w:hAnsi="Times New Roman" w:cs="Times New Roman"/>
          <w:i/>
          <w:color w:val="64748B"/>
          <w:sz w:val="26"/>
          <w:szCs w:val="26"/>
        </w:rPr>
        <w:t>Ngày lập: 16 tháng 06 năm 2026</w:t>
      </w:r>
    </w:p>
    <w:p w14:paraId="0B7688A2">
      <w:pPr>
        <w:pStyle w:val="2"/>
        <w:bidi w:val="0"/>
        <w:rPr>
          <w:rFonts w:hint="default"/>
        </w:rPr>
      </w:pPr>
      <w:r>
        <w:rPr>
          <w:rFonts w:hint="default"/>
          <w:lang w:val="en-US"/>
        </w:rPr>
        <w:t>I</w:t>
      </w:r>
      <w:r>
        <w:rPr>
          <w:rFonts w:hint="default"/>
        </w:rPr>
        <w:t>. NGUYÊN LÝ HOẠT ĐỘNG CỦA TOUCH ID TRÊN DI ĐỘNG</w:t>
      </w:r>
    </w:p>
    <w:p w14:paraId="726D680C">
      <w:pPr>
        <w:spacing w:after="120" w:line="276" w:lineRule="auto"/>
        <w:rPr>
          <w:rFonts w:hint="default" w:ascii="Times New Roman" w:hAnsi="Times New Roman" w:cs="Times New Roman"/>
          <w:sz w:val="26"/>
          <w:szCs w:val="26"/>
        </w:rPr>
      </w:pPr>
      <w:r>
        <w:rPr>
          <w:rFonts w:hint="default" w:ascii="Times New Roman" w:hAnsi="Times New Roman" w:cs="Times New Roman"/>
          <w:b w:val="0"/>
          <w:i w:val="0"/>
          <w:sz w:val="26"/>
          <w:szCs w:val="26"/>
        </w:rPr>
        <w:t>Để hiểu rõ cơ chế bảo mật, chúng ta cần phân tích nguyên lý hoạt động của sinh trắc học vân tay ở cấp độ hệ điều hành (Android và iOS):</w:t>
      </w:r>
    </w:p>
    <w:p w14:paraId="05B27963">
      <w:pPr>
        <w:spacing w:before="240" w:after="80"/>
        <w:rPr>
          <w:rFonts w:hint="default" w:ascii="Times New Roman" w:hAnsi="Times New Roman" w:cs="Times New Roman"/>
          <w:sz w:val="26"/>
          <w:szCs w:val="26"/>
        </w:rPr>
      </w:pPr>
      <w:r>
        <w:rPr>
          <w:rFonts w:hint="default" w:ascii="Times New Roman" w:hAnsi="Times New Roman" w:cs="Times New Roman"/>
          <w:b/>
          <w:color w:val="2563EB"/>
          <w:sz w:val="26"/>
          <w:szCs w:val="26"/>
        </w:rPr>
        <w:t>1. Vùng bảo mật phần cứng độc lập (Secure Enclave / TrustZone)</w:t>
      </w:r>
    </w:p>
    <w:p w14:paraId="0801FCB2">
      <w:pPr>
        <w:spacing w:after="120" w:line="276" w:lineRule="auto"/>
        <w:rPr>
          <w:rFonts w:hint="default" w:ascii="Times New Roman" w:hAnsi="Times New Roman" w:cs="Times New Roman"/>
          <w:sz w:val="26"/>
          <w:szCs w:val="26"/>
        </w:rPr>
      </w:pPr>
      <w:r>
        <w:rPr>
          <w:rFonts w:hint="default" w:ascii="Times New Roman" w:hAnsi="Times New Roman" w:cs="Times New Roman"/>
          <w:b w:val="0"/>
          <w:i w:val="0"/>
          <w:sz w:val="26"/>
          <w:szCs w:val="26"/>
        </w:rPr>
        <w:t>Hình ảnh vân tay hoặc dữ liệu toán học mô tả vân tay của người dùng KHÔNG bao giờ được lưu trữ trong mã nguồn ứng dụng hay máy chủ của nhà phát triển. Dữ liệu này được mã hóa và lưu riêng biệt tại vùng bảo mật phần cứng của chip xử lý (Secure Enclave trên Apple iOS và TrustZone trên Android).</w:t>
      </w:r>
    </w:p>
    <w:p w14:paraId="760BBFDF">
      <w:pPr>
        <w:spacing w:after="120" w:line="276" w:lineRule="auto"/>
        <w:rPr>
          <w:rFonts w:hint="default" w:ascii="Times New Roman" w:hAnsi="Times New Roman" w:cs="Times New Roman"/>
          <w:sz w:val="26"/>
          <w:szCs w:val="26"/>
        </w:rPr>
      </w:pPr>
      <w:r>
        <w:rPr>
          <w:rFonts w:hint="default" w:ascii="Times New Roman" w:hAnsi="Times New Roman" w:cs="Times New Roman"/>
          <w:b w:val="0"/>
          <w:i w:val="0"/>
          <w:sz w:val="26"/>
          <w:szCs w:val="26"/>
        </w:rPr>
        <w:t>Ứng dụng di động chỉ đóng vai trò gửi yêu cầu xác thực qua các API hệ thống (LocalAuthentication). Hệ điều hành sẽ hiển thị hộp thoại quét vân tay và đối chiếu trong vùng bảo mật phần cứng, sau đó trả về kết quả True (khớp) hoặc False (không khớp).</w:t>
      </w:r>
    </w:p>
    <w:p w14:paraId="3FCACF24">
      <w:pPr>
        <w:spacing w:before="240" w:after="80"/>
        <w:rPr>
          <w:rFonts w:hint="default" w:ascii="Times New Roman" w:hAnsi="Times New Roman" w:cs="Times New Roman"/>
          <w:sz w:val="26"/>
          <w:szCs w:val="26"/>
        </w:rPr>
      </w:pPr>
      <w:r>
        <w:rPr>
          <w:rFonts w:hint="default" w:ascii="Times New Roman" w:hAnsi="Times New Roman" w:cs="Times New Roman"/>
          <w:b/>
          <w:color w:val="2563EB"/>
          <w:sz w:val="26"/>
          <w:szCs w:val="26"/>
        </w:rPr>
        <w:t>2. Nguyên lý liên kết tài khoản (Biometric Credential Binding)</w:t>
      </w:r>
    </w:p>
    <w:p w14:paraId="6CE27634">
      <w:pPr>
        <w:spacing w:after="120" w:line="276" w:lineRule="auto"/>
        <w:rPr>
          <w:rFonts w:hint="default" w:ascii="Times New Roman" w:hAnsi="Times New Roman" w:cs="Times New Roman"/>
          <w:sz w:val="26"/>
          <w:szCs w:val="26"/>
        </w:rPr>
      </w:pPr>
      <w:r>
        <w:rPr>
          <w:rFonts w:hint="default" w:ascii="Times New Roman" w:hAnsi="Times New Roman" w:cs="Times New Roman"/>
          <w:b w:val="0"/>
          <w:i w:val="0"/>
          <w:sz w:val="26"/>
          <w:szCs w:val="26"/>
        </w:rPr>
        <w:t>Do hệ điều hành chỉ trả về True/False, ứng dụng cần một cầu nối để thực hiện đăng nhập vào API backend. Quy trình liên kết được thiết lập như sau:</w:t>
      </w:r>
    </w:p>
    <w:p w14:paraId="0F02FC9D">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Mã hóa credentials: Khi người dùng kích hoạt Touch ID thành công, ứng dụng lấy tài khoản và mật khẩu, thực hiện mã hóa bằng khóa AES phần cứng và lưu trữ vào Keychain (iOS) hoặc Keystore (Android).</w:t>
      </w:r>
    </w:p>
    <w:p w14:paraId="44A38D13">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Giải mã tự động: Khi người dùng bấm nút quét Touch ID ngoài màn hình đăng nhập, ứng dụng gọi cảm biến vân tay của điện thoại. Quét vân tay thành công -&gt; Hệ điều hành cho phép giải mã dữ liệu mật khẩu lưu trữ trong secure storage -&gt; Ứng dụng lấy mật khẩu đã giải mã để gửi request đăng nhập API.</w:t>
      </w:r>
    </w:p>
    <w:p w14:paraId="2A38BD21">
      <w:pPr>
        <w:pStyle w:val="2"/>
        <w:bidi w:val="0"/>
        <w:rPr>
          <w:rFonts w:hint="default"/>
        </w:rPr>
      </w:pPr>
      <w:r>
        <w:rPr>
          <w:rFonts w:hint="default"/>
        </w:rPr>
        <w:t>II. QUY TRÌNH NGHIỆP VỤ CHI TIẾT (WORKFLOW)</w:t>
      </w:r>
    </w:p>
    <w:p w14:paraId="5364EBEE">
      <w:pPr>
        <w:spacing w:before="240" w:after="80"/>
        <w:rPr>
          <w:rFonts w:hint="default" w:ascii="Times New Roman" w:hAnsi="Times New Roman" w:cs="Times New Roman"/>
          <w:sz w:val="26"/>
          <w:szCs w:val="26"/>
        </w:rPr>
      </w:pPr>
      <w:r>
        <w:rPr>
          <w:rFonts w:hint="default" w:ascii="Times New Roman" w:hAnsi="Times New Roman" w:cs="Times New Roman"/>
          <w:b/>
          <w:color w:val="2563EB"/>
          <w:sz w:val="26"/>
          <w:szCs w:val="26"/>
        </w:rPr>
        <w:t>1. Quy trình kích hoạt Touch ID (Màn hình Cá nhân)</w:t>
      </w:r>
    </w:p>
    <w:p w14:paraId="366130F7">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1: Người dùng truy cập tab 'Cá nhân' (ProfileScreen), tìm và bật công tắc 'Đăng nhập Vân tay / Face ID'.</w:t>
      </w:r>
    </w:p>
    <w:p w14:paraId="7EEB65C1">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2: Hệ thống gọi hộp thoại quét Touch ID của máy để xác nhận danh tính.</w:t>
      </w:r>
    </w:p>
    <w:p w14:paraId="74F10732">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3: Xác thực Touch ID thành công -&gt; Hệ thống kiểm tra mật khẩu đã lưu trong bộ đệm đăng nhập (RememberLoginStorage).</w:t>
      </w:r>
    </w:p>
    <w:p w14:paraId="37E7AA8F">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4: Nếu không có mật khẩu sẵn trong bộ đệm, hiển thị hộp thoại (Dialog) yêu cầu nhập mật khẩu tài khoản hiện tại để xác minh.</w:t>
      </w:r>
    </w:p>
    <w:p w14:paraId="52CE4C6F">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5: Lưu thông tin tài khoản và mật khẩu đã xác nhận vào Keychain/Keystore với cấu hình bảo mật cao nhất, đặt cờ trạng thái bật Touch ID.</w:t>
      </w:r>
    </w:p>
    <w:p w14:paraId="5FE69A2E">
      <w:pPr>
        <w:spacing w:before="240" w:after="80"/>
        <w:rPr>
          <w:rFonts w:hint="default" w:ascii="Times New Roman" w:hAnsi="Times New Roman" w:cs="Times New Roman"/>
          <w:sz w:val="26"/>
          <w:szCs w:val="26"/>
        </w:rPr>
      </w:pPr>
      <w:r>
        <w:rPr>
          <w:rFonts w:hint="default" w:ascii="Times New Roman" w:hAnsi="Times New Roman" w:cs="Times New Roman"/>
          <w:b/>
          <w:color w:val="2563EB"/>
          <w:sz w:val="26"/>
          <w:szCs w:val="26"/>
        </w:rPr>
        <w:t>2. Quy trình đăng nhập bằng Touch ID (Màn hình Đăng nhập)</w:t>
      </w:r>
    </w:p>
    <w:p w14:paraId="374B201C">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1: Khi mở ứng dụng, hệ thống kiểm tra trạng thái bật Touch ID. Nếu đã bật, hiển thị nút biểu tượng vân tay cạnh nút đăng nhập chính.</w:t>
      </w:r>
    </w:p>
    <w:p w14:paraId="6C73D3D0">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2: Người dùng bấm vào nút Vân tay, hệ thống kích hoạt hộp thoại Touch ID của điện thoại.</w:t>
      </w:r>
    </w:p>
    <w:p w14:paraId="22531208">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3: Người dùng chạm ngón tay vào cảm biến xác thực thành công.</w:t>
      </w:r>
    </w:p>
    <w:p w14:paraId="48BEAB18">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4: Ứng dụng giải mã an toàn lấy ra tài khoản/mật khẩu từ secure storage, tự động điền vào form đăng nhập.</w:t>
      </w:r>
    </w:p>
    <w:p w14:paraId="0E2D4021">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Bước 5: Hệ thống tự động gửi request API đăng nhập đến Backend để chuyển hướng vào giao diện chính.</w:t>
      </w:r>
    </w:p>
    <w:p w14:paraId="308FB457">
      <w:pPr>
        <w:spacing w:before="240" w:after="80"/>
        <w:rPr>
          <w:rFonts w:hint="default" w:ascii="Times New Roman" w:hAnsi="Times New Roman" w:cs="Times New Roman"/>
          <w:sz w:val="26"/>
          <w:szCs w:val="26"/>
        </w:rPr>
      </w:pPr>
      <w:r>
        <w:rPr>
          <w:rFonts w:hint="default" w:ascii="Times New Roman" w:hAnsi="Times New Roman" w:cs="Times New Roman"/>
          <w:b/>
          <w:color w:val="2563EB"/>
          <w:sz w:val="26"/>
          <w:szCs w:val="26"/>
        </w:rPr>
        <w:t>3. Quy trình tự động vô hiệu hóa khóa bảo mật (Biometric Key Invalidation)</w:t>
      </w:r>
    </w:p>
    <w:p w14:paraId="7BD164BE">
      <w:pPr>
        <w:spacing w:after="120" w:line="276" w:lineRule="auto"/>
        <w:rPr>
          <w:rFonts w:hint="default" w:ascii="Times New Roman" w:hAnsi="Times New Roman" w:cs="Times New Roman"/>
          <w:sz w:val="26"/>
          <w:szCs w:val="26"/>
        </w:rPr>
      </w:pPr>
      <w:r>
        <w:rPr>
          <w:rFonts w:hint="default" w:ascii="Times New Roman" w:hAnsi="Times New Roman" w:cs="Times New Roman"/>
          <w:b w:val="0"/>
          <w:i w:val="0"/>
          <w:sz w:val="26"/>
          <w:szCs w:val="26"/>
        </w:rPr>
        <w:t>Để ngăn chặn rủi ro kẻ gian đăng ký thêm vân tay của họ vào cài đặt điện thoại nhằm đột nhập ứng dụng, cơ chế tự động vô hiệu hóa khóa được thiết lập:</w:t>
      </w:r>
    </w:p>
    <w:p w14:paraId="1BCFEEA4">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Khi ghi dữ liệu mật khẩu, iOS Keychain sử dụng cờ accessControlFlags: [AccessControlFlag.biometryCurrentSet], Android sử dụng enforceBiometrics: true.</w:t>
      </w:r>
    </w:p>
    <w:p w14:paraId="746841B0">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Nếu trong cài đặt máy điện thoại có thêm/bớt bất kỳ vân tay nào mới, hệ điều hành sẽ hủy quyền truy cập/vô hiệu hóa khóa này.</w:t>
      </w:r>
    </w:p>
    <w:p w14:paraId="7898B7B1">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Ở lần đăng nhập kế tiếp bằng Touch ID, thao tác giải mã sẽ thất bại và ném ra PlatformException. Ứng dụng bắt được lỗi này sẽ tự động xóa sạch dữ liệu cũ hỏng, ẩn nút vân tay và cảnh báo người dùng bắt buộc nhập mật khẩu để tái liên kết.</w:t>
      </w:r>
    </w:p>
    <w:p w14:paraId="4AF04217">
      <w:pPr>
        <w:pStyle w:val="2"/>
        <w:bidi w:val="0"/>
        <w:rPr>
          <w:rFonts w:hint="default"/>
        </w:rPr>
      </w:pPr>
      <w:r>
        <w:rPr>
          <w:rFonts w:hint="default"/>
          <w:lang w:val="en-US"/>
        </w:rPr>
        <w:t>III</w:t>
      </w:r>
      <w:r>
        <w:rPr>
          <w:rFonts w:hint="default"/>
        </w:rPr>
        <w:t>. TRIỂN KHAI KỸ THUẬT &amp; CẤU HÌNH</w:t>
      </w:r>
    </w:p>
    <w:p w14:paraId="49C6F5AB">
      <w:pPr>
        <w:spacing w:after="120" w:line="276" w:lineRule="auto"/>
        <w:rPr>
          <w:rFonts w:hint="default" w:ascii="Times New Roman" w:hAnsi="Times New Roman" w:cs="Times New Roman"/>
          <w:sz w:val="26"/>
          <w:szCs w:val="26"/>
        </w:rPr>
      </w:pPr>
      <w:r>
        <w:rPr>
          <w:rFonts w:hint="default" w:ascii="Times New Roman" w:hAnsi="Times New Roman" w:cs="Times New Roman"/>
          <w:b w:val="0"/>
          <w:i w:val="0"/>
          <w:sz w:val="26"/>
          <w:szCs w:val="26"/>
        </w:rPr>
        <w:t>Ứng dụng sử dụng hai thư viện cốt lõi là local_auth (giao tiếp phần cứng) và flutter_secure_storage (lưu trữ mã hóa bảo mật phần cứng).</w:t>
      </w:r>
    </w:p>
    <w:p w14:paraId="5C3F3EA4">
      <w:pPr>
        <w:spacing w:before="240" w:after="80"/>
        <w:rPr>
          <w:rFonts w:hint="default" w:ascii="Times New Roman" w:hAnsi="Times New Roman" w:cs="Times New Roman"/>
          <w:sz w:val="26"/>
          <w:szCs w:val="26"/>
        </w:rPr>
      </w:pPr>
      <w:r>
        <w:rPr>
          <w:rFonts w:hint="default" w:ascii="Times New Roman" w:hAnsi="Times New Roman" w:cs="Times New Roman"/>
          <w:b/>
          <w:color w:val="2563EB"/>
          <w:sz w:val="26"/>
          <w:szCs w:val="26"/>
        </w:rPr>
        <w:t>1. Cấu hình nền tảng Android</w:t>
      </w:r>
    </w:p>
    <w:p w14:paraId="160F2A1F">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Kế thừa Activity: Trong MainActivity.kt, cập nhật class kế thừa từ FlutterFragmentActivity thay vì FlutterActivity thường.</w:t>
      </w:r>
    </w:p>
    <w:p w14:paraId="01C38A39">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Khai báo quyền: Trong AndroidManifest.xml, bổ sung thẻ &lt;uses-permission android:name="android.permission.USE_BIOMETRIC"/&gt;.</w:t>
      </w:r>
    </w:p>
    <w:p w14:paraId="30ED354A">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Cấu hình Theme: Cập nhật NormalTheme trong values/styles.xml và values-night/styles.xml sang Theme.AppCompat (như Theme.AppCompat.Light.NoActionBar) để hiển thị giao diện Dialog quét vân tay của Android.</w:t>
      </w:r>
    </w:p>
    <w:p w14:paraId="2E213960">
      <w:pPr>
        <w:spacing w:before="240" w:after="80"/>
        <w:rPr>
          <w:rFonts w:hint="default" w:ascii="Times New Roman" w:hAnsi="Times New Roman" w:cs="Times New Roman"/>
          <w:sz w:val="26"/>
          <w:szCs w:val="26"/>
        </w:rPr>
      </w:pPr>
      <w:r>
        <w:rPr>
          <w:rFonts w:hint="default" w:ascii="Times New Roman" w:hAnsi="Times New Roman" w:cs="Times New Roman"/>
          <w:b/>
          <w:color w:val="2563EB"/>
          <w:sz w:val="26"/>
          <w:szCs w:val="26"/>
        </w:rPr>
        <w:t>2. Cấu hình nền tảng iOS</w:t>
      </w:r>
    </w:p>
    <w:p w14:paraId="3E078321">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Cấp quyền: Trong file Info.plist, bổ sung khóa NSFaceIDUsageDescription đi kèm văn bản giải thích lý do yêu cầu quyền đăng nhập bằng Touch ID / Face ID.</w:t>
      </w:r>
    </w:p>
    <w:p w14:paraId="13C41B36">
      <w:pPr>
        <w:spacing w:before="240" w:after="80"/>
        <w:rPr>
          <w:rFonts w:hint="default" w:ascii="Times New Roman" w:hAnsi="Times New Roman" w:cs="Times New Roman"/>
          <w:sz w:val="26"/>
          <w:szCs w:val="26"/>
        </w:rPr>
      </w:pPr>
      <w:r>
        <w:rPr>
          <w:rFonts w:hint="default" w:ascii="Times New Roman" w:hAnsi="Times New Roman" w:cs="Times New Roman"/>
          <w:b/>
          <w:color w:val="2563EB"/>
          <w:sz w:val="26"/>
          <w:szCs w:val="26"/>
        </w:rPr>
        <w:t>3. Cấu hình mã hóa nâng cao trong mã nguồn Dart</w:t>
      </w:r>
    </w:p>
    <w:p w14:paraId="1A70F2DE">
      <w:pPr>
        <w:spacing w:after="120" w:line="276" w:lineRule="auto"/>
        <w:rPr>
          <w:rFonts w:hint="default" w:ascii="Times New Roman" w:hAnsi="Times New Roman" w:cs="Times New Roman"/>
          <w:sz w:val="26"/>
          <w:szCs w:val="26"/>
        </w:rPr>
      </w:pPr>
      <w:r>
        <w:rPr>
          <w:rFonts w:hint="default" w:ascii="Times New Roman" w:hAnsi="Times New Roman" w:cs="Times New Roman"/>
          <w:b w:val="0"/>
          <w:i w:val="0"/>
          <w:sz w:val="26"/>
          <w:szCs w:val="26"/>
        </w:rPr>
        <w:t>Trong lớp dịch vụ BiometricService, thiết lập các tùy chọn ghi dữ liệu bảo mật:</w:t>
      </w:r>
    </w:p>
    <w:p w14:paraId="49B9D225">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iOS: Thiết lập accessibility = KeychainAccessibility.first_unlock_this_device và accessControlFlags = [AccessControlFlag.biometryCurrentSet] (vô hiệu hóa nếu đổi vân tay hệ thống).</w:t>
      </w:r>
    </w:p>
    <w:p w14:paraId="164E9248">
      <w:pPr>
        <w:pStyle w:val="23"/>
        <w:spacing w:after="80" w:line="276" w:lineRule="auto"/>
        <w:rPr>
          <w:rFonts w:hint="default" w:ascii="Times New Roman" w:hAnsi="Times New Roman" w:cs="Times New Roman"/>
          <w:sz w:val="26"/>
          <w:szCs w:val="26"/>
        </w:rPr>
      </w:pPr>
      <w:r>
        <w:rPr>
          <w:rFonts w:hint="default" w:ascii="Times New Roman" w:hAnsi="Times New Roman" w:cs="Times New Roman"/>
          <w:sz w:val="26"/>
          <w:szCs w:val="26"/>
        </w:rPr>
        <w:t>Android: Thiết lập resetOnError = true và enforceBiometrics = true (yêu cầu xác thực phần cứng Keystore).</w:t>
      </w:r>
    </w:p>
    <w:p w14:paraId="1F398483">
      <w:pPr>
        <w:pStyle w:val="2"/>
        <w:bidi w:val="0"/>
        <w:rPr>
          <w:rFonts w:hint="default"/>
        </w:rPr>
      </w:pPr>
      <w:r>
        <w:rPr>
          <w:rFonts w:hint="default"/>
          <w:lang w:val="en-US"/>
        </w:rPr>
        <w:t>I</w:t>
      </w:r>
      <w:r>
        <w:rPr>
          <w:rFonts w:hint="default"/>
        </w:rPr>
        <w:t>V. KỊCH BẢN KIỂM THỬ</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7B26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2563EB"/>
          </w:tcPr>
          <w:p w14:paraId="70052AC6">
            <w:pPr>
              <w:spacing w:after="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Kịch bản kiểm thử</w:t>
            </w:r>
          </w:p>
        </w:tc>
        <w:tc>
          <w:tcPr>
            <w:tcW w:w="3120" w:type="dxa"/>
            <w:shd w:val="clear" w:color="auto" w:fill="2563EB"/>
          </w:tcPr>
          <w:p w14:paraId="11B6F7DF">
            <w:pPr>
              <w:spacing w:after="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Hành vi mong đợi (Expected Behavior)</w:t>
            </w:r>
          </w:p>
        </w:tc>
        <w:tc>
          <w:tcPr>
            <w:tcW w:w="3120" w:type="dxa"/>
            <w:shd w:val="clear" w:color="auto" w:fill="2563EB"/>
          </w:tcPr>
          <w:p w14:paraId="1031769C">
            <w:pPr>
              <w:spacing w:after="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Trạng thái kiểm thử</w:t>
            </w:r>
          </w:p>
        </w:tc>
      </w:tr>
      <w:tr w14:paraId="0959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753489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 Bật Touch ID tại trang Cá nhân, xác thực đúng vân tay.</w:t>
            </w:r>
          </w:p>
        </w:tc>
        <w:tc>
          <w:tcPr>
            <w:tcW w:w="3120" w:type="dxa"/>
          </w:tcPr>
          <w:p w14:paraId="42F3B9B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Công tắc chuyển sang ON. Dữ liệu tài khoản được mã hóa và lưu vào secure storage thành công.</w:t>
            </w:r>
          </w:p>
        </w:tc>
        <w:tc>
          <w:tcPr>
            <w:tcW w:w="3120" w:type="dxa"/>
          </w:tcPr>
          <w:p w14:paraId="5CA75A0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Đạt (Passed)</w:t>
            </w:r>
          </w:p>
        </w:tc>
      </w:tr>
      <w:tr w14:paraId="2E8F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13F816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 Đăng xuất tài khoản ra màn hình đăng nhập.</w:t>
            </w:r>
          </w:p>
        </w:tc>
        <w:tc>
          <w:tcPr>
            <w:tcW w:w="3120" w:type="dxa"/>
          </w:tcPr>
          <w:p w14:paraId="2BF5716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Phiên hoạt động bị xóa. Nút vân tay hiển thị trên màn hình đăng nhập cho phép đăng nhập lại nhanh.</w:t>
            </w:r>
          </w:p>
        </w:tc>
        <w:tc>
          <w:tcPr>
            <w:tcW w:w="3120" w:type="dxa"/>
          </w:tcPr>
          <w:p w14:paraId="009DE77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Đạt (Passed)</w:t>
            </w:r>
          </w:p>
        </w:tc>
      </w:tr>
      <w:tr w14:paraId="32E5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1D85C5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 Quét Touch ID sai ngón tay đã đăng ký.</w:t>
            </w:r>
          </w:p>
        </w:tc>
        <w:tc>
          <w:tcPr>
            <w:tcW w:w="3120" w:type="dxa"/>
          </w:tcPr>
          <w:p w14:paraId="4AB068A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Thiết bị rung nhẹ, báo vân tay không khớp và yêu cầu quét lại.</w:t>
            </w:r>
          </w:p>
        </w:tc>
        <w:tc>
          <w:tcPr>
            <w:tcW w:w="3120" w:type="dxa"/>
          </w:tcPr>
          <w:p w14:paraId="3D79D4C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Đạt (Passed)</w:t>
            </w:r>
          </w:p>
        </w:tc>
      </w:tr>
      <w:tr w14:paraId="3A50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1CC6C6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4. Thêm vân tay mới trong cài đặt máy, sau đó mở app bấm nút Touch ID.</w:t>
            </w:r>
          </w:p>
        </w:tc>
        <w:tc>
          <w:tcPr>
            <w:tcW w:w="3120" w:type="dxa"/>
          </w:tcPr>
          <w:p w14:paraId="55A9C48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Xác thực vân tay thành công -&gt; Giải mã bị lỗi do hệ điều hành vô hiệu hóa khóa -&gt; App tự dọn dữ liệu, ẩn nút vân tay và hiện cảnh báo màu đỏ.</w:t>
            </w:r>
          </w:p>
        </w:tc>
        <w:tc>
          <w:tcPr>
            <w:tcW w:w="3120" w:type="dxa"/>
          </w:tcPr>
          <w:p w14:paraId="4269B02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Đạt (Passed)</w:t>
            </w:r>
          </w:p>
        </w:tc>
      </w:tr>
      <w:tr w14:paraId="2439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0692A3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 Đăng nhập tài khoản khác trên máy.</w:t>
            </w:r>
          </w:p>
        </w:tc>
        <w:tc>
          <w:tcPr>
            <w:tcW w:w="3120" w:type="dxa"/>
          </w:tcPr>
          <w:p w14:paraId="770D18A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Khi bật sinh trắc học cho tài khoản mới, thông tin cũ bị ghi đè, đảm bảo tính duy nhất.</w:t>
            </w:r>
          </w:p>
        </w:tc>
        <w:tc>
          <w:tcPr>
            <w:tcW w:w="3120" w:type="dxa"/>
          </w:tcPr>
          <w:p w14:paraId="3923031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Đạt (Passed)</w:t>
            </w:r>
          </w:p>
        </w:tc>
      </w:tr>
    </w:tbl>
    <w:p w14:paraId="3D88F74A">
      <w:pPr>
        <w:rPr>
          <w:rFonts w:hint="default" w:ascii="Times New Roman" w:hAnsi="Times New Roman" w:cs="Times New Roman"/>
          <w:sz w:val="26"/>
          <w:szCs w:val="26"/>
        </w:rPr>
      </w:pPr>
    </w:p>
    <w:p w14:paraId="3EC20B56">
      <w:pPr>
        <w:rPr>
          <w:rFonts w:hint="default" w:ascii="Times New Roman" w:hAnsi="Times New Roman" w:cs="Times New Roman"/>
          <w:sz w:val="26"/>
          <w:szCs w:val="26"/>
        </w:rPr>
      </w:pPr>
    </w:p>
    <w:p w14:paraId="6A8FB20E">
      <w:pPr>
        <w:jc w:val="right"/>
        <w:rPr>
          <w:rFonts w:hint="default" w:ascii="Times New Roman" w:hAnsi="Times New Roman" w:cs="Times New Roman"/>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593B2E"/>
    <w:rsid w:val="217074E5"/>
    <w:rsid w:val="74E530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1128</Words>
  <Characters>4638</Characters>
  <Lines>0</Lines>
  <Paragraphs>0</Paragraphs>
  <TotalTime>8</TotalTime>
  <ScaleCrop>false</ScaleCrop>
  <LinksUpToDate>false</LinksUpToDate>
  <CharactersWithSpaces>5704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Thu Phùng Văn</cp:lastModifiedBy>
  <dcterms:modified xsi:type="dcterms:W3CDTF">2026-06-16T14:38:37Z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eyJoZGlkIjoiMDljYzUzMWQ4OWI0YzBkYjYzMDRhZTY5ZjZkYmFmYTgiLCJ1c2VySWQiOiIxMzkyMzA5OTUwNzM3In0=</vt:lpwstr>
  </property>
  <property fmtid="{D5CDD505-2E9C-101B-9397-08002B2CF9AE}" pid="3" name="KSOProductBuildVer">
    <vt:lpwstr>1033-12.1.0.26880</vt:lpwstr>
  </property>
  <property fmtid="{D5CDD505-2E9C-101B-9397-08002B2CF9AE}" pid="4" name="ICV">
    <vt:lpwstr>7F5A743C0B3549FC92DA80DA960E5089_12</vt:lpwstr>
  </property>
</Properties>
</file>