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E09E" w14:textId="5EBA499A" w:rsidR="00596461" w:rsidRPr="00F6603E" w:rsidRDefault="00F6603E" w:rsidP="00E77BD0">
      <w:pPr>
        <w:pStyle w:val="Heading2"/>
      </w:pPr>
      <w:r w:rsidRPr="00F6603E">
        <w:t>Head Chef at a high-end Dubai restaurant </w:t>
      </w:r>
      <w:r w:rsidRPr="00F6603E">
        <w:t xml:space="preserve">- </w:t>
      </w:r>
      <w:r w:rsidRPr="00F6603E">
        <w:t>Premium Halal Culinary Experience</w:t>
      </w:r>
    </w:p>
    <w:p w14:paraId="13929046" w14:textId="77777777" w:rsidR="00F6603E" w:rsidRPr="00F6603E" w:rsidRDefault="00F6603E" w:rsidP="00F6603E">
      <w:pPr>
        <w:rPr>
          <w:b/>
          <w:bCs/>
          <w:sz w:val="20"/>
          <w:szCs w:val="20"/>
        </w:rPr>
      </w:pPr>
      <w:r w:rsidRPr="00F6603E">
        <w:rPr>
          <w:b/>
          <w:bCs/>
          <w:sz w:val="20"/>
          <w:szCs w:val="20"/>
        </w:rPr>
        <w:t>User Persona: Chef Aliya</w:t>
      </w:r>
    </w:p>
    <w:p w14:paraId="78B59210" w14:textId="77777777" w:rsidR="00F6603E" w:rsidRPr="00F6603E" w:rsidRDefault="00F6603E" w:rsidP="00F6603E">
      <w:pPr>
        <w:numPr>
          <w:ilvl w:val="0"/>
          <w:numId w:val="1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Role</w:t>
      </w:r>
      <w:r w:rsidRPr="00F6603E">
        <w:rPr>
          <w:sz w:val="20"/>
          <w:szCs w:val="20"/>
        </w:rPr>
        <w:t>: Head Chef, "Najd" (a fictional high-end Emirati fusion restaurant in Dubai).</w:t>
      </w:r>
    </w:p>
    <w:p w14:paraId="68B15856" w14:textId="77777777" w:rsidR="00F6603E" w:rsidRPr="00F6603E" w:rsidRDefault="00F6603E" w:rsidP="00F6603E">
      <w:pPr>
        <w:numPr>
          <w:ilvl w:val="0"/>
          <w:numId w:val="1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Goal</w:t>
      </w:r>
      <w:r w:rsidRPr="00F6603E">
        <w:rPr>
          <w:sz w:val="20"/>
          <w:szCs w:val="20"/>
        </w:rPr>
        <w:t>: Create a new signature tasting menu featuring halal Wagyu.</w:t>
      </w:r>
    </w:p>
    <w:p w14:paraId="7696C410" w14:textId="77777777" w:rsidR="00F6603E" w:rsidRPr="00F6603E" w:rsidRDefault="00F6603E" w:rsidP="00F6603E">
      <w:pPr>
        <w:numPr>
          <w:ilvl w:val="0"/>
          <w:numId w:val="1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Pain Points</w:t>
      </w:r>
      <w:r w:rsidRPr="00F6603E">
        <w:rPr>
          <w:sz w:val="20"/>
          <w:szCs w:val="20"/>
        </w:rPr>
        <w:t>: Finding the perfect, unique cut; understanding optimal preparation; crafting a compelling story for guests.</w:t>
      </w:r>
    </w:p>
    <w:p w14:paraId="10EC9E70" w14:textId="77777777" w:rsidR="00F6603E" w:rsidRPr="00F6603E" w:rsidRDefault="00F6603E" w:rsidP="00F6603E">
      <w:pPr>
        <w:rPr>
          <w:b/>
          <w:bCs/>
          <w:sz w:val="20"/>
          <w:szCs w:val="20"/>
        </w:rPr>
      </w:pPr>
      <w:r w:rsidRPr="00F6603E">
        <w:rPr>
          <w:b/>
          <w:bCs/>
          <w:sz w:val="20"/>
          <w:szCs w:val="20"/>
        </w:rPr>
        <w:t>The Chef's Journey: From Linear Struggle to Platform-Enabled Flow</w:t>
      </w:r>
    </w:p>
    <w:p w14:paraId="6086F5A5" w14:textId="77777777" w:rsidR="00F6603E" w:rsidRPr="00F6603E" w:rsidRDefault="00F6603E" w:rsidP="00F6603E">
      <w:pPr>
        <w:rPr>
          <w:sz w:val="20"/>
          <w:szCs w:val="20"/>
        </w:rPr>
      </w:pPr>
      <w:r w:rsidRPr="00F6603E">
        <w:rPr>
          <w:sz w:val="20"/>
          <w:szCs w:val="20"/>
        </w:rPr>
        <w:t>The journey transforms from a fragmented, manual process into an integrated, community-powered loop.</w:t>
      </w:r>
    </w:p>
    <w:p w14:paraId="3FC0C230" w14:textId="7A9911B4" w:rsidR="00F6603E" w:rsidRDefault="00F6603E" w:rsidP="00F6603E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D492F22" wp14:editId="6E89FC7F">
            <wp:extent cx="8705880" cy="903768"/>
            <wp:effectExtent l="0" t="0" r="0" b="0"/>
            <wp:docPr id="1108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5889" name="Picture 1108658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5179" cy="90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4389" w14:textId="77777777" w:rsidR="00F6603E" w:rsidRDefault="00F6603E" w:rsidP="00F6603E">
      <w:pPr>
        <w:rPr>
          <w:sz w:val="20"/>
          <w:szCs w:val="20"/>
        </w:rPr>
      </w:pPr>
    </w:p>
    <w:p w14:paraId="5F6D7004" w14:textId="77777777" w:rsidR="00F6603E" w:rsidRPr="00F6603E" w:rsidRDefault="00F6603E" w:rsidP="00F6603E">
      <w:pPr>
        <w:rPr>
          <w:b/>
          <w:bCs/>
          <w:sz w:val="20"/>
          <w:szCs w:val="20"/>
        </w:rPr>
      </w:pPr>
      <w:r w:rsidRPr="00F6603E">
        <w:rPr>
          <w:b/>
          <w:bCs/>
          <w:sz w:val="20"/>
          <w:szCs w:val="20"/>
        </w:rPr>
        <w:t>Detailed Stage Breakdown: "Before" vs. "After" Platform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709"/>
        <w:gridCol w:w="4138"/>
        <w:gridCol w:w="5873"/>
        <w:gridCol w:w="2210"/>
      </w:tblGrid>
      <w:tr w:rsidR="00F6603E" w:rsidRPr="00F6603E" w14:paraId="6243C38F" w14:textId="77777777" w:rsidTr="00F66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F458A" w14:textId="77777777" w:rsidR="00F6603E" w:rsidRPr="00F6603E" w:rsidRDefault="00F6603E" w:rsidP="00F6603E">
            <w:pPr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Stage</w:t>
            </w:r>
          </w:p>
        </w:tc>
        <w:tc>
          <w:tcPr>
            <w:tcW w:w="0" w:type="auto"/>
            <w:hideMark/>
          </w:tcPr>
          <w:p w14:paraId="3BCB6AD1" w14:textId="77777777" w:rsidR="00F6603E" w:rsidRPr="00F6603E" w:rsidRDefault="00F6603E" w:rsidP="00F66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"Before Platform" (Current Pain)</w:t>
            </w:r>
          </w:p>
        </w:tc>
        <w:tc>
          <w:tcPr>
            <w:tcW w:w="0" w:type="auto"/>
            <w:hideMark/>
          </w:tcPr>
          <w:p w14:paraId="05CDA9CC" w14:textId="77777777" w:rsidR="00F6603E" w:rsidRPr="00F6603E" w:rsidRDefault="00F6603E" w:rsidP="00F66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"After Platform" (Platform-Enabled Experience)</w:t>
            </w:r>
          </w:p>
        </w:tc>
        <w:tc>
          <w:tcPr>
            <w:tcW w:w="0" w:type="auto"/>
            <w:hideMark/>
          </w:tcPr>
          <w:p w14:paraId="3DF7B0BB" w14:textId="77777777" w:rsidR="00F6603E" w:rsidRPr="00F6603E" w:rsidRDefault="00F6603E" w:rsidP="00F66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Platform Plays Applied</w:t>
            </w:r>
          </w:p>
        </w:tc>
      </w:tr>
      <w:tr w:rsidR="00F6603E" w:rsidRPr="00F6603E" w14:paraId="08301D90" w14:textId="77777777" w:rsidTr="00F66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225AE" w14:textId="77777777" w:rsidR="00F6603E" w:rsidRPr="00F6603E" w:rsidRDefault="00F6603E" w:rsidP="00F6603E">
            <w:pPr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1. Ideation &amp; Discovery</w:t>
            </w:r>
          </w:p>
        </w:tc>
        <w:tc>
          <w:tcPr>
            <w:tcW w:w="0" w:type="auto"/>
            <w:hideMark/>
          </w:tcPr>
          <w:p w14:paraId="395C7128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Chef Aliya brainstorms alone, flips through supplier PDFs, or calls her one trusted distributor (Wagyu AE) to ask "what's new?". </w:t>
            </w:r>
            <w:r w:rsidRPr="00F6603E">
              <w:rPr>
                <w:b/>
                <w:bCs/>
                <w:sz w:val="18"/>
                <w:szCs w:val="18"/>
              </w:rPr>
              <w:t>Highly limited inspiration.</w:t>
            </w:r>
          </w:p>
        </w:tc>
        <w:tc>
          <w:tcPr>
            <w:tcW w:w="0" w:type="auto"/>
            <w:hideMark/>
          </w:tcPr>
          <w:p w14:paraId="2A6DE96B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She logs into the </w:t>
            </w:r>
            <w:r w:rsidRPr="00F6603E">
              <w:rPr>
                <w:b/>
                <w:bCs/>
                <w:sz w:val="18"/>
                <w:szCs w:val="18"/>
              </w:rPr>
              <w:t>"Chef's Guild"</w:t>
            </w:r>
            <w:r w:rsidRPr="00F6603E">
              <w:rPr>
                <w:sz w:val="18"/>
                <w:szCs w:val="18"/>
              </w:rPr>
              <w:t> portal. She browses a </w:t>
            </w:r>
            <w:r w:rsidRPr="00F6603E">
              <w:rPr>
                <w:b/>
                <w:bCs/>
                <w:sz w:val="18"/>
                <w:szCs w:val="18"/>
              </w:rPr>
              <w:t>"Curator's Feed"</w:t>
            </w:r>
            <w:r w:rsidRPr="00F6603E">
              <w:rPr>
                <w:sz w:val="18"/>
                <w:szCs w:val="18"/>
              </w:rPr>
              <w:t> of trending cuts, sees what peer chefs are featuring, and explores a </w:t>
            </w:r>
            <w:r w:rsidRPr="00F6603E">
              <w:rPr>
                <w:b/>
                <w:bCs/>
                <w:sz w:val="18"/>
                <w:szCs w:val="18"/>
              </w:rPr>
              <w:t>"Flavor Profile Finder"</w:t>
            </w:r>
            <w:r w:rsidRPr="00F6603E">
              <w:rPr>
                <w:sz w:val="18"/>
                <w:szCs w:val="18"/>
              </w:rPr>
              <w:t> (e.g., "buttery," "intense umami"). The platform suggests Omi Beef Ribeye based on her menu theme.</w:t>
            </w:r>
          </w:p>
        </w:tc>
        <w:tc>
          <w:tcPr>
            <w:tcW w:w="0" w:type="auto"/>
            <w:hideMark/>
          </w:tcPr>
          <w:p w14:paraId="55A07833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b/>
                <w:bCs/>
                <w:sz w:val="18"/>
                <w:szCs w:val="18"/>
              </w:rPr>
              <w:t>PP6: Aggregate Supply</w:t>
            </w:r>
            <w:r w:rsidRPr="00F6603E">
              <w:rPr>
                <w:sz w:val="18"/>
                <w:szCs w:val="18"/>
              </w:rPr>
              <w:br/>
            </w:r>
            <w:r w:rsidRPr="00F6603E">
              <w:rPr>
                <w:b/>
                <w:bCs/>
                <w:sz w:val="18"/>
                <w:szCs w:val="18"/>
              </w:rPr>
              <w:t>PP1: Personalize Experience</w:t>
            </w:r>
          </w:p>
        </w:tc>
      </w:tr>
      <w:tr w:rsidR="00F6603E" w:rsidRPr="00F6603E" w14:paraId="7A8AC90B" w14:textId="77777777" w:rsidTr="00F66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AD968" w14:textId="77777777" w:rsidR="00F6603E" w:rsidRPr="00F6603E" w:rsidRDefault="00F6603E" w:rsidP="00F6603E">
            <w:pPr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2. Selection &amp; Procurement</w:t>
            </w:r>
          </w:p>
        </w:tc>
        <w:tc>
          <w:tcPr>
            <w:tcW w:w="0" w:type="auto"/>
            <w:hideMark/>
          </w:tcPr>
          <w:p w14:paraId="24A3382F" w14:textId="77777777" w:rsidR="00F6603E" w:rsidRPr="00F6603E" w:rsidRDefault="00F6603E" w:rsidP="00F66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She emails Wagyu AE for a quote on the ribeye. She waits for a reply, negotiates price verbally, and manually places an order. </w:t>
            </w:r>
            <w:r w:rsidRPr="00F6603E">
              <w:rPr>
                <w:b/>
                <w:bCs/>
                <w:sz w:val="18"/>
                <w:szCs w:val="18"/>
              </w:rPr>
              <w:t>Opaque and time-consuming.</w:t>
            </w:r>
          </w:p>
        </w:tc>
        <w:tc>
          <w:tcPr>
            <w:tcW w:w="0" w:type="auto"/>
            <w:hideMark/>
          </w:tcPr>
          <w:p w14:paraId="24AF2EE7" w14:textId="77777777" w:rsidR="00F6603E" w:rsidRPr="00F6603E" w:rsidRDefault="00F6603E" w:rsidP="00F66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She clicks on the Omi Ribeye lot. She sees </w:t>
            </w:r>
            <w:r w:rsidRPr="00F6603E">
              <w:rPr>
                <w:b/>
                <w:bCs/>
                <w:sz w:val="18"/>
                <w:szCs w:val="18"/>
              </w:rPr>
              <w:t>real-time inventory</w:t>
            </w:r>
            <w:r w:rsidRPr="00F6603E">
              <w:rPr>
                <w:sz w:val="18"/>
                <w:szCs w:val="18"/>
              </w:rPr>
              <w:t>, </w:t>
            </w:r>
            <w:r w:rsidRPr="00F6603E">
              <w:rPr>
                <w:b/>
                <w:bCs/>
                <w:sz w:val="18"/>
                <w:szCs w:val="18"/>
              </w:rPr>
              <w:t>transparent pricing</w:t>
            </w:r>
            <w:r w:rsidRPr="00F6603E">
              <w:rPr>
                <w:sz w:val="18"/>
                <w:szCs w:val="18"/>
              </w:rPr>
              <w:t>, and a </w:t>
            </w:r>
            <w:r w:rsidRPr="00F6603E">
              <w:rPr>
                <w:b/>
                <w:bCs/>
                <w:sz w:val="18"/>
                <w:szCs w:val="18"/>
              </w:rPr>
              <w:t>dynamic "Crowd-Bid" option</w:t>
            </w:r>
            <w:r w:rsidRPr="00F6603E">
              <w:rPr>
                <w:sz w:val="18"/>
                <w:szCs w:val="18"/>
              </w:rPr>
              <w:t> for rare items. She views the </w:t>
            </w:r>
            <w:r w:rsidRPr="00F6603E">
              <w:rPr>
                <w:b/>
                <w:bCs/>
                <w:sz w:val="18"/>
                <w:szCs w:val="18"/>
              </w:rPr>
              <w:t>Digital Product Passport</w:t>
            </w:r>
            <w:r w:rsidRPr="00F6603E">
              <w:rPr>
                <w:sz w:val="18"/>
                <w:szCs w:val="18"/>
              </w:rPr>
              <w:t> (lineage, certs). She adds to cart and checks out in 3 clicks, with automated PO generation.</w:t>
            </w:r>
          </w:p>
        </w:tc>
        <w:tc>
          <w:tcPr>
            <w:tcW w:w="0" w:type="auto"/>
            <w:hideMark/>
          </w:tcPr>
          <w:p w14:paraId="6FA726DC" w14:textId="77777777" w:rsidR="00F6603E" w:rsidRPr="00F6603E" w:rsidRDefault="00F6603E" w:rsidP="00F66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b/>
                <w:bCs/>
                <w:sz w:val="18"/>
                <w:szCs w:val="18"/>
              </w:rPr>
              <w:t>PP3: Standardize Transactions</w:t>
            </w:r>
            <w:r w:rsidRPr="00F6603E">
              <w:rPr>
                <w:sz w:val="18"/>
                <w:szCs w:val="18"/>
              </w:rPr>
              <w:br/>
            </w:r>
            <w:r w:rsidRPr="00F6603E">
              <w:rPr>
                <w:b/>
                <w:bCs/>
                <w:sz w:val="18"/>
                <w:szCs w:val="18"/>
              </w:rPr>
              <w:t>PP5: Leverage Trust</w:t>
            </w:r>
          </w:p>
        </w:tc>
      </w:tr>
      <w:tr w:rsidR="00F6603E" w:rsidRPr="00F6603E" w14:paraId="1B3710ED" w14:textId="77777777" w:rsidTr="00F66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A667" w14:textId="77777777" w:rsidR="00F6603E" w:rsidRPr="00F6603E" w:rsidRDefault="00F6603E" w:rsidP="00F6603E">
            <w:pPr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3. Integrated Learning</w:t>
            </w:r>
          </w:p>
        </w:tc>
        <w:tc>
          <w:tcPr>
            <w:tcW w:w="0" w:type="auto"/>
            <w:hideMark/>
          </w:tcPr>
          <w:p w14:paraId="3FAF9D8D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While waiting for delivery, she searches YouTube for techniques, calls the distributor's rep with questions, or relies on past experience. </w:t>
            </w:r>
            <w:r w:rsidRPr="00F6603E">
              <w:rPr>
                <w:b/>
                <w:bCs/>
                <w:sz w:val="18"/>
                <w:szCs w:val="18"/>
              </w:rPr>
              <w:t>Knowledge is scattered.</w:t>
            </w:r>
          </w:p>
        </w:tc>
        <w:tc>
          <w:tcPr>
            <w:tcW w:w="0" w:type="auto"/>
            <w:hideMark/>
          </w:tcPr>
          <w:p w14:paraId="4F3C05C9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Upon purchase, she gains instant access to </w:t>
            </w:r>
            <w:r w:rsidRPr="00F6603E">
              <w:rPr>
                <w:b/>
                <w:bCs/>
                <w:sz w:val="18"/>
                <w:szCs w:val="18"/>
              </w:rPr>
              <w:t>embedded resources</w:t>
            </w:r>
            <w:r w:rsidRPr="00F6603E">
              <w:rPr>
                <w:sz w:val="18"/>
                <w:szCs w:val="18"/>
              </w:rPr>
              <w:t>: a masterclass video from Omi's head butcher on breaking down that specific ribeye cut, pairing suggestions from a platform sommelier, and a peer forum thread discussing cooking methods.</w:t>
            </w:r>
          </w:p>
        </w:tc>
        <w:tc>
          <w:tcPr>
            <w:tcW w:w="0" w:type="auto"/>
            <w:hideMark/>
          </w:tcPr>
          <w:p w14:paraId="4CB6C882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b/>
                <w:bCs/>
                <w:sz w:val="18"/>
                <w:szCs w:val="18"/>
              </w:rPr>
              <w:t>PP4: Embed Processes into SaaS</w:t>
            </w:r>
            <w:r w:rsidRPr="00F6603E">
              <w:rPr>
                <w:sz w:val="18"/>
                <w:szCs w:val="18"/>
              </w:rPr>
              <w:br/>
            </w:r>
            <w:r w:rsidRPr="00F6603E">
              <w:rPr>
                <w:b/>
                <w:bCs/>
                <w:sz w:val="18"/>
                <w:szCs w:val="18"/>
              </w:rPr>
              <w:t>PP2: Empower Producers</w:t>
            </w:r>
          </w:p>
        </w:tc>
      </w:tr>
      <w:tr w:rsidR="00F6603E" w:rsidRPr="00F6603E" w14:paraId="3585FBF3" w14:textId="77777777" w:rsidTr="00F66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10494" w14:textId="77777777" w:rsidR="00F6603E" w:rsidRPr="00F6603E" w:rsidRDefault="00F6603E" w:rsidP="00F6603E">
            <w:pPr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4. Experiential Delivery</w:t>
            </w:r>
          </w:p>
        </w:tc>
        <w:tc>
          <w:tcPr>
            <w:tcW w:w="0" w:type="auto"/>
            <w:hideMark/>
          </w:tcPr>
          <w:p w14:paraId="18696940" w14:textId="77777777" w:rsidR="00F6603E" w:rsidRPr="00F6603E" w:rsidRDefault="00F6603E" w:rsidP="00F66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On service night, she instructs her servers to "tell the table it's the best Wagyu from Japan." The story is generic and often forgotten. </w:t>
            </w:r>
            <w:r w:rsidRPr="00F6603E">
              <w:rPr>
                <w:b/>
                <w:bCs/>
                <w:sz w:val="18"/>
                <w:szCs w:val="18"/>
              </w:rPr>
              <w:t>Story is lost.</w:t>
            </w:r>
          </w:p>
        </w:tc>
        <w:tc>
          <w:tcPr>
            <w:tcW w:w="0" w:type="auto"/>
            <w:hideMark/>
          </w:tcPr>
          <w:p w14:paraId="1EF77AAB" w14:textId="77777777" w:rsidR="00F6603E" w:rsidRPr="00F6603E" w:rsidRDefault="00F6603E" w:rsidP="00F66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Each plate is accompanied by a </w:t>
            </w:r>
            <w:r w:rsidRPr="00F6603E">
              <w:rPr>
                <w:b/>
                <w:bCs/>
                <w:sz w:val="18"/>
                <w:szCs w:val="18"/>
              </w:rPr>
              <w:t>small QR code</w:t>
            </w:r>
            <w:r w:rsidRPr="00F6603E">
              <w:rPr>
                <w:sz w:val="18"/>
                <w:szCs w:val="18"/>
              </w:rPr>
              <w:t>. Guests scan it to open the </w:t>
            </w:r>
            <w:r w:rsidRPr="00F6603E">
              <w:rPr>
                <w:b/>
                <w:bCs/>
                <w:sz w:val="18"/>
                <w:szCs w:val="18"/>
              </w:rPr>
              <w:t>Digital Passport</w:t>
            </w:r>
            <w:r w:rsidRPr="00F6603E">
              <w:rPr>
                <w:sz w:val="18"/>
                <w:szCs w:val="18"/>
              </w:rPr>
              <w:t>, now enhanced with </w:t>
            </w:r>
            <w:r w:rsidRPr="00F6603E">
              <w:rPr>
                <w:b/>
                <w:bCs/>
                <w:sz w:val="18"/>
                <w:szCs w:val="18"/>
              </w:rPr>
              <w:t>Chef Aliya's notes</w:t>
            </w:r>
            <w:r w:rsidRPr="00F6603E">
              <w:rPr>
                <w:sz w:val="18"/>
                <w:szCs w:val="18"/>
              </w:rPr>
              <w:t> ("Aged 48 hours, finished with smoked date glaze"). The origin story and chef's craft are unified.</w:t>
            </w:r>
          </w:p>
        </w:tc>
        <w:tc>
          <w:tcPr>
            <w:tcW w:w="0" w:type="auto"/>
            <w:hideMark/>
          </w:tcPr>
          <w:p w14:paraId="1729B15D" w14:textId="77777777" w:rsidR="00F6603E" w:rsidRPr="00F6603E" w:rsidRDefault="00F6603E" w:rsidP="00F66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b/>
                <w:bCs/>
                <w:sz w:val="18"/>
                <w:szCs w:val="18"/>
              </w:rPr>
              <w:t>PP5: Leverage Trust</w:t>
            </w:r>
            <w:r w:rsidRPr="00F6603E">
              <w:rPr>
                <w:sz w:val="18"/>
                <w:szCs w:val="18"/>
              </w:rPr>
              <w:br/>
            </w:r>
            <w:r w:rsidRPr="00F6603E">
              <w:rPr>
                <w:b/>
                <w:bCs/>
                <w:sz w:val="18"/>
                <w:szCs w:val="18"/>
              </w:rPr>
              <w:t>PP1: Personalize Experience</w:t>
            </w:r>
          </w:p>
        </w:tc>
      </w:tr>
      <w:tr w:rsidR="00F6603E" w:rsidRPr="00F6603E" w14:paraId="23EDDD55" w14:textId="77777777" w:rsidTr="00F66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F77D6" w14:textId="77777777" w:rsidR="00F6603E" w:rsidRPr="00F6603E" w:rsidRDefault="00F6603E" w:rsidP="00F6603E">
            <w:pPr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5. Community Engagement &amp; Feedback</w:t>
            </w:r>
          </w:p>
        </w:tc>
        <w:tc>
          <w:tcPr>
            <w:tcW w:w="0" w:type="auto"/>
            <w:hideMark/>
          </w:tcPr>
          <w:p w14:paraId="02452F6D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Feedback is limited to plate returns and occasional compliments. There's no systematic way to share her success or learn from others' experiments.</w:t>
            </w:r>
          </w:p>
        </w:tc>
        <w:tc>
          <w:tcPr>
            <w:tcW w:w="0" w:type="auto"/>
            <w:hideMark/>
          </w:tcPr>
          <w:p w14:paraId="3339249E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sz w:val="18"/>
                <w:szCs w:val="18"/>
              </w:rPr>
              <w:t>Chef Aliya posts a photo of her dish in the Guild's gallery, tags the Omi Ribeye lot she used, and shares her cooking method. She receives peer validation and data-backed insights: her dish receives a "high diner satisfaction score" from aggregated, anonymous guest QR scans.</w:t>
            </w:r>
          </w:p>
        </w:tc>
        <w:tc>
          <w:tcPr>
            <w:tcW w:w="0" w:type="auto"/>
            <w:hideMark/>
          </w:tcPr>
          <w:p w14:paraId="323E87D6" w14:textId="77777777" w:rsidR="00F6603E" w:rsidRPr="00F6603E" w:rsidRDefault="00F6603E" w:rsidP="00F66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6603E">
              <w:rPr>
                <w:b/>
                <w:bCs/>
                <w:sz w:val="18"/>
                <w:szCs w:val="18"/>
              </w:rPr>
              <w:t>PP6: Aggregate Demand/Data</w:t>
            </w:r>
            <w:r w:rsidRPr="00F6603E">
              <w:rPr>
                <w:sz w:val="18"/>
                <w:szCs w:val="18"/>
              </w:rPr>
              <w:br/>
            </w:r>
            <w:r w:rsidRPr="00F6603E">
              <w:rPr>
                <w:b/>
                <w:bCs/>
                <w:sz w:val="18"/>
                <w:szCs w:val="18"/>
              </w:rPr>
              <w:t>PP2: Empower Producers</w:t>
            </w:r>
            <w:r w:rsidRPr="00F6603E">
              <w:rPr>
                <w:sz w:val="18"/>
                <w:szCs w:val="18"/>
              </w:rPr>
              <w:t> (chefs as knowledge producers)</w:t>
            </w:r>
          </w:p>
        </w:tc>
      </w:tr>
    </w:tbl>
    <w:p w14:paraId="7750CF61" w14:textId="77777777" w:rsidR="00F6603E" w:rsidRPr="00F6603E" w:rsidRDefault="00F6603E" w:rsidP="00F6603E">
      <w:pPr>
        <w:rPr>
          <w:b/>
          <w:bCs/>
          <w:sz w:val="20"/>
          <w:szCs w:val="20"/>
        </w:rPr>
      </w:pPr>
      <w:r w:rsidRPr="00F6603E">
        <w:rPr>
          <w:b/>
          <w:bCs/>
          <w:sz w:val="20"/>
          <w:szCs w:val="20"/>
        </w:rPr>
        <w:lastRenderedPageBreak/>
        <w:t>Key Design Principles for the Marketplace Journey</w:t>
      </w:r>
    </w:p>
    <w:p w14:paraId="7230C3B5" w14:textId="77777777" w:rsidR="00F6603E" w:rsidRPr="00F6603E" w:rsidRDefault="00F6603E" w:rsidP="00F6603E">
      <w:pPr>
        <w:numPr>
          <w:ilvl w:val="0"/>
          <w:numId w:val="2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Seamless Curation-Commerce Loop</w:t>
      </w:r>
      <w:r w:rsidRPr="00F6603E">
        <w:rPr>
          <w:sz w:val="20"/>
          <w:szCs w:val="20"/>
        </w:rPr>
        <w:t>: Discovery (browsing peer creations) must flow effortlessly into commerce (buying the featured cut). The platform should feel like a professional network and a procurement tool simultaneously.</w:t>
      </w:r>
    </w:p>
    <w:p w14:paraId="53D0E02D" w14:textId="77777777" w:rsidR="00F6603E" w:rsidRPr="00F6603E" w:rsidRDefault="00F6603E" w:rsidP="00F6603E">
      <w:pPr>
        <w:numPr>
          <w:ilvl w:val="0"/>
          <w:numId w:val="2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Contextual, Just-in-Time Knowledge</w:t>
      </w:r>
      <w:r w:rsidRPr="00F6603E">
        <w:rPr>
          <w:sz w:val="20"/>
          <w:szCs w:val="20"/>
        </w:rPr>
        <w:t>: Learning resources should be attached to the </w:t>
      </w:r>
      <w:r w:rsidRPr="00F6603E">
        <w:rPr>
          <w:i/>
          <w:iCs/>
          <w:sz w:val="20"/>
          <w:szCs w:val="20"/>
        </w:rPr>
        <w:t>specific product</w:t>
      </w:r>
      <w:r w:rsidRPr="00F6603E">
        <w:rPr>
          <w:sz w:val="20"/>
          <w:szCs w:val="20"/>
        </w:rPr>
        <w:t> at the </w:t>
      </w:r>
      <w:r w:rsidRPr="00F6603E">
        <w:rPr>
          <w:i/>
          <w:iCs/>
          <w:sz w:val="20"/>
          <w:szCs w:val="20"/>
        </w:rPr>
        <w:t>point of need</w:t>
      </w:r>
      <w:r w:rsidRPr="00F6603E">
        <w:rPr>
          <w:sz w:val="20"/>
          <w:szCs w:val="20"/>
        </w:rPr>
        <w:t>, not in a separate generic library.</w:t>
      </w:r>
    </w:p>
    <w:p w14:paraId="0F350E12" w14:textId="77777777" w:rsidR="00F6603E" w:rsidRPr="00F6603E" w:rsidRDefault="00F6603E" w:rsidP="00F6603E">
      <w:pPr>
        <w:numPr>
          <w:ilvl w:val="0"/>
          <w:numId w:val="2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Progressive Trust &amp; Transparency</w:t>
      </w:r>
      <w:r w:rsidRPr="00F6603E">
        <w:rPr>
          <w:sz w:val="20"/>
          <w:szCs w:val="20"/>
        </w:rPr>
        <w:t>: The Digital Product Passport is the core trust object. Its data should be accessible at every stage: pre-purchase (to decide), post-purchase (to learn), and at the dining table (to impress).</w:t>
      </w:r>
    </w:p>
    <w:p w14:paraId="0169755A" w14:textId="77777777" w:rsidR="00F6603E" w:rsidRPr="00F6603E" w:rsidRDefault="00F6603E" w:rsidP="00F6603E">
      <w:pPr>
        <w:numPr>
          <w:ilvl w:val="0"/>
          <w:numId w:val="2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Dual-Sided Value Creation</w:t>
      </w:r>
      <w:r w:rsidRPr="00F6603E">
        <w:rPr>
          <w:sz w:val="20"/>
          <w:szCs w:val="20"/>
        </w:rPr>
        <w:t>: The journey must be designed for chefs to </w:t>
      </w:r>
      <w:r w:rsidRPr="00F6603E">
        <w:rPr>
          <w:b/>
          <w:bCs/>
          <w:sz w:val="20"/>
          <w:szCs w:val="20"/>
        </w:rPr>
        <w:t>consume</w:t>
      </w:r>
      <w:r w:rsidRPr="00F6603E">
        <w:rPr>
          <w:sz w:val="20"/>
          <w:szCs w:val="20"/>
        </w:rPr>
        <w:t> (buy, learn) and </w:t>
      </w:r>
      <w:r w:rsidRPr="00F6603E">
        <w:rPr>
          <w:b/>
          <w:bCs/>
          <w:sz w:val="20"/>
          <w:szCs w:val="20"/>
        </w:rPr>
        <w:t>contribute</w:t>
      </w:r>
      <w:r w:rsidRPr="00F6603E">
        <w:rPr>
          <w:sz w:val="20"/>
          <w:szCs w:val="20"/>
        </w:rPr>
        <w:t> (share, review, validate). This participation is what builds the community moat.</w:t>
      </w:r>
    </w:p>
    <w:p w14:paraId="45C7A2A3" w14:textId="77777777" w:rsidR="00F6603E" w:rsidRPr="00F6603E" w:rsidRDefault="00F6603E" w:rsidP="00F6603E">
      <w:pPr>
        <w:rPr>
          <w:b/>
          <w:bCs/>
          <w:sz w:val="20"/>
          <w:szCs w:val="20"/>
        </w:rPr>
      </w:pPr>
      <w:r w:rsidRPr="00F6603E">
        <w:rPr>
          <w:b/>
          <w:bCs/>
          <w:sz w:val="20"/>
          <w:szCs w:val="20"/>
        </w:rPr>
        <w:t>Next Steps: From Journey to Prototype</w:t>
      </w:r>
    </w:p>
    <w:p w14:paraId="16B70FC0" w14:textId="77777777" w:rsidR="00F6603E" w:rsidRPr="00F6603E" w:rsidRDefault="00F6603E" w:rsidP="00F6603E">
      <w:pPr>
        <w:rPr>
          <w:sz w:val="20"/>
          <w:szCs w:val="20"/>
        </w:rPr>
      </w:pPr>
      <w:r w:rsidRPr="00F6603E">
        <w:rPr>
          <w:sz w:val="20"/>
          <w:szCs w:val="20"/>
        </w:rPr>
        <w:t>To validate this journey, I recommend building a </w:t>
      </w:r>
      <w:r w:rsidRPr="00F6603E">
        <w:rPr>
          <w:b/>
          <w:bCs/>
          <w:sz w:val="20"/>
          <w:szCs w:val="20"/>
        </w:rPr>
        <w:t>low-fidelity prototype</w:t>
      </w:r>
      <w:r w:rsidRPr="00F6603E">
        <w:rPr>
          <w:sz w:val="20"/>
          <w:szCs w:val="20"/>
        </w:rPr>
        <w:t> for the most critical path:</w:t>
      </w:r>
    </w:p>
    <w:p w14:paraId="07E3F11A" w14:textId="77777777" w:rsidR="00F6603E" w:rsidRPr="00F6603E" w:rsidRDefault="00F6603E" w:rsidP="00F6603E">
      <w:pPr>
        <w:numPr>
          <w:ilvl w:val="0"/>
          <w:numId w:val="3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Focus</w:t>
      </w:r>
      <w:r w:rsidRPr="00F6603E">
        <w:rPr>
          <w:sz w:val="20"/>
          <w:szCs w:val="20"/>
        </w:rPr>
        <w:t>: The </w:t>
      </w:r>
      <w:r w:rsidRPr="00F6603E">
        <w:rPr>
          <w:b/>
          <w:bCs/>
          <w:sz w:val="20"/>
          <w:szCs w:val="20"/>
        </w:rPr>
        <w:t>"Discovery-to-Passport View"</w:t>
      </w:r>
      <w:r w:rsidRPr="00F6603E">
        <w:rPr>
          <w:sz w:val="20"/>
          <w:szCs w:val="20"/>
        </w:rPr>
        <w:t> sequence (Stages 1 &amp; 2).</w:t>
      </w:r>
    </w:p>
    <w:p w14:paraId="4EA51656" w14:textId="77777777" w:rsidR="00F6603E" w:rsidRPr="00F6603E" w:rsidRDefault="00F6603E" w:rsidP="00F6603E">
      <w:pPr>
        <w:numPr>
          <w:ilvl w:val="0"/>
          <w:numId w:val="3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Tool</w:t>
      </w:r>
      <w:r w:rsidRPr="00F6603E">
        <w:rPr>
          <w:sz w:val="20"/>
          <w:szCs w:val="20"/>
        </w:rPr>
        <w:t>: A clickable Figma or InVision prototype.</w:t>
      </w:r>
    </w:p>
    <w:p w14:paraId="2E56BB4F" w14:textId="77777777" w:rsidR="00F6603E" w:rsidRPr="00F6603E" w:rsidRDefault="00F6603E" w:rsidP="00F6603E">
      <w:pPr>
        <w:numPr>
          <w:ilvl w:val="0"/>
          <w:numId w:val="3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Test</w:t>
      </w:r>
      <w:r w:rsidRPr="00F6603E">
        <w:rPr>
          <w:sz w:val="20"/>
          <w:szCs w:val="20"/>
        </w:rPr>
        <w:t>: Conduct sessions with 3-5 of your trusted chef clients like "Chef Aliya." Ask them to complete the task: </w:t>
      </w:r>
      <w:r w:rsidRPr="00F6603E">
        <w:rPr>
          <w:i/>
          <w:iCs/>
          <w:sz w:val="20"/>
          <w:szCs w:val="20"/>
        </w:rPr>
        <w:t>"Find a unique cut for a new dessert course and convince me why it's the best choice."</w:t>
      </w:r>
    </w:p>
    <w:p w14:paraId="505C85E9" w14:textId="77777777" w:rsidR="00F6603E" w:rsidRPr="00F6603E" w:rsidRDefault="00F6603E" w:rsidP="00F6603E">
      <w:pPr>
        <w:numPr>
          <w:ilvl w:val="0"/>
          <w:numId w:val="3"/>
        </w:numPr>
        <w:rPr>
          <w:sz w:val="20"/>
          <w:szCs w:val="20"/>
        </w:rPr>
      </w:pPr>
      <w:r w:rsidRPr="00F6603E">
        <w:rPr>
          <w:b/>
          <w:bCs/>
          <w:sz w:val="20"/>
          <w:szCs w:val="20"/>
        </w:rPr>
        <w:t>Measure</w:t>
      </w:r>
      <w:r w:rsidRPr="00F6603E">
        <w:rPr>
          <w:sz w:val="20"/>
          <w:szCs w:val="20"/>
        </w:rPr>
        <w:t>: Gauge their excitement about the integrated story (Passport), the peer inspiration, and the transparency of the process.</w:t>
      </w:r>
    </w:p>
    <w:p w14:paraId="6A358B7E" w14:textId="77777777" w:rsidR="00F6603E" w:rsidRDefault="00F6603E" w:rsidP="00F6603E">
      <w:pPr>
        <w:rPr>
          <w:sz w:val="20"/>
          <w:szCs w:val="20"/>
        </w:rPr>
      </w:pPr>
    </w:p>
    <w:p w14:paraId="4F832343" w14:textId="3368D11D" w:rsidR="00E77BD0" w:rsidRDefault="00E77BD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365B7CD" w14:textId="77777777" w:rsidR="00E77BD0" w:rsidRPr="00E77BD0" w:rsidRDefault="00E77BD0" w:rsidP="00E77BD0">
      <w:pPr>
        <w:pStyle w:val="Heading2"/>
      </w:pPr>
      <w:r w:rsidRPr="00E77BD0">
        <w:lastRenderedPageBreak/>
        <w:t>Core User Stories for MVP Prototype</w:t>
      </w:r>
    </w:p>
    <w:p w14:paraId="1048F257" w14:textId="77777777" w:rsidR="00E77BD0" w:rsidRPr="00E77BD0" w:rsidRDefault="00E77BD0" w:rsidP="00E77BD0">
      <w:pPr>
        <w:rPr>
          <w:sz w:val="20"/>
          <w:szCs w:val="20"/>
        </w:rPr>
      </w:pPr>
      <w:r w:rsidRPr="00E77BD0">
        <w:rPr>
          <w:sz w:val="20"/>
          <w:szCs w:val="20"/>
        </w:rPr>
        <w:t>These stories are prioritized for the initial prototype to test the fundamental platform hypothesis: </w:t>
      </w:r>
      <w:r w:rsidRPr="00E77BD0">
        <w:rPr>
          <w:i/>
          <w:iCs/>
          <w:sz w:val="20"/>
          <w:szCs w:val="20"/>
        </w:rPr>
        <w:t>"A curated digital marketplace with embedded trust and knowledge will streamline a chef's workflow for creating premium dishes better than current manual methods."</w:t>
      </w:r>
    </w:p>
    <w:p w14:paraId="5985B64A" w14:textId="77777777" w:rsidR="00E77BD0" w:rsidRPr="00E77BD0" w:rsidRDefault="00E77BD0" w:rsidP="00E77BD0">
      <w:p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Epic 1: Discovery &amp; Inspiration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6674"/>
        <w:gridCol w:w="3510"/>
        <w:gridCol w:w="1096"/>
      </w:tblGrid>
      <w:tr w:rsidR="00E77BD0" w:rsidRPr="00E77BD0" w14:paraId="2355F1C0" w14:textId="77777777" w:rsidTr="00E77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F280B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User Story (Role + Goal + Benefit)</w:t>
            </w:r>
          </w:p>
        </w:tc>
        <w:tc>
          <w:tcPr>
            <w:tcW w:w="0" w:type="auto"/>
            <w:hideMark/>
          </w:tcPr>
          <w:p w14:paraId="4FA0352B" w14:textId="77777777" w:rsidR="00E77BD0" w:rsidRPr="00E77BD0" w:rsidRDefault="00E77BD0" w:rsidP="00E77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Acceptance Criteria (What makes it "Done")</w:t>
            </w:r>
          </w:p>
        </w:tc>
        <w:tc>
          <w:tcPr>
            <w:tcW w:w="0" w:type="auto"/>
            <w:hideMark/>
          </w:tcPr>
          <w:p w14:paraId="5024802C" w14:textId="77777777" w:rsidR="00E77BD0" w:rsidRPr="00E77BD0" w:rsidRDefault="00E77BD0" w:rsidP="00E77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Priority</w:t>
            </w:r>
          </w:p>
        </w:tc>
      </w:tr>
      <w:tr w:rsidR="00E77BD0" w:rsidRPr="00E77BD0" w14:paraId="7309C996" w14:textId="77777777" w:rsidTr="00E77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81D74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US1.1: Browse Curated Inventory</w:t>
            </w:r>
            <w:r w:rsidRPr="00E77BD0">
              <w:rPr>
                <w:sz w:val="18"/>
                <w:szCs w:val="18"/>
              </w:rPr>
              <w:br/>
              <w:t>As Head Chef Aliya, I want to browse a visually rich, curated feed of available Wagyu cuts so that I can quickly find inspiration for my next menu based on quality and provenance, not just price lists.</w:t>
            </w:r>
          </w:p>
        </w:tc>
        <w:tc>
          <w:tcPr>
            <w:tcW w:w="0" w:type="auto"/>
            <w:hideMark/>
          </w:tcPr>
          <w:p w14:paraId="24FEC8A7" w14:textId="77777777" w:rsidR="00E77BD0" w:rsidRPr="00E77BD0" w:rsidRDefault="00E77BD0" w:rsidP="00E7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1. I can see high-quality images of cuts.</w:t>
            </w:r>
            <w:r w:rsidRPr="00E77BD0">
              <w:rPr>
                <w:sz w:val="18"/>
                <w:szCs w:val="18"/>
              </w:rPr>
              <w:br/>
              <w:t>2. Each listing shows key metadata: Grade (A5), Farm (Omi), Cut (Ribeye), and a "Featured" tag.</w:t>
            </w:r>
            <w:r w:rsidRPr="00E77BD0">
              <w:rPr>
                <w:sz w:val="18"/>
                <w:szCs w:val="18"/>
              </w:rPr>
              <w:br/>
              <w:t>3. I can filter listings by Cut, Grade, and Farm.</w:t>
            </w:r>
          </w:p>
        </w:tc>
        <w:tc>
          <w:tcPr>
            <w:tcW w:w="0" w:type="auto"/>
            <w:hideMark/>
          </w:tcPr>
          <w:p w14:paraId="5D647C84" w14:textId="77777777" w:rsidR="00E77BD0" w:rsidRPr="00E77BD0" w:rsidRDefault="00E77BD0" w:rsidP="00E7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b/>
                <w:bCs/>
                <w:sz w:val="18"/>
                <w:szCs w:val="18"/>
              </w:rPr>
              <w:t>Must Have (P0)</w:t>
            </w:r>
          </w:p>
        </w:tc>
      </w:tr>
      <w:tr w:rsidR="00E77BD0" w:rsidRPr="00E77BD0" w14:paraId="20666638" w14:textId="77777777" w:rsidTr="00E77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78670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US1.2: Discover via Peer Activity</w:t>
            </w:r>
            <w:r w:rsidRPr="00E77BD0">
              <w:rPr>
                <w:sz w:val="18"/>
                <w:szCs w:val="18"/>
              </w:rPr>
              <w:br/>
              <w:t>As Head Chef Aliya, I want to see what cuts and dishes other chefs in the "Guild" are featuring so that I can get trusted inspiration from my peers and spot trends.</w:t>
            </w:r>
          </w:p>
        </w:tc>
        <w:tc>
          <w:tcPr>
            <w:tcW w:w="0" w:type="auto"/>
            <w:hideMark/>
          </w:tcPr>
          <w:p w14:paraId="3F3D55C6" w14:textId="77777777" w:rsidR="00E77BD0" w:rsidRPr="00E77BD0" w:rsidRDefault="00E77BD0" w:rsidP="00E77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1. A "Community Feed" section shows dishes posted by other verified chefs.</w:t>
            </w:r>
            <w:r w:rsidRPr="00E77BD0">
              <w:rPr>
                <w:sz w:val="18"/>
                <w:szCs w:val="18"/>
              </w:rPr>
              <w:br/>
              <w:t>2. I can click on a peer's dish to see the specific cut used.</w:t>
            </w:r>
          </w:p>
        </w:tc>
        <w:tc>
          <w:tcPr>
            <w:tcW w:w="0" w:type="auto"/>
            <w:hideMark/>
          </w:tcPr>
          <w:p w14:paraId="2F1053AA" w14:textId="77777777" w:rsidR="00E77BD0" w:rsidRPr="00E77BD0" w:rsidRDefault="00E77BD0" w:rsidP="00E77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b/>
                <w:bCs/>
                <w:sz w:val="18"/>
                <w:szCs w:val="18"/>
              </w:rPr>
              <w:t>Should Have (P1)</w:t>
            </w:r>
          </w:p>
        </w:tc>
      </w:tr>
    </w:tbl>
    <w:p w14:paraId="1D9E4971" w14:textId="77777777" w:rsidR="00E77BD0" w:rsidRDefault="00E77BD0" w:rsidP="00E77BD0">
      <w:pPr>
        <w:rPr>
          <w:b/>
          <w:bCs/>
          <w:sz w:val="20"/>
          <w:szCs w:val="20"/>
        </w:rPr>
      </w:pPr>
    </w:p>
    <w:p w14:paraId="136C346F" w14:textId="7A39FCA5" w:rsidR="00E77BD0" w:rsidRPr="00E77BD0" w:rsidRDefault="00E77BD0" w:rsidP="00E77BD0">
      <w:p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Epic 2: Transparent Procurement &amp; Trust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7120"/>
        <w:gridCol w:w="3123"/>
        <w:gridCol w:w="1037"/>
      </w:tblGrid>
      <w:tr w:rsidR="00E77BD0" w:rsidRPr="00E77BD0" w14:paraId="5E9ABA19" w14:textId="77777777" w:rsidTr="00E77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441BE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User Story (Role + Goal + Benefit)</w:t>
            </w:r>
          </w:p>
        </w:tc>
        <w:tc>
          <w:tcPr>
            <w:tcW w:w="0" w:type="auto"/>
            <w:hideMark/>
          </w:tcPr>
          <w:p w14:paraId="3EFAF170" w14:textId="77777777" w:rsidR="00E77BD0" w:rsidRPr="00E77BD0" w:rsidRDefault="00E77BD0" w:rsidP="00E77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Acceptance Criteria (What makes it "Done")</w:t>
            </w:r>
          </w:p>
        </w:tc>
        <w:tc>
          <w:tcPr>
            <w:tcW w:w="0" w:type="auto"/>
            <w:hideMark/>
          </w:tcPr>
          <w:p w14:paraId="3C0D203E" w14:textId="77777777" w:rsidR="00E77BD0" w:rsidRPr="00E77BD0" w:rsidRDefault="00E77BD0" w:rsidP="00E77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Priority</w:t>
            </w:r>
          </w:p>
        </w:tc>
      </w:tr>
      <w:tr w:rsidR="00E77BD0" w:rsidRPr="00E77BD0" w14:paraId="07BCC813" w14:textId="77777777" w:rsidTr="00E77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2272C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US2.1: Access the Digital Product Passport</w:t>
            </w:r>
            <w:r w:rsidRPr="00E77BD0">
              <w:rPr>
                <w:sz w:val="18"/>
                <w:szCs w:val="18"/>
              </w:rPr>
              <w:br/>
              <w:t>As Head Chef Aliya, I want to view a detailed "Digital Passport" for a specific cut before purchasing so that I can verify its halal certification, Omi lineage, and full story to guarantee authenticity for my guests.</w:t>
            </w:r>
          </w:p>
        </w:tc>
        <w:tc>
          <w:tcPr>
            <w:tcW w:w="0" w:type="auto"/>
            <w:hideMark/>
          </w:tcPr>
          <w:p w14:paraId="2F05B7E0" w14:textId="77777777" w:rsidR="00E77BD0" w:rsidRPr="00E77BD0" w:rsidRDefault="00E77BD0" w:rsidP="00E7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1. Clicking "View Passport" opens a panel.</w:t>
            </w:r>
            <w:r w:rsidRPr="00E77BD0">
              <w:rPr>
                <w:sz w:val="18"/>
                <w:szCs w:val="18"/>
              </w:rPr>
              <w:br/>
              <w:t>2. The passport displays: Farm Origin, Animal ID, Halal Certificate, Harvest Date.</w:t>
            </w:r>
            <w:r w:rsidRPr="00E77BD0">
              <w:rPr>
                <w:sz w:val="18"/>
                <w:szCs w:val="18"/>
              </w:rPr>
              <w:br/>
              <w:t>3. I clearly see the Wagyu AE/Omi Beef verification seal.</w:t>
            </w:r>
          </w:p>
        </w:tc>
        <w:tc>
          <w:tcPr>
            <w:tcW w:w="0" w:type="auto"/>
            <w:hideMark/>
          </w:tcPr>
          <w:p w14:paraId="096BCDA4" w14:textId="77777777" w:rsidR="00E77BD0" w:rsidRPr="00E77BD0" w:rsidRDefault="00E77BD0" w:rsidP="00E7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b/>
                <w:bCs/>
                <w:sz w:val="18"/>
                <w:szCs w:val="18"/>
              </w:rPr>
              <w:t>Must Have (P0)</w:t>
            </w:r>
          </w:p>
        </w:tc>
      </w:tr>
      <w:tr w:rsidR="00E77BD0" w:rsidRPr="00E77BD0" w14:paraId="00ACC09D" w14:textId="77777777" w:rsidTr="00E77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43CEB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US2.2: Complete a Simple, Transparent Purchase</w:t>
            </w:r>
            <w:r w:rsidRPr="00E77BD0">
              <w:rPr>
                <w:sz w:val="18"/>
                <w:szCs w:val="18"/>
              </w:rPr>
              <w:br/>
              <w:t>As Head Chef Aliya, I want to select a cut, see all-in pricing, and place an order in a few clicks so that I can save time versus email/phone negotiations and have a clear record.</w:t>
            </w:r>
          </w:p>
        </w:tc>
        <w:tc>
          <w:tcPr>
            <w:tcW w:w="0" w:type="auto"/>
            <w:hideMark/>
          </w:tcPr>
          <w:p w14:paraId="6AB1F02A" w14:textId="77777777" w:rsidR="00E77BD0" w:rsidRPr="00E77BD0" w:rsidRDefault="00E77BD0" w:rsidP="00E77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1. I can add a cut to a cart.</w:t>
            </w:r>
            <w:r w:rsidRPr="00E77BD0">
              <w:rPr>
                <w:sz w:val="18"/>
                <w:szCs w:val="18"/>
              </w:rPr>
              <w:br/>
              <w:t>2. The cart shows itemized costs (product, shipping).</w:t>
            </w:r>
            <w:r w:rsidRPr="00E77BD0">
              <w:rPr>
                <w:sz w:val="18"/>
                <w:szCs w:val="18"/>
              </w:rPr>
              <w:br/>
              <w:t>3. I can enter a PO number and confirm order without leaving the platform.</w:t>
            </w:r>
          </w:p>
        </w:tc>
        <w:tc>
          <w:tcPr>
            <w:tcW w:w="0" w:type="auto"/>
            <w:hideMark/>
          </w:tcPr>
          <w:p w14:paraId="47577192" w14:textId="77777777" w:rsidR="00E77BD0" w:rsidRPr="00E77BD0" w:rsidRDefault="00E77BD0" w:rsidP="00E77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b/>
                <w:bCs/>
                <w:sz w:val="18"/>
                <w:szCs w:val="18"/>
              </w:rPr>
              <w:t>Must Have (P0)</w:t>
            </w:r>
          </w:p>
        </w:tc>
      </w:tr>
    </w:tbl>
    <w:p w14:paraId="3A59439E" w14:textId="77777777" w:rsidR="00E77BD0" w:rsidRDefault="00E77BD0" w:rsidP="00E77BD0">
      <w:pPr>
        <w:rPr>
          <w:b/>
          <w:bCs/>
          <w:sz w:val="20"/>
          <w:szCs w:val="20"/>
        </w:rPr>
      </w:pPr>
    </w:p>
    <w:p w14:paraId="18BAA746" w14:textId="77777777" w:rsidR="00E77BD0" w:rsidRDefault="00E77BD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E6600F4" w14:textId="0D83EA28" w:rsidR="00E77BD0" w:rsidRPr="00E77BD0" w:rsidRDefault="00E77BD0" w:rsidP="00E77BD0">
      <w:p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lastRenderedPageBreak/>
        <w:t>Epic 3: Integrated Learning &amp; Execution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7118"/>
        <w:gridCol w:w="3073"/>
        <w:gridCol w:w="1089"/>
      </w:tblGrid>
      <w:tr w:rsidR="00E77BD0" w:rsidRPr="00E77BD0" w14:paraId="43A4958B" w14:textId="77777777" w:rsidTr="00E77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F7A24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User Story (Role + Goal + Benefit)</w:t>
            </w:r>
          </w:p>
        </w:tc>
        <w:tc>
          <w:tcPr>
            <w:tcW w:w="0" w:type="auto"/>
            <w:hideMark/>
          </w:tcPr>
          <w:p w14:paraId="603D92DD" w14:textId="77777777" w:rsidR="00E77BD0" w:rsidRPr="00E77BD0" w:rsidRDefault="00E77BD0" w:rsidP="00E77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Acceptance Criteria (What makes it "Done")</w:t>
            </w:r>
          </w:p>
        </w:tc>
        <w:tc>
          <w:tcPr>
            <w:tcW w:w="0" w:type="auto"/>
            <w:hideMark/>
          </w:tcPr>
          <w:p w14:paraId="353815AE" w14:textId="77777777" w:rsidR="00E77BD0" w:rsidRPr="00E77BD0" w:rsidRDefault="00E77BD0" w:rsidP="00E77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Priority</w:t>
            </w:r>
          </w:p>
        </w:tc>
      </w:tr>
      <w:tr w:rsidR="00E77BD0" w:rsidRPr="00E77BD0" w14:paraId="25C7A336" w14:textId="77777777" w:rsidTr="00E77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9CD77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US3.1: Access Cut-Specific Expertise</w:t>
            </w:r>
            <w:r w:rsidRPr="00E77BD0">
              <w:rPr>
                <w:sz w:val="18"/>
                <w:szCs w:val="18"/>
              </w:rPr>
              <w:br/>
              <w:t>As Head Chef Aliya, after purchasing a specific ribeye cap, I want to immediately access tailored handling instructions and recipe ideas so that I can prepare it perfectly without searching through generic content.</w:t>
            </w:r>
          </w:p>
        </w:tc>
        <w:tc>
          <w:tcPr>
            <w:tcW w:w="0" w:type="auto"/>
            <w:hideMark/>
          </w:tcPr>
          <w:p w14:paraId="3F1C0B26" w14:textId="77777777" w:rsidR="00E77BD0" w:rsidRPr="00E77BD0" w:rsidRDefault="00E77BD0" w:rsidP="00E7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1. Post-purchase, a "Prepare Your Cut" section appears on the order page.</w:t>
            </w:r>
            <w:r w:rsidRPr="00E77BD0">
              <w:rPr>
                <w:sz w:val="18"/>
                <w:szCs w:val="18"/>
              </w:rPr>
              <w:br/>
              <w:t>2. It includes a PDF guide on breaking down that specific muscle and a video link.</w:t>
            </w:r>
            <w:r w:rsidRPr="00E77BD0">
              <w:rPr>
                <w:sz w:val="18"/>
                <w:szCs w:val="18"/>
              </w:rPr>
              <w:br/>
              <w:t>3. It suggests 2-3 flavor pairing ideas (e.g., "pair with black garlic").</w:t>
            </w:r>
          </w:p>
        </w:tc>
        <w:tc>
          <w:tcPr>
            <w:tcW w:w="0" w:type="auto"/>
            <w:hideMark/>
          </w:tcPr>
          <w:p w14:paraId="31E47E22" w14:textId="77777777" w:rsidR="00E77BD0" w:rsidRPr="00E77BD0" w:rsidRDefault="00E77BD0" w:rsidP="00E7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b/>
                <w:bCs/>
                <w:sz w:val="18"/>
                <w:szCs w:val="18"/>
              </w:rPr>
              <w:t>Should Have (P1)</w:t>
            </w:r>
          </w:p>
        </w:tc>
      </w:tr>
    </w:tbl>
    <w:p w14:paraId="44D0B93D" w14:textId="77777777" w:rsidR="00E77BD0" w:rsidRDefault="00E77BD0" w:rsidP="00E77BD0">
      <w:pPr>
        <w:rPr>
          <w:b/>
          <w:bCs/>
          <w:sz w:val="20"/>
          <w:szCs w:val="20"/>
        </w:rPr>
      </w:pPr>
    </w:p>
    <w:p w14:paraId="76CD25AE" w14:textId="0E7BF773" w:rsidR="00E77BD0" w:rsidRPr="00E77BD0" w:rsidRDefault="00E77BD0" w:rsidP="00E77BD0">
      <w:p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Epic 4: Community &amp; Validation</w:t>
      </w:r>
    </w:p>
    <w:tbl>
      <w:tblPr>
        <w:tblStyle w:val="GridTable5Dark"/>
        <w:tblW w:w="11280" w:type="dxa"/>
        <w:tblLook w:val="04A0" w:firstRow="1" w:lastRow="0" w:firstColumn="1" w:lastColumn="0" w:noHBand="0" w:noVBand="1"/>
      </w:tblPr>
      <w:tblGrid>
        <w:gridCol w:w="6940"/>
        <w:gridCol w:w="3264"/>
        <w:gridCol w:w="1076"/>
      </w:tblGrid>
      <w:tr w:rsidR="00E77BD0" w:rsidRPr="00E77BD0" w14:paraId="6340B274" w14:textId="77777777" w:rsidTr="00E77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B86F6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User Story (Role + Goal + Benefit)</w:t>
            </w:r>
          </w:p>
        </w:tc>
        <w:tc>
          <w:tcPr>
            <w:tcW w:w="0" w:type="auto"/>
            <w:hideMark/>
          </w:tcPr>
          <w:p w14:paraId="1BE563DC" w14:textId="77777777" w:rsidR="00E77BD0" w:rsidRPr="00E77BD0" w:rsidRDefault="00E77BD0" w:rsidP="00E77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Acceptance Criteria (What makes it "Done")</w:t>
            </w:r>
          </w:p>
        </w:tc>
        <w:tc>
          <w:tcPr>
            <w:tcW w:w="0" w:type="auto"/>
            <w:hideMark/>
          </w:tcPr>
          <w:p w14:paraId="4A34B641" w14:textId="77777777" w:rsidR="00E77BD0" w:rsidRPr="00E77BD0" w:rsidRDefault="00E77BD0" w:rsidP="00E77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Priority</w:t>
            </w:r>
          </w:p>
        </w:tc>
      </w:tr>
      <w:tr w:rsidR="00E77BD0" w:rsidRPr="00E77BD0" w14:paraId="708877A3" w14:textId="77777777" w:rsidTr="00E77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AF9FC" w14:textId="77777777" w:rsidR="00E77BD0" w:rsidRPr="00E77BD0" w:rsidRDefault="00E77BD0" w:rsidP="00E77BD0">
            <w:pPr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US4.1: Share My Creation</w:t>
            </w:r>
            <w:r w:rsidRPr="00E77BD0">
              <w:rPr>
                <w:sz w:val="18"/>
                <w:szCs w:val="18"/>
              </w:rPr>
              <w:br/>
              <w:t>As Head Chef Aliya, I want to easily share a photo of my finished Wagyu dish back to the community feed so that I can build my reputation, contribute to the community, and validate my choice of cut.</w:t>
            </w:r>
          </w:p>
        </w:tc>
        <w:tc>
          <w:tcPr>
            <w:tcW w:w="0" w:type="auto"/>
            <w:hideMark/>
          </w:tcPr>
          <w:p w14:paraId="74251D53" w14:textId="77777777" w:rsidR="00E77BD0" w:rsidRPr="00E77BD0" w:rsidRDefault="00E77BD0" w:rsidP="00E7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sz w:val="18"/>
                <w:szCs w:val="18"/>
              </w:rPr>
              <w:t>1. From "My Orders," I can click "Share Your Dish" on a delivered item.</w:t>
            </w:r>
            <w:r w:rsidRPr="00E77BD0">
              <w:rPr>
                <w:sz w:val="18"/>
                <w:szCs w:val="18"/>
              </w:rPr>
              <w:br/>
              <w:t>2. I can upload a photo, add a short comment/technique, and post.</w:t>
            </w:r>
            <w:r w:rsidRPr="00E77BD0">
              <w:rPr>
                <w:sz w:val="18"/>
                <w:szCs w:val="18"/>
              </w:rPr>
              <w:br/>
              <w:t>3. My post appears in the Community Feed, linked to the cut I used.</w:t>
            </w:r>
          </w:p>
        </w:tc>
        <w:tc>
          <w:tcPr>
            <w:tcW w:w="0" w:type="auto"/>
            <w:hideMark/>
          </w:tcPr>
          <w:p w14:paraId="4EE2DEC1" w14:textId="77777777" w:rsidR="00E77BD0" w:rsidRPr="00E77BD0" w:rsidRDefault="00E77BD0" w:rsidP="00E77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7BD0">
              <w:rPr>
                <w:b/>
                <w:bCs/>
                <w:sz w:val="18"/>
                <w:szCs w:val="18"/>
              </w:rPr>
              <w:t>Could Have (P2)</w:t>
            </w:r>
          </w:p>
        </w:tc>
      </w:tr>
    </w:tbl>
    <w:p w14:paraId="3E62AD23" w14:textId="77777777" w:rsidR="00E77BD0" w:rsidRPr="00E77BD0" w:rsidRDefault="00E77BD0" w:rsidP="00E77BD0">
      <w:pPr>
        <w:rPr>
          <w:b/>
          <w:bCs/>
          <w:sz w:val="20"/>
          <w:szCs w:val="20"/>
        </w:rPr>
      </w:pPr>
      <w:r w:rsidRPr="00E77BD0">
        <w:rPr>
          <w:b/>
          <w:bCs/>
          <w:sz w:val="20"/>
          <w:szCs w:val="20"/>
        </w:rPr>
        <w:t>Prototype Validation &amp; Next Steps</w:t>
      </w:r>
    </w:p>
    <w:p w14:paraId="6A98FA8B" w14:textId="77777777" w:rsidR="00E77BD0" w:rsidRPr="00E77BD0" w:rsidRDefault="00E77BD0" w:rsidP="00E77BD0">
      <w:pPr>
        <w:rPr>
          <w:sz w:val="20"/>
          <w:szCs w:val="20"/>
        </w:rPr>
      </w:pPr>
      <w:r w:rsidRPr="00E77BD0">
        <w:rPr>
          <w:sz w:val="20"/>
          <w:szCs w:val="20"/>
        </w:rPr>
        <w:t>The goal of a prototype based on these stories is not full build-out, but </w:t>
      </w:r>
      <w:r w:rsidRPr="00E77BD0">
        <w:rPr>
          <w:b/>
          <w:bCs/>
          <w:sz w:val="20"/>
          <w:szCs w:val="20"/>
        </w:rPr>
        <w:t>validating key assumptions with users like Chef Aliya</w:t>
      </w:r>
      <w:r w:rsidRPr="00E77BD0">
        <w:rPr>
          <w:sz w:val="20"/>
          <w:szCs w:val="20"/>
        </w:rPr>
        <w:t>.</w:t>
      </w:r>
    </w:p>
    <w:p w14:paraId="09D096BE" w14:textId="77777777" w:rsidR="00E77BD0" w:rsidRPr="00E77BD0" w:rsidRDefault="00E77BD0" w:rsidP="00E77BD0">
      <w:pPr>
        <w:numPr>
          <w:ilvl w:val="0"/>
          <w:numId w:val="4"/>
        </w:num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Build a Clickable Prototype (Figma/InVision)</w:t>
      </w:r>
      <w:r w:rsidRPr="00E77BD0">
        <w:rPr>
          <w:sz w:val="20"/>
          <w:szCs w:val="20"/>
        </w:rPr>
        <w:t>: Focus on the </w:t>
      </w:r>
      <w:r w:rsidRPr="00E77BD0">
        <w:rPr>
          <w:b/>
          <w:bCs/>
          <w:sz w:val="20"/>
          <w:szCs w:val="20"/>
        </w:rPr>
        <w:t>critical path of US1.1 → US2.1 → US2.2</w:t>
      </w:r>
      <w:r w:rsidRPr="00E77BD0">
        <w:rPr>
          <w:sz w:val="20"/>
          <w:szCs w:val="20"/>
        </w:rPr>
        <w:t>. This path tests the core loop of </w:t>
      </w:r>
      <w:r w:rsidRPr="00E77BD0">
        <w:rPr>
          <w:b/>
          <w:bCs/>
          <w:sz w:val="20"/>
          <w:szCs w:val="20"/>
        </w:rPr>
        <w:t>Discover → Trust → Transact</w:t>
      </w:r>
      <w:r w:rsidRPr="00E77BD0">
        <w:rPr>
          <w:sz w:val="20"/>
          <w:szCs w:val="20"/>
        </w:rPr>
        <w:t>.</w:t>
      </w:r>
    </w:p>
    <w:p w14:paraId="2233AE3F" w14:textId="77777777" w:rsidR="00E77BD0" w:rsidRPr="00E77BD0" w:rsidRDefault="00E77BD0" w:rsidP="00E77BD0">
      <w:pPr>
        <w:numPr>
          <w:ilvl w:val="0"/>
          <w:numId w:val="4"/>
        </w:num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Conduct User Testing</w:t>
      </w:r>
      <w:r w:rsidRPr="00E77BD0">
        <w:rPr>
          <w:sz w:val="20"/>
          <w:szCs w:val="20"/>
        </w:rPr>
        <w:t>: With 3-5 chef clients, give them this task: </w:t>
      </w:r>
      <w:r w:rsidRPr="00E77BD0">
        <w:rPr>
          <w:i/>
          <w:iCs/>
          <w:sz w:val="20"/>
          <w:szCs w:val="20"/>
        </w:rPr>
        <w:t>"You need a special cut for a VIP dinner next week. Use this tool to find, verify, and 'purchase' the best option."</w:t>
      </w:r>
    </w:p>
    <w:p w14:paraId="33B07BB5" w14:textId="77777777" w:rsidR="00E77BD0" w:rsidRPr="00E77BD0" w:rsidRDefault="00E77BD0" w:rsidP="00E77BD0">
      <w:pPr>
        <w:numPr>
          <w:ilvl w:val="1"/>
          <w:numId w:val="4"/>
        </w:num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Observe</w:t>
      </w:r>
      <w:r w:rsidRPr="00E77BD0">
        <w:rPr>
          <w:sz w:val="20"/>
          <w:szCs w:val="20"/>
        </w:rPr>
        <w:t>: Do they intuitively find the Passport? Does the provenance data increase their confidence? Does the process feel simpler than their current method?</w:t>
      </w:r>
    </w:p>
    <w:p w14:paraId="148699E9" w14:textId="77777777" w:rsidR="00E77BD0" w:rsidRPr="00E77BD0" w:rsidRDefault="00E77BD0" w:rsidP="00E77BD0">
      <w:pPr>
        <w:numPr>
          <w:ilvl w:val="1"/>
          <w:numId w:val="4"/>
        </w:num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Ask</w:t>
      </w:r>
      <w:r w:rsidRPr="00E77BD0">
        <w:rPr>
          <w:sz w:val="20"/>
          <w:szCs w:val="20"/>
        </w:rPr>
        <w:t>: "How does this compare to calling your distributor?" "What would make you use this weekly?"</w:t>
      </w:r>
    </w:p>
    <w:p w14:paraId="0ACB3A3E" w14:textId="77777777" w:rsidR="00E77BD0" w:rsidRPr="00E77BD0" w:rsidRDefault="00E77BD0" w:rsidP="00E77BD0">
      <w:pPr>
        <w:numPr>
          <w:ilvl w:val="0"/>
          <w:numId w:val="4"/>
        </w:num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Measure Success</w:t>
      </w:r>
      <w:r w:rsidRPr="00E77BD0">
        <w:rPr>
          <w:sz w:val="20"/>
          <w:szCs w:val="20"/>
        </w:rPr>
        <w:t>:</w:t>
      </w:r>
    </w:p>
    <w:p w14:paraId="318611A6" w14:textId="77777777" w:rsidR="00E77BD0" w:rsidRPr="00E77BD0" w:rsidRDefault="00E77BD0" w:rsidP="00E77BD0">
      <w:pPr>
        <w:numPr>
          <w:ilvl w:val="1"/>
          <w:numId w:val="4"/>
        </w:num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Completion Rate</w:t>
      </w:r>
      <w:r w:rsidRPr="00E77BD0">
        <w:rPr>
          <w:sz w:val="20"/>
          <w:szCs w:val="20"/>
        </w:rPr>
        <w:t>: Can they complete the core task without assistance?</w:t>
      </w:r>
    </w:p>
    <w:p w14:paraId="7F5FDED3" w14:textId="77777777" w:rsidR="00E77BD0" w:rsidRPr="00E77BD0" w:rsidRDefault="00E77BD0" w:rsidP="00E77BD0">
      <w:pPr>
        <w:numPr>
          <w:ilvl w:val="1"/>
          <w:numId w:val="4"/>
        </w:num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Perceived Value</w:t>
      </w:r>
      <w:r w:rsidRPr="00E77BD0">
        <w:rPr>
          <w:sz w:val="20"/>
          <w:szCs w:val="20"/>
        </w:rPr>
        <w:t>: Rate (1-5) the usefulness of the </w:t>
      </w:r>
      <w:r w:rsidRPr="00E77BD0">
        <w:rPr>
          <w:b/>
          <w:bCs/>
          <w:sz w:val="20"/>
          <w:szCs w:val="20"/>
        </w:rPr>
        <w:t>Digital Passport</w:t>
      </w:r>
      <w:r w:rsidRPr="00E77BD0">
        <w:rPr>
          <w:sz w:val="20"/>
          <w:szCs w:val="20"/>
        </w:rPr>
        <w:t> and </w:t>
      </w:r>
      <w:r w:rsidRPr="00E77BD0">
        <w:rPr>
          <w:b/>
          <w:bCs/>
          <w:sz w:val="20"/>
          <w:szCs w:val="20"/>
        </w:rPr>
        <w:t>Curated Feed</w:t>
      </w:r>
      <w:r w:rsidRPr="00E77BD0">
        <w:rPr>
          <w:sz w:val="20"/>
          <w:szCs w:val="20"/>
        </w:rPr>
        <w:t>.</w:t>
      </w:r>
    </w:p>
    <w:p w14:paraId="1BF43679" w14:textId="77777777" w:rsidR="00E77BD0" w:rsidRPr="00E77BD0" w:rsidRDefault="00E77BD0" w:rsidP="00E77BD0">
      <w:pPr>
        <w:numPr>
          <w:ilvl w:val="1"/>
          <w:numId w:val="4"/>
        </w:numPr>
        <w:rPr>
          <w:sz w:val="20"/>
          <w:szCs w:val="20"/>
        </w:rPr>
      </w:pPr>
      <w:r w:rsidRPr="00E77BD0">
        <w:rPr>
          <w:b/>
          <w:bCs/>
          <w:sz w:val="20"/>
          <w:szCs w:val="20"/>
        </w:rPr>
        <w:t>Feedback</w:t>
      </w:r>
      <w:r w:rsidRPr="00E77BD0">
        <w:rPr>
          <w:sz w:val="20"/>
          <w:szCs w:val="20"/>
        </w:rPr>
        <w:t>: Capture specific quotes about pain points alleviated or new desires surfaced.</w:t>
      </w:r>
    </w:p>
    <w:p w14:paraId="02DA7024" w14:textId="77777777" w:rsidR="00E77BD0" w:rsidRPr="00E77BD0" w:rsidRDefault="00E77BD0" w:rsidP="00E77BD0">
      <w:pPr>
        <w:rPr>
          <w:sz w:val="20"/>
          <w:szCs w:val="20"/>
        </w:rPr>
      </w:pPr>
    </w:p>
    <w:p w14:paraId="572B0EE4" w14:textId="77777777" w:rsidR="00F6603E" w:rsidRPr="00F6603E" w:rsidRDefault="00F6603E" w:rsidP="00F6603E">
      <w:pPr>
        <w:rPr>
          <w:sz w:val="20"/>
          <w:szCs w:val="20"/>
        </w:rPr>
      </w:pPr>
    </w:p>
    <w:sectPr w:rsidR="00F6603E" w:rsidRPr="00F6603E" w:rsidSect="00F6603E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C77FD"/>
    <w:multiLevelType w:val="multilevel"/>
    <w:tmpl w:val="F00E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C460F"/>
    <w:multiLevelType w:val="multilevel"/>
    <w:tmpl w:val="CED0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D396C"/>
    <w:multiLevelType w:val="multilevel"/>
    <w:tmpl w:val="2E36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F4E51"/>
    <w:multiLevelType w:val="multilevel"/>
    <w:tmpl w:val="6D6C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18540">
    <w:abstractNumId w:val="0"/>
  </w:num>
  <w:num w:numId="2" w16cid:durableId="512916043">
    <w:abstractNumId w:val="1"/>
  </w:num>
  <w:num w:numId="3" w16cid:durableId="1075858820">
    <w:abstractNumId w:val="2"/>
  </w:num>
  <w:num w:numId="4" w16cid:durableId="1974826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3E"/>
    <w:rsid w:val="000306A8"/>
    <w:rsid w:val="004631C5"/>
    <w:rsid w:val="00596461"/>
    <w:rsid w:val="00882569"/>
    <w:rsid w:val="00E45BD3"/>
    <w:rsid w:val="00E77BD0"/>
    <w:rsid w:val="00F6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E81A02"/>
  <w15:chartTrackingRefBased/>
  <w15:docId w15:val="{F802E072-E2F6-BE48-A4B6-A36358D18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0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0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0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0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0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0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0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03E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F6603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1</cp:revision>
  <dcterms:created xsi:type="dcterms:W3CDTF">2025-12-03T07:20:00Z</dcterms:created>
  <dcterms:modified xsi:type="dcterms:W3CDTF">2025-12-03T07:40:00Z</dcterms:modified>
</cp:coreProperties>
</file>