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38E3E" w14:textId="56A8BDD1" w:rsidR="0094019F" w:rsidRPr="00FC30AA" w:rsidRDefault="0094019F" w:rsidP="0094019F">
      <w:pPr>
        <w:pStyle w:val="Heading1"/>
        <w:jc w:val="center"/>
        <w:rPr>
          <w:rFonts w:ascii="Aptos" w:hAnsi="Aptos"/>
        </w:rPr>
      </w:pPr>
      <w:r w:rsidRPr="00FC30AA">
        <w:rPr>
          <w:rFonts w:ascii="Aptos" w:hAnsi="Aptos"/>
        </w:rPr>
        <w:t>Wagyu AE – Exponential Organisation</w:t>
      </w:r>
    </w:p>
    <w:p w14:paraId="0D660E7A" w14:textId="5C1CB64E" w:rsidR="0094019F" w:rsidRPr="00FC30AA" w:rsidRDefault="00FC30AA" w:rsidP="00FC30AA">
      <w:pPr>
        <w:pStyle w:val="Heading2"/>
      </w:pPr>
      <w:r>
        <w:t>Massive Transformatiive Purpose</w:t>
      </w:r>
    </w:p>
    <w:p w14:paraId="6275BB76" w14:textId="277D84FC" w:rsidR="0094019F" w:rsidRPr="0094019F" w:rsidRDefault="0094019F" w:rsidP="0094019F">
      <w:pPr>
        <w:rPr>
          <w:rFonts w:ascii="Aptos" w:hAnsi="Aptos"/>
          <w:b/>
          <w:bCs/>
          <w:sz w:val="20"/>
          <w:szCs w:val="20"/>
        </w:rPr>
      </w:pPr>
      <w:r w:rsidRPr="0094019F">
        <w:rPr>
          <w:rFonts w:ascii="Aptos" w:eastAsiaTheme="majorEastAsia" w:hAnsi="Aptos"/>
          <w:b/>
          <w:bCs/>
          <w:sz w:val="20"/>
          <w:szCs w:val="20"/>
        </w:rPr>
        <w:t>1. What is the core purpose of your business?</w:t>
      </w:r>
    </w:p>
    <w:p w14:paraId="59A590E2" w14:textId="77777777" w:rsidR="0094019F" w:rsidRPr="0094019F" w:rsidRDefault="0094019F" w:rsidP="0094019F">
      <w:pPr>
        <w:rPr>
          <w:rFonts w:ascii="Aptos" w:hAnsi="Aptos"/>
          <w:sz w:val="20"/>
          <w:szCs w:val="20"/>
        </w:rPr>
      </w:pPr>
      <w:r w:rsidRPr="0094019F">
        <w:rPr>
          <w:rFonts w:ascii="Aptos" w:hAnsi="Aptos"/>
          <w:sz w:val="20"/>
          <w:szCs w:val="20"/>
        </w:rPr>
        <w:t>Our core purpose is to be the definitive catalyst that transforms halal cuisine from a category defined primarily by dietary compliance into one universally recognized for its ultimate luxury, artistry, and sensory excellence. We achieve this by providing the world's most exquisite, ethically sourced halal Wagyu beef as the fundamental ingredient for culinary pioneers.</w:t>
      </w:r>
    </w:p>
    <w:p w14:paraId="3FB400F9" w14:textId="77777777" w:rsidR="0094019F" w:rsidRPr="0094019F" w:rsidRDefault="0094019F" w:rsidP="0094019F">
      <w:pPr>
        <w:rPr>
          <w:rFonts w:ascii="Aptos" w:hAnsi="Aptos"/>
          <w:b/>
          <w:bCs/>
          <w:sz w:val="20"/>
          <w:szCs w:val="20"/>
        </w:rPr>
      </w:pPr>
      <w:r w:rsidRPr="0094019F">
        <w:rPr>
          <w:rFonts w:ascii="Aptos" w:eastAsiaTheme="majorEastAsia" w:hAnsi="Aptos"/>
          <w:b/>
          <w:bCs/>
          <w:sz w:val="20"/>
          <w:szCs w:val="20"/>
        </w:rPr>
        <w:t>2. What is the grand challenge you aim to solve?</w:t>
      </w:r>
    </w:p>
    <w:p w14:paraId="7796263F" w14:textId="77777777" w:rsidR="0094019F" w:rsidRPr="0094019F" w:rsidRDefault="0094019F" w:rsidP="0094019F">
      <w:pPr>
        <w:rPr>
          <w:rFonts w:ascii="Aptos" w:hAnsi="Aptos"/>
          <w:sz w:val="20"/>
          <w:szCs w:val="20"/>
        </w:rPr>
      </w:pPr>
      <w:r w:rsidRPr="0094019F">
        <w:rPr>
          <w:rFonts w:ascii="Aptos" w:hAnsi="Aptos"/>
          <w:sz w:val="20"/>
          <w:szCs w:val="20"/>
        </w:rPr>
        <w:t>We aim to solve the </w:t>
      </w:r>
      <w:r w:rsidRPr="0094019F">
        <w:rPr>
          <w:rFonts w:ascii="Aptos" w:eastAsiaTheme="majorEastAsia" w:hAnsi="Aptos"/>
          <w:b/>
          <w:bCs/>
          <w:sz w:val="20"/>
          <w:szCs w:val="20"/>
        </w:rPr>
        <w:t>"Luxury Ceiling" in global halal cuisine</w:t>
      </w:r>
      <w:r w:rsidRPr="0094019F">
        <w:rPr>
          <w:rFonts w:ascii="Aptos" w:hAnsi="Aptos"/>
          <w:sz w:val="20"/>
          <w:szCs w:val="20"/>
        </w:rPr>
        <w:t>. While the halal market is vast, its high-end segment often lacks a globally recognized, unrivaled ingredient symbol that can sit at the pinnacle of Michelin-starred dining and private wealth tables. The challenge is twofold: 1) </w:t>
      </w:r>
      <w:r w:rsidRPr="0094019F">
        <w:rPr>
          <w:rFonts w:ascii="Aptos" w:eastAsiaTheme="majorEastAsia" w:hAnsi="Aptos"/>
          <w:b/>
          <w:bCs/>
          <w:sz w:val="20"/>
          <w:szCs w:val="20"/>
        </w:rPr>
        <w:t>Supply:</w:t>
      </w:r>
      <w:r w:rsidRPr="0094019F">
        <w:rPr>
          <w:rFonts w:ascii="Aptos" w:hAnsi="Aptos"/>
          <w:sz w:val="20"/>
          <w:szCs w:val="20"/>
        </w:rPr>
        <w:t> Creating a seamless, impeccable supply chain for the world's best halal Wagyu, and 2) </w:t>
      </w:r>
      <w:r w:rsidRPr="0094019F">
        <w:rPr>
          <w:rFonts w:ascii="Aptos" w:eastAsiaTheme="majorEastAsia" w:hAnsi="Aptos"/>
          <w:b/>
          <w:bCs/>
          <w:sz w:val="20"/>
          <w:szCs w:val="20"/>
        </w:rPr>
        <w:t>Perception:</w:t>
      </w:r>
      <w:r w:rsidRPr="0094019F">
        <w:rPr>
          <w:rFonts w:ascii="Aptos" w:hAnsi="Aptos"/>
          <w:sz w:val="20"/>
          <w:szCs w:val="20"/>
        </w:rPr>
        <w:t> Re-framing halal luxury from an alternative to </w:t>
      </w:r>
      <w:r w:rsidRPr="0094019F">
        <w:rPr>
          <w:rFonts w:ascii="Aptos" w:eastAsiaTheme="majorEastAsia" w:hAnsi="Aptos"/>
          <w:i/>
          <w:iCs/>
          <w:sz w:val="20"/>
          <w:szCs w:val="20"/>
        </w:rPr>
        <w:t>the</w:t>
      </w:r>
      <w:r w:rsidRPr="0094019F">
        <w:rPr>
          <w:rFonts w:ascii="Aptos" w:hAnsi="Aptos"/>
          <w:sz w:val="20"/>
          <w:szCs w:val="20"/>
        </w:rPr>
        <w:t> aspiration, setting a new global benchmark.</w:t>
      </w:r>
    </w:p>
    <w:p w14:paraId="56463E44" w14:textId="77777777" w:rsidR="0094019F" w:rsidRPr="0094019F" w:rsidRDefault="0094019F" w:rsidP="0094019F">
      <w:pPr>
        <w:rPr>
          <w:rFonts w:ascii="Aptos" w:hAnsi="Aptos"/>
          <w:b/>
          <w:bCs/>
          <w:sz w:val="20"/>
          <w:szCs w:val="20"/>
        </w:rPr>
      </w:pPr>
      <w:r w:rsidRPr="0094019F">
        <w:rPr>
          <w:rFonts w:ascii="Aptos" w:eastAsiaTheme="majorEastAsia" w:hAnsi="Aptos"/>
          <w:b/>
          <w:bCs/>
          <w:sz w:val="20"/>
          <w:szCs w:val="20"/>
        </w:rPr>
        <w:t>3. How does your mission create impact on a global scale?</w:t>
      </w:r>
    </w:p>
    <w:p w14:paraId="5FCF8873" w14:textId="77777777" w:rsidR="0094019F" w:rsidRPr="0094019F" w:rsidRDefault="0094019F" w:rsidP="0094019F">
      <w:pPr>
        <w:numPr>
          <w:ilvl w:val="0"/>
          <w:numId w:val="1"/>
        </w:numPr>
        <w:rPr>
          <w:rFonts w:ascii="Aptos" w:hAnsi="Aptos"/>
          <w:sz w:val="20"/>
          <w:szCs w:val="20"/>
        </w:rPr>
      </w:pPr>
      <w:r w:rsidRPr="0094019F">
        <w:rPr>
          <w:rFonts w:ascii="Aptos" w:eastAsiaTheme="majorEastAsia" w:hAnsi="Aptos"/>
          <w:b/>
          <w:bCs/>
          <w:sz w:val="20"/>
          <w:szCs w:val="20"/>
        </w:rPr>
        <w:t>Sets a New Standard:</w:t>
      </w:r>
      <w:r w:rsidRPr="0094019F">
        <w:rPr>
          <w:rFonts w:ascii="Aptos" w:hAnsi="Aptos"/>
          <w:sz w:val="20"/>
          <w:szCs w:val="20"/>
        </w:rPr>
        <w:t> By making apex-quality halal Wagyu accessible in a global hub like the UAE, we empower chefs worldwide to create groundbreaking dishes, inspiring menus from Dubai to Paris to Tokyo.</w:t>
      </w:r>
    </w:p>
    <w:p w14:paraId="37B28423" w14:textId="77777777" w:rsidR="0094019F" w:rsidRPr="0094019F" w:rsidRDefault="0094019F" w:rsidP="0094019F">
      <w:pPr>
        <w:numPr>
          <w:ilvl w:val="0"/>
          <w:numId w:val="1"/>
        </w:numPr>
        <w:rPr>
          <w:rFonts w:ascii="Aptos" w:hAnsi="Aptos"/>
          <w:sz w:val="20"/>
          <w:szCs w:val="20"/>
        </w:rPr>
      </w:pPr>
      <w:r w:rsidRPr="0094019F">
        <w:rPr>
          <w:rFonts w:ascii="Aptos" w:eastAsiaTheme="majorEastAsia" w:hAnsi="Aptos"/>
          <w:b/>
          <w:bCs/>
          <w:sz w:val="20"/>
          <w:szCs w:val="20"/>
        </w:rPr>
        <w:t>Economic &amp; Cultural Elevation:</w:t>
      </w:r>
      <w:r w:rsidRPr="0094019F">
        <w:rPr>
          <w:rFonts w:ascii="Aptos" w:hAnsi="Aptos"/>
          <w:sz w:val="20"/>
          <w:szCs w:val="20"/>
        </w:rPr>
        <w:t> We elevate the entire value chain—from Japanese farmers adhering to halal practices to Emirati chefs—placing halal principles at the heart of the world's most exclusive culinary conversations.</w:t>
      </w:r>
    </w:p>
    <w:p w14:paraId="5683FCD1" w14:textId="77777777" w:rsidR="0094019F" w:rsidRPr="0094019F" w:rsidRDefault="0094019F" w:rsidP="0094019F">
      <w:pPr>
        <w:numPr>
          <w:ilvl w:val="0"/>
          <w:numId w:val="1"/>
        </w:numPr>
        <w:rPr>
          <w:rFonts w:ascii="Aptos" w:hAnsi="Aptos"/>
          <w:sz w:val="20"/>
          <w:szCs w:val="20"/>
        </w:rPr>
      </w:pPr>
      <w:r w:rsidRPr="0094019F">
        <w:rPr>
          <w:rFonts w:ascii="Aptos" w:eastAsiaTheme="majorEastAsia" w:hAnsi="Aptos"/>
          <w:b/>
          <w:bCs/>
          <w:sz w:val="20"/>
          <w:szCs w:val="20"/>
        </w:rPr>
        <w:t>Shifts the Narrative:</w:t>
      </w:r>
      <w:r w:rsidRPr="0094019F">
        <w:rPr>
          <w:rFonts w:ascii="Aptos" w:hAnsi="Aptos"/>
          <w:sz w:val="20"/>
          <w:szCs w:val="20"/>
        </w:rPr>
        <w:t> We move the global dialogue about halal food from mass-market to masterpiece, attracting top culinary talent and discerning non-Muslim consumers who simply seek the best, thereby expanding the market and its prestige.</w:t>
      </w:r>
    </w:p>
    <w:p w14:paraId="2086D06B" w14:textId="77777777" w:rsidR="0094019F" w:rsidRPr="0094019F" w:rsidRDefault="0094019F" w:rsidP="0094019F">
      <w:pPr>
        <w:rPr>
          <w:rFonts w:ascii="Aptos" w:hAnsi="Aptos"/>
          <w:b/>
          <w:bCs/>
          <w:sz w:val="20"/>
          <w:szCs w:val="20"/>
        </w:rPr>
      </w:pPr>
      <w:r w:rsidRPr="0094019F">
        <w:rPr>
          <w:rFonts w:ascii="Aptos" w:eastAsiaTheme="majorEastAsia" w:hAnsi="Aptos"/>
          <w:b/>
          <w:bCs/>
          <w:sz w:val="20"/>
          <w:szCs w:val="20"/>
        </w:rPr>
        <w:t>4. Can your purpose be easily understood by a child or an elderly person?</w:t>
      </w:r>
    </w:p>
    <w:p w14:paraId="6EF66153" w14:textId="77777777" w:rsidR="0094019F" w:rsidRPr="0094019F" w:rsidRDefault="0094019F" w:rsidP="0094019F">
      <w:pPr>
        <w:rPr>
          <w:rFonts w:ascii="Aptos" w:hAnsi="Aptos"/>
          <w:sz w:val="20"/>
          <w:szCs w:val="20"/>
        </w:rPr>
      </w:pPr>
      <w:r w:rsidRPr="0094019F">
        <w:rPr>
          <w:rFonts w:ascii="Aptos" w:hAnsi="Aptos"/>
          <w:sz w:val="20"/>
          <w:szCs w:val="20"/>
        </w:rPr>
        <w:t>Yes, in its essence: </w:t>
      </w:r>
      <w:r w:rsidRPr="0094019F">
        <w:rPr>
          <w:rFonts w:ascii="Aptos" w:eastAsiaTheme="majorEastAsia" w:hAnsi="Aptos"/>
          <w:b/>
          <w:bCs/>
          <w:sz w:val="20"/>
          <w:szCs w:val="20"/>
        </w:rPr>
        <w:t>"We help make halal food the most delicious and celebrated food in the world."</w:t>
      </w:r>
      <w:r w:rsidRPr="0094019F">
        <w:rPr>
          <w:rFonts w:ascii="Aptos" w:hAnsi="Aptos"/>
          <w:sz w:val="20"/>
          <w:szCs w:val="20"/>
        </w:rPr>
        <w:t> The word "apex" might be abstract, but the concepts of being "the best," "top of the mountain," or "the gold standard" are universally understood. The purpose ties the familiar idea of "halal food" to the ultimate aspiration of "best in the world."</w:t>
      </w:r>
    </w:p>
    <w:p w14:paraId="7D009FCA" w14:textId="77777777" w:rsidR="0094019F" w:rsidRPr="0094019F" w:rsidRDefault="0094019F" w:rsidP="0094019F">
      <w:pPr>
        <w:rPr>
          <w:rFonts w:ascii="Aptos" w:hAnsi="Aptos"/>
          <w:b/>
          <w:bCs/>
          <w:sz w:val="20"/>
          <w:szCs w:val="20"/>
        </w:rPr>
      </w:pPr>
      <w:r w:rsidRPr="0094019F">
        <w:rPr>
          <w:rFonts w:ascii="Aptos" w:eastAsiaTheme="majorEastAsia" w:hAnsi="Aptos"/>
          <w:b/>
          <w:bCs/>
          <w:sz w:val="20"/>
          <w:szCs w:val="20"/>
        </w:rPr>
        <w:t>5. Does your MTP inspire excitement and engagement?</w:t>
      </w:r>
    </w:p>
    <w:p w14:paraId="1BFF054A" w14:textId="77777777" w:rsidR="0094019F" w:rsidRPr="0094019F" w:rsidRDefault="0094019F" w:rsidP="0094019F">
      <w:pPr>
        <w:rPr>
          <w:rFonts w:ascii="Aptos" w:hAnsi="Aptos"/>
          <w:sz w:val="20"/>
          <w:szCs w:val="20"/>
        </w:rPr>
      </w:pPr>
      <w:r w:rsidRPr="0094019F">
        <w:rPr>
          <w:rFonts w:ascii="Aptos" w:eastAsiaTheme="majorEastAsia" w:hAnsi="Aptos"/>
          <w:b/>
          <w:bCs/>
          <w:sz w:val="20"/>
          <w:szCs w:val="20"/>
        </w:rPr>
        <w:t>Absolutely.</w:t>
      </w:r>
    </w:p>
    <w:p w14:paraId="217AB9EE" w14:textId="77777777" w:rsidR="0094019F" w:rsidRPr="0094019F" w:rsidRDefault="0094019F" w:rsidP="0094019F">
      <w:pPr>
        <w:numPr>
          <w:ilvl w:val="0"/>
          <w:numId w:val="2"/>
        </w:numPr>
        <w:rPr>
          <w:rFonts w:ascii="Aptos" w:hAnsi="Aptos"/>
          <w:sz w:val="20"/>
          <w:szCs w:val="20"/>
        </w:rPr>
      </w:pPr>
      <w:r w:rsidRPr="0094019F">
        <w:rPr>
          <w:rFonts w:ascii="Aptos" w:eastAsiaTheme="majorEastAsia" w:hAnsi="Aptos"/>
          <w:b/>
          <w:bCs/>
          <w:sz w:val="20"/>
          <w:szCs w:val="20"/>
        </w:rPr>
        <w:t>For Chefs &amp; Partners:</w:t>
      </w:r>
      <w:r w:rsidRPr="0094019F">
        <w:rPr>
          <w:rFonts w:ascii="Aptos" w:hAnsi="Aptos"/>
          <w:sz w:val="20"/>
          <w:szCs w:val="20"/>
        </w:rPr>
        <w:t> It’s a call to arms. It offers them a unique tool (the product) and a noble mission (culinary elevation) to differentiate themselves and achieve fame.</w:t>
      </w:r>
    </w:p>
    <w:p w14:paraId="7C3BB553" w14:textId="77777777" w:rsidR="0094019F" w:rsidRPr="0094019F" w:rsidRDefault="0094019F" w:rsidP="0094019F">
      <w:pPr>
        <w:numPr>
          <w:ilvl w:val="0"/>
          <w:numId w:val="2"/>
        </w:numPr>
        <w:rPr>
          <w:rFonts w:ascii="Aptos" w:hAnsi="Aptos"/>
          <w:sz w:val="20"/>
          <w:szCs w:val="20"/>
        </w:rPr>
      </w:pPr>
      <w:r w:rsidRPr="0094019F">
        <w:rPr>
          <w:rFonts w:ascii="Aptos" w:eastAsiaTheme="majorEastAsia" w:hAnsi="Aptos"/>
          <w:b/>
          <w:bCs/>
          <w:sz w:val="20"/>
          <w:szCs w:val="20"/>
        </w:rPr>
        <w:t>For Employees &amp; Stakeholders:</w:t>
      </w:r>
      <w:r w:rsidRPr="0094019F">
        <w:rPr>
          <w:rFonts w:ascii="Aptos" w:hAnsi="Aptos"/>
          <w:sz w:val="20"/>
          <w:szCs w:val="20"/>
        </w:rPr>
        <w:t> It moves the mission beyond "selling premium beef" to "leading a cultural movement." They become pioneers, not just distributors.</w:t>
      </w:r>
    </w:p>
    <w:p w14:paraId="19A83780" w14:textId="77777777" w:rsidR="0094019F" w:rsidRPr="0094019F" w:rsidRDefault="0094019F" w:rsidP="0094019F">
      <w:pPr>
        <w:numPr>
          <w:ilvl w:val="0"/>
          <w:numId w:val="2"/>
        </w:numPr>
        <w:rPr>
          <w:rFonts w:ascii="Aptos" w:hAnsi="Aptos"/>
          <w:sz w:val="20"/>
          <w:szCs w:val="20"/>
        </w:rPr>
      </w:pPr>
      <w:r w:rsidRPr="0094019F">
        <w:rPr>
          <w:rFonts w:ascii="Aptos" w:eastAsiaTheme="majorEastAsia" w:hAnsi="Aptos"/>
          <w:b/>
          <w:bCs/>
          <w:sz w:val="20"/>
          <w:szCs w:val="20"/>
        </w:rPr>
        <w:t>For High-Net-Worth Clients:</w:t>
      </w:r>
      <w:r w:rsidRPr="0094019F">
        <w:rPr>
          <w:rFonts w:ascii="Aptos" w:hAnsi="Aptos"/>
          <w:sz w:val="20"/>
          <w:szCs w:val="20"/>
        </w:rPr>
        <w:t> It offers exclusivity paired with meaning—indulging in a product that is part of a larger story of excellence and cultural pride.</w:t>
      </w:r>
    </w:p>
    <w:p w14:paraId="6565F733" w14:textId="77777777" w:rsidR="0094019F" w:rsidRPr="0094019F" w:rsidRDefault="0094019F" w:rsidP="0094019F">
      <w:pPr>
        <w:numPr>
          <w:ilvl w:val="0"/>
          <w:numId w:val="2"/>
        </w:numPr>
        <w:rPr>
          <w:rFonts w:ascii="Aptos" w:hAnsi="Aptos"/>
          <w:sz w:val="20"/>
          <w:szCs w:val="20"/>
        </w:rPr>
      </w:pPr>
      <w:r w:rsidRPr="0094019F">
        <w:rPr>
          <w:rFonts w:ascii="Aptos" w:eastAsiaTheme="majorEastAsia" w:hAnsi="Aptos"/>
          <w:b/>
          <w:bCs/>
          <w:sz w:val="20"/>
          <w:szCs w:val="20"/>
        </w:rPr>
        <w:t>Emotional Resonance:</w:t>
      </w:r>
      <w:r w:rsidRPr="0094019F">
        <w:rPr>
          <w:rFonts w:ascii="Aptos" w:hAnsi="Aptos"/>
          <w:sz w:val="20"/>
          <w:szCs w:val="20"/>
        </w:rPr>
        <w:t> It taps into pride, aspiration, and legacy. It’s exciting because it’s bold, specific, and globally ambitious.</w:t>
      </w:r>
    </w:p>
    <w:p w14:paraId="13C9473B" w14:textId="77777777" w:rsidR="0094019F" w:rsidRPr="0094019F" w:rsidRDefault="000D315B" w:rsidP="0094019F">
      <w:pPr>
        <w:rPr>
          <w:rFonts w:ascii="Aptos" w:hAnsi="Aptos"/>
          <w:sz w:val="20"/>
          <w:szCs w:val="20"/>
        </w:rPr>
      </w:pPr>
      <w:r w:rsidRPr="000D315B">
        <w:rPr>
          <w:rFonts w:ascii="Aptos" w:hAnsi="Aptos"/>
          <w:noProof/>
          <w:sz w:val="20"/>
          <w:szCs w:val="20"/>
          <w14:ligatures w14:val="standardContextual"/>
        </w:rPr>
        <w:pict w14:anchorId="3B16DA86">
          <v:rect id="_x0000_i1049" alt="" style="width:451.3pt;height:.05pt;mso-width-percent:0;mso-height-percent:0;mso-width-percent:0;mso-height-percent:0" o:hralign="center" o:hrstd="t" o:hr="t" fillcolor="#a0a0a0" stroked="f"/>
        </w:pict>
      </w:r>
    </w:p>
    <w:p w14:paraId="2BBE64E6" w14:textId="77777777" w:rsidR="0094019F" w:rsidRPr="0094019F" w:rsidRDefault="0094019F" w:rsidP="0094019F">
      <w:pPr>
        <w:rPr>
          <w:rFonts w:ascii="Aptos" w:hAnsi="Aptos"/>
          <w:b/>
          <w:bCs/>
          <w:sz w:val="20"/>
          <w:szCs w:val="20"/>
        </w:rPr>
      </w:pPr>
      <w:r w:rsidRPr="0094019F">
        <w:rPr>
          <w:rFonts w:ascii="Aptos" w:eastAsiaTheme="majorEastAsia" w:hAnsi="Aptos"/>
          <w:b/>
          <w:bCs/>
          <w:sz w:val="20"/>
          <w:szCs w:val="20"/>
        </w:rPr>
        <w:t>Refinement &amp; Recommendation for Wagyu AE:</w:t>
      </w:r>
    </w:p>
    <w:p w14:paraId="42318374" w14:textId="77777777" w:rsidR="0094019F" w:rsidRPr="0094019F" w:rsidRDefault="0094019F" w:rsidP="0094019F">
      <w:pPr>
        <w:rPr>
          <w:rFonts w:ascii="Aptos" w:hAnsi="Aptos"/>
          <w:sz w:val="20"/>
          <w:szCs w:val="20"/>
        </w:rPr>
      </w:pPr>
      <w:r w:rsidRPr="0094019F">
        <w:rPr>
          <w:rFonts w:ascii="Aptos" w:hAnsi="Aptos"/>
          <w:sz w:val="20"/>
          <w:szCs w:val="20"/>
        </w:rPr>
        <w:t>The suggested MTP </w:t>
      </w:r>
      <w:r w:rsidRPr="0094019F">
        <w:rPr>
          <w:rFonts w:ascii="Aptos" w:eastAsiaTheme="majorEastAsia" w:hAnsi="Aptos"/>
          <w:b/>
          <w:bCs/>
          <w:sz w:val="20"/>
          <w:szCs w:val="20"/>
        </w:rPr>
        <w:t>"To Elevate Global Halal Cuisine to Its Apex"</w:t>
      </w:r>
      <w:r w:rsidRPr="0094019F">
        <w:rPr>
          <w:rFonts w:ascii="Aptos" w:hAnsi="Aptos"/>
          <w:sz w:val="20"/>
          <w:szCs w:val="20"/>
        </w:rPr>
        <w:t> is strong. To make it even more ownable and action-oriented for Wagyu AE, consider a slight twist that emphasizes your role as the </w:t>
      </w:r>
      <w:r w:rsidRPr="0094019F">
        <w:rPr>
          <w:rFonts w:ascii="Aptos" w:eastAsiaTheme="majorEastAsia" w:hAnsi="Aptos"/>
          <w:b/>
          <w:bCs/>
          <w:sz w:val="20"/>
          <w:szCs w:val="20"/>
        </w:rPr>
        <w:t>enabler</w:t>
      </w:r>
      <w:r w:rsidRPr="0094019F">
        <w:rPr>
          <w:rFonts w:ascii="Aptos" w:hAnsi="Aptos"/>
          <w:sz w:val="20"/>
          <w:szCs w:val="20"/>
        </w:rPr>
        <w:t> or </w:t>
      </w:r>
      <w:r w:rsidRPr="0094019F">
        <w:rPr>
          <w:rFonts w:ascii="Aptos" w:eastAsiaTheme="majorEastAsia" w:hAnsi="Aptos"/>
          <w:b/>
          <w:bCs/>
          <w:sz w:val="20"/>
          <w:szCs w:val="20"/>
        </w:rPr>
        <w:t>foundation:</w:t>
      </w:r>
    </w:p>
    <w:p w14:paraId="008CBFF4" w14:textId="77777777" w:rsidR="0094019F" w:rsidRPr="0094019F" w:rsidRDefault="0094019F" w:rsidP="0094019F">
      <w:pPr>
        <w:rPr>
          <w:rFonts w:ascii="Aptos" w:hAnsi="Aptos"/>
          <w:sz w:val="20"/>
          <w:szCs w:val="20"/>
        </w:rPr>
      </w:pPr>
      <w:r w:rsidRPr="0094019F">
        <w:rPr>
          <w:rFonts w:ascii="Aptos" w:eastAsiaTheme="majorEastAsia" w:hAnsi="Aptos"/>
          <w:b/>
          <w:bCs/>
          <w:sz w:val="20"/>
          <w:szCs w:val="20"/>
        </w:rPr>
        <w:t>"To Build the Apex of Global Halal Cuisine."</w:t>
      </w:r>
    </w:p>
    <w:p w14:paraId="32AC99B5" w14:textId="77777777" w:rsidR="0094019F" w:rsidRPr="0094019F" w:rsidRDefault="0094019F" w:rsidP="0094019F">
      <w:pPr>
        <w:numPr>
          <w:ilvl w:val="0"/>
          <w:numId w:val="3"/>
        </w:numPr>
        <w:rPr>
          <w:rFonts w:ascii="Aptos" w:hAnsi="Aptos"/>
          <w:sz w:val="20"/>
          <w:szCs w:val="20"/>
        </w:rPr>
      </w:pPr>
      <w:r w:rsidRPr="0094019F">
        <w:rPr>
          <w:rFonts w:ascii="Aptos" w:eastAsiaTheme="majorEastAsia" w:hAnsi="Aptos"/>
          <w:i/>
          <w:iCs/>
          <w:sz w:val="20"/>
          <w:szCs w:val="20"/>
        </w:rPr>
        <w:t>Why it might be better:</w:t>
      </w:r>
      <w:r w:rsidRPr="0094019F">
        <w:rPr>
          <w:rFonts w:ascii="Aptos" w:hAnsi="Aptos"/>
          <w:sz w:val="20"/>
          <w:szCs w:val="20"/>
        </w:rPr>
        <w:t> It implies Wagyu AE is actively </w:t>
      </w:r>
      <w:r w:rsidRPr="0094019F">
        <w:rPr>
          <w:rFonts w:ascii="Aptos" w:eastAsiaTheme="majorEastAsia" w:hAnsi="Aptos"/>
          <w:i/>
          <w:iCs/>
          <w:sz w:val="20"/>
          <w:szCs w:val="20"/>
        </w:rPr>
        <w:t>constructing</w:t>
      </w:r>
      <w:r w:rsidRPr="0094019F">
        <w:rPr>
          <w:rFonts w:ascii="Aptos" w:hAnsi="Aptos"/>
          <w:sz w:val="20"/>
          <w:szCs w:val="20"/>
        </w:rPr>
        <w:t> this pinnacle through its supply chain, partnerships, and standards. It’s slightly more tangible and positions you as the architect, not just a motivator. It still answers all five questions powerfully.</w:t>
      </w:r>
    </w:p>
    <w:p w14:paraId="229172B9" w14:textId="77777777" w:rsidR="0094019F" w:rsidRPr="0094019F" w:rsidRDefault="0094019F" w:rsidP="0094019F">
      <w:pPr>
        <w:rPr>
          <w:rFonts w:ascii="Aptos" w:hAnsi="Aptos"/>
          <w:sz w:val="20"/>
          <w:szCs w:val="20"/>
        </w:rPr>
      </w:pPr>
      <w:r w:rsidRPr="0094019F">
        <w:rPr>
          <w:rFonts w:ascii="Aptos" w:eastAsiaTheme="majorEastAsia" w:hAnsi="Aptos"/>
          <w:b/>
          <w:bCs/>
          <w:sz w:val="20"/>
          <w:szCs w:val="20"/>
        </w:rPr>
        <w:t>Final Verdict:</w:t>
      </w:r>
      <w:r w:rsidRPr="0094019F">
        <w:rPr>
          <w:rFonts w:ascii="Aptos" w:hAnsi="Aptos"/>
          <w:sz w:val="20"/>
          <w:szCs w:val="20"/>
        </w:rPr>
        <w:t> The provided MTP is excellent and ready to use. The refined version is offered as an optional, more active alternative. Either one provides the transformative, visionary spark required to power an Exponential Organization like Wagyu AE.</w:t>
      </w:r>
    </w:p>
    <w:p w14:paraId="08B88C79" w14:textId="77777777" w:rsidR="00596461" w:rsidRPr="00FC30AA" w:rsidRDefault="00596461">
      <w:pPr>
        <w:rPr>
          <w:rFonts w:ascii="Aptos" w:hAnsi="Aptos"/>
          <w:sz w:val="20"/>
          <w:szCs w:val="20"/>
        </w:rPr>
      </w:pPr>
    </w:p>
    <w:p w14:paraId="78A2F20A" w14:textId="253CB3FE" w:rsidR="00553ABD" w:rsidRPr="00FC30AA" w:rsidRDefault="00553ABD">
      <w:pPr>
        <w:rPr>
          <w:rFonts w:ascii="Aptos" w:hAnsi="Aptos"/>
          <w:sz w:val="20"/>
          <w:szCs w:val="20"/>
        </w:rPr>
      </w:pPr>
      <w:r w:rsidRPr="00FC30AA">
        <w:rPr>
          <w:rFonts w:ascii="Aptos" w:hAnsi="Aptos"/>
          <w:sz w:val="20"/>
          <w:szCs w:val="20"/>
        </w:rPr>
        <w:br w:type="page"/>
      </w:r>
    </w:p>
    <w:p w14:paraId="10463E82" w14:textId="0E7454C6" w:rsidR="00FC30AA" w:rsidRPr="00FC30AA" w:rsidRDefault="00FC30AA" w:rsidP="00FC30AA">
      <w:pPr>
        <w:pStyle w:val="Heading2"/>
      </w:pPr>
      <w:r w:rsidRPr="00FC30AA">
        <w:lastRenderedPageBreak/>
        <w:t>SCALE ATTRIBUTES</w:t>
      </w:r>
    </w:p>
    <w:p w14:paraId="6FFF52BA" w14:textId="15238F89" w:rsidR="00553ABD" w:rsidRPr="00FC30AA" w:rsidRDefault="00553ABD" w:rsidP="00FC30AA">
      <w:pPr>
        <w:pStyle w:val="Heading3"/>
        <w:rPr>
          <w:rFonts w:eastAsiaTheme="minorHAnsi"/>
          <w:lang w:eastAsia="en-US"/>
        </w:rPr>
      </w:pPr>
      <w:r w:rsidRPr="00FC30AA">
        <w:rPr>
          <w:rFonts w:eastAsiaTheme="minorHAnsi"/>
          <w:lang w:eastAsia="en-US"/>
        </w:rPr>
        <w:t>Staff on Demand </w:t>
      </w:r>
    </w:p>
    <w:p w14:paraId="23D76A72" w14:textId="77777777" w:rsidR="00553ABD" w:rsidRPr="00553ABD" w:rsidRDefault="00553ABD" w:rsidP="00553ABD">
      <w:pPr>
        <w:rPr>
          <w:rFonts w:ascii="Aptos" w:eastAsiaTheme="minorHAnsi" w:hAnsi="Aptos" w:cstheme="minorBidi"/>
          <w:kern w:val="2"/>
          <w:sz w:val="20"/>
          <w:szCs w:val="20"/>
          <w:lang w:eastAsia="en-US"/>
          <w14:ligatures w14:val="standardContextual"/>
        </w:rPr>
      </w:pPr>
      <w:r w:rsidRPr="00553ABD">
        <w:rPr>
          <w:rFonts w:ascii="Aptos" w:eastAsiaTheme="minorHAnsi" w:hAnsi="Aptos" w:cstheme="minorBidi"/>
          <w:kern w:val="2"/>
          <w:sz w:val="20"/>
          <w:szCs w:val="20"/>
          <w:lang w:eastAsia="en-US"/>
          <w14:ligatures w14:val="standardContextual"/>
        </w:rPr>
        <w:t>This approach is critical for maintaining agility, accessing world-class expertise, and scaling intelligently without the fixed overhead of a large permanent team, which is essential for a luxury-focused distribution startup.</w:t>
      </w:r>
    </w:p>
    <w:p w14:paraId="1A1B4AD1" w14:textId="77777777" w:rsidR="00553ABD" w:rsidRPr="00553ABD" w:rsidRDefault="000D315B" w:rsidP="00553ABD">
      <w:pPr>
        <w:rPr>
          <w:rFonts w:ascii="Aptos" w:eastAsiaTheme="minorHAnsi" w:hAnsi="Aptos" w:cstheme="minorBidi"/>
          <w:kern w:val="2"/>
          <w:sz w:val="20"/>
          <w:szCs w:val="20"/>
          <w:lang w:eastAsia="en-US"/>
          <w14:ligatures w14:val="standardContextual"/>
        </w:rPr>
      </w:pPr>
      <w:r w:rsidRPr="000D315B">
        <w:rPr>
          <w:rFonts w:ascii="Aptos" w:eastAsiaTheme="minorHAnsi" w:hAnsi="Aptos" w:cstheme="minorBidi"/>
          <w:noProof/>
          <w:kern w:val="2"/>
          <w:sz w:val="20"/>
          <w:szCs w:val="20"/>
          <w:lang w:eastAsia="en-US"/>
          <w14:ligatures w14:val="standardContextual"/>
        </w:rPr>
        <w:pict w14:anchorId="709DC76D">
          <v:rect id="_x0000_i1048" alt="" style="width:451.3pt;height:.05pt;mso-width-percent:0;mso-height-percent:0;mso-width-percent:0;mso-height-percent:0" o:hralign="center" o:hrstd="t" o:hr="t" fillcolor="#a0a0a0" stroked="f"/>
        </w:pict>
      </w:r>
    </w:p>
    <w:p w14:paraId="2411FEA2" w14:textId="77777777" w:rsidR="00553ABD" w:rsidRPr="00553ABD" w:rsidRDefault="00553ABD" w:rsidP="00553ABD">
      <w:pPr>
        <w:rPr>
          <w:rFonts w:ascii="Aptos" w:eastAsiaTheme="minorHAnsi" w:hAnsi="Aptos" w:cstheme="minorBidi"/>
          <w:b/>
          <w:bCs/>
          <w:kern w:val="2"/>
          <w:sz w:val="20"/>
          <w:szCs w:val="20"/>
          <w:lang w:eastAsia="en-US"/>
          <w14:ligatures w14:val="standardContextual"/>
        </w:rPr>
      </w:pPr>
      <w:r w:rsidRPr="00553ABD">
        <w:rPr>
          <w:rFonts w:ascii="Aptos" w:eastAsiaTheme="minorHAnsi" w:hAnsi="Aptos" w:cstheme="minorBidi"/>
          <w:b/>
          <w:bCs/>
          <w:kern w:val="2"/>
          <w:sz w:val="20"/>
          <w:szCs w:val="20"/>
          <w:lang w:eastAsia="en-US"/>
          <w14:ligatures w14:val="standardContextual"/>
        </w:rPr>
        <w:t>1. How can you utilize external talent to enhance flexibility and agility?</w:t>
      </w:r>
    </w:p>
    <w:p w14:paraId="616243FF" w14:textId="77777777" w:rsidR="00553ABD" w:rsidRPr="00553ABD" w:rsidRDefault="00553ABD" w:rsidP="00553ABD">
      <w:pPr>
        <w:rPr>
          <w:rFonts w:ascii="Aptos" w:eastAsiaTheme="minorHAnsi" w:hAnsi="Aptos" w:cstheme="minorBidi"/>
          <w:kern w:val="2"/>
          <w:sz w:val="20"/>
          <w:szCs w:val="20"/>
          <w:lang w:eastAsia="en-US"/>
          <w14:ligatures w14:val="standardContextual"/>
        </w:rPr>
      </w:pPr>
      <w:r w:rsidRPr="00553ABD">
        <w:rPr>
          <w:rFonts w:ascii="Aptos" w:eastAsiaTheme="minorHAnsi" w:hAnsi="Aptos" w:cstheme="minorBidi"/>
          <w:kern w:val="2"/>
          <w:sz w:val="20"/>
          <w:szCs w:val="20"/>
          <w:lang w:eastAsia="en-US"/>
          <w14:ligatures w14:val="standardContextual"/>
        </w:rPr>
        <w:t>External talent allows Wagyu AE to scale operations up or down based on demand cycles (e.g., Ramadan, festive seasons, major hotel openings) and strategic initiatives without fixed costs. It provides instant access to specialized skills for time-bound projects (e.g., building a CRM, launching a PR campaign, navigating a new export regulation), enabling the small core team to remain lean, focused on strategy and key relationships, and radically agile in responding to market opportunities.</w:t>
      </w:r>
    </w:p>
    <w:p w14:paraId="11D781DB" w14:textId="77777777" w:rsidR="00553ABD" w:rsidRPr="00553ABD" w:rsidRDefault="00553ABD" w:rsidP="00553ABD">
      <w:pPr>
        <w:rPr>
          <w:rFonts w:ascii="Aptos" w:eastAsiaTheme="minorHAnsi" w:hAnsi="Aptos" w:cstheme="minorBidi"/>
          <w:b/>
          <w:bCs/>
          <w:kern w:val="2"/>
          <w:sz w:val="20"/>
          <w:szCs w:val="20"/>
          <w:lang w:eastAsia="en-US"/>
          <w14:ligatures w14:val="standardContextual"/>
        </w:rPr>
      </w:pPr>
      <w:r w:rsidRPr="00553ABD">
        <w:rPr>
          <w:rFonts w:ascii="Aptos" w:eastAsiaTheme="minorHAnsi" w:hAnsi="Aptos" w:cstheme="minorBidi"/>
          <w:b/>
          <w:bCs/>
          <w:kern w:val="2"/>
          <w:sz w:val="20"/>
          <w:szCs w:val="20"/>
          <w:lang w:eastAsia="en-US"/>
          <w14:ligatures w14:val="standardContextual"/>
        </w:rPr>
        <w:t>2. What roles can be outsourced or accessed on-demand?</w:t>
      </w:r>
    </w:p>
    <w:p w14:paraId="139D5779" w14:textId="77777777" w:rsidR="00553ABD" w:rsidRPr="00553ABD" w:rsidRDefault="00553ABD" w:rsidP="00553ABD">
      <w:pPr>
        <w:numPr>
          <w:ilvl w:val="0"/>
          <w:numId w:val="4"/>
        </w:numPr>
        <w:rPr>
          <w:rFonts w:ascii="Aptos" w:eastAsiaTheme="minorHAnsi" w:hAnsi="Aptos" w:cstheme="minorBidi"/>
          <w:kern w:val="2"/>
          <w:sz w:val="20"/>
          <w:szCs w:val="20"/>
          <w:lang w:eastAsia="en-US"/>
          <w14:ligatures w14:val="standardContextual"/>
        </w:rPr>
      </w:pPr>
      <w:r w:rsidRPr="00553ABD">
        <w:rPr>
          <w:rFonts w:ascii="Aptos" w:eastAsiaTheme="minorHAnsi" w:hAnsi="Aptos" w:cstheme="minorBidi"/>
          <w:b/>
          <w:bCs/>
          <w:kern w:val="2"/>
          <w:sz w:val="20"/>
          <w:szCs w:val="20"/>
          <w:lang w:eastAsia="en-US"/>
          <w14:ligatures w14:val="standardContextual"/>
        </w:rPr>
        <w:t>Digital &amp; Creative:</w:t>
      </w:r>
      <w:r w:rsidRPr="00553ABD">
        <w:rPr>
          <w:rFonts w:ascii="Aptos" w:eastAsiaTheme="minorHAnsi" w:hAnsi="Aptos" w:cstheme="minorBidi"/>
          <w:kern w:val="2"/>
          <w:sz w:val="20"/>
          <w:szCs w:val="20"/>
          <w:lang w:eastAsia="en-US"/>
          <w14:ligatures w14:val="standardContextual"/>
        </w:rPr>
        <w:t> Specialized UX/UI designers for the client portal, content creators for luxury marketing, SEO/SEM experts, and blockchain developers for traceability projects.</w:t>
      </w:r>
    </w:p>
    <w:p w14:paraId="1631772E" w14:textId="77777777" w:rsidR="00553ABD" w:rsidRPr="00553ABD" w:rsidRDefault="00553ABD" w:rsidP="00553ABD">
      <w:pPr>
        <w:numPr>
          <w:ilvl w:val="0"/>
          <w:numId w:val="4"/>
        </w:numPr>
        <w:rPr>
          <w:rFonts w:ascii="Aptos" w:eastAsiaTheme="minorHAnsi" w:hAnsi="Aptos" w:cstheme="minorBidi"/>
          <w:kern w:val="2"/>
          <w:sz w:val="20"/>
          <w:szCs w:val="20"/>
          <w:lang w:eastAsia="en-US"/>
          <w14:ligatures w14:val="standardContextual"/>
        </w:rPr>
      </w:pPr>
      <w:r w:rsidRPr="00553ABD">
        <w:rPr>
          <w:rFonts w:ascii="Aptos" w:eastAsiaTheme="minorHAnsi" w:hAnsi="Aptos" w:cstheme="minorBidi"/>
          <w:b/>
          <w:bCs/>
          <w:kern w:val="2"/>
          <w:sz w:val="20"/>
          <w:szCs w:val="20"/>
          <w:lang w:eastAsia="en-US"/>
          <w14:ligatures w14:val="standardContextual"/>
        </w:rPr>
        <w:t>Logistics &amp; Compliance:</w:t>
      </w:r>
      <w:r w:rsidRPr="00553ABD">
        <w:rPr>
          <w:rFonts w:ascii="Aptos" w:eastAsiaTheme="minorHAnsi" w:hAnsi="Aptos" w:cstheme="minorBidi"/>
          <w:kern w:val="2"/>
          <w:sz w:val="20"/>
          <w:szCs w:val="20"/>
          <w:lang w:eastAsia="en-US"/>
          <w14:ligatures w14:val="standardContextual"/>
        </w:rPr>
        <w:t> Halal certification consultants for new markets, cold-chain logistics analysts, and international trade compliance experts.</w:t>
      </w:r>
    </w:p>
    <w:p w14:paraId="02B5D85C" w14:textId="77777777" w:rsidR="00553ABD" w:rsidRPr="00553ABD" w:rsidRDefault="00553ABD" w:rsidP="00553ABD">
      <w:pPr>
        <w:numPr>
          <w:ilvl w:val="0"/>
          <w:numId w:val="4"/>
        </w:numPr>
        <w:rPr>
          <w:rFonts w:ascii="Aptos" w:eastAsiaTheme="minorHAnsi" w:hAnsi="Aptos" w:cstheme="minorBidi"/>
          <w:kern w:val="2"/>
          <w:sz w:val="20"/>
          <w:szCs w:val="20"/>
          <w:lang w:eastAsia="en-US"/>
          <w14:ligatures w14:val="standardContextual"/>
        </w:rPr>
      </w:pPr>
      <w:r w:rsidRPr="00553ABD">
        <w:rPr>
          <w:rFonts w:ascii="Aptos" w:eastAsiaTheme="minorHAnsi" w:hAnsi="Aptos" w:cstheme="minorBidi"/>
          <w:b/>
          <w:bCs/>
          <w:kern w:val="2"/>
          <w:sz w:val="20"/>
          <w:szCs w:val="20"/>
          <w:lang w:eastAsia="en-US"/>
          <w14:ligatures w14:val="standardContextual"/>
        </w:rPr>
        <w:t>Marketing &amp; Sales:</w:t>
      </w:r>
      <w:r w:rsidRPr="00553ABD">
        <w:rPr>
          <w:rFonts w:ascii="Aptos" w:eastAsiaTheme="minorHAnsi" w:hAnsi="Aptos" w:cstheme="minorBidi"/>
          <w:kern w:val="2"/>
          <w:sz w:val="20"/>
          <w:szCs w:val="20"/>
          <w:lang w:eastAsia="en-US"/>
          <w14:ligatures w14:val="standardContextual"/>
        </w:rPr>
        <w:t> Luxury brand strategists, PR agencies specializing in HNWI audiences, freelance sales "ambassadors" with existing chef relationships in new cities (e.g., Riyadh, London).</w:t>
      </w:r>
    </w:p>
    <w:p w14:paraId="153A0130" w14:textId="77777777" w:rsidR="00553ABD" w:rsidRPr="00553ABD" w:rsidRDefault="00553ABD" w:rsidP="00553ABD">
      <w:pPr>
        <w:numPr>
          <w:ilvl w:val="0"/>
          <w:numId w:val="4"/>
        </w:numPr>
        <w:rPr>
          <w:rFonts w:ascii="Aptos" w:eastAsiaTheme="minorHAnsi" w:hAnsi="Aptos" w:cstheme="minorBidi"/>
          <w:kern w:val="2"/>
          <w:sz w:val="20"/>
          <w:szCs w:val="20"/>
          <w:lang w:eastAsia="en-US"/>
          <w14:ligatures w14:val="standardContextual"/>
        </w:rPr>
      </w:pPr>
      <w:r w:rsidRPr="00553ABD">
        <w:rPr>
          <w:rFonts w:ascii="Aptos" w:eastAsiaTheme="minorHAnsi" w:hAnsi="Aptos" w:cstheme="minorBidi"/>
          <w:b/>
          <w:bCs/>
          <w:kern w:val="2"/>
          <w:sz w:val="20"/>
          <w:szCs w:val="20"/>
          <w:lang w:eastAsia="en-US"/>
          <w14:ligatures w14:val="standardContextual"/>
        </w:rPr>
        <w:t>Operations &amp; Technology:</w:t>
      </w:r>
      <w:r w:rsidRPr="00553ABD">
        <w:rPr>
          <w:rFonts w:ascii="Aptos" w:eastAsiaTheme="minorHAnsi" w:hAnsi="Aptos" w:cstheme="minorBidi"/>
          <w:kern w:val="2"/>
          <w:sz w:val="20"/>
          <w:szCs w:val="20"/>
          <w:lang w:eastAsia="en-US"/>
          <w14:ligatures w14:val="standardContextual"/>
        </w:rPr>
        <w:t> Salesforce/CRM implementers, data analysts for demand forecasting, and IT security auditors.</w:t>
      </w:r>
    </w:p>
    <w:p w14:paraId="6D4C5804" w14:textId="77777777" w:rsidR="00553ABD" w:rsidRPr="00553ABD" w:rsidRDefault="00553ABD" w:rsidP="00553ABD">
      <w:pPr>
        <w:numPr>
          <w:ilvl w:val="0"/>
          <w:numId w:val="4"/>
        </w:numPr>
        <w:rPr>
          <w:rFonts w:ascii="Aptos" w:eastAsiaTheme="minorHAnsi" w:hAnsi="Aptos" w:cstheme="minorBidi"/>
          <w:kern w:val="2"/>
          <w:sz w:val="20"/>
          <w:szCs w:val="20"/>
          <w:lang w:eastAsia="en-US"/>
          <w14:ligatures w14:val="standardContextual"/>
        </w:rPr>
      </w:pPr>
      <w:r w:rsidRPr="00553ABD">
        <w:rPr>
          <w:rFonts w:ascii="Aptos" w:eastAsiaTheme="minorHAnsi" w:hAnsi="Aptos" w:cstheme="minorBidi"/>
          <w:b/>
          <w:bCs/>
          <w:kern w:val="2"/>
          <w:sz w:val="20"/>
          <w:szCs w:val="20"/>
          <w:lang w:eastAsia="en-US"/>
          <w14:ligatures w14:val="standardContextual"/>
        </w:rPr>
        <w:t>Core Business Support:</w:t>
      </w:r>
      <w:r w:rsidRPr="00553ABD">
        <w:rPr>
          <w:rFonts w:ascii="Aptos" w:eastAsiaTheme="minorHAnsi" w:hAnsi="Aptos" w:cstheme="minorBidi"/>
          <w:kern w:val="2"/>
          <w:sz w:val="20"/>
          <w:szCs w:val="20"/>
          <w:lang w:eastAsia="en-US"/>
          <w14:ligatures w14:val="standardContextual"/>
        </w:rPr>
        <w:t> Legal counsel (corporate, international trade), fractional CFO/financial modeling experts, and executive assistants.</w:t>
      </w:r>
    </w:p>
    <w:p w14:paraId="24D99089" w14:textId="77777777" w:rsidR="00553ABD" w:rsidRPr="00553ABD" w:rsidRDefault="00553ABD" w:rsidP="00553ABD">
      <w:pPr>
        <w:rPr>
          <w:rFonts w:ascii="Aptos" w:eastAsiaTheme="minorHAnsi" w:hAnsi="Aptos" w:cstheme="minorBidi"/>
          <w:b/>
          <w:bCs/>
          <w:kern w:val="2"/>
          <w:sz w:val="20"/>
          <w:szCs w:val="20"/>
          <w:lang w:eastAsia="en-US"/>
          <w14:ligatures w14:val="standardContextual"/>
        </w:rPr>
      </w:pPr>
      <w:r w:rsidRPr="00553ABD">
        <w:rPr>
          <w:rFonts w:ascii="Aptos" w:eastAsiaTheme="minorHAnsi" w:hAnsi="Aptos" w:cstheme="minorBidi"/>
          <w:b/>
          <w:bCs/>
          <w:kern w:val="2"/>
          <w:sz w:val="20"/>
          <w:szCs w:val="20"/>
          <w:lang w:eastAsia="en-US"/>
          <w14:ligatures w14:val="standardContextual"/>
        </w:rPr>
        <w:t>3. How will you identify, hire, and manage external talent?</w:t>
      </w:r>
    </w:p>
    <w:p w14:paraId="498A8DA5" w14:textId="77777777" w:rsidR="00553ABD" w:rsidRPr="00553ABD" w:rsidRDefault="00553ABD" w:rsidP="00553ABD">
      <w:pPr>
        <w:numPr>
          <w:ilvl w:val="0"/>
          <w:numId w:val="5"/>
        </w:numPr>
        <w:rPr>
          <w:rFonts w:ascii="Aptos" w:eastAsiaTheme="minorHAnsi" w:hAnsi="Aptos" w:cstheme="minorBidi"/>
          <w:kern w:val="2"/>
          <w:sz w:val="20"/>
          <w:szCs w:val="20"/>
          <w:lang w:eastAsia="en-US"/>
          <w14:ligatures w14:val="standardContextual"/>
        </w:rPr>
      </w:pPr>
      <w:r w:rsidRPr="00553ABD">
        <w:rPr>
          <w:rFonts w:ascii="Aptos" w:eastAsiaTheme="minorHAnsi" w:hAnsi="Aptos" w:cstheme="minorBidi"/>
          <w:b/>
          <w:bCs/>
          <w:kern w:val="2"/>
          <w:sz w:val="20"/>
          <w:szCs w:val="20"/>
          <w:lang w:eastAsia="en-US"/>
          <w14:ligatures w14:val="standardContextual"/>
        </w:rPr>
        <w:t>Identify:</w:t>
      </w:r>
      <w:r w:rsidRPr="00553ABD">
        <w:rPr>
          <w:rFonts w:ascii="Aptos" w:eastAsiaTheme="minorHAnsi" w:hAnsi="Aptos" w:cstheme="minorBidi"/>
          <w:kern w:val="2"/>
          <w:sz w:val="20"/>
          <w:szCs w:val="20"/>
          <w:lang w:eastAsia="en-US"/>
          <w14:ligatures w14:val="standardContextual"/>
        </w:rPr>
        <w:t> Primary sourcing will be through </w:t>
      </w:r>
      <w:r w:rsidRPr="00553ABD">
        <w:rPr>
          <w:rFonts w:ascii="Aptos" w:eastAsiaTheme="minorHAnsi" w:hAnsi="Aptos" w:cstheme="minorBidi"/>
          <w:b/>
          <w:bCs/>
          <w:kern w:val="2"/>
          <w:sz w:val="20"/>
          <w:szCs w:val="20"/>
          <w:lang w:eastAsia="en-US"/>
          <w14:ligatures w14:val="standardContextual"/>
        </w:rPr>
        <w:t>curated premium platforms</w:t>
      </w:r>
      <w:r w:rsidRPr="00553ABD">
        <w:rPr>
          <w:rFonts w:ascii="Aptos" w:eastAsiaTheme="minorHAnsi" w:hAnsi="Aptos" w:cstheme="minorBidi"/>
          <w:kern w:val="2"/>
          <w:sz w:val="20"/>
          <w:szCs w:val="20"/>
          <w:lang w:eastAsia="en-US"/>
          <w14:ligatures w14:val="standardContextual"/>
        </w:rPr>
        <w:t> (e.g., Toptal, Upwork Pro for vetted talent), </w:t>
      </w:r>
      <w:r w:rsidRPr="00553ABD">
        <w:rPr>
          <w:rFonts w:ascii="Aptos" w:eastAsiaTheme="minorHAnsi" w:hAnsi="Aptos" w:cstheme="minorBidi"/>
          <w:b/>
          <w:bCs/>
          <w:kern w:val="2"/>
          <w:sz w:val="20"/>
          <w:szCs w:val="20"/>
          <w:lang w:eastAsia="en-US"/>
          <w14:ligatures w14:val="standardContextual"/>
        </w:rPr>
        <w:t>specialized agencies</w:t>
      </w:r>
      <w:r w:rsidRPr="00553ABD">
        <w:rPr>
          <w:rFonts w:ascii="Aptos" w:eastAsiaTheme="minorHAnsi" w:hAnsi="Aptos" w:cstheme="minorBidi"/>
          <w:kern w:val="2"/>
          <w:sz w:val="20"/>
          <w:szCs w:val="20"/>
          <w:lang w:eastAsia="en-US"/>
          <w14:ligatures w14:val="standardContextual"/>
        </w:rPr>
        <w:t> (luxury marketing, logistics), and </w:t>
      </w:r>
      <w:r w:rsidRPr="00553ABD">
        <w:rPr>
          <w:rFonts w:ascii="Aptos" w:eastAsiaTheme="minorHAnsi" w:hAnsi="Aptos" w:cstheme="minorBidi"/>
          <w:b/>
          <w:bCs/>
          <w:kern w:val="2"/>
          <w:sz w:val="20"/>
          <w:szCs w:val="20"/>
          <w:lang w:eastAsia="en-US"/>
          <w14:ligatures w14:val="standardContextual"/>
        </w:rPr>
        <w:t>industry referrals</w:t>
      </w:r>
      <w:r w:rsidRPr="00553ABD">
        <w:rPr>
          <w:rFonts w:ascii="Aptos" w:eastAsiaTheme="minorHAnsi" w:hAnsi="Aptos" w:cstheme="minorBidi"/>
          <w:kern w:val="2"/>
          <w:sz w:val="20"/>
          <w:szCs w:val="20"/>
          <w:lang w:eastAsia="en-US"/>
          <w14:ligatures w14:val="standardContextual"/>
        </w:rPr>
        <w:t> from our network of chefs and partners.</w:t>
      </w:r>
    </w:p>
    <w:p w14:paraId="6368BD6B" w14:textId="77777777" w:rsidR="00553ABD" w:rsidRPr="00553ABD" w:rsidRDefault="00553ABD" w:rsidP="00553ABD">
      <w:pPr>
        <w:numPr>
          <w:ilvl w:val="0"/>
          <w:numId w:val="5"/>
        </w:numPr>
        <w:rPr>
          <w:rFonts w:ascii="Aptos" w:eastAsiaTheme="minorHAnsi" w:hAnsi="Aptos" w:cstheme="minorBidi"/>
          <w:kern w:val="2"/>
          <w:sz w:val="20"/>
          <w:szCs w:val="20"/>
          <w:lang w:eastAsia="en-US"/>
          <w14:ligatures w14:val="standardContextual"/>
        </w:rPr>
      </w:pPr>
      <w:r w:rsidRPr="00553ABD">
        <w:rPr>
          <w:rFonts w:ascii="Aptos" w:eastAsiaTheme="minorHAnsi" w:hAnsi="Aptos" w:cstheme="minorBidi"/>
          <w:b/>
          <w:bCs/>
          <w:kern w:val="2"/>
          <w:sz w:val="20"/>
          <w:szCs w:val="20"/>
          <w:lang w:eastAsia="en-US"/>
          <w14:ligatures w14:val="standardContextual"/>
        </w:rPr>
        <w:t>Hire:</w:t>
      </w:r>
      <w:r w:rsidRPr="00553ABD">
        <w:rPr>
          <w:rFonts w:ascii="Aptos" w:eastAsiaTheme="minorHAnsi" w:hAnsi="Aptos" w:cstheme="minorBidi"/>
          <w:kern w:val="2"/>
          <w:sz w:val="20"/>
          <w:szCs w:val="20"/>
          <w:lang w:eastAsia="en-US"/>
          <w14:ligatures w14:val="standardContextual"/>
        </w:rPr>
        <w:t> A rigorous, multi-step process: (1) Portfolio/credential review focused on luxury/high-end project experience, (2) Cultural fit interview assessing understanding of our MTP and the "apex" standard, (3) A clearly defined, scoped pilot project or trial period.</w:t>
      </w:r>
    </w:p>
    <w:p w14:paraId="4437A0D7" w14:textId="77777777" w:rsidR="00553ABD" w:rsidRPr="00553ABD" w:rsidRDefault="00553ABD" w:rsidP="00553ABD">
      <w:pPr>
        <w:numPr>
          <w:ilvl w:val="0"/>
          <w:numId w:val="5"/>
        </w:numPr>
        <w:rPr>
          <w:rFonts w:ascii="Aptos" w:eastAsiaTheme="minorHAnsi" w:hAnsi="Aptos" w:cstheme="minorBidi"/>
          <w:kern w:val="2"/>
          <w:sz w:val="20"/>
          <w:szCs w:val="20"/>
          <w:lang w:eastAsia="en-US"/>
          <w14:ligatures w14:val="standardContextual"/>
        </w:rPr>
      </w:pPr>
      <w:r w:rsidRPr="00553ABD">
        <w:rPr>
          <w:rFonts w:ascii="Aptos" w:eastAsiaTheme="minorHAnsi" w:hAnsi="Aptos" w:cstheme="minorBidi"/>
          <w:b/>
          <w:bCs/>
          <w:kern w:val="2"/>
          <w:sz w:val="20"/>
          <w:szCs w:val="20"/>
          <w:lang w:eastAsia="en-US"/>
          <w14:ligatures w14:val="standardContextual"/>
        </w:rPr>
        <w:t>Manage:</w:t>
      </w:r>
      <w:r w:rsidRPr="00553ABD">
        <w:rPr>
          <w:rFonts w:ascii="Aptos" w:eastAsiaTheme="minorHAnsi" w:hAnsi="Aptos" w:cstheme="minorBidi"/>
          <w:kern w:val="2"/>
          <w:sz w:val="20"/>
          <w:szCs w:val="20"/>
          <w:lang w:eastAsia="en-US"/>
          <w14:ligatures w14:val="standardContextual"/>
        </w:rPr>
        <w:t> Using project management tools (Asana, Trello) with clear KPIs and deliverables. Integration into relevant communication channels (Slack) with defined boundaries. Management rests with the internal "owner" of the project (e.g., CMO manages the brand strategist).</w:t>
      </w:r>
    </w:p>
    <w:p w14:paraId="25223252" w14:textId="77777777" w:rsidR="00553ABD" w:rsidRPr="00553ABD" w:rsidRDefault="00553ABD" w:rsidP="00553ABD">
      <w:pPr>
        <w:rPr>
          <w:rFonts w:ascii="Aptos" w:eastAsiaTheme="minorHAnsi" w:hAnsi="Aptos" w:cstheme="minorBidi"/>
          <w:b/>
          <w:bCs/>
          <w:kern w:val="2"/>
          <w:sz w:val="20"/>
          <w:szCs w:val="20"/>
          <w:lang w:eastAsia="en-US"/>
          <w14:ligatures w14:val="standardContextual"/>
        </w:rPr>
      </w:pPr>
      <w:r w:rsidRPr="00553ABD">
        <w:rPr>
          <w:rFonts w:ascii="Aptos" w:eastAsiaTheme="minorHAnsi" w:hAnsi="Aptos" w:cstheme="minorBidi"/>
          <w:b/>
          <w:bCs/>
          <w:kern w:val="2"/>
          <w:sz w:val="20"/>
          <w:szCs w:val="20"/>
          <w:lang w:eastAsia="en-US"/>
          <w14:ligatures w14:val="standardContextual"/>
        </w:rPr>
        <w:t>4. Will you use agencies, platforms, freelancers, or a combination of these?</w:t>
      </w:r>
    </w:p>
    <w:p w14:paraId="2BF141F1" w14:textId="77777777" w:rsidR="00553ABD" w:rsidRPr="00553ABD" w:rsidRDefault="00553ABD" w:rsidP="00553ABD">
      <w:pPr>
        <w:rPr>
          <w:rFonts w:ascii="Aptos" w:eastAsiaTheme="minorHAnsi" w:hAnsi="Aptos" w:cstheme="minorBidi"/>
          <w:kern w:val="2"/>
          <w:sz w:val="20"/>
          <w:szCs w:val="20"/>
          <w:lang w:eastAsia="en-US"/>
          <w14:ligatures w14:val="standardContextual"/>
        </w:rPr>
      </w:pPr>
      <w:r w:rsidRPr="00553ABD">
        <w:rPr>
          <w:rFonts w:ascii="Aptos" w:eastAsiaTheme="minorHAnsi" w:hAnsi="Aptos" w:cstheme="minorBidi"/>
          <w:kern w:val="2"/>
          <w:sz w:val="20"/>
          <w:szCs w:val="20"/>
          <w:lang w:eastAsia="en-US"/>
          <w14:ligatures w14:val="standardContextual"/>
        </w:rPr>
        <w:t>A </w:t>
      </w:r>
      <w:r w:rsidRPr="00553ABD">
        <w:rPr>
          <w:rFonts w:ascii="Aptos" w:eastAsiaTheme="minorHAnsi" w:hAnsi="Aptos" w:cstheme="minorBidi"/>
          <w:b/>
          <w:bCs/>
          <w:kern w:val="2"/>
          <w:sz w:val="20"/>
          <w:szCs w:val="20"/>
          <w:lang w:eastAsia="en-US"/>
          <w14:ligatures w14:val="standardContextual"/>
        </w:rPr>
        <w:t>hybrid combination</w:t>
      </w:r>
      <w:r w:rsidRPr="00553ABD">
        <w:rPr>
          <w:rFonts w:ascii="Aptos" w:eastAsiaTheme="minorHAnsi" w:hAnsi="Aptos" w:cstheme="minorBidi"/>
          <w:kern w:val="2"/>
          <w:sz w:val="20"/>
          <w:szCs w:val="20"/>
          <w:lang w:eastAsia="en-US"/>
          <w14:ligatures w14:val="standardContextual"/>
        </w:rPr>
        <w:t> is optimal:</w:t>
      </w:r>
    </w:p>
    <w:p w14:paraId="617B7F55" w14:textId="77777777" w:rsidR="00553ABD" w:rsidRPr="00553ABD" w:rsidRDefault="00553ABD" w:rsidP="00553ABD">
      <w:pPr>
        <w:numPr>
          <w:ilvl w:val="0"/>
          <w:numId w:val="6"/>
        </w:numPr>
        <w:rPr>
          <w:rFonts w:ascii="Aptos" w:eastAsiaTheme="minorHAnsi" w:hAnsi="Aptos" w:cstheme="minorBidi"/>
          <w:kern w:val="2"/>
          <w:sz w:val="20"/>
          <w:szCs w:val="20"/>
          <w:lang w:eastAsia="en-US"/>
          <w14:ligatures w14:val="standardContextual"/>
        </w:rPr>
      </w:pPr>
      <w:r w:rsidRPr="00553ABD">
        <w:rPr>
          <w:rFonts w:ascii="Aptos" w:eastAsiaTheme="minorHAnsi" w:hAnsi="Aptos" w:cstheme="minorBidi"/>
          <w:b/>
          <w:bCs/>
          <w:kern w:val="2"/>
          <w:sz w:val="20"/>
          <w:szCs w:val="20"/>
          <w:lang w:eastAsia="en-US"/>
          <w14:ligatures w14:val="standardContextual"/>
        </w:rPr>
        <w:t>Platforms (e.g., Toptal, Upwork Pro):</w:t>
      </w:r>
      <w:r w:rsidRPr="00553ABD">
        <w:rPr>
          <w:rFonts w:ascii="Aptos" w:eastAsiaTheme="minorHAnsi" w:hAnsi="Aptos" w:cstheme="minorBidi"/>
          <w:kern w:val="2"/>
          <w:sz w:val="20"/>
          <w:szCs w:val="20"/>
          <w:lang w:eastAsia="en-US"/>
          <w14:ligatures w14:val="standardContextual"/>
        </w:rPr>
        <w:t> For specific, project-based roles like developers, designers, and copywriters. Best for flexibility and direct control.</w:t>
      </w:r>
    </w:p>
    <w:p w14:paraId="59D0D657" w14:textId="77777777" w:rsidR="00553ABD" w:rsidRPr="00553ABD" w:rsidRDefault="00553ABD" w:rsidP="00553ABD">
      <w:pPr>
        <w:numPr>
          <w:ilvl w:val="0"/>
          <w:numId w:val="6"/>
        </w:numPr>
        <w:rPr>
          <w:rFonts w:ascii="Aptos" w:eastAsiaTheme="minorHAnsi" w:hAnsi="Aptos" w:cstheme="minorBidi"/>
          <w:kern w:val="2"/>
          <w:sz w:val="20"/>
          <w:szCs w:val="20"/>
          <w:lang w:eastAsia="en-US"/>
          <w14:ligatures w14:val="standardContextual"/>
        </w:rPr>
      </w:pPr>
      <w:r w:rsidRPr="00553ABD">
        <w:rPr>
          <w:rFonts w:ascii="Aptos" w:eastAsiaTheme="minorHAnsi" w:hAnsi="Aptos" w:cstheme="minorBidi"/>
          <w:b/>
          <w:bCs/>
          <w:kern w:val="2"/>
          <w:sz w:val="20"/>
          <w:szCs w:val="20"/>
          <w:lang w:eastAsia="en-US"/>
          <w14:ligatures w14:val="standardContextual"/>
        </w:rPr>
        <w:t>Specialist Agencies:</w:t>
      </w:r>
      <w:r w:rsidRPr="00553ABD">
        <w:rPr>
          <w:rFonts w:ascii="Aptos" w:eastAsiaTheme="minorHAnsi" w:hAnsi="Aptos" w:cstheme="minorBidi"/>
          <w:kern w:val="2"/>
          <w:sz w:val="20"/>
          <w:szCs w:val="20"/>
          <w:lang w:eastAsia="en-US"/>
          <w14:ligatures w14:val="standardContextual"/>
        </w:rPr>
        <w:t> For complex, ongoing functions requiring a team, such as </w:t>
      </w:r>
      <w:r w:rsidRPr="00553ABD">
        <w:rPr>
          <w:rFonts w:ascii="Aptos" w:eastAsiaTheme="minorHAnsi" w:hAnsi="Aptos" w:cstheme="minorBidi"/>
          <w:b/>
          <w:bCs/>
          <w:kern w:val="2"/>
          <w:sz w:val="20"/>
          <w:szCs w:val="20"/>
          <w:lang w:eastAsia="en-US"/>
          <w14:ligatures w14:val="standardContextual"/>
        </w:rPr>
        <w:t>digital marketing, PR, and legal</w:t>
      </w:r>
      <w:r w:rsidRPr="00553ABD">
        <w:rPr>
          <w:rFonts w:ascii="Aptos" w:eastAsiaTheme="minorHAnsi" w:hAnsi="Aptos" w:cstheme="minorBidi"/>
          <w:kern w:val="2"/>
          <w:sz w:val="20"/>
          <w:szCs w:val="20"/>
          <w:lang w:eastAsia="en-US"/>
          <w14:ligatures w14:val="standardContextual"/>
        </w:rPr>
        <w:t>. This outsources management and provides breadth of expertise.</w:t>
      </w:r>
    </w:p>
    <w:p w14:paraId="3BBBA81D" w14:textId="77777777" w:rsidR="00553ABD" w:rsidRPr="00553ABD" w:rsidRDefault="00553ABD" w:rsidP="00553ABD">
      <w:pPr>
        <w:numPr>
          <w:ilvl w:val="0"/>
          <w:numId w:val="6"/>
        </w:numPr>
        <w:rPr>
          <w:rFonts w:ascii="Aptos" w:eastAsiaTheme="minorHAnsi" w:hAnsi="Aptos" w:cstheme="minorBidi"/>
          <w:kern w:val="2"/>
          <w:sz w:val="20"/>
          <w:szCs w:val="20"/>
          <w:lang w:eastAsia="en-US"/>
          <w14:ligatures w14:val="standardContextual"/>
        </w:rPr>
      </w:pPr>
      <w:r w:rsidRPr="00553ABD">
        <w:rPr>
          <w:rFonts w:ascii="Aptos" w:eastAsiaTheme="minorHAnsi" w:hAnsi="Aptos" w:cstheme="minorBidi"/>
          <w:b/>
          <w:bCs/>
          <w:kern w:val="2"/>
          <w:sz w:val="20"/>
          <w:szCs w:val="20"/>
          <w:lang w:eastAsia="en-US"/>
          <w14:ligatures w14:val="standardContextual"/>
        </w:rPr>
        <w:t>Direct Freelancers/Consultants:</w:t>
      </w:r>
      <w:r w:rsidRPr="00553ABD">
        <w:rPr>
          <w:rFonts w:ascii="Aptos" w:eastAsiaTheme="minorHAnsi" w:hAnsi="Aptos" w:cstheme="minorBidi"/>
          <w:kern w:val="2"/>
          <w:sz w:val="20"/>
          <w:szCs w:val="20"/>
          <w:lang w:eastAsia="en-US"/>
          <w14:ligatures w14:val="standardContextual"/>
        </w:rPr>
        <w:t> For highly niche, strategic roles (e.g., a halal luxury food consultant, a former Michelin chef as a culinary liaison) sourced through the network. This is for relationship-based, high-trust engagements.</w:t>
      </w:r>
    </w:p>
    <w:p w14:paraId="292D3894" w14:textId="77777777" w:rsidR="00553ABD" w:rsidRPr="00553ABD" w:rsidRDefault="00553ABD" w:rsidP="00553ABD">
      <w:pPr>
        <w:rPr>
          <w:rFonts w:ascii="Aptos" w:eastAsiaTheme="minorHAnsi" w:hAnsi="Aptos" w:cstheme="minorBidi"/>
          <w:b/>
          <w:bCs/>
          <w:kern w:val="2"/>
          <w:sz w:val="20"/>
          <w:szCs w:val="20"/>
          <w:lang w:eastAsia="en-US"/>
          <w14:ligatures w14:val="standardContextual"/>
        </w:rPr>
      </w:pPr>
      <w:r w:rsidRPr="00553ABD">
        <w:rPr>
          <w:rFonts w:ascii="Aptos" w:eastAsiaTheme="minorHAnsi" w:hAnsi="Aptos" w:cstheme="minorBidi"/>
          <w:b/>
          <w:bCs/>
          <w:kern w:val="2"/>
          <w:sz w:val="20"/>
          <w:szCs w:val="20"/>
          <w:lang w:eastAsia="en-US"/>
          <w14:ligatures w14:val="standardContextual"/>
        </w:rPr>
        <w:t>5. How will you ensure quality and consistency in an on-demand workforce?</w:t>
      </w:r>
    </w:p>
    <w:p w14:paraId="46E049A7" w14:textId="77777777" w:rsidR="00553ABD" w:rsidRPr="00553ABD" w:rsidRDefault="00553ABD" w:rsidP="00553ABD">
      <w:pPr>
        <w:numPr>
          <w:ilvl w:val="0"/>
          <w:numId w:val="7"/>
        </w:numPr>
        <w:rPr>
          <w:rFonts w:ascii="Aptos" w:eastAsiaTheme="minorHAnsi" w:hAnsi="Aptos" w:cstheme="minorBidi"/>
          <w:kern w:val="2"/>
          <w:sz w:val="20"/>
          <w:szCs w:val="20"/>
          <w:lang w:eastAsia="en-US"/>
          <w14:ligatures w14:val="standardContextual"/>
        </w:rPr>
      </w:pPr>
      <w:r w:rsidRPr="00553ABD">
        <w:rPr>
          <w:rFonts w:ascii="Aptos" w:eastAsiaTheme="minorHAnsi" w:hAnsi="Aptos" w:cstheme="minorBidi"/>
          <w:b/>
          <w:bCs/>
          <w:kern w:val="2"/>
          <w:sz w:val="20"/>
          <w:szCs w:val="20"/>
          <w:lang w:eastAsia="en-US"/>
          <w14:ligatures w14:val="standardContextual"/>
        </w:rPr>
        <w:t>The "Wagyu AE" Standard Playbook:</w:t>
      </w:r>
      <w:r w:rsidRPr="00553ABD">
        <w:rPr>
          <w:rFonts w:ascii="Aptos" w:eastAsiaTheme="minorHAnsi" w:hAnsi="Aptos" w:cstheme="minorBidi"/>
          <w:kern w:val="2"/>
          <w:sz w:val="20"/>
          <w:szCs w:val="20"/>
          <w:lang w:eastAsia="en-US"/>
          <w14:ligatures w14:val="standardContextual"/>
        </w:rPr>
        <w:t> Create a comprehensive onboarding portal with brand guidelines, standard operating procedures (SOPs) for client interaction, and the MTP narrative. Every external hire must internalize the "apex" standard.</w:t>
      </w:r>
    </w:p>
    <w:p w14:paraId="257654E0" w14:textId="77777777" w:rsidR="00553ABD" w:rsidRPr="00553ABD" w:rsidRDefault="00553ABD" w:rsidP="00553ABD">
      <w:pPr>
        <w:numPr>
          <w:ilvl w:val="0"/>
          <w:numId w:val="7"/>
        </w:numPr>
        <w:rPr>
          <w:rFonts w:ascii="Aptos" w:eastAsiaTheme="minorHAnsi" w:hAnsi="Aptos" w:cstheme="minorBidi"/>
          <w:kern w:val="2"/>
          <w:sz w:val="20"/>
          <w:szCs w:val="20"/>
          <w:lang w:eastAsia="en-US"/>
          <w14:ligatures w14:val="standardContextual"/>
        </w:rPr>
      </w:pPr>
      <w:r w:rsidRPr="00553ABD">
        <w:rPr>
          <w:rFonts w:ascii="Aptos" w:eastAsiaTheme="minorHAnsi" w:hAnsi="Aptos" w:cstheme="minorBidi"/>
          <w:b/>
          <w:bCs/>
          <w:kern w:val="2"/>
          <w:sz w:val="20"/>
          <w:szCs w:val="20"/>
          <w:lang w:eastAsia="en-US"/>
          <w14:ligatures w14:val="standardContextual"/>
        </w:rPr>
        <w:t>Clear Output-Based KPIs:</w:t>
      </w:r>
      <w:r w:rsidRPr="00553ABD">
        <w:rPr>
          <w:rFonts w:ascii="Aptos" w:eastAsiaTheme="minorHAnsi" w:hAnsi="Aptos" w:cstheme="minorBidi"/>
          <w:kern w:val="2"/>
          <w:sz w:val="20"/>
          <w:szCs w:val="20"/>
          <w:lang w:eastAsia="en-US"/>
          <w14:ligatures w14:val="standardContextual"/>
        </w:rPr>
        <w:t> Define success in measurable outcomes (e.g., "Increase website conversion by X%," "Deliver error-free customs documentation for 10 shipments") rather than hours worked.</w:t>
      </w:r>
    </w:p>
    <w:p w14:paraId="47A2DA9C" w14:textId="77777777" w:rsidR="00553ABD" w:rsidRPr="00553ABD" w:rsidRDefault="00553ABD" w:rsidP="00553ABD">
      <w:pPr>
        <w:numPr>
          <w:ilvl w:val="0"/>
          <w:numId w:val="7"/>
        </w:numPr>
        <w:rPr>
          <w:rFonts w:ascii="Aptos" w:eastAsiaTheme="minorHAnsi" w:hAnsi="Aptos" w:cstheme="minorBidi"/>
          <w:kern w:val="2"/>
          <w:sz w:val="20"/>
          <w:szCs w:val="20"/>
          <w:lang w:eastAsia="en-US"/>
          <w14:ligatures w14:val="standardContextual"/>
        </w:rPr>
      </w:pPr>
      <w:r w:rsidRPr="00553ABD">
        <w:rPr>
          <w:rFonts w:ascii="Aptos" w:eastAsiaTheme="minorHAnsi" w:hAnsi="Aptos" w:cstheme="minorBidi"/>
          <w:b/>
          <w:bCs/>
          <w:kern w:val="2"/>
          <w:sz w:val="20"/>
          <w:szCs w:val="20"/>
          <w:lang w:eastAsia="en-US"/>
          <w14:ligatures w14:val="standardContextual"/>
        </w:rPr>
        <w:t>Centralized Project &amp; Asset Management:</w:t>
      </w:r>
      <w:r w:rsidRPr="00553ABD">
        <w:rPr>
          <w:rFonts w:ascii="Aptos" w:eastAsiaTheme="minorHAnsi" w:hAnsi="Aptos" w:cstheme="minorBidi"/>
          <w:kern w:val="2"/>
          <w:sz w:val="20"/>
          <w:szCs w:val="20"/>
          <w:lang w:eastAsia="en-US"/>
          <w14:ligatures w14:val="standardContextual"/>
        </w:rPr>
        <w:t> Use a single source of truth (e.g., Google Workspace, a dedicated server) for all brand assets, documents, and project timelines to ensure consistency.</w:t>
      </w:r>
    </w:p>
    <w:p w14:paraId="4DA96637" w14:textId="77777777" w:rsidR="00553ABD" w:rsidRPr="00553ABD" w:rsidRDefault="00553ABD" w:rsidP="00553ABD">
      <w:pPr>
        <w:numPr>
          <w:ilvl w:val="0"/>
          <w:numId w:val="7"/>
        </w:numPr>
        <w:rPr>
          <w:rFonts w:ascii="Aptos" w:eastAsiaTheme="minorHAnsi" w:hAnsi="Aptos" w:cstheme="minorBidi"/>
          <w:kern w:val="2"/>
          <w:sz w:val="20"/>
          <w:szCs w:val="20"/>
          <w:lang w:eastAsia="en-US"/>
          <w14:ligatures w14:val="standardContextual"/>
        </w:rPr>
      </w:pPr>
      <w:r w:rsidRPr="00553ABD">
        <w:rPr>
          <w:rFonts w:ascii="Aptos" w:eastAsiaTheme="minorHAnsi" w:hAnsi="Aptos" w:cstheme="minorBidi"/>
          <w:b/>
          <w:bCs/>
          <w:kern w:val="2"/>
          <w:sz w:val="20"/>
          <w:szCs w:val="20"/>
          <w:lang w:eastAsia="en-US"/>
          <w14:ligatures w14:val="standardContextual"/>
        </w:rPr>
        <w:lastRenderedPageBreak/>
        <w:t>Curated "Preferred Partner" Roster:</w:t>
      </w:r>
      <w:r w:rsidRPr="00553ABD">
        <w:rPr>
          <w:rFonts w:ascii="Aptos" w:eastAsiaTheme="minorHAnsi" w:hAnsi="Aptos" w:cstheme="minorBidi"/>
          <w:kern w:val="2"/>
          <w:sz w:val="20"/>
          <w:szCs w:val="20"/>
          <w:lang w:eastAsia="en-US"/>
          <w14:ligatures w14:val="standardContextual"/>
        </w:rPr>
        <w:t> Build a curated, tested list of freelancers and agencies that have proven their value. Offer them repeat business, fostering loyalty and deeper understanding of the brand.</w:t>
      </w:r>
    </w:p>
    <w:p w14:paraId="76C33A1F" w14:textId="77777777" w:rsidR="00553ABD" w:rsidRPr="00553ABD" w:rsidRDefault="00553ABD" w:rsidP="00553ABD">
      <w:pPr>
        <w:numPr>
          <w:ilvl w:val="0"/>
          <w:numId w:val="7"/>
        </w:numPr>
        <w:rPr>
          <w:rFonts w:ascii="Aptos" w:eastAsiaTheme="minorHAnsi" w:hAnsi="Aptos" w:cstheme="minorBidi"/>
          <w:kern w:val="2"/>
          <w:sz w:val="20"/>
          <w:szCs w:val="20"/>
          <w:lang w:eastAsia="en-US"/>
          <w14:ligatures w14:val="standardContextual"/>
        </w:rPr>
      </w:pPr>
      <w:r w:rsidRPr="00553ABD">
        <w:rPr>
          <w:rFonts w:ascii="Aptos" w:eastAsiaTheme="minorHAnsi" w:hAnsi="Aptos" w:cstheme="minorBidi"/>
          <w:b/>
          <w:bCs/>
          <w:kern w:val="2"/>
          <w:sz w:val="20"/>
          <w:szCs w:val="20"/>
          <w:lang w:eastAsia="en-US"/>
          <w14:ligatures w14:val="standardContextual"/>
        </w:rPr>
        <w:t>Performance Reviews &amp; Feedback Loops:</w:t>
      </w:r>
      <w:r w:rsidRPr="00553ABD">
        <w:rPr>
          <w:rFonts w:ascii="Aptos" w:eastAsiaTheme="minorHAnsi" w:hAnsi="Aptos" w:cstheme="minorBidi"/>
          <w:kern w:val="2"/>
          <w:sz w:val="20"/>
          <w:szCs w:val="20"/>
          <w:lang w:eastAsia="en-US"/>
          <w14:ligatures w14:val="standardContextual"/>
        </w:rPr>
        <w:t> Implement formal feedback after each project. Top performers join the preferred roster; underperformers are not re-engaged.</w:t>
      </w:r>
    </w:p>
    <w:p w14:paraId="3A99B7EA" w14:textId="77777777" w:rsidR="00553ABD" w:rsidRPr="00553ABD" w:rsidRDefault="000D315B" w:rsidP="00553ABD">
      <w:pPr>
        <w:rPr>
          <w:rFonts w:ascii="Aptos" w:eastAsiaTheme="minorHAnsi" w:hAnsi="Aptos" w:cstheme="minorBidi"/>
          <w:kern w:val="2"/>
          <w:sz w:val="20"/>
          <w:szCs w:val="20"/>
          <w:lang w:eastAsia="en-US"/>
          <w14:ligatures w14:val="standardContextual"/>
        </w:rPr>
      </w:pPr>
      <w:r w:rsidRPr="000D315B">
        <w:rPr>
          <w:rFonts w:ascii="Aptos" w:eastAsiaTheme="minorHAnsi" w:hAnsi="Aptos" w:cstheme="minorBidi"/>
          <w:noProof/>
          <w:kern w:val="2"/>
          <w:sz w:val="20"/>
          <w:szCs w:val="20"/>
          <w:lang w:eastAsia="en-US"/>
          <w14:ligatures w14:val="standardContextual"/>
        </w:rPr>
        <w:pict w14:anchorId="7B4D4891">
          <v:rect id="_x0000_i1047" alt="" style="width:451.3pt;height:.05pt;mso-width-percent:0;mso-height-percent:0;mso-width-percent:0;mso-height-percent:0" o:hralign="center" o:hrstd="t" o:hr="t" fillcolor="#a0a0a0" stroked="f"/>
        </w:pict>
      </w:r>
    </w:p>
    <w:p w14:paraId="36316134" w14:textId="77777777" w:rsidR="00553ABD" w:rsidRPr="00553ABD" w:rsidRDefault="00553ABD" w:rsidP="00553ABD">
      <w:pPr>
        <w:rPr>
          <w:rFonts w:ascii="Aptos" w:eastAsiaTheme="minorHAnsi" w:hAnsi="Aptos" w:cstheme="minorBidi"/>
          <w:b/>
          <w:bCs/>
          <w:kern w:val="2"/>
          <w:sz w:val="20"/>
          <w:szCs w:val="20"/>
          <w:lang w:eastAsia="en-US"/>
          <w14:ligatures w14:val="standardContextual"/>
        </w:rPr>
      </w:pPr>
      <w:r w:rsidRPr="00553ABD">
        <w:rPr>
          <w:rFonts w:ascii="Aptos" w:eastAsiaTheme="minorHAnsi" w:hAnsi="Aptos" w:cstheme="minorBidi"/>
          <w:b/>
          <w:bCs/>
          <w:kern w:val="2"/>
          <w:sz w:val="20"/>
          <w:szCs w:val="20"/>
          <w:lang w:eastAsia="en-US"/>
          <w14:ligatures w14:val="standardContextual"/>
        </w:rPr>
        <w:t>Recommended MTP for Wagyu AE:</w:t>
      </w:r>
    </w:p>
    <w:p w14:paraId="1F6ACF86" w14:textId="77777777" w:rsidR="00553ABD" w:rsidRPr="00553ABD" w:rsidRDefault="00553ABD" w:rsidP="00553ABD">
      <w:pPr>
        <w:rPr>
          <w:rFonts w:ascii="Aptos" w:eastAsiaTheme="minorHAnsi" w:hAnsi="Aptos" w:cstheme="minorBidi"/>
          <w:kern w:val="2"/>
          <w:sz w:val="20"/>
          <w:szCs w:val="20"/>
          <w:lang w:eastAsia="en-US"/>
          <w14:ligatures w14:val="standardContextual"/>
        </w:rPr>
      </w:pPr>
      <w:r w:rsidRPr="00553ABD">
        <w:rPr>
          <w:rFonts w:ascii="Aptos" w:eastAsiaTheme="minorHAnsi" w:hAnsi="Aptos" w:cstheme="minorBidi"/>
          <w:kern w:val="2"/>
          <w:sz w:val="20"/>
          <w:szCs w:val="20"/>
          <w:lang w:eastAsia="en-US"/>
          <w14:ligatures w14:val="standardContextual"/>
        </w:rPr>
        <w:t>Given the focus on agility, elite standards, and global influence through external ecosystems, the MTP should reflect both the ambition and the foundational role of Wagyu AE.</w:t>
      </w:r>
    </w:p>
    <w:p w14:paraId="5FA81408" w14:textId="77777777" w:rsidR="00553ABD" w:rsidRPr="00553ABD" w:rsidRDefault="00553ABD" w:rsidP="00553ABD">
      <w:pPr>
        <w:rPr>
          <w:rFonts w:ascii="Aptos" w:eastAsiaTheme="minorHAnsi" w:hAnsi="Aptos" w:cstheme="minorBidi"/>
          <w:kern w:val="2"/>
          <w:sz w:val="20"/>
          <w:szCs w:val="20"/>
          <w:lang w:eastAsia="en-US"/>
          <w14:ligatures w14:val="standardContextual"/>
        </w:rPr>
      </w:pPr>
      <w:r w:rsidRPr="00553ABD">
        <w:rPr>
          <w:rFonts w:ascii="Aptos" w:eastAsiaTheme="minorHAnsi" w:hAnsi="Aptos" w:cstheme="minorBidi"/>
          <w:b/>
          <w:bCs/>
          <w:kern w:val="2"/>
          <w:sz w:val="20"/>
          <w:szCs w:val="20"/>
          <w:lang w:eastAsia="en-US"/>
          <w14:ligatures w14:val="standardContextual"/>
        </w:rPr>
        <w:t>"To Build the Apex of Global Halal Cuisine."</w:t>
      </w:r>
    </w:p>
    <w:p w14:paraId="4E155444" w14:textId="77777777" w:rsidR="00553ABD" w:rsidRPr="00553ABD" w:rsidRDefault="00553ABD" w:rsidP="00553ABD">
      <w:pPr>
        <w:numPr>
          <w:ilvl w:val="0"/>
          <w:numId w:val="8"/>
        </w:numPr>
        <w:rPr>
          <w:rFonts w:ascii="Aptos" w:eastAsiaTheme="minorHAnsi" w:hAnsi="Aptos" w:cstheme="minorBidi"/>
          <w:kern w:val="2"/>
          <w:sz w:val="20"/>
          <w:szCs w:val="20"/>
          <w:lang w:eastAsia="en-US"/>
          <w14:ligatures w14:val="standardContextual"/>
        </w:rPr>
      </w:pPr>
      <w:r w:rsidRPr="00553ABD">
        <w:rPr>
          <w:rFonts w:ascii="Aptos" w:eastAsiaTheme="minorHAnsi" w:hAnsi="Aptos" w:cstheme="minorBidi"/>
          <w:b/>
          <w:bCs/>
          <w:kern w:val="2"/>
          <w:sz w:val="20"/>
          <w:szCs w:val="20"/>
          <w:lang w:eastAsia="en-US"/>
          <w14:ligatures w14:val="standardContextual"/>
        </w:rPr>
        <w:t>Why it fits:</w:t>
      </w:r>
      <w:r w:rsidRPr="00553ABD">
        <w:rPr>
          <w:rFonts w:ascii="Aptos" w:eastAsiaTheme="minorHAnsi" w:hAnsi="Aptos" w:cstheme="minorBidi"/>
          <w:kern w:val="2"/>
          <w:sz w:val="20"/>
          <w:szCs w:val="20"/>
          <w:lang w:eastAsia="en-US"/>
          <w14:ligatures w14:val="standardContextual"/>
        </w:rPr>
        <w:t> It positions Wagyu AE as the </w:t>
      </w:r>
      <w:r w:rsidRPr="00553ABD">
        <w:rPr>
          <w:rFonts w:ascii="Aptos" w:eastAsiaTheme="minorHAnsi" w:hAnsi="Aptos" w:cstheme="minorBidi"/>
          <w:b/>
          <w:bCs/>
          <w:kern w:val="2"/>
          <w:sz w:val="20"/>
          <w:szCs w:val="20"/>
          <w:lang w:eastAsia="en-US"/>
          <w14:ligatures w14:val="standardContextual"/>
        </w:rPr>
        <w:t>architect and enabler</w:t>
      </w:r>
      <w:r w:rsidRPr="00553ABD">
        <w:rPr>
          <w:rFonts w:ascii="Aptos" w:eastAsiaTheme="minorHAnsi" w:hAnsi="Aptos" w:cstheme="minorBidi"/>
          <w:kern w:val="2"/>
          <w:sz w:val="20"/>
          <w:szCs w:val="20"/>
          <w:lang w:eastAsia="en-US"/>
          <w14:ligatures w14:val="standardContextual"/>
        </w:rPr>
        <w:t> of this elevation, which perfectly aligns with using Staff on Demand to "build." It's active, tangible, and implies creating a structure (supply chain, standards, partnerships) that others can rely on. It inspires both internal and external talent to contribute to a lasting legacy.</w:t>
      </w:r>
    </w:p>
    <w:p w14:paraId="24D1CFB2" w14:textId="77777777" w:rsidR="00553ABD" w:rsidRPr="00FC30AA" w:rsidRDefault="00553ABD">
      <w:pPr>
        <w:rPr>
          <w:rFonts w:ascii="Aptos" w:hAnsi="Aptos"/>
          <w:sz w:val="20"/>
          <w:szCs w:val="20"/>
        </w:rPr>
      </w:pPr>
    </w:p>
    <w:p w14:paraId="263047BC" w14:textId="0D2B6DE3" w:rsidR="00553ABD" w:rsidRPr="00FC30AA" w:rsidRDefault="00553ABD">
      <w:pPr>
        <w:rPr>
          <w:rFonts w:ascii="Aptos" w:hAnsi="Aptos"/>
          <w:sz w:val="20"/>
          <w:szCs w:val="20"/>
        </w:rPr>
      </w:pPr>
      <w:r w:rsidRPr="00FC30AA">
        <w:rPr>
          <w:rFonts w:ascii="Aptos" w:hAnsi="Aptos"/>
          <w:sz w:val="20"/>
          <w:szCs w:val="20"/>
        </w:rPr>
        <w:br w:type="page"/>
      </w:r>
    </w:p>
    <w:p w14:paraId="6D15077A" w14:textId="77777777" w:rsidR="00553ABD" w:rsidRPr="00FC30AA" w:rsidRDefault="00553ABD" w:rsidP="00FC30AA">
      <w:pPr>
        <w:pStyle w:val="Heading3"/>
      </w:pPr>
      <w:r w:rsidRPr="00FC30AA">
        <w:rPr>
          <w:rFonts w:eastAsia="Times New Roman"/>
        </w:rPr>
        <w:lastRenderedPageBreak/>
        <w:t>Community Attribute for Wagyu AE</w:t>
      </w:r>
    </w:p>
    <w:p w14:paraId="5ACCB7DF" w14:textId="77777777" w:rsidR="00553ABD" w:rsidRPr="00553ABD" w:rsidRDefault="00553ABD" w:rsidP="00553ABD">
      <w:pPr>
        <w:rPr>
          <w:rFonts w:ascii="Aptos" w:hAnsi="Aptos"/>
          <w:sz w:val="20"/>
          <w:szCs w:val="20"/>
        </w:rPr>
      </w:pPr>
      <w:r w:rsidRPr="00553ABD">
        <w:rPr>
          <w:rFonts w:ascii="Aptos" w:hAnsi="Aptos"/>
          <w:b/>
          <w:bCs/>
          <w:sz w:val="20"/>
          <w:szCs w:val="20"/>
        </w:rPr>
        <w:t>MTP:</w:t>
      </w:r>
      <w:r w:rsidRPr="00553ABD">
        <w:rPr>
          <w:rFonts w:ascii="Aptos" w:hAnsi="Aptos"/>
          <w:sz w:val="20"/>
          <w:szCs w:val="20"/>
        </w:rPr>
        <w:t> "To Build the Apex of Global Halal Cuisine."</w:t>
      </w:r>
    </w:p>
    <w:p w14:paraId="7AB6DD38" w14:textId="77777777" w:rsidR="00553ABD" w:rsidRPr="00553ABD" w:rsidRDefault="000D315B" w:rsidP="00553ABD">
      <w:pPr>
        <w:rPr>
          <w:rFonts w:ascii="Aptos" w:hAnsi="Aptos"/>
          <w:sz w:val="20"/>
          <w:szCs w:val="20"/>
        </w:rPr>
      </w:pPr>
      <w:r w:rsidRPr="000D315B">
        <w:rPr>
          <w:rFonts w:ascii="Aptos" w:hAnsi="Aptos"/>
          <w:noProof/>
          <w:sz w:val="20"/>
          <w:szCs w:val="20"/>
          <w14:ligatures w14:val="standardContextual"/>
        </w:rPr>
        <w:pict w14:anchorId="5ED61292">
          <v:rect id="_x0000_i1046" alt="" style="width:451.3pt;height:.05pt;mso-width-percent:0;mso-height-percent:0;mso-width-percent:0;mso-height-percent:0" o:hralign="center" o:hrstd="t" o:hr="t" fillcolor="#a0a0a0" stroked="f"/>
        </w:pict>
      </w:r>
    </w:p>
    <w:p w14:paraId="5451AD2C" w14:textId="77777777" w:rsidR="00553ABD" w:rsidRPr="00553ABD" w:rsidRDefault="00553ABD" w:rsidP="00553ABD">
      <w:pPr>
        <w:rPr>
          <w:rFonts w:ascii="Aptos" w:hAnsi="Aptos"/>
          <w:b/>
          <w:bCs/>
          <w:sz w:val="20"/>
          <w:szCs w:val="20"/>
        </w:rPr>
      </w:pPr>
      <w:r w:rsidRPr="00553ABD">
        <w:rPr>
          <w:rFonts w:ascii="Aptos" w:hAnsi="Aptos"/>
          <w:b/>
          <w:bCs/>
          <w:sz w:val="20"/>
          <w:szCs w:val="20"/>
        </w:rPr>
        <w:t>1. What existing communities align with your business purpose?</w:t>
      </w:r>
    </w:p>
    <w:p w14:paraId="5C6D4654" w14:textId="77777777" w:rsidR="00553ABD" w:rsidRPr="00553ABD" w:rsidRDefault="00553ABD" w:rsidP="00553ABD">
      <w:pPr>
        <w:numPr>
          <w:ilvl w:val="0"/>
          <w:numId w:val="9"/>
        </w:numPr>
        <w:rPr>
          <w:rFonts w:ascii="Aptos" w:hAnsi="Aptos"/>
          <w:sz w:val="20"/>
          <w:szCs w:val="20"/>
        </w:rPr>
      </w:pPr>
      <w:r w:rsidRPr="00553ABD">
        <w:rPr>
          <w:rFonts w:ascii="Aptos" w:hAnsi="Aptos"/>
          <w:b/>
          <w:bCs/>
          <w:sz w:val="20"/>
          <w:szCs w:val="20"/>
        </w:rPr>
        <w:t>Elite Culinary Creators:</w:t>
      </w:r>
      <w:r w:rsidRPr="00553ABD">
        <w:rPr>
          <w:rFonts w:ascii="Aptos" w:hAnsi="Aptos"/>
          <w:sz w:val="20"/>
          <w:szCs w:val="20"/>
        </w:rPr>
        <w:t> Michelin-starred and award-winning chefs (especially those in fine dining, modern Arabic, and Asian fusion), executive chefs of luxury hotel groups, and members of prestigious culinary associations.</w:t>
      </w:r>
    </w:p>
    <w:p w14:paraId="672FDA15" w14:textId="77777777" w:rsidR="00553ABD" w:rsidRPr="00553ABD" w:rsidRDefault="00553ABD" w:rsidP="00553ABD">
      <w:pPr>
        <w:numPr>
          <w:ilvl w:val="0"/>
          <w:numId w:val="9"/>
        </w:numPr>
        <w:rPr>
          <w:rFonts w:ascii="Aptos" w:hAnsi="Aptos"/>
          <w:sz w:val="20"/>
          <w:szCs w:val="20"/>
        </w:rPr>
      </w:pPr>
      <w:r w:rsidRPr="00553ABD">
        <w:rPr>
          <w:rFonts w:ascii="Aptos" w:hAnsi="Aptos"/>
          <w:b/>
          <w:bCs/>
          <w:sz w:val="20"/>
          <w:szCs w:val="20"/>
        </w:rPr>
        <w:t>Halal Gourmet Enthusiasts:</w:t>
      </w:r>
      <w:r w:rsidRPr="00553ABD">
        <w:rPr>
          <w:rFonts w:ascii="Aptos" w:hAnsi="Aptos"/>
          <w:sz w:val="20"/>
          <w:szCs w:val="20"/>
        </w:rPr>
        <w:t> High-net-worth individuals (HNWIs) and connoisseurs who actively seek premium halal experiences, follow luxury halal food critics/influencers, and participate in exclusive gourmet clubs.</w:t>
      </w:r>
    </w:p>
    <w:p w14:paraId="31CE421A" w14:textId="77777777" w:rsidR="00553ABD" w:rsidRPr="00553ABD" w:rsidRDefault="00553ABD" w:rsidP="00553ABD">
      <w:pPr>
        <w:numPr>
          <w:ilvl w:val="0"/>
          <w:numId w:val="9"/>
        </w:numPr>
        <w:rPr>
          <w:rFonts w:ascii="Aptos" w:hAnsi="Aptos"/>
          <w:sz w:val="20"/>
          <w:szCs w:val="20"/>
        </w:rPr>
      </w:pPr>
      <w:r w:rsidRPr="00553ABD">
        <w:rPr>
          <w:rFonts w:ascii="Aptos" w:hAnsi="Aptos"/>
          <w:b/>
          <w:bCs/>
          <w:sz w:val="20"/>
          <w:szCs w:val="20"/>
        </w:rPr>
        <w:t>Luxury Hospitality Procurement Networks:</w:t>
      </w:r>
      <w:r w:rsidRPr="00553ABD">
        <w:rPr>
          <w:rFonts w:ascii="Aptos" w:hAnsi="Aptos"/>
          <w:sz w:val="20"/>
          <w:szCs w:val="20"/>
        </w:rPr>
        <w:t> Procurement managers and F&amp;B directors within 5-star hotel chains, ultra-luxury resorts, and members-only business clubs.</w:t>
      </w:r>
    </w:p>
    <w:p w14:paraId="50CABD8E" w14:textId="77777777" w:rsidR="00553ABD" w:rsidRPr="00553ABD" w:rsidRDefault="00553ABD" w:rsidP="00553ABD">
      <w:pPr>
        <w:numPr>
          <w:ilvl w:val="0"/>
          <w:numId w:val="9"/>
        </w:numPr>
        <w:rPr>
          <w:rFonts w:ascii="Aptos" w:hAnsi="Aptos"/>
          <w:sz w:val="20"/>
          <w:szCs w:val="20"/>
        </w:rPr>
      </w:pPr>
      <w:r w:rsidRPr="00553ABD">
        <w:rPr>
          <w:rFonts w:ascii="Aptos" w:hAnsi="Aptos"/>
          <w:b/>
          <w:bCs/>
          <w:sz w:val="20"/>
          <w:szCs w:val="20"/>
        </w:rPr>
        <w:t>Ethical &amp; Traceability Advocates:</w:t>
      </w:r>
      <w:r w:rsidRPr="00553ABD">
        <w:rPr>
          <w:rFonts w:ascii="Aptos" w:hAnsi="Aptos"/>
          <w:sz w:val="20"/>
          <w:szCs w:val="20"/>
        </w:rPr>
        <w:t> Communities focused on sustainable farming, animal welfare, and blockchain-based food traceability, who value the story behind their food.</w:t>
      </w:r>
    </w:p>
    <w:p w14:paraId="0CD6CFD3" w14:textId="77777777" w:rsidR="00553ABD" w:rsidRPr="00553ABD" w:rsidRDefault="00553ABD" w:rsidP="00553ABD">
      <w:pPr>
        <w:numPr>
          <w:ilvl w:val="0"/>
          <w:numId w:val="9"/>
        </w:numPr>
        <w:rPr>
          <w:rFonts w:ascii="Aptos" w:hAnsi="Aptos"/>
          <w:sz w:val="20"/>
          <w:szCs w:val="20"/>
        </w:rPr>
      </w:pPr>
      <w:r w:rsidRPr="00553ABD">
        <w:rPr>
          <w:rFonts w:ascii="Aptos" w:hAnsi="Aptos"/>
          <w:b/>
          <w:bCs/>
          <w:sz w:val="20"/>
          <w:szCs w:val="20"/>
        </w:rPr>
        <w:t>Japanese Wagyu Aficionados:</w:t>
      </w:r>
      <w:r w:rsidRPr="00553ABD">
        <w:rPr>
          <w:rFonts w:ascii="Aptos" w:hAnsi="Aptos"/>
          <w:sz w:val="20"/>
          <w:szCs w:val="20"/>
        </w:rPr>
        <w:t> Existing enthusiasts of Japanese cuisine and Wagyu who may not yet be aware of the halal-certified apex option.</w:t>
      </w:r>
    </w:p>
    <w:p w14:paraId="27EF7FF6" w14:textId="77777777" w:rsidR="00553ABD" w:rsidRPr="00553ABD" w:rsidRDefault="00553ABD" w:rsidP="00553ABD">
      <w:pPr>
        <w:rPr>
          <w:rFonts w:ascii="Aptos" w:hAnsi="Aptos"/>
          <w:b/>
          <w:bCs/>
          <w:sz w:val="20"/>
          <w:szCs w:val="20"/>
        </w:rPr>
      </w:pPr>
      <w:r w:rsidRPr="00553ABD">
        <w:rPr>
          <w:rFonts w:ascii="Aptos" w:hAnsi="Aptos"/>
          <w:b/>
          <w:bCs/>
          <w:sz w:val="20"/>
          <w:szCs w:val="20"/>
        </w:rPr>
        <w:t>2. How can you engage and turn these communities into brand advocates?</w:t>
      </w:r>
    </w:p>
    <w:p w14:paraId="2A0CBD96" w14:textId="77777777" w:rsidR="00553ABD" w:rsidRPr="00553ABD" w:rsidRDefault="00553ABD" w:rsidP="00553ABD">
      <w:pPr>
        <w:numPr>
          <w:ilvl w:val="0"/>
          <w:numId w:val="10"/>
        </w:numPr>
        <w:rPr>
          <w:rFonts w:ascii="Aptos" w:hAnsi="Aptos"/>
          <w:sz w:val="20"/>
          <w:szCs w:val="20"/>
        </w:rPr>
      </w:pPr>
      <w:r w:rsidRPr="00553ABD">
        <w:rPr>
          <w:rFonts w:ascii="Aptos" w:hAnsi="Aptos"/>
          <w:b/>
          <w:bCs/>
          <w:sz w:val="20"/>
          <w:szCs w:val="20"/>
        </w:rPr>
        <w:t>Co-Creation &amp; Access:</w:t>
      </w:r>
      <w:r w:rsidRPr="00553ABD">
        <w:rPr>
          <w:rFonts w:ascii="Aptos" w:hAnsi="Aptos"/>
          <w:sz w:val="20"/>
          <w:szCs w:val="20"/>
        </w:rPr>
        <w:t> Invite top chefs to exclusive "Product Pioneers" program to experiment with new cuts, co-create signature dishes, and provide testimonials. Offer HNWI community members first access to limited-edition releases.</w:t>
      </w:r>
    </w:p>
    <w:p w14:paraId="45D1E654" w14:textId="77777777" w:rsidR="00553ABD" w:rsidRPr="00553ABD" w:rsidRDefault="00553ABD" w:rsidP="00553ABD">
      <w:pPr>
        <w:numPr>
          <w:ilvl w:val="0"/>
          <w:numId w:val="10"/>
        </w:numPr>
        <w:rPr>
          <w:rFonts w:ascii="Aptos" w:hAnsi="Aptos"/>
          <w:sz w:val="20"/>
          <w:szCs w:val="20"/>
        </w:rPr>
      </w:pPr>
      <w:r w:rsidRPr="00553ABD">
        <w:rPr>
          <w:rFonts w:ascii="Aptos" w:hAnsi="Aptos"/>
          <w:b/>
          <w:bCs/>
          <w:sz w:val="20"/>
          <w:szCs w:val="20"/>
        </w:rPr>
        <w:t>Exclusive Knowledge Sharing:</w:t>
      </w:r>
      <w:r w:rsidRPr="00553ABD">
        <w:rPr>
          <w:rFonts w:ascii="Aptos" w:hAnsi="Aptos"/>
          <w:sz w:val="20"/>
          <w:szCs w:val="20"/>
        </w:rPr>
        <w:t> Host by-invitation-only masterclasses and "Apex Summits" featuring legendary chefs, Wagyu masters from Japan, and halal certification experts, positioning community members as insiders.</w:t>
      </w:r>
    </w:p>
    <w:p w14:paraId="207DFF42" w14:textId="77777777" w:rsidR="00553ABD" w:rsidRPr="00553ABD" w:rsidRDefault="00553ABD" w:rsidP="00553ABD">
      <w:pPr>
        <w:numPr>
          <w:ilvl w:val="0"/>
          <w:numId w:val="10"/>
        </w:numPr>
        <w:rPr>
          <w:rFonts w:ascii="Aptos" w:hAnsi="Aptos"/>
          <w:sz w:val="20"/>
          <w:szCs w:val="20"/>
        </w:rPr>
      </w:pPr>
      <w:r w:rsidRPr="00553ABD">
        <w:rPr>
          <w:rFonts w:ascii="Aptos" w:hAnsi="Aptos"/>
          <w:b/>
          <w:bCs/>
          <w:sz w:val="20"/>
          <w:szCs w:val="20"/>
        </w:rPr>
        <w:t>Amplify Their Success:</w:t>
      </w:r>
      <w:r w:rsidRPr="00553ABD">
        <w:rPr>
          <w:rFonts w:ascii="Aptos" w:hAnsi="Aptos"/>
          <w:sz w:val="20"/>
          <w:szCs w:val="20"/>
        </w:rPr>
        <w:t> Feature chefs' Wagyu AE creations prominently on your channels with full credit. Create a "Chef's Table" series showcasing their stories, turning them into heroes of the movement.</w:t>
      </w:r>
    </w:p>
    <w:p w14:paraId="1CB6392E" w14:textId="77777777" w:rsidR="00553ABD" w:rsidRPr="00553ABD" w:rsidRDefault="00553ABD" w:rsidP="00553ABD">
      <w:pPr>
        <w:numPr>
          <w:ilvl w:val="0"/>
          <w:numId w:val="10"/>
        </w:numPr>
        <w:rPr>
          <w:rFonts w:ascii="Aptos" w:hAnsi="Aptos"/>
          <w:sz w:val="20"/>
          <w:szCs w:val="20"/>
        </w:rPr>
      </w:pPr>
      <w:r w:rsidRPr="00553ABD">
        <w:rPr>
          <w:rFonts w:ascii="Aptos" w:hAnsi="Aptos"/>
          <w:b/>
          <w:bCs/>
          <w:sz w:val="20"/>
          <w:szCs w:val="20"/>
        </w:rPr>
        <w:t>Private Digital Forum:</w:t>
      </w:r>
      <w:r w:rsidRPr="00553ABD">
        <w:rPr>
          <w:rFonts w:ascii="Aptos" w:hAnsi="Aptos"/>
          <w:sz w:val="20"/>
          <w:szCs w:val="20"/>
        </w:rPr>
        <w:t> Establish an exclusive, branded online community (using platforms like Circle or a private LinkedIn group) for verified members to network, share insights, and access proprietary content.</w:t>
      </w:r>
    </w:p>
    <w:p w14:paraId="15BC6804" w14:textId="77777777" w:rsidR="00553ABD" w:rsidRPr="00553ABD" w:rsidRDefault="00553ABD" w:rsidP="00553ABD">
      <w:pPr>
        <w:rPr>
          <w:rFonts w:ascii="Aptos" w:hAnsi="Aptos"/>
          <w:b/>
          <w:bCs/>
          <w:sz w:val="20"/>
          <w:szCs w:val="20"/>
        </w:rPr>
      </w:pPr>
      <w:r w:rsidRPr="00553ABD">
        <w:rPr>
          <w:rFonts w:ascii="Aptos" w:hAnsi="Aptos"/>
          <w:b/>
          <w:bCs/>
          <w:sz w:val="20"/>
          <w:szCs w:val="20"/>
        </w:rPr>
        <w:t>3. What value can you create for the community?</w:t>
      </w:r>
    </w:p>
    <w:p w14:paraId="77EF0DCF" w14:textId="77777777" w:rsidR="00553ABD" w:rsidRPr="00553ABD" w:rsidRDefault="00553ABD" w:rsidP="00553ABD">
      <w:pPr>
        <w:numPr>
          <w:ilvl w:val="0"/>
          <w:numId w:val="11"/>
        </w:numPr>
        <w:rPr>
          <w:rFonts w:ascii="Aptos" w:hAnsi="Aptos"/>
          <w:sz w:val="20"/>
          <w:szCs w:val="20"/>
        </w:rPr>
      </w:pPr>
      <w:r w:rsidRPr="00553ABD">
        <w:rPr>
          <w:rFonts w:ascii="Aptos" w:hAnsi="Aptos"/>
          <w:b/>
          <w:bCs/>
          <w:sz w:val="20"/>
          <w:szCs w:val="20"/>
        </w:rPr>
        <w:t>Status &amp; Exclusivity:</w:t>
      </w:r>
      <w:r w:rsidRPr="00553ABD">
        <w:rPr>
          <w:rFonts w:ascii="Aptos" w:hAnsi="Aptos"/>
          <w:sz w:val="20"/>
          <w:szCs w:val="20"/>
        </w:rPr>
        <w:t> Membership in a curated circle that defines the future of luxury halal dining.</w:t>
      </w:r>
    </w:p>
    <w:p w14:paraId="28F1AC6C" w14:textId="77777777" w:rsidR="00553ABD" w:rsidRPr="00553ABD" w:rsidRDefault="00553ABD" w:rsidP="00553ABD">
      <w:pPr>
        <w:numPr>
          <w:ilvl w:val="0"/>
          <w:numId w:val="11"/>
        </w:numPr>
        <w:rPr>
          <w:rFonts w:ascii="Aptos" w:hAnsi="Aptos"/>
          <w:sz w:val="20"/>
          <w:szCs w:val="20"/>
        </w:rPr>
      </w:pPr>
      <w:r w:rsidRPr="00553ABD">
        <w:rPr>
          <w:rFonts w:ascii="Aptos" w:hAnsi="Aptos"/>
          <w:b/>
          <w:bCs/>
          <w:sz w:val="20"/>
          <w:szCs w:val="20"/>
        </w:rPr>
        <w:t>Unparalleled Product Access:</w:t>
      </w:r>
      <w:r w:rsidRPr="00553ABD">
        <w:rPr>
          <w:rFonts w:ascii="Aptos" w:hAnsi="Aptos"/>
          <w:sz w:val="20"/>
          <w:szCs w:val="20"/>
        </w:rPr>
        <w:t> Priority to the rarest cuts (e.g., Olive Wagyu, specific A5 grades) and bespoke offerings not available on the open market.</w:t>
      </w:r>
    </w:p>
    <w:p w14:paraId="5A706634" w14:textId="77777777" w:rsidR="00553ABD" w:rsidRPr="00553ABD" w:rsidRDefault="00553ABD" w:rsidP="00553ABD">
      <w:pPr>
        <w:numPr>
          <w:ilvl w:val="0"/>
          <w:numId w:val="11"/>
        </w:numPr>
        <w:rPr>
          <w:rFonts w:ascii="Aptos" w:hAnsi="Aptos"/>
          <w:sz w:val="20"/>
          <w:szCs w:val="20"/>
        </w:rPr>
      </w:pPr>
      <w:r w:rsidRPr="00553ABD">
        <w:rPr>
          <w:rFonts w:ascii="Aptos" w:hAnsi="Aptos"/>
          <w:b/>
          <w:bCs/>
          <w:sz w:val="20"/>
          <w:szCs w:val="20"/>
        </w:rPr>
        <w:t>Knowledge Capital:</w:t>
      </w:r>
      <w:r w:rsidRPr="00553ABD">
        <w:rPr>
          <w:rFonts w:ascii="Aptos" w:hAnsi="Aptos"/>
          <w:sz w:val="20"/>
          <w:szCs w:val="20"/>
        </w:rPr>
        <w:t> Insider information on Wagyu grading, cutting techniques, culinary trends, and direct learnings from global experts.</w:t>
      </w:r>
    </w:p>
    <w:p w14:paraId="250DB0DC" w14:textId="77777777" w:rsidR="00553ABD" w:rsidRPr="00553ABD" w:rsidRDefault="00553ABD" w:rsidP="00553ABD">
      <w:pPr>
        <w:numPr>
          <w:ilvl w:val="0"/>
          <w:numId w:val="11"/>
        </w:numPr>
        <w:rPr>
          <w:rFonts w:ascii="Aptos" w:hAnsi="Aptos"/>
          <w:sz w:val="20"/>
          <w:szCs w:val="20"/>
        </w:rPr>
      </w:pPr>
      <w:r w:rsidRPr="00553ABD">
        <w:rPr>
          <w:rFonts w:ascii="Aptos" w:hAnsi="Aptos"/>
          <w:b/>
          <w:bCs/>
          <w:sz w:val="20"/>
          <w:szCs w:val="20"/>
        </w:rPr>
        <w:t>Business &amp; Network Enhancement:</w:t>
      </w:r>
      <w:r w:rsidRPr="00553ABD">
        <w:rPr>
          <w:rFonts w:ascii="Aptos" w:hAnsi="Aptos"/>
          <w:sz w:val="20"/>
          <w:szCs w:val="20"/>
        </w:rPr>
        <w:t> For chefs and hotels, the association elevates their menu's prestige and attracts discerning clients. The community facilitates peer-to-peer networking with other leaders.</w:t>
      </w:r>
    </w:p>
    <w:p w14:paraId="1946A4D7" w14:textId="77777777" w:rsidR="00553ABD" w:rsidRPr="00553ABD" w:rsidRDefault="00553ABD" w:rsidP="00553ABD">
      <w:pPr>
        <w:numPr>
          <w:ilvl w:val="0"/>
          <w:numId w:val="11"/>
        </w:numPr>
        <w:rPr>
          <w:rFonts w:ascii="Aptos" w:hAnsi="Aptos"/>
          <w:sz w:val="20"/>
          <w:szCs w:val="20"/>
        </w:rPr>
      </w:pPr>
      <w:r w:rsidRPr="00553ABD">
        <w:rPr>
          <w:rFonts w:ascii="Aptos" w:hAnsi="Aptos"/>
          <w:b/>
          <w:bCs/>
          <w:sz w:val="20"/>
          <w:szCs w:val="20"/>
        </w:rPr>
        <w:t>A Shared Mission:</w:t>
      </w:r>
      <w:r w:rsidRPr="00553ABD">
        <w:rPr>
          <w:rFonts w:ascii="Aptos" w:hAnsi="Aptos"/>
          <w:sz w:val="20"/>
          <w:szCs w:val="20"/>
        </w:rPr>
        <w:t> The intangible value of contributing to and being recognized as part of a transformative culinary movement.</w:t>
      </w:r>
    </w:p>
    <w:p w14:paraId="462E996E" w14:textId="77777777" w:rsidR="00553ABD" w:rsidRPr="00553ABD" w:rsidRDefault="00553ABD" w:rsidP="00553ABD">
      <w:pPr>
        <w:rPr>
          <w:rFonts w:ascii="Aptos" w:hAnsi="Aptos"/>
          <w:b/>
          <w:bCs/>
          <w:sz w:val="20"/>
          <w:szCs w:val="20"/>
        </w:rPr>
      </w:pPr>
      <w:r w:rsidRPr="00553ABD">
        <w:rPr>
          <w:rFonts w:ascii="Aptos" w:hAnsi="Aptos"/>
          <w:b/>
          <w:bCs/>
          <w:sz w:val="20"/>
          <w:szCs w:val="20"/>
        </w:rPr>
        <w:t>4. How can the community contribute value to your business?</w:t>
      </w:r>
    </w:p>
    <w:p w14:paraId="04C0FC30" w14:textId="77777777" w:rsidR="00553ABD" w:rsidRPr="00553ABD" w:rsidRDefault="00553ABD" w:rsidP="00553ABD">
      <w:pPr>
        <w:numPr>
          <w:ilvl w:val="0"/>
          <w:numId w:val="12"/>
        </w:numPr>
        <w:rPr>
          <w:rFonts w:ascii="Aptos" w:hAnsi="Aptos"/>
          <w:sz w:val="20"/>
          <w:szCs w:val="20"/>
        </w:rPr>
      </w:pPr>
      <w:r w:rsidRPr="00553ABD">
        <w:rPr>
          <w:rFonts w:ascii="Aptos" w:hAnsi="Aptos"/>
          <w:b/>
          <w:bCs/>
          <w:sz w:val="20"/>
          <w:szCs w:val="20"/>
        </w:rPr>
        <w:t>Authentic Content &amp; Marketing:</w:t>
      </w:r>
      <w:r w:rsidRPr="00553ABD">
        <w:rPr>
          <w:rFonts w:ascii="Aptos" w:hAnsi="Aptos"/>
          <w:sz w:val="20"/>
          <w:szCs w:val="20"/>
        </w:rPr>
        <w:t> User-generated content from revered chefs and influential clients provides the most credible marketing possible, far beyond corporate advertising.</w:t>
      </w:r>
    </w:p>
    <w:p w14:paraId="7A976E23" w14:textId="77777777" w:rsidR="00553ABD" w:rsidRPr="00553ABD" w:rsidRDefault="00553ABD" w:rsidP="00553ABD">
      <w:pPr>
        <w:numPr>
          <w:ilvl w:val="0"/>
          <w:numId w:val="12"/>
        </w:numPr>
        <w:rPr>
          <w:rFonts w:ascii="Aptos" w:hAnsi="Aptos"/>
          <w:sz w:val="20"/>
          <w:szCs w:val="20"/>
        </w:rPr>
      </w:pPr>
      <w:r w:rsidRPr="00553ABD">
        <w:rPr>
          <w:rFonts w:ascii="Aptos" w:hAnsi="Aptos"/>
          <w:b/>
          <w:bCs/>
          <w:sz w:val="20"/>
          <w:szCs w:val="20"/>
        </w:rPr>
        <w:t>Product Innovation &amp; Feedback:</w:t>
      </w:r>
      <w:r w:rsidRPr="00553ABD">
        <w:rPr>
          <w:rFonts w:ascii="Aptos" w:hAnsi="Aptos"/>
          <w:sz w:val="20"/>
          <w:szCs w:val="20"/>
        </w:rPr>
        <w:t> Chefs are your R&amp;D department, discovering new applications and optimal preparations for your product, providing immediate, expert feedback.</w:t>
      </w:r>
    </w:p>
    <w:p w14:paraId="1E693778" w14:textId="77777777" w:rsidR="00553ABD" w:rsidRPr="00553ABD" w:rsidRDefault="00553ABD" w:rsidP="00553ABD">
      <w:pPr>
        <w:numPr>
          <w:ilvl w:val="0"/>
          <w:numId w:val="12"/>
        </w:numPr>
        <w:rPr>
          <w:rFonts w:ascii="Aptos" w:hAnsi="Aptos"/>
          <w:sz w:val="20"/>
          <w:szCs w:val="20"/>
        </w:rPr>
      </w:pPr>
      <w:r w:rsidRPr="00553ABD">
        <w:rPr>
          <w:rFonts w:ascii="Aptos" w:hAnsi="Aptos"/>
          <w:b/>
          <w:bCs/>
          <w:sz w:val="20"/>
          <w:szCs w:val="20"/>
        </w:rPr>
        <w:t>Market Intelligence &amp; Trend Spotting:</w:t>
      </w:r>
      <w:r w:rsidRPr="00553ABD">
        <w:rPr>
          <w:rFonts w:ascii="Aptos" w:hAnsi="Aptos"/>
          <w:sz w:val="20"/>
          <w:szCs w:val="20"/>
        </w:rPr>
        <w:t> The community acts as a global sensor network, identifying emerging dining trends, competitor moves, and new market opportunities.</w:t>
      </w:r>
    </w:p>
    <w:p w14:paraId="4581A8B9" w14:textId="77777777" w:rsidR="00553ABD" w:rsidRPr="00553ABD" w:rsidRDefault="00553ABD" w:rsidP="00553ABD">
      <w:pPr>
        <w:numPr>
          <w:ilvl w:val="0"/>
          <w:numId w:val="12"/>
        </w:numPr>
        <w:rPr>
          <w:rFonts w:ascii="Aptos" w:hAnsi="Aptos"/>
          <w:sz w:val="20"/>
          <w:szCs w:val="20"/>
        </w:rPr>
      </w:pPr>
      <w:r w:rsidRPr="00553ABD">
        <w:rPr>
          <w:rFonts w:ascii="Aptos" w:hAnsi="Aptos"/>
          <w:b/>
          <w:bCs/>
          <w:sz w:val="20"/>
          <w:szCs w:val="20"/>
        </w:rPr>
        <w:t>Sales &amp; Referral Network:</w:t>
      </w:r>
      <w:r w:rsidRPr="00553ABD">
        <w:rPr>
          <w:rFonts w:ascii="Aptos" w:hAnsi="Aptos"/>
          <w:sz w:val="20"/>
          <w:szCs w:val="20"/>
        </w:rPr>
        <w:t> Advocates become your most effective salesforce through direct referrals and by creating demand on their menus, pulling your product through the supply chain.</w:t>
      </w:r>
    </w:p>
    <w:p w14:paraId="1A32888B" w14:textId="77777777" w:rsidR="00553ABD" w:rsidRPr="00553ABD" w:rsidRDefault="00553ABD" w:rsidP="00553ABD">
      <w:pPr>
        <w:numPr>
          <w:ilvl w:val="0"/>
          <w:numId w:val="12"/>
        </w:numPr>
        <w:rPr>
          <w:rFonts w:ascii="Aptos" w:hAnsi="Aptos"/>
          <w:sz w:val="20"/>
          <w:szCs w:val="20"/>
        </w:rPr>
      </w:pPr>
      <w:r w:rsidRPr="00553ABD">
        <w:rPr>
          <w:rFonts w:ascii="Aptos" w:hAnsi="Aptos"/>
          <w:b/>
          <w:bCs/>
          <w:sz w:val="20"/>
          <w:szCs w:val="20"/>
        </w:rPr>
        <w:t>Brand Legitimacy:</w:t>
      </w:r>
      <w:r w:rsidRPr="00553ABD">
        <w:rPr>
          <w:rFonts w:ascii="Aptos" w:hAnsi="Aptos"/>
          <w:sz w:val="20"/>
          <w:szCs w:val="20"/>
        </w:rPr>
        <w:t> Endorsement from these elite circles provides unmatched social proof, instantly validating your claim to being "the apex."</w:t>
      </w:r>
    </w:p>
    <w:p w14:paraId="6CB4313A" w14:textId="77777777" w:rsidR="003E382F" w:rsidRDefault="003E382F">
      <w:pPr>
        <w:rPr>
          <w:rFonts w:ascii="Aptos" w:hAnsi="Aptos"/>
          <w:b/>
          <w:bCs/>
          <w:sz w:val="20"/>
          <w:szCs w:val="20"/>
        </w:rPr>
      </w:pPr>
      <w:r>
        <w:rPr>
          <w:rFonts w:ascii="Aptos" w:hAnsi="Aptos"/>
          <w:b/>
          <w:bCs/>
          <w:sz w:val="20"/>
          <w:szCs w:val="20"/>
        </w:rPr>
        <w:br w:type="page"/>
      </w:r>
    </w:p>
    <w:p w14:paraId="1FACECFA" w14:textId="174C7F16" w:rsidR="00553ABD" w:rsidRPr="00553ABD" w:rsidRDefault="00553ABD" w:rsidP="00553ABD">
      <w:pPr>
        <w:rPr>
          <w:rFonts w:ascii="Aptos" w:hAnsi="Aptos"/>
          <w:b/>
          <w:bCs/>
          <w:sz w:val="20"/>
          <w:szCs w:val="20"/>
        </w:rPr>
      </w:pPr>
      <w:r w:rsidRPr="00553ABD">
        <w:rPr>
          <w:rFonts w:ascii="Aptos" w:hAnsi="Aptos"/>
          <w:b/>
          <w:bCs/>
          <w:sz w:val="20"/>
          <w:szCs w:val="20"/>
        </w:rPr>
        <w:lastRenderedPageBreak/>
        <w:t>5. What incentives or mechanisms will encourage active participation?</w:t>
      </w:r>
    </w:p>
    <w:p w14:paraId="480BFA4D" w14:textId="77777777" w:rsidR="00553ABD" w:rsidRPr="00553ABD" w:rsidRDefault="00553ABD" w:rsidP="00553ABD">
      <w:pPr>
        <w:numPr>
          <w:ilvl w:val="0"/>
          <w:numId w:val="13"/>
        </w:numPr>
        <w:rPr>
          <w:rFonts w:ascii="Aptos" w:hAnsi="Aptos"/>
          <w:sz w:val="20"/>
          <w:szCs w:val="20"/>
        </w:rPr>
      </w:pPr>
      <w:r w:rsidRPr="00553ABD">
        <w:rPr>
          <w:rFonts w:ascii="Aptos" w:hAnsi="Aptos"/>
          <w:b/>
          <w:bCs/>
          <w:sz w:val="20"/>
          <w:szCs w:val="20"/>
        </w:rPr>
        <w:t>A Tiered "Inner Circle" Program:</w:t>
      </w:r>
      <w:r w:rsidRPr="00553ABD">
        <w:rPr>
          <w:rFonts w:ascii="Aptos" w:hAnsi="Aptos"/>
          <w:sz w:val="20"/>
          <w:szCs w:val="20"/>
        </w:rPr>
        <w:t> Structure access levels (e.g., </w:t>
      </w:r>
      <w:r w:rsidRPr="00553ABD">
        <w:rPr>
          <w:rFonts w:ascii="Aptos" w:hAnsi="Aptos"/>
          <w:b/>
          <w:bCs/>
          <w:sz w:val="20"/>
          <w:szCs w:val="20"/>
        </w:rPr>
        <w:t>Observer, Collaborator, Pioneer</w:t>
      </w:r>
      <w:r w:rsidRPr="00553ABD">
        <w:rPr>
          <w:rFonts w:ascii="Aptos" w:hAnsi="Aptos"/>
          <w:sz w:val="20"/>
          <w:szCs w:val="20"/>
        </w:rPr>
        <w:t>) with clear, coveted benefits for each tier, such as increasing discounts, exclusive cuts, or invitations to origin trips to Japan.</w:t>
      </w:r>
    </w:p>
    <w:p w14:paraId="0E8E40C1" w14:textId="77777777" w:rsidR="00553ABD" w:rsidRPr="00553ABD" w:rsidRDefault="00553ABD" w:rsidP="00553ABD">
      <w:pPr>
        <w:numPr>
          <w:ilvl w:val="0"/>
          <w:numId w:val="13"/>
        </w:numPr>
        <w:rPr>
          <w:rFonts w:ascii="Aptos" w:hAnsi="Aptos"/>
          <w:sz w:val="20"/>
          <w:szCs w:val="20"/>
        </w:rPr>
      </w:pPr>
      <w:r w:rsidRPr="00553ABD">
        <w:rPr>
          <w:rFonts w:ascii="Aptos" w:hAnsi="Aptos"/>
          <w:b/>
          <w:bCs/>
          <w:sz w:val="20"/>
          <w:szCs w:val="20"/>
        </w:rPr>
        <w:t>Recognition &amp; Status Mechanisms:</w:t>
      </w:r>
      <w:r w:rsidRPr="00553ABD">
        <w:rPr>
          <w:rFonts w:ascii="Aptos" w:hAnsi="Aptos"/>
          <w:sz w:val="20"/>
          <w:szCs w:val="20"/>
        </w:rPr>
        <w:t> Feature a "Chef of the Month," award digital badges for contributions in the forum, and create a physical "Apex Certified" plaque for restaurant partners to display.</w:t>
      </w:r>
    </w:p>
    <w:p w14:paraId="0256EB5B" w14:textId="77777777" w:rsidR="00553ABD" w:rsidRPr="00553ABD" w:rsidRDefault="00553ABD" w:rsidP="00553ABD">
      <w:pPr>
        <w:numPr>
          <w:ilvl w:val="0"/>
          <w:numId w:val="13"/>
        </w:numPr>
        <w:rPr>
          <w:rFonts w:ascii="Aptos" w:hAnsi="Aptos"/>
          <w:sz w:val="20"/>
          <w:szCs w:val="20"/>
        </w:rPr>
      </w:pPr>
      <w:r w:rsidRPr="00553ABD">
        <w:rPr>
          <w:rFonts w:ascii="Aptos" w:hAnsi="Aptos"/>
          <w:b/>
          <w:bCs/>
          <w:sz w:val="20"/>
          <w:szCs w:val="20"/>
        </w:rPr>
        <w:t>Gamified Challenges &amp; Collaborations:</w:t>
      </w:r>
      <w:r w:rsidRPr="00553ABD">
        <w:rPr>
          <w:rFonts w:ascii="Aptos" w:hAnsi="Aptos"/>
          <w:sz w:val="20"/>
          <w:szCs w:val="20"/>
        </w:rPr>
        <w:t> Launch competitions for the most innovative Wagyu dish or recipe, with prizes like a featured spot in a major food festival or a dedicated marketing campaign.</w:t>
      </w:r>
    </w:p>
    <w:p w14:paraId="5B8FC139" w14:textId="77777777" w:rsidR="00553ABD" w:rsidRPr="00553ABD" w:rsidRDefault="00553ABD" w:rsidP="00553ABD">
      <w:pPr>
        <w:numPr>
          <w:ilvl w:val="0"/>
          <w:numId w:val="13"/>
        </w:numPr>
        <w:rPr>
          <w:rFonts w:ascii="Aptos" w:hAnsi="Aptos"/>
          <w:sz w:val="20"/>
          <w:szCs w:val="20"/>
        </w:rPr>
      </w:pPr>
      <w:r w:rsidRPr="00553ABD">
        <w:rPr>
          <w:rFonts w:ascii="Aptos" w:hAnsi="Aptos"/>
          <w:b/>
          <w:bCs/>
          <w:sz w:val="20"/>
          <w:szCs w:val="20"/>
        </w:rPr>
        <w:t>Revenue-Sharing Opportunities:</w:t>
      </w:r>
      <w:r w:rsidRPr="00553ABD">
        <w:rPr>
          <w:rFonts w:ascii="Aptos" w:hAnsi="Aptos"/>
          <w:sz w:val="20"/>
          <w:szCs w:val="20"/>
        </w:rPr>
        <w:t> Develop an affiliate/referral program for HNWI clients and influencers that rewards successful introductions to other clients or premium restaurants.</w:t>
      </w:r>
    </w:p>
    <w:p w14:paraId="34F48645" w14:textId="77777777" w:rsidR="00553ABD" w:rsidRPr="00553ABD" w:rsidRDefault="00553ABD" w:rsidP="00553ABD">
      <w:pPr>
        <w:numPr>
          <w:ilvl w:val="0"/>
          <w:numId w:val="13"/>
        </w:numPr>
        <w:rPr>
          <w:rFonts w:ascii="Aptos" w:hAnsi="Aptos"/>
          <w:sz w:val="20"/>
          <w:szCs w:val="20"/>
        </w:rPr>
      </w:pPr>
      <w:r w:rsidRPr="00553ABD">
        <w:rPr>
          <w:rFonts w:ascii="Aptos" w:hAnsi="Aptos"/>
          <w:b/>
          <w:bCs/>
          <w:sz w:val="20"/>
          <w:szCs w:val="20"/>
        </w:rPr>
        <w:t>Shared Value Creation:</w:t>
      </w:r>
      <w:r w:rsidRPr="00553ABD">
        <w:rPr>
          <w:rFonts w:ascii="Aptos" w:hAnsi="Aptos"/>
          <w:sz w:val="20"/>
          <w:szCs w:val="20"/>
        </w:rPr>
        <w:t> Involve the community in limited "community-select" projects, such as collaboratively funding and naming a special herd or batch, with participants sharing in the story and the final product.</w:t>
      </w:r>
    </w:p>
    <w:p w14:paraId="23CFD864" w14:textId="77777777" w:rsidR="00553ABD" w:rsidRPr="00553ABD" w:rsidRDefault="000D315B" w:rsidP="00553ABD">
      <w:pPr>
        <w:rPr>
          <w:rFonts w:ascii="Aptos" w:hAnsi="Aptos"/>
          <w:sz w:val="20"/>
          <w:szCs w:val="20"/>
        </w:rPr>
      </w:pPr>
      <w:r w:rsidRPr="000D315B">
        <w:rPr>
          <w:rFonts w:ascii="Aptos" w:hAnsi="Aptos"/>
          <w:noProof/>
          <w:sz w:val="20"/>
          <w:szCs w:val="20"/>
          <w14:ligatures w14:val="standardContextual"/>
        </w:rPr>
        <w:pict w14:anchorId="5B2CD19E">
          <v:rect id="_x0000_i1045" alt="" style="width:451.3pt;height:.05pt;mso-width-percent:0;mso-height-percent:0;mso-width-percent:0;mso-height-percent:0" o:hralign="center" o:hrstd="t" o:hr="t" fillcolor="#a0a0a0" stroked="f"/>
        </w:pict>
      </w:r>
    </w:p>
    <w:p w14:paraId="77AD2734" w14:textId="77777777" w:rsidR="00553ABD" w:rsidRPr="00553ABD" w:rsidRDefault="00553ABD" w:rsidP="00553ABD">
      <w:pPr>
        <w:rPr>
          <w:rFonts w:ascii="Aptos" w:hAnsi="Aptos"/>
          <w:b/>
          <w:bCs/>
          <w:sz w:val="20"/>
          <w:szCs w:val="20"/>
        </w:rPr>
      </w:pPr>
      <w:r w:rsidRPr="00553ABD">
        <w:rPr>
          <w:rFonts w:ascii="Aptos" w:hAnsi="Aptos"/>
          <w:b/>
          <w:bCs/>
          <w:sz w:val="20"/>
          <w:szCs w:val="20"/>
        </w:rPr>
        <w:t>Why the MTP "To Build the Apex of Global Halal Cuisine" is Ideal for Community Building:</w:t>
      </w:r>
    </w:p>
    <w:p w14:paraId="48C5DC8B" w14:textId="77777777" w:rsidR="00553ABD" w:rsidRPr="00553ABD" w:rsidRDefault="00553ABD" w:rsidP="00553ABD">
      <w:pPr>
        <w:rPr>
          <w:rFonts w:ascii="Aptos" w:hAnsi="Aptos"/>
          <w:sz w:val="20"/>
          <w:szCs w:val="20"/>
        </w:rPr>
      </w:pPr>
      <w:r w:rsidRPr="00553ABD">
        <w:rPr>
          <w:rFonts w:ascii="Aptos" w:hAnsi="Aptos"/>
          <w:sz w:val="20"/>
          <w:szCs w:val="20"/>
        </w:rPr>
        <w:t>This MTP is a </w:t>
      </w:r>
      <w:r w:rsidRPr="00553ABD">
        <w:rPr>
          <w:rFonts w:ascii="Aptos" w:hAnsi="Aptos"/>
          <w:b/>
          <w:bCs/>
          <w:sz w:val="20"/>
          <w:szCs w:val="20"/>
        </w:rPr>
        <w:t>call to action</w:t>
      </w:r>
      <w:r w:rsidRPr="00553ABD">
        <w:rPr>
          <w:rFonts w:ascii="Aptos" w:hAnsi="Aptos"/>
          <w:sz w:val="20"/>
          <w:szCs w:val="20"/>
        </w:rPr>
        <w:t> that implies collaboration. It's not something Wagyu AE does </w:t>
      </w:r>
      <w:r w:rsidRPr="00553ABD">
        <w:rPr>
          <w:rFonts w:ascii="Aptos" w:hAnsi="Aptos"/>
          <w:i/>
          <w:iCs/>
          <w:sz w:val="20"/>
          <w:szCs w:val="20"/>
        </w:rPr>
        <w:t>for</w:t>
      </w:r>
      <w:r w:rsidRPr="00553ABD">
        <w:rPr>
          <w:rFonts w:ascii="Aptos" w:hAnsi="Aptos"/>
          <w:sz w:val="20"/>
          <w:szCs w:val="20"/>
        </w:rPr>
        <w:t> the community, but </w:t>
      </w:r>
      <w:r w:rsidRPr="00553ABD">
        <w:rPr>
          <w:rFonts w:ascii="Aptos" w:hAnsi="Aptos"/>
          <w:i/>
          <w:iCs/>
          <w:sz w:val="20"/>
          <w:szCs w:val="20"/>
        </w:rPr>
        <w:t>with</w:t>
      </w:r>
      <w:r w:rsidRPr="00553ABD">
        <w:rPr>
          <w:rFonts w:ascii="Aptos" w:hAnsi="Aptos"/>
          <w:sz w:val="20"/>
          <w:szCs w:val="20"/>
        </w:rPr>
        <w:t> them. It frames every chef, hotel, and connoisseur not as a customer, but as a </w:t>
      </w:r>
      <w:r w:rsidRPr="00553ABD">
        <w:rPr>
          <w:rFonts w:ascii="Aptos" w:hAnsi="Aptos"/>
          <w:b/>
          <w:bCs/>
          <w:sz w:val="20"/>
          <w:szCs w:val="20"/>
        </w:rPr>
        <w:t>co-builder</w:t>
      </w:r>
      <w:r w:rsidRPr="00553ABD">
        <w:rPr>
          <w:rFonts w:ascii="Aptos" w:hAnsi="Aptos"/>
          <w:sz w:val="20"/>
          <w:szCs w:val="20"/>
        </w:rPr>
        <w:t> of this new standard. This shared mission is the most powerful incentive for community formation and advocacy, transforming transactions into a collective pursuit of excellence.</w:t>
      </w:r>
    </w:p>
    <w:p w14:paraId="562350A4" w14:textId="77777777" w:rsidR="00553ABD" w:rsidRPr="00FC30AA" w:rsidRDefault="00553ABD">
      <w:pPr>
        <w:rPr>
          <w:rFonts w:ascii="Aptos" w:hAnsi="Aptos"/>
          <w:sz w:val="20"/>
          <w:szCs w:val="20"/>
        </w:rPr>
      </w:pPr>
    </w:p>
    <w:p w14:paraId="2FE22452" w14:textId="77777777" w:rsidR="00553ABD" w:rsidRPr="00FC30AA" w:rsidRDefault="00553ABD">
      <w:pPr>
        <w:rPr>
          <w:rFonts w:ascii="Aptos" w:hAnsi="Aptos"/>
          <w:sz w:val="20"/>
          <w:szCs w:val="20"/>
        </w:rPr>
      </w:pPr>
    </w:p>
    <w:p w14:paraId="172AD235" w14:textId="60CEF58C" w:rsidR="00553ABD" w:rsidRPr="00FC30AA" w:rsidRDefault="00553ABD">
      <w:pPr>
        <w:rPr>
          <w:rFonts w:ascii="Aptos" w:hAnsi="Aptos"/>
          <w:sz w:val="20"/>
          <w:szCs w:val="20"/>
        </w:rPr>
      </w:pPr>
      <w:r w:rsidRPr="00FC30AA">
        <w:rPr>
          <w:rFonts w:ascii="Aptos" w:hAnsi="Aptos"/>
          <w:sz w:val="20"/>
          <w:szCs w:val="20"/>
        </w:rPr>
        <w:br w:type="page"/>
      </w:r>
    </w:p>
    <w:p w14:paraId="7CC9F704" w14:textId="77777777" w:rsidR="00553ABD" w:rsidRPr="00FC30AA" w:rsidRDefault="00553ABD" w:rsidP="00FC30AA">
      <w:pPr>
        <w:pStyle w:val="Heading3"/>
      </w:pPr>
      <w:r w:rsidRPr="00FC30AA">
        <w:rPr>
          <w:rFonts w:eastAsia="Times New Roman"/>
        </w:rPr>
        <w:lastRenderedPageBreak/>
        <w:t>Algorithms Attribute for Wagyu AE</w:t>
      </w:r>
    </w:p>
    <w:p w14:paraId="6B16479E" w14:textId="77777777" w:rsidR="00553ABD" w:rsidRPr="00553ABD" w:rsidRDefault="00553ABD" w:rsidP="00553ABD">
      <w:pPr>
        <w:rPr>
          <w:rFonts w:ascii="Aptos" w:hAnsi="Aptos"/>
          <w:sz w:val="20"/>
          <w:szCs w:val="20"/>
        </w:rPr>
      </w:pPr>
      <w:r w:rsidRPr="00553ABD">
        <w:rPr>
          <w:rFonts w:ascii="Aptos" w:hAnsi="Aptos"/>
          <w:b/>
          <w:bCs/>
          <w:sz w:val="20"/>
          <w:szCs w:val="20"/>
        </w:rPr>
        <w:t>MTP:</w:t>
      </w:r>
      <w:r w:rsidRPr="00553ABD">
        <w:rPr>
          <w:rFonts w:ascii="Aptos" w:hAnsi="Aptos"/>
          <w:sz w:val="20"/>
          <w:szCs w:val="20"/>
        </w:rPr>
        <w:t> "To Build the Apex of Global Halal Cuisine."</w:t>
      </w:r>
    </w:p>
    <w:p w14:paraId="50C65948" w14:textId="77777777" w:rsidR="00553ABD" w:rsidRPr="00553ABD" w:rsidRDefault="000D315B" w:rsidP="00553ABD">
      <w:pPr>
        <w:rPr>
          <w:rFonts w:ascii="Aptos" w:hAnsi="Aptos"/>
          <w:sz w:val="20"/>
          <w:szCs w:val="20"/>
        </w:rPr>
      </w:pPr>
      <w:r w:rsidRPr="000D315B">
        <w:rPr>
          <w:rFonts w:ascii="Aptos" w:hAnsi="Aptos"/>
          <w:noProof/>
          <w:sz w:val="20"/>
          <w:szCs w:val="20"/>
          <w14:ligatures w14:val="standardContextual"/>
        </w:rPr>
        <w:pict w14:anchorId="6C20118F">
          <v:rect id="_x0000_i1044" alt="" style="width:451.3pt;height:.05pt;mso-width-percent:0;mso-height-percent:0;mso-width-percent:0;mso-height-percent:0" o:hralign="center" o:hrstd="t" o:hr="t" fillcolor="#a0a0a0" stroked="f"/>
        </w:pict>
      </w:r>
    </w:p>
    <w:p w14:paraId="645BF3C0" w14:textId="77777777" w:rsidR="00553ABD" w:rsidRPr="00553ABD" w:rsidRDefault="00553ABD" w:rsidP="00553ABD">
      <w:pPr>
        <w:rPr>
          <w:rFonts w:ascii="Aptos" w:hAnsi="Aptos"/>
          <w:b/>
          <w:bCs/>
          <w:sz w:val="20"/>
          <w:szCs w:val="20"/>
        </w:rPr>
      </w:pPr>
      <w:r w:rsidRPr="00553ABD">
        <w:rPr>
          <w:rFonts w:ascii="Aptos" w:hAnsi="Aptos"/>
          <w:b/>
          <w:bCs/>
          <w:sz w:val="20"/>
          <w:szCs w:val="20"/>
        </w:rPr>
        <w:t>1. What tasks, processes, or decisions can be automated using AI or algorithms?</w:t>
      </w:r>
    </w:p>
    <w:p w14:paraId="36A2E95D" w14:textId="77777777" w:rsidR="00553ABD" w:rsidRPr="00553ABD" w:rsidRDefault="00553ABD" w:rsidP="00553ABD">
      <w:pPr>
        <w:numPr>
          <w:ilvl w:val="0"/>
          <w:numId w:val="14"/>
        </w:numPr>
        <w:rPr>
          <w:rFonts w:ascii="Aptos" w:hAnsi="Aptos"/>
          <w:sz w:val="20"/>
          <w:szCs w:val="20"/>
        </w:rPr>
      </w:pPr>
      <w:r w:rsidRPr="00553ABD">
        <w:rPr>
          <w:rFonts w:ascii="Aptos" w:hAnsi="Aptos"/>
          <w:b/>
          <w:bCs/>
          <w:sz w:val="20"/>
          <w:szCs w:val="20"/>
        </w:rPr>
        <w:t>Dynamic Demand Forecasting &amp; Inventory Optimization:</w:t>
      </w:r>
      <w:r w:rsidRPr="00553ABD">
        <w:rPr>
          <w:rFonts w:ascii="Aptos" w:hAnsi="Aptos"/>
          <w:sz w:val="20"/>
          <w:szCs w:val="20"/>
        </w:rPr>
        <w:t> Algorithms analyzing historical sales, seasonality (Ramadan, festive seasons), local events, and even weather data to predict order volumes for different cuts, minimizing waste and stockouts.</w:t>
      </w:r>
    </w:p>
    <w:p w14:paraId="22DF5BBF" w14:textId="77777777" w:rsidR="00553ABD" w:rsidRPr="00553ABD" w:rsidRDefault="00553ABD" w:rsidP="00553ABD">
      <w:pPr>
        <w:numPr>
          <w:ilvl w:val="0"/>
          <w:numId w:val="14"/>
        </w:numPr>
        <w:rPr>
          <w:rFonts w:ascii="Aptos" w:hAnsi="Aptos"/>
          <w:sz w:val="20"/>
          <w:szCs w:val="20"/>
        </w:rPr>
      </w:pPr>
      <w:r w:rsidRPr="00553ABD">
        <w:rPr>
          <w:rFonts w:ascii="Aptos" w:hAnsi="Aptos"/>
          <w:b/>
          <w:bCs/>
          <w:sz w:val="20"/>
          <w:szCs w:val="20"/>
        </w:rPr>
        <w:t>Personalized Client Engagement &amp; Recommendation Engine:</w:t>
      </w:r>
      <w:r w:rsidRPr="00553ABD">
        <w:rPr>
          <w:rFonts w:ascii="Aptos" w:hAnsi="Aptos"/>
          <w:sz w:val="20"/>
          <w:szCs w:val="20"/>
        </w:rPr>
        <w:t> An AI-driven system that analyzes a client's (chef or HNWI) past orders, menu style, and event schedules to proactively recommend specific cuts, suggest pairings, and predict re-order timing.</w:t>
      </w:r>
    </w:p>
    <w:p w14:paraId="6DCF6262" w14:textId="77777777" w:rsidR="00553ABD" w:rsidRPr="00553ABD" w:rsidRDefault="00553ABD" w:rsidP="00553ABD">
      <w:pPr>
        <w:numPr>
          <w:ilvl w:val="0"/>
          <w:numId w:val="14"/>
        </w:numPr>
        <w:rPr>
          <w:rFonts w:ascii="Aptos" w:hAnsi="Aptos"/>
          <w:sz w:val="20"/>
          <w:szCs w:val="20"/>
        </w:rPr>
      </w:pPr>
      <w:r w:rsidRPr="00553ABD">
        <w:rPr>
          <w:rFonts w:ascii="Aptos" w:hAnsi="Aptos"/>
          <w:b/>
          <w:bCs/>
          <w:sz w:val="20"/>
          <w:szCs w:val="20"/>
        </w:rPr>
        <w:t>Intelligent Logistics Routing:</w:t>
      </w:r>
      <w:r w:rsidRPr="00553ABD">
        <w:rPr>
          <w:rFonts w:ascii="Aptos" w:hAnsi="Aptos"/>
          <w:sz w:val="20"/>
          <w:szCs w:val="20"/>
        </w:rPr>
        <w:t> Algorithms optimizing last-mile delivery routes in real-time for temperature-controlled logistics, factoring in traffic, client time windows, and fuel efficiency to ensure perfect condition upon arrival.</w:t>
      </w:r>
    </w:p>
    <w:p w14:paraId="47FE4C0D" w14:textId="77777777" w:rsidR="00553ABD" w:rsidRPr="00553ABD" w:rsidRDefault="00553ABD" w:rsidP="00553ABD">
      <w:pPr>
        <w:numPr>
          <w:ilvl w:val="0"/>
          <w:numId w:val="14"/>
        </w:numPr>
        <w:rPr>
          <w:rFonts w:ascii="Aptos" w:hAnsi="Aptos"/>
          <w:sz w:val="20"/>
          <w:szCs w:val="20"/>
        </w:rPr>
      </w:pPr>
      <w:r w:rsidRPr="00553ABD">
        <w:rPr>
          <w:rFonts w:ascii="Aptos" w:hAnsi="Aptos"/>
          <w:b/>
          <w:bCs/>
          <w:sz w:val="20"/>
          <w:szCs w:val="20"/>
        </w:rPr>
        <w:t>Predictive Quality &amp; Yield Analysis:</w:t>
      </w:r>
      <w:r w:rsidRPr="00553ABD">
        <w:rPr>
          <w:rFonts w:ascii="Aptos" w:hAnsi="Aptos"/>
          <w:sz w:val="20"/>
          <w:szCs w:val="20"/>
        </w:rPr>
        <w:t> Using image recognition/AI on photos of raw cuts or data from suppliers to more accurately predict final yield and quality scores, aiding in precise pricing and menu costing for chefs.</w:t>
      </w:r>
    </w:p>
    <w:p w14:paraId="01B871B5" w14:textId="77777777" w:rsidR="00553ABD" w:rsidRPr="00553ABD" w:rsidRDefault="00553ABD" w:rsidP="00553ABD">
      <w:pPr>
        <w:numPr>
          <w:ilvl w:val="0"/>
          <w:numId w:val="14"/>
        </w:numPr>
        <w:rPr>
          <w:rFonts w:ascii="Aptos" w:hAnsi="Aptos"/>
          <w:sz w:val="20"/>
          <w:szCs w:val="20"/>
        </w:rPr>
      </w:pPr>
      <w:r w:rsidRPr="00553ABD">
        <w:rPr>
          <w:rFonts w:ascii="Aptos" w:hAnsi="Aptos"/>
          <w:b/>
          <w:bCs/>
          <w:sz w:val="20"/>
          <w:szCs w:val="20"/>
        </w:rPr>
        <w:t>Automated Compliance &amp; Documentation:</w:t>
      </w:r>
      <w:r w:rsidRPr="00553ABD">
        <w:rPr>
          <w:rFonts w:ascii="Aptos" w:hAnsi="Aptos"/>
          <w:sz w:val="20"/>
          <w:szCs w:val="20"/>
        </w:rPr>
        <w:t> AI-driven systems to manage, verify, and auto-generate the complex documentation suite for each shipment (Halal certificates, origin permits, phytosanitary papers, customs declarations).</w:t>
      </w:r>
    </w:p>
    <w:p w14:paraId="1BEEDE36" w14:textId="77777777" w:rsidR="00553ABD" w:rsidRPr="00553ABD" w:rsidRDefault="00553ABD" w:rsidP="00553ABD">
      <w:pPr>
        <w:rPr>
          <w:rFonts w:ascii="Aptos" w:hAnsi="Aptos"/>
          <w:b/>
          <w:bCs/>
          <w:sz w:val="20"/>
          <w:szCs w:val="20"/>
        </w:rPr>
      </w:pPr>
      <w:r w:rsidRPr="00553ABD">
        <w:rPr>
          <w:rFonts w:ascii="Aptos" w:hAnsi="Aptos"/>
          <w:b/>
          <w:bCs/>
          <w:sz w:val="20"/>
          <w:szCs w:val="20"/>
        </w:rPr>
        <w:t>2. How will automation improve efficiency and scalability?</w:t>
      </w:r>
    </w:p>
    <w:p w14:paraId="35CF6C9A" w14:textId="77777777" w:rsidR="00553ABD" w:rsidRPr="00553ABD" w:rsidRDefault="00553ABD" w:rsidP="00553ABD">
      <w:pPr>
        <w:numPr>
          <w:ilvl w:val="0"/>
          <w:numId w:val="15"/>
        </w:numPr>
        <w:rPr>
          <w:rFonts w:ascii="Aptos" w:hAnsi="Aptos"/>
          <w:sz w:val="20"/>
          <w:szCs w:val="20"/>
        </w:rPr>
      </w:pPr>
      <w:r w:rsidRPr="00553ABD">
        <w:rPr>
          <w:rFonts w:ascii="Aptos" w:hAnsi="Aptos"/>
          <w:b/>
          <w:bCs/>
          <w:sz w:val="20"/>
          <w:szCs w:val="20"/>
        </w:rPr>
        <w:t>Eliminate Human Guesswork:</w:t>
      </w:r>
      <w:r w:rsidRPr="00553ABD">
        <w:rPr>
          <w:rFonts w:ascii="Aptos" w:hAnsi="Aptos"/>
          <w:sz w:val="20"/>
          <w:szCs w:val="20"/>
        </w:rPr>
        <w:t> Transforms critical decisions (how much to stock, what to recommend) from intuition-based to data-driven, drastically reducing costly errors like overstocking premium inventory.</w:t>
      </w:r>
    </w:p>
    <w:p w14:paraId="71861627" w14:textId="77777777" w:rsidR="00553ABD" w:rsidRPr="00553ABD" w:rsidRDefault="00553ABD" w:rsidP="00553ABD">
      <w:pPr>
        <w:numPr>
          <w:ilvl w:val="0"/>
          <w:numId w:val="15"/>
        </w:numPr>
        <w:rPr>
          <w:rFonts w:ascii="Aptos" w:hAnsi="Aptos"/>
          <w:sz w:val="20"/>
          <w:szCs w:val="20"/>
        </w:rPr>
      </w:pPr>
      <w:r w:rsidRPr="00553ABD">
        <w:rPr>
          <w:rFonts w:ascii="Aptos" w:hAnsi="Aptos"/>
          <w:b/>
          <w:bCs/>
          <w:sz w:val="20"/>
          <w:szCs w:val="20"/>
        </w:rPr>
        <w:t>Hyper-Personalization at Scale:</w:t>
      </w:r>
      <w:r w:rsidRPr="00553ABD">
        <w:rPr>
          <w:rFonts w:ascii="Aptos" w:hAnsi="Aptos"/>
          <w:sz w:val="20"/>
          <w:szCs w:val="20"/>
        </w:rPr>
        <w:t> Allows a small sales team to deliver a bespoke, concierge-level experience to hundreds of clients simultaneously, which is fundamental to luxury service but impossible manually at scale.</w:t>
      </w:r>
    </w:p>
    <w:p w14:paraId="400CB793" w14:textId="77777777" w:rsidR="00553ABD" w:rsidRPr="00553ABD" w:rsidRDefault="00553ABD" w:rsidP="00553ABD">
      <w:pPr>
        <w:numPr>
          <w:ilvl w:val="0"/>
          <w:numId w:val="15"/>
        </w:numPr>
        <w:rPr>
          <w:rFonts w:ascii="Aptos" w:hAnsi="Aptos"/>
          <w:sz w:val="20"/>
          <w:szCs w:val="20"/>
        </w:rPr>
      </w:pPr>
      <w:r w:rsidRPr="00553ABD">
        <w:rPr>
          <w:rFonts w:ascii="Aptos" w:hAnsi="Aptos"/>
          <w:b/>
          <w:bCs/>
          <w:sz w:val="20"/>
          <w:szCs w:val="20"/>
        </w:rPr>
        <w:t>Resource Optimization:</w:t>
      </w:r>
      <w:r w:rsidRPr="00553ABD">
        <w:rPr>
          <w:rFonts w:ascii="Aptos" w:hAnsi="Aptos"/>
          <w:sz w:val="20"/>
          <w:szCs w:val="20"/>
        </w:rPr>
        <w:t> Maximizes the utilization of the most expensive assets (specialized refrigerated transport, inventory capital) through smarter routing and forecasting, improving margin as volume grows.</w:t>
      </w:r>
    </w:p>
    <w:p w14:paraId="42EB6156" w14:textId="77777777" w:rsidR="00553ABD" w:rsidRPr="00553ABD" w:rsidRDefault="00553ABD" w:rsidP="00553ABD">
      <w:pPr>
        <w:numPr>
          <w:ilvl w:val="0"/>
          <w:numId w:val="15"/>
        </w:numPr>
        <w:rPr>
          <w:rFonts w:ascii="Aptos" w:hAnsi="Aptos"/>
          <w:sz w:val="20"/>
          <w:szCs w:val="20"/>
        </w:rPr>
      </w:pPr>
      <w:r w:rsidRPr="00553ABD">
        <w:rPr>
          <w:rFonts w:ascii="Aptos" w:hAnsi="Aptos"/>
          <w:b/>
          <w:bCs/>
          <w:sz w:val="20"/>
          <w:szCs w:val="20"/>
        </w:rPr>
        <w:t>Faster, Flawless Execution:</w:t>
      </w:r>
      <w:r w:rsidRPr="00553ABD">
        <w:rPr>
          <w:rFonts w:ascii="Aptos" w:hAnsi="Aptos"/>
          <w:sz w:val="20"/>
          <w:szCs w:val="20"/>
        </w:rPr>
        <w:t> Automates administrative bottlenecks (like document processing), freeing the core team to focus on high-touch relationship building and strategic growth.</w:t>
      </w:r>
    </w:p>
    <w:p w14:paraId="5B01FF66" w14:textId="77777777" w:rsidR="00553ABD" w:rsidRPr="00553ABD" w:rsidRDefault="00553ABD" w:rsidP="00553ABD">
      <w:pPr>
        <w:rPr>
          <w:rFonts w:ascii="Aptos" w:hAnsi="Aptos"/>
          <w:b/>
          <w:bCs/>
          <w:sz w:val="20"/>
          <w:szCs w:val="20"/>
        </w:rPr>
      </w:pPr>
      <w:r w:rsidRPr="00553ABD">
        <w:rPr>
          <w:rFonts w:ascii="Aptos" w:hAnsi="Aptos"/>
          <w:b/>
          <w:bCs/>
          <w:sz w:val="20"/>
          <w:szCs w:val="20"/>
        </w:rPr>
        <w:t>3. What systems, platforms, or tools will you use to develop these algorithms?</w:t>
      </w:r>
    </w:p>
    <w:p w14:paraId="76AFE01E" w14:textId="77777777" w:rsidR="00553ABD" w:rsidRPr="00553ABD" w:rsidRDefault="00553ABD" w:rsidP="00553ABD">
      <w:pPr>
        <w:numPr>
          <w:ilvl w:val="0"/>
          <w:numId w:val="16"/>
        </w:numPr>
        <w:rPr>
          <w:rFonts w:ascii="Aptos" w:hAnsi="Aptos"/>
          <w:sz w:val="20"/>
          <w:szCs w:val="20"/>
        </w:rPr>
      </w:pPr>
      <w:r w:rsidRPr="00553ABD">
        <w:rPr>
          <w:rFonts w:ascii="Aptos" w:hAnsi="Aptos"/>
          <w:b/>
          <w:bCs/>
          <w:sz w:val="20"/>
          <w:szCs w:val="20"/>
        </w:rPr>
        <w:t>Core Data Infrastructure:</w:t>
      </w:r>
      <w:r w:rsidRPr="00553ABD">
        <w:rPr>
          <w:rFonts w:ascii="Aptos" w:hAnsi="Aptos"/>
          <w:sz w:val="20"/>
          <w:szCs w:val="20"/>
        </w:rPr>
        <w:t> Cloud data warehouse (Google BigQuery, Snowflake) to consolidate data from ERP, CRM, logistics GPS, and website.</w:t>
      </w:r>
    </w:p>
    <w:p w14:paraId="5435C699" w14:textId="77777777" w:rsidR="00553ABD" w:rsidRPr="00553ABD" w:rsidRDefault="00553ABD" w:rsidP="00553ABD">
      <w:pPr>
        <w:numPr>
          <w:ilvl w:val="0"/>
          <w:numId w:val="16"/>
        </w:numPr>
        <w:rPr>
          <w:rFonts w:ascii="Aptos" w:hAnsi="Aptos"/>
          <w:sz w:val="20"/>
          <w:szCs w:val="20"/>
        </w:rPr>
      </w:pPr>
      <w:r w:rsidRPr="00553ABD">
        <w:rPr>
          <w:rFonts w:ascii="Aptos" w:hAnsi="Aptos"/>
          <w:b/>
          <w:bCs/>
          <w:sz w:val="20"/>
          <w:szCs w:val="20"/>
        </w:rPr>
        <w:t>AI/ML Development &amp; Deployment:</w:t>
      </w:r>
      <w:r w:rsidRPr="00553ABD">
        <w:rPr>
          <w:rFonts w:ascii="Aptos" w:hAnsi="Aptos"/>
          <w:sz w:val="20"/>
          <w:szCs w:val="20"/>
        </w:rPr>
        <w:t> Leverage cloud AI platforms (Google Vertex AI, AWS SageMaker) for building, training, and deploying custom models. Use pre-built APIs for specific functions (e.g., Google Maps API for routing).</w:t>
      </w:r>
    </w:p>
    <w:p w14:paraId="2E10C468" w14:textId="77777777" w:rsidR="00553ABD" w:rsidRPr="00553ABD" w:rsidRDefault="00553ABD" w:rsidP="00553ABD">
      <w:pPr>
        <w:numPr>
          <w:ilvl w:val="0"/>
          <w:numId w:val="16"/>
        </w:numPr>
        <w:rPr>
          <w:rFonts w:ascii="Aptos" w:hAnsi="Aptos"/>
          <w:sz w:val="20"/>
          <w:szCs w:val="20"/>
        </w:rPr>
      </w:pPr>
      <w:r w:rsidRPr="00553ABD">
        <w:rPr>
          <w:rFonts w:ascii="Aptos" w:hAnsi="Aptos"/>
          <w:b/>
          <w:bCs/>
          <w:sz w:val="20"/>
          <w:szCs w:val="20"/>
        </w:rPr>
        <w:t>Integration &amp; Workflow Automation:</w:t>
      </w:r>
      <w:r w:rsidRPr="00553ABD">
        <w:rPr>
          <w:rFonts w:ascii="Aptos" w:hAnsi="Aptos"/>
          <w:sz w:val="20"/>
          <w:szCs w:val="20"/>
        </w:rPr>
        <w:t> Use a platform like </w:t>
      </w:r>
      <w:r w:rsidRPr="00553ABD">
        <w:rPr>
          <w:rFonts w:ascii="Aptos" w:hAnsi="Aptos"/>
          <w:b/>
          <w:bCs/>
          <w:sz w:val="20"/>
          <w:szCs w:val="20"/>
        </w:rPr>
        <w:t>Zapier</w:t>
      </w:r>
      <w:r w:rsidRPr="00553ABD">
        <w:rPr>
          <w:rFonts w:ascii="Aptos" w:hAnsi="Aptos"/>
          <w:sz w:val="20"/>
          <w:szCs w:val="20"/>
        </w:rPr>
        <w:t> or </w:t>
      </w:r>
      <w:r w:rsidRPr="00553ABD">
        <w:rPr>
          <w:rFonts w:ascii="Aptos" w:hAnsi="Aptos"/>
          <w:b/>
          <w:bCs/>
          <w:sz w:val="20"/>
          <w:szCs w:val="20"/>
        </w:rPr>
        <w:t>Make</w:t>
      </w:r>
      <w:r w:rsidRPr="00553ABD">
        <w:rPr>
          <w:rFonts w:ascii="Aptos" w:hAnsi="Aptos"/>
          <w:sz w:val="20"/>
          <w:szCs w:val="20"/>
        </w:rPr>
        <w:t> to connect disparate systems (e.g., when a sale is logged in CRM, auto-trigger documentation generation and logistics assignment).</w:t>
      </w:r>
    </w:p>
    <w:p w14:paraId="544BA80A" w14:textId="77777777" w:rsidR="00553ABD" w:rsidRPr="00553ABD" w:rsidRDefault="00553ABD" w:rsidP="00553ABD">
      <w:pPr>
        <w:numPr>
          <w:ilvl w:val="0"/>
          <w:numId w:val="16"/>
        </w:numPr>
        <w:rPr>
          <w:rFonts w:ascii="Aptos" w:hAnsi="Aptos"/>
          <w:sz w:val="20"/>
          <w:szCs w:val="20"/>
        </w:rPr>
      </w:pPr>
      <w:r w:rsidRPr="00553ABD">
        <w:rPr>
          <w:rFonts w:ascii="Aptos" w:hAnsi="Aptos"/>
          <w:b/>
          <w:bCs/>
          <w:sz w:val="20"/>
          <w:szCs w:val="20"/>
        </w:rPr>
        <w:t>Core Business Systems:</w:t>
      </w:r>
      <w:r w:rsidRPr="00553ABD">
        <w:rPr>
          <w:rFonts w:ascii="Aptos" w:hAnsi="Aptos"/>
          <w:sz w:val="20"/>
          <w:szCs w:val="20"/>
        </w:rPr>
        <w:t> A sophisticated </w:t>
      </w:r>
      <w:r w:rsidRPr="00553ABD">
        <w:rPr>
          <w:rFonts w:ascii="Aptos" w:hAnsi="Aptos"/>
          <w:b/>
          <w:bCs/>
          <w:sz w:val="20"/>
          <w:szCs w:val="20"/>
        </w:rPr>
        <w:t>CRM</w:t>
      </w:r>
      <w:r w:rsidRPr="00553ABD">
        <w:rPr>
          <w:rFonts w:ascii="Aptos" w:hAnsi="Aptos"/>
          <w:sz w:val="20"/>
          <w:szCs w:val="20"/>
        </w:rPr>
        <w:t> (like HubSpot or Salesforce) and an </w:t>
      </w:r>
      <w:r w:rsidRPr="00553ABD">
        <w:rPr>
          <w:rFonts w:ascii="Aptos" w:hAnsi="Aptos"/>
          <w:b/>
          <w:bCs/>
          <w:sz w:val="20"/>
          <w:szCs w:val="20"/>
        </w:rPr>
        <w:t>ERP/Inventory Management</w:t>
      </w:r>
      <w:r w:rsidRPr="00553ABD">
        <w:rPr>
          <w:rFonts w:ascii="Aptos" w:hAnsi="Aptos"/>
          <w:sz w:val="20"/>
          <w:szCs w:val="20"/>
        </w:rPr>
        <w:t> system that can integrate with and feed data to the algorithmic layer.</w:t>
      </w:r>
    </w:p>
    <w:p w14:paraId="757A74CD" w14:textId="77777777" w:rsidR="00553ABD" w:rsidRPr="00553ABD" w:rsidRDefault="00553ABD" w:rsidP="00553ABD">
      <w:pPr>
        <w:rPr>
          <w:rFonts w:ascii="Aptos" w:hAnsi="Aptos"/>
          <w:b/>
          <w:bCs/>
          <w:sz w:val="20"/>
          <w:szCs w:val="20"/>
        </w:rPr>
      </w:pPr>
      <w:r w:rsidRPr="00553ABD">
        <w:rPr>
          <w:rFonts w:ascii="Aptos" w:hAnsi="Aptos"/>
          <w:b/>
          <w:bCs/>
          <w:sz w:val="20"/>
          <w:szCs w:val="20"/>
        </w:rPr>
        <w:t>4. How will you ensure ethical AI implementation and data privacy compliance?</w:t>
      </w:r>
    </w:p>
    <w:p w14:paraId="75DFCF43" w14:textId="77777777" w:rsidR="00553ABD" w:rsidRPr="00553ABD" w:rsidRDefault="00553ABD" w:rsidP="00553ABD">
      <w:pPr>
        <w:numPr>
          <w:ilvl w:val="0"/>
          <w:numId w:val="17"/>
        </w:numPr>
        <w:rPr>
          <w:rFonts w:ascii="Aptos" w:hAnsi="Aptos"/>
          <w:sz w:val="20"/>
          <w:szCs w:val="20"/>
        </w:rPr>
      </w:pPr>
      <w:r w:rsidRPr="00553ABD">
        <w:rPr>
          <w:rFonts w:ascii="Aptos" w:hAnsi="Aptos"/>
          <w:b/>
          <w:bCs/>
          <w:sz w:val="20"/>
          <w:szCs w:val="20"/>
        </w:rPr>
        <w:t>Bias Mitigation:</w:t>
      </w:r>
      <w:r w:rsidRPr="00553ABD">
        <w:rPr>
          <w:rFonts w:ascii="Aptos" w:hAnsi="Aptos"/>
          <w:sz w:val="20"/>
          <w:szCs w:val="20"/>
        </w:rPr>
        <w:t> Actively audit training data and algorithm outputs for unintended bias (e.g., ensuring recommendation engines don't unfairly favor certain restaurant cuisines or client demographics).</w:t>
      </w:r>
    </w:p>
    <w:p w14:paraId="261F21AC" w14:textId="77777777" w:rsidR="00553ABD" w:rsidRPr="00553ABD" w:rsidRDefault="00553ABD" w:rsidP="00553ABD">
      <w:pPr>
        <w:numPr>
          <w:ilvl w:val="0"/>
          <w:numId w:val="17"/>
        </w:numPr>
        <w:rPr>
          <w:rFonts w:ascii="Aptos" w:hAnsi="Aptos"/>
          <w:sz w:val="20"/>
          <w:szCs w:val="20"/>
        </w:rPr>
      </w:pPr>
      <w:r w:rsidRPr="00553ABD">
        <w:rPr>
          <w:rFonts w:ascii="Aptos" w:hAnsi="Aptos"/>
          <w:b/>
          <w:bCs/>
          <w:sz w:val="20"/>
          <w:szCs w:val="20"/>
        </w:rPr>
        <w:t>Transparency &amp; Explainability:</w:t>
      </w:r>
      <w:r w:rsidRPr="00553ABD">
        <w:rPr>
          <w:rFonts w:ascii="Aptos" w:hAnsi="Aptos"/>
          <w:sz w:val="20"/>
          <w:szCs w:val="20"/>
        </w:rPr>
        <w:t> Where possible, use interpretable models or provide clear reasons for automated decisions (e.g., "We recommend the A5 Striploin because you frequently order rich, bold-flavored cuts").</w:t>
      </w:r>
    </w:p>
    <w:p w14:paraId="135B7F5B" w14:textId="77777777" w:rsidR="00553ABD" w:rsidRPr="00553ABD" w:rsidRDefault="00553ABD" w:rsidP="00553ABD">
      <w:pPr>
        <w:numPr>
          <w:ilvl w:val="0"/>
          <w:numId w:val="17"/>
        </w:numPr>
        <w:rPr>
          <w:rFonts w:ascii="Aptos" w:hAnsi="Aptos"/>
          <w:sz w:val="20"/>
          <w:szCs w:val="20"/>
        </w:rPr>
      </w:pPr>
      <w:r w:rsidRPr="00553ABD">
        <w:rPr>
          <w:rFonts w:ascii="Aptos" w:hAnsi="Aptos"/>
          <w:b/>
          <w:bCs/>
          <w:sz w:val="20"/>
          <w:szCs w:val="20"/>
        </w:rPr>
        <w:t>Data Privacy by Design:</w:t>
      </w:r>
      <w:r w:rsidRPr="00553ABD">
        <w:rPr>
          <w:rFonts w:ascii="Aptos" w:hAnsi="Aptos"/>
          <w:sz w:val="20"/>
          <w:szCs w:val="20"/>
        </w:rPr>
        <w:t> Adhere to GDPR and local UAE data protection laws. Implement strict data access controls, anonymize client data used in model training, and obtain explicit consent for data usage in personalization.</w:t>
      </w:r>
    </w:p>
    <w:p w14:paraId="38317E8E" w14:textId="77777777" w:rsidR="00553ABD" w:rsidRPr="00553ABD" w:rsidRDefault="00553ABD" w:rsidP="00553ABD">
      <w:pPr>
        <w:numPr>
          <w:ilvl w:val="0"/>
          <w:numId w:val="17"/>
        </w:numPr>
        <w:rPr>
          <w:rFonts w:ascii="Aptos" w:hAnsi="Aptos"/>
          <w:sz w:val="20"/>
          <w:szCs w:val="20"/>
        </w:rPr>
      </w:pPr>
      <w:r w:rsidRPr="00553ABD">
        <w:rPr>
          <w:rFonts w:ascii="Aptos" w:hAnsi="Aptos"/>
          <w:b/>
          <w:bCs/>
          <w:sz w:val="20"/>
          <w:szCs w:val="20"/>
        </w:rPr>
        <w:lastRenderedPageBreak/>
        <w:t>Human-in-the-Loop (HITL):</w:t>
      </w:r>
      <w:r w:rsidRPr="00553ABD">
        <w:rPr>
          <w:rFonts w:ascii="Aptos" w:hAnsi="Aptos"/>
          <w:sz w:val="20"/>
          <w:szCs w:val="20"/>
        </w:rPr>
        <w:t> Maintain human oversight for critical decisions. For example, a large, anomalous forecast must be confirmed by a manager, or a high-value client's auto-generated proposal must be reviewed by their relationship manager.</w:t>
      </w:r>
    </w:p>
    <w:p w14:paraId="5DD0E5C6" w14:textId="77777777" w:rsidR="00553ABD" w:rsidRPr="00553ABD" w:rsidRDefault="00553ABD" w:rsidP="00553ABD">
      <w:pPr>
        <w:rPr>
          <w:rFonts w:ascii="Aptos" w:hAnsi="Aptos"/>
          <w:b/>
          <w:bCs/>
          <w:sz w:val="20"/>
          <w:szCs w:val="20"/>
        </w:rPr>
      </w:pPr>
      <w:r w:rsidRPr="00553ABD">
        <w:rPr>
          <w:rFonts w:ascii="Aptos" w:hAnsi="Aptos"/>
          <w:b/>
          <w:bCs/>
          <w:sz w:val="20"/>
          <w:szCs w:val="20"/>
        </w:rPr>
        <w:t>5. How will you measure the impact of automation on business performance?</w:t>
      </w:r>
    </w:p>
    <w:p w14:paraId="320BD51E" w14:textId="77777777" w:rsidR="00553ABD" w:rsidRPr="00553ABD" w:rsidRDefault="00553ABD" w:rsidP="00553ABD">
      <w:pPr>
        <w:numPr>
          <w:ilvl w:val="0"/>
          <w:numId w:val="18"/>
        </w:numPr>
        <w:rPr>
          <w:rFonts w:ascii="Aptos" w:hAnsi="Aptos"/>
          <w:sz w:val="20"/>
          <w:szCs w:val="20"/>
        </w:rPr>
      </w:pPr>
      <w:r w:rsidRPr="00553ABD">
        <w:rPr>
          <w:rFonts w:ascii="Aptos" w:hAnsi="Aptos"/>
          <w:b/>
          <w:bCs/>
          <w:sz w:val="20"/>
          <w:szCs w:val="20"/>
        </w:rPr>
        <w:t>Core Efficiency Metrics:</w:t>
      </w:r>
      <w:r w:rsidRPr="00553ABD">
        <w:rPr>
          <w:rFonts w:ascii="Aptos" w:hAnsi="Aptos"/>
          <w:sz w:val="20"/>
          <w:szCs w:val="20"/>
        </w:rPr>
        <w:t> Reduction in inventory waste (% of loss), improvement in forecast accuracy (Mean Absolute Percentage Error), increase in delivery efficiency (cost per delivery, on-time-in-full rate).</w:t>
      </w:r>
    </w:p>
    <w:p w14:paraId="0AFBA0DD" w14:textId="77777777" w:rsidR="00553ABD" w:rsidRPr="00553ABD" w:rsidRDefault="00553ABD" w:rsidP="00553ABD">
      <w:pPr>
        <w:numPr>
          <w:ilvl w:val="0"/>
          <w:numId w:val="18"/>
        </w:numPr>
        <w:rPr>
          <w:rFonts w:ascii="Aptos" w:hAnsi="Aptos"/>
          <w:sz w:val="20"/>
          <w:szCs w:val="20"/>
        </w:rPr>
      </w:pPr>
      <w:r w:rsidRPr="00553ABD">
        <w:rPr>
          <w:rFonts w:ascii="Aptos" w:hAnsi="Aptos"/>
          <w:b/>
          <w:bCs/>
          <w:sz w:val="20"/>
          <w:szCs w:val="20"/>
        </w:rPr>
        <w:t>Business Growth &amp; Client Metrics:</w:t>
      </w:r>
      <w:r w:rsidRPr="00553ABD">
        <w:rPr>
          <w:rFonts w:ascii="Aptos" w:hAnsi="Aptos"/>
          <w:sz w:val="20"/>
          <w:szCs w:val="20"/>
        </w:rPr>
        <w:t> Increase in average order value (AOV) and client lifetime value (LTV) attributed to personalized recommendations. Improvement in client retention rates and Net Promoter Score (NPS).</w:t>
      </w:r>
    </w:p>
    <w:p w14:paraId="72570444" w14:textId="77777777" w:rsidR="00553ABD" w:rsidRPr="00553ABD" w:rsidRDefault="00553ABD" w:rsidP="00553ABD">
      <w:pPr>
        <w:numPr>
          <w:ilvl w:val="0"/>
          <w:numId w:val="18"/>
        </w:numPr>
        <w:rPr>
          <w:rFonts w:ascii="Aptos" w:hAnsi="Aptos"/>
          <w:sz w:val="20"/>
          <w:szCs w:val="20"/>
        </w:rPr>
      </w:pPr>
      <w:r w:rsidRPr="00553ABD">
        <w:rPr>
          <w:rFonts w:ascii="Aptos" w:hAnsi="Aptos"/>
          <w:b/>
          <w:bCs/>
          <w:sz w:val="20"/>
          <w:szCs w:val="20"/>
        </w:rPr>
        <w:t>Operational Metrics:</w:t>
      </w:r>
      <w:r w:rsidRPr="00553ABD">
        <w:rPr>
          <w:rFonts w:ascii="Aptos" w:hAnsi="Aptos"/>
          <w:sz w:val="20"/>
          <w:szCs w:val="20"/>
        </w:rPr>
        <w:t> Decrease in time spent on manual tasks (e.g., hours spent on documentation, order processing). Increase in sales team capacity (number of accounts managed per team member).</w:t>
      </w:r>
    </w:p>
    <w:p w14:paraId="0F4B9792" w14:textId="77777777" w:rsidR="00553ABD" w:rsidRPr="00553ABD" w:rsidRDefault="00553ABD" w:rsidP="00553ABD">
      <w:pPr>
        <w:numPr>
          <w:ilvl w:val="0"/>
          <w:numId w:val="18"/>
        </w:numPr>
        <w:rPr>
          <w:rFonts w:ascii="Aptos" w:hAnsi="Aptos"/>
          <w:sz w:val="20"/>
          <w:szCs w:val="20"/>
        </w:rPr>
      </w:pPr>
      <w:r w:rsidRPr="00553ABD">
        <w:rPr>
          <w:rFonts w:ascii="Aptos" w:hAnsi="Aptos"/>
          <w:b/>
          <w:bCs/>
          <w:sz w:val="20"/>
          <w:szCs w:val="20"/>
        </w:rPr>
        <w:t>Quality &amp; Accuracy:</w:t>
      </w:r>
      <w:r w:rsidRPr="00553ABD">
        <w:rPr>
          <w:rFonts w:ascii="Aptos" w:hAnsi="Aptos"/>
          <w:sz w:val="20"/>
          <w:szCs w:val="20"/>
        </w:rPr>
        <w:t> Reduction in errors (incorrect shipments, document discrepancies). Improvement in the precision of yield predictions versus actuals.</w:t>
      </w:r>
    </w:p>
    <w:p w14:paraId="6202810C" w14:textId="77777777" w:rsidR="00553ABD" w:rsidRPr="00553ABD" w:rsidRDefault="000D315B" w:rsidP="00553ABD">
      <w:pPr>
        <w:rPr>
          <w:rFonts w:ascii="Aptos" w:hAnsi="Aptos"/>
          <w:sz w:val="20"/>
          <w:szCs w:val="20"/>
        </w:rPr>
      </w:pPr>
      <w:r w:rsidRPr="000D315B">
        <w:rPr>
          <w:rFonts w:ascii="Aptos" w:hAnsi="Aptos"/>
          <w:noProof/>
          <w:sz w:val="20"/>
          <w:szCs w:val="20"/>
          <w14:ligatures w14:val="standardContextual"/>
        </w:rPr>
        <w:pict w14:anchorId="28586798">
          <v:rect id="_x0000_i1043" alt="" style="width:451.3pt;height:.05pt;mso-width-percent:0;mso-height-percent:0;mso-width-percent:0;mso-height-percent:0" o:hralign="center" o:hrstd="t" o:hr="t" fillcolor="#a0a0a0" stroked="f"/>
        </w:pict>
      </w:r>
    </w:p>
    <w:p w14:paraId="151D8E5E" w14:textId="77777777" w:rsidR="00553ABD" w:rsidRPr="00553ABD" w:rsidRDefault="00553ABD" w:rsidP="00553ABD">
      <w:pPr>
        <w:rPr>
          <w:rFonts w:ascii="Aptos" w:hAnsi="Aptos"/>
          <w:b/>
          <w:bCs/>
          <w:sz w:val="20"/>
          <w:szCs w:val="20"/>
        </w:rPr>
      </w:pPr>
      <w:r w:rsidRPr="00553ABD">
        <w:rPr>
          <w:rFonts w:ascii="Aptos" w:hAnsi="Aptos"/>
          <w:b/>
          <w:bCs/>
          <w:sz w:val="20"/>
          <w:szCs w:val="20"/>
        </w:rPr>
        <w:t>Why the MTP "To Build the Apex of Global Halal Cuisine" is Ideal for Leveraging Algorithms:</w:t>
      </w:r>
    </w:p>
    <w:p w14:paraId="29EB59EE" w14:textId="77777777" w:rsidR="00553ABD" w:rsidRPr="00553ABD" w:rsidRDefault="00553ABD" w:rsidP="00553ABD">
      <w:pPr>
        <w:rPr>
          <w:rFonts w:ascii="Aptos" w:hAnsi="Aptos"/>
          <w:sz w:val="20"/>
          <w:szCs w:val="20"/>
        </w:rPr>
      </w:pPr>
      <w:r w:rsidRPr="00553ABD">
        <w:rPr>
          <w:rFonts w:ascii="Aptos" w:hAnsi="Aptos"/>
          <w:sz w:val="20"/>
          <w:szCs w:val="20"/>
        </w:rPr>
        <w:t>This MTP frames excellence as a </w:t>
      </w:r>
      <w:r w:rsidRPr="00553ABD">
        <w:rPr>
          <w:rFonts w:ascii="Aptos" w:hAnsi="Aptos"/>
          <w:b/>
          <w:bCs/>
          <w:sz w:val="20"/>
          <w:szCs w:val="20"/>
        </w:rPr>
        <w:t>systematic, engineered outcome</w:t>
      </w:r>
      <w:r w:rsidRPr="00553ABD">
        <w:rPr>
          <w:rFonts w:ascii="Aptos" w:hAnsi="Aptos"/>
          <w:sz w:val="20"/>
          <w:szCs w:val="20"/>
        </w:rPr>
        <w:t>, not just artisanal luck. "To Build" implies a foundation of reliable, optimized processes. Algorithms are the </w:t>
      </w:r>
      <w:r w:rsidRPr="00553ABD">
        <w:rPr>
          <w:rFonts w:ascii="Aptos" w:hAnsi="Aptos"/>
          <w:b/>
          <w:bCs/>
          <w:sz w:val="20"/>
          <w:szCs w:val="20"/>
        </w:rPr>
        <w:t>invisible architecture</w:t>
      </w:r>
      <w:r w:rsidRPr="00553ABD">
        <w:rPr>
          <w:rFonts w:ascii="Aptos" w:hAnsi="Aptos"/>
          <w:sz w:val="20"/>
          <w:szCs w:val="20"/>
        </w:rPr>
        <w:t> that enables this build:</w:t>
      </w:r>
    </w:p>
    <w:p w14:paraId="44E5D8A0" w14:textId="77777777" w:rsidR="00553ABD" w:rsidRPr="00553ABD" w:rsidRDefault="00553ABD" w:rsidP="00553ABD">
      <w:pPr>
        <w:numPr>
          <w:ilvl w:val="0"/>
          <w:numId w:val="19"/>
        </w:numPr>
        <w:rPr>
          <w:rFonts w:ascii="Aptos" w:hAnsi="Aptos"/>
          <w:sz w:val="20"/>
          <w:szCs w:val="20"/>
        </w:rPr>
      </w:pPr>
      <w:r w:rsidRPr="00553ABD">
        <w:rPr>
          <w:rFonts w:ascii="Aptos" w:hAnsi="Aptos"/>
          <w:sz w:val="20"/>
          <w:szCs w:val="20"/>
        </w:rPr>
        <w:t>They ensure the </w:t>
      </w:r>
      <w:r w:rsidRPr="00553ABD">
        <w:rPr>
          <w:rFonts w:ascii="Aptos" w:hAnsi="Aptos"/>
          <w:b/>
          <w:bCs/>
          <w:sz w:val="20"/>
          <w:szCs w:val="20"/>
        </w:rPr>
        <w:t>"Apex" product</w:t>
      </w:r>
      <w:r w:rsidRPr="00553ABD">
        <w:rPr>
          <w:rFonts w:ascii="Aptos" w:hAnsi="Aptos"/>
          <w:sz w:val="20"/>
          <w:szCs w:val="20"/>
        </w:rPr>
        <w:t> is delivered with flawless, predictable precision.</w:t>
      </w:r>
    </w:p>
    <w:p w14:paraId="40B451CF" w14:textId="77777777" w:rsidR="00553ABD" w:rsidRPr="00553ABD" w:rsidRDefault="00553ABD" w:rsidP="00553ABD">
      <w:pPr>
        <w:numPr>
          <w:ilvl w:val="0"/>
          <w:numId w:val="19"/>
        </w:numPr>
        <w:rPr>
          <w:rFonts w:ascii="Aptos" w:hAnsi="Aptos"/>
          <w:sz w:val="20"/>
          <w:szCs w:val="20"/>
        </w:rPr>
      </w:pPr>
      <w:r w:rsidRPr="00553ABD">
        <w:rPr>
          <w:rFonts w:ascii="Aptos" w:hAnsi="Aptos"/>
          <w:sz w:val="20"/>
          <w:szCs w:val="20"/>
        </w:rPr>
        <w:t>They allow the business to </w:t>
      </w:r>
      <w:r w:rsidRPr="00553ABD">
        <w:rPr>
          <w:rFonts w:ascii="Aptos" w:hAnsi="Aptos"/>
          <w:b/>
          <w:bCs/>
          <w:sz w:val="20"/>
          <w:szCs w:val="20"/>
        </w:rPr>
        <w:t>"Global"ly</w:t>
      </w:r>
      <w:r w:rsidRPr="00553ABD">
        <w:rPr>
          <w:rFonts w:ascii="Aptos" w:hAnsi="Aptos"/>
          <w:sz w:val="20"/>
          <w:szCs w:val="20"/>
        </w:rPr>
        <w:t> scale its unique, high-touch service model.</w:t>
      </w:r>
    </w:p>
    <w:p w14:paraId="60B34A50" w14:textId="77777777" w:rsidR="00553ABD" w:rsidRPr="00553ABD" w:rsidRDefault="00553ABD" w:rsidP="00553ABD">
      <w:pPr>
        <w:numPr>
          <w:ilvl w:val="0"/>
          <w:numId w:val="19"/>
        </w:numPr>
        <w:rPr>
          <w:rFonts w:ascii="Aptos" w:hAnsi="Aptos"/>
          <w:sz w:val="20"/>
          <w:szCs w:val="20"/>
        </w:rPr>
      </w:pPr>
      <w:r w:rsidRPr="00553ABD">
        <w:rPr>
          <w:rFonts w:ascii="Aptos" w:hAnsi="Aptos"/>
          <w:sz w:val="20"/>
          <w:szCs w:val="20"/>
        </w:rPr>
        <w:t>They embed intelligence into every layer, from farm to fork, making the </w:t>
      </w:r>
      <w:r w:rsidRPr="00553ABD">
        <w:rPr>
          <w:rFonts w:ascii="Aptos" w:hAnsi="Aptos"/>
          <w:b/>
          <w:bCs/>
          <w:sz w:val="20"/>
          <w:szCs w:val="20"/>
        </w:rPr>
        <w:t>"Cuisine"</w:t>
      </w:r>
      <w:r w:rsidRPr="00553ABD">
        <w:rPr>
          <w:rFonts w:ascii="Aptos" w:hAnsi="Aptos"/>
          <w:sz w:val="20"/>
          <w:szCs w:val="20"/>
        </w:rPr>
        <w:t> smarter and more responsive.</w:t>
      </w:r>
    </w:p>
    <w:p w14:paraId="5936D047" w14:textId="77777777" w:rsidR="00553ABD" w:rsidRPr="00553ABD" w:rsidRDefault="00553ABD" w:rsidP="00553ABD">
      <w:pPr>
        <w:rPr>
          <w:rFonts w:ascii="Aptos" w:hAnsi="Aptos"/>
          <w:sz w:val="20"/>
          <w:szCs w:val="20"/>
        </w:rPr>
      </w:pPr>
      <w:r w:rsidRPr="00553ABD">
        <w:rPr>
          <w:rFonts w:ascii="Aptos" w:hAnsi="Aptos"/>
          <w:sz w:val="20"/>
          <w:szCs w:val="20"/>
        </w:rPr>
        <w:t>The MTP justifies investing in sophisticated algorithms not as a cost-saving IT project, but as a </w:t>
      </w:r>
      <w:r w:rsidRPr="00553ABD">
        <w:rPr>
          <w:rFonts w:ascii="Aptos" w:hAnsi="Aptos"/>
          <w:b/>
          <w:bCs/>
          <w:sz w:val="20"/>
          <w:szCs w:val="20"/>
        </w:rPr>
        <w:t>core strategic capability to realize the mission.</w:t>
      </w:r>
      <w:r w:rsidRPr="00553ABD">
        <w:rPr>
          <w:rFonts w:ascii="Aptos" w:hAnsi="Aptos"/>
          <w:sz w:val="20"/>
          <w:szCs w:val="20"/>
        </w:rPr>
        <w:t> It turns data into a key ingredient for building the apex.</w:t>
      </w:r>
    </w:p>
    <w:p w14:paraId="7EAEE1D5" w14:textId="77777777" w:rsidR="00553ABD" w:rsidRPr="00FC30AA" w:rsidRDefault="00553ABD">
      <w:pPr>
        <w:rPr>
          <w:rFonts w:ascii="Aptos" w:hAnsi="Aptos"/>
          <w:sz w:val="20"/>
          <w:szCs w:val="20"/>
        </w:rPr>
      </w:pPr>
    </w:p>
    <w:p w14:paraId="4962553D" w14:textId="77777777" w:rsidR="00FC30AA" w:rsidRPr="00FC30AA" w:rsidRDefault="00FC30AA">
      <w:pPr>
        <w:rPr>
          <w:rFonts w:ascii="Aptos" w:hAnsi="Aptos"/>
          <w:sz w:val="20"/>
          <w:szCs w:val="20"/>
        </w:rPr>
      </w:pPr>
    </w:p>
    <w:p w14:paraId="59B37DA7" w14:textId="55E84469" w:rsidR="00FC30AA" w:rsidRPr="00FC30AA" w:rsidRDefault="00FC30AA">
      <w:pPr>
        <w:rPr>
          <w:rFonts w:ascii="Aptos" w:hAnsi="Aptos"/>
          <w:sz w:val="20"/>
          <w:szCs w:val="20"/>
        </w:rPr>
      </w:pPr>
      <w:r w:rsidRPr="00FC30AA">
        <w:rPr>
          <w:rFonts w:ascii="Aptos" w:hAnsi="Aptos"/>
          <w:sz w:val="20"/>
          <w:szCs w:val="20"/>
        </w:rPr>
        <w:br w:type="page"/>
      </w:r>
    </w:p>
    <w:p w14:paraId="16A4F405" w14:textId="77777777" w:rsidR="00FC30AA" w:rsidRPr="00FC30AA" w:rsidRDefault="00FC30AA" w:rsidP="00FC30AA">
      <w:pPr>
        <w:pStyle w:val="Heading3"/>
      </w:pPr>
      <w:r w:rsidRPr="00FC30AA">
        <w:rPr>
          <w:rFonts w:eastAsia="Times New Roman"/>
        </w:rPr>
        <w:lastRenderedPageBreak/>
        <w:t>Leveraged Assets Attribute for Wagyu AE</w:t>
      </w:r>
    </w:p>
    <w:p w14:paraId="51322527" w14:textId="77777777" w:rsidR="00FC30AA" w:rsidRPr="00FC30AA" w:rsidRDefault="00FC30AA" w:rsidP="00FC30AA">
      <w:pPr>
        <w:rPr>
          <w:rFonts w:ascii="Aptos" w:hAnsi="Aptos"/>
          <w:sz w:val="20"/>
          <w:szCs w:val="20"/>
        </w:rPr>
      </w:pPr>
      <w:r w:rsidRPr="00FC30AA">
        <w:rPr>
          <w:rFonts w:ascii="Aptos" w:hAnsi="Aptos"/>
          <w:b/>
          <w:bCs/>
          <w:sz w:val="20"/>
          <w:szCs w:val="20"/>
        </w:rPr>
        <w:t>MTP:</w:t>
      </w:r>
      <w:r w:rsidRPr="00FC30AA">
        <w:rPr>
          <w:rFonts w:ascii="Aptos" w:hAnsi="Aptos"/>
          <w:sz w:val="20"/>
          <w:szCs w:val="20"/>
        </w:rPr>
        <w:t> "To Build the Apex of Global Halal Cuisine."</w:t>
      </w:r>
    </w:p>
    <w:p w14:paraId="0BC831FF" w14:textId="77777777" w:rsidR="00FC30AA" w:rsidRPr="00FC30AA" w:rsidRDefault="000D315B" w:rsidP="00FC30AA">
      <w:pPr>
        <w:rPr>
          <w:rFonts w:ascii="Aptos" w:hAnsi="Aptos"/>
          <w:sz w:val="20"/>
          <w:szCs w:val="20"/>
        </w:rPr>
      </w:pPr>
      <w:r w:rsidRPr="000D315B">
        <w:rPr>
          <w:rFonts w:ascii="Aptos" w:hAnsi="Aptos"/>
          <w:noProof/>
          <w:sz w:val="20"/>
          <w:szCs w:val="20"/>
          <w14:ligatures w14:val="standardContextual"/>
        </w:rPr>
        <w:pict w14:anchorId="35D56E12">
          <v:rect id="_x0000_i1042" alt="" style="width:451.3pt;height:.05pt;mso-width-percent:0;mso-height-percent:0;mso-width-percent:0;mso-height-percent:0" o:hralign="center" o:hrstd="t" o:hr="t" fillcolor="#a0a0a0" stroked="f"/>
        </w:pict>
      </w:r>
    </w:p>
    <w:p w14:paraId="1A32BB89" w14:textId="77777777" w:rsidR="00FC30AA" w:rsidRPr="00FC30AA" w:rsidRDefault="00FC30AA" w:rsidP="00FC30AA">
      <w:pPr>
        <w:rPr>
          <w:rFonts w:ascii="Aptos" w:hAnsi="Aptos"/>
          <w:b/>
          <w:bCs/>
          <w:sz w:val="20"/>
          <w:szCs w:val="20"/>
        </w:rPr>
      </w:pPr>
      <w:r w:rsidRPr="00FC30AA">
        <w:rPr>
          <w:rFonts w:ascii="Aptos" w:hAnsi="Aptos"/>
          <w:b/>
          <w:bCs/>
          <w:sz w:val="20"/>
          <w:szCs w:val="20"/>
        </w:rPr>
        <w:t>1. What key resources can you access without ownership?</w:t>
      </w:r>
    </w:p>
    <w:p w14:paraId="27513D94" w14:textId="77777777" w:rsidR="00FC30AA" w:rsidRPr="00FC30AA" w:rsidRDefault="00FC30AA" w:rsidP="00FC30AA">
      <w:pPr>
        <w:numPr>
          <w:ilvl w:val="0"/>
          <w:numId w:val="20"/>
        </w:numPr>
        <w:rPr>
          <w:rFonts w:ascii="Aptos" w:hAnsi="Aptos"/>
          <w:sz w:val="20"/>
          <w:szCs w:val="20"/>
        </w:rPr>
      </w:pPr>
      <w:r w:rsidRPr="00FC30AA">
        <w:rPr>
          <w:rFonts w:ascii="Aptos" w:hAnsi="Aptos"/>
          <w:b/>
          <w:bCs/>
          <w:sz w:val="20"/>
          <w:szCs w:val="20"/>
        </w:rPr>
        <w:t>Physical Supply Chain Assets:</w:t>
      </w:r>
      <w:r w:rsidRPr="00FC30AA">
        <w:rPr>
          <w:rFonts w:ascii="Aptos" w:hAnsi="Aptos"/>
          <w:sz w:val="20"/>
          <w:szCs w:val="20"/>
        </w:rPr>
        <w:t> Partner with, rather than own, the farms, processing plants, and slaughterhouses in Japan/Australia/US that meet our halal and quality standards. Lease specialized cold-chain storage and transportation instead of owning the fleet.</w:t>
      </w:r>
    </w:p>
    <w:p w14:paraId="72B42331" w14:textId="77777777" w:rsidR="00FC30AA" w:rsidRPr="00FC30AA" w:rsidRDefault="00FC30AA" w:rsidP="00FC30AA">
      <w:pPr>
        <w:numPr>
          <w:ilvl w:val="0"/>
          <w:numId w:val="20"/>
        </w:numPr>
        <w:rPr>
          <w:rFonts w:ascii="Aptos" w:hAnsi="Aptos"/>
          <w:sz w:val="20"/>
          <w:szCs w:val="20"/>
        </w:rPr>
      </w:pPr>
      <w:r w:rsidRPr="00FC30AA">
        <w:rPr>
          <w:rFonts w:ascii="Aptos" w:hAnsi="Aptos"/>
          <w:b/>
          <w:bCs/>
          <w:sz w:val="20"/>
          <w:szCs w:val="20"/>
        </w:rPr>
        <w:t>Digital Platforms:</w:t>
      </w:r>
      <w:r w:rsidRPr="00FC30AA">
        <w:rPr>
          <w:rFonts w:ascii="Aptos" w:hAnsi="Aptos"/>
          <w:sz w:val="20"/>
          <w:szCs w:val="20"/>
        </w:rPr>
        <w:t> Utilize enterprise-grade SaaS platforms for CRM (Salesforce), ERP (NetSuite), and data analytics instead of building proprietary systems. Leverage existing blockchain protocols for traceability.</w:t>
      </w:r>
    </w:p>
    <w:p w14:paraId="03B6F322" w14:textId="77777777" w:rsidR="00FC30AA" w:rsidRPr="00FC30AA" w:rsidRDefault="00FC30AA" w:rsidP="00FC30AA">
      <w:pPr>
        <w:numPr>
          <w:ilvl w:val="0"/>
          <w:numId w:val="20"/>
        </w:numPr>
        <w:rPr>
          <w:rFonts w:ascii="Aptos" w:hAnsi="Aptos"/>
          <w:sz w:val="20"/>
          <w:szCs w:val="20"/>
        </w:rPr>
      </w:pPr>
      <w:r w:rsidRPr="00FC30AA">
        <w:rPr>
          <w:rFonts w:ascii="Aptos" w:hAnsi="Aptos"/>
          <w:b/>
          <w:bCs/>
          <w:sz w:val="20"/>
          <w:szCs w:val="20"/>
        </w:rPr>
        <w:t>Intellectual Property &amp; Brand:</w:t>
      </w:r>
      <w:r w:rsidRPr="00FC30AA">
        <w:rPr>
          <w:rFonts w:ascii="Aptos" w:hAnsi="Aptos"/>
          <w:sz w:val="20"/>
          <w:szCs w:val="20"/>
        </w:rPr>
        <w:t> Co-brand with prestigious halal certification bodies and Japanese Wagyu associations. License or partner to use recognized grading trademarks (e.g., official Japanese A5 designation) rather than creating a new standard from scratch.</w:t>
      </w:r>
    </w:p>
    <w:p w14:paraId="1C9A1B39" w14:textId="77777777" w:rsidR="00FC30AA" w:rsidRPr="00FC30AA" w:rsidRDefault="00FC30AA" w:rsidP="00FC30AA">
      <w:pPr>
        <w:numPr>
          <w:ilvl w:val="0"/>
          <w:numId w:val="20"/>
        </w:numPr>
        <w:rPr>
          <w:rFonts w:ascii="Aptos" w:hAnsi="Aptos"/>
          <w:sz w:val="20"/>
          <w:szCs w:val="20"/>
        </w:rPr>
      </w:pPr>
      <w:r w:rsidRPr="00FC30AA">
        <w:rPr>
          <w:rFonts w:ascii="Aptos" w:hAnsi="Aptos"/>
          <w:b/>
          <w:bCs/>
          <w:sz w:val="20"/>
          <w:szCs w:val="20"/>
        </w:rPr>
        <w:t>Market Access &amp; Networks:</w:t>
      </w:r>
      <w:r w:rsidRPr="00FC30AA">
        <w:rPr>
          <w:rFonts w:ascii="Aptos" w:hAnsi="Aptos"/>
          <w:sz w:val="20"/>
          <w:szCs w:val="20"/>
        </w:rPr>
        <w:t> Leverage the physical locations and client relationships of partner hotels and restaurants as de facto "showrooms" and tasting venues.</w:t>
      </w:r>
    </w:p>
    <w:p w14:paraId="5F131234" w14:textId="77777777" w:rsidR="00FC30AA" w:rsidRPr="00FC30AA" w:rsidRDefault="00FC30AA" w:rsidP="00FC30AA">
      <w:pPr>
        <w:rPr>
          <w:rFonts w:ascii="Aptos" w:hAnsi="Aptos"/>
          <w:b/>
          <w:bCs/>
          <w:sz w:val="20"/>
          <w:szCs w:val="20"/>
        </w:rPr>
      </w:pPr>
      <w:r w:rsidRPr="00FC30AA">
        <w:rPr>
          <w:rFonts w:ascii="Aptos" w:hAnsi="Aptos"/>
          <w:b/>
          <w:bCs/>
          <w:sz w:val="20"/>
          <w:szCs w:val="20"/>
        </w:rPr>
        <w:t>2. How can you minimize fixed costs by renting or partnering for assets?</w:t>
      </w:r>
    </w:p>
    <w:p w14:paraId="79AE2D14" w14:textId="77777777" w:rsidR="00FC30AA" w:rsidRPr="00FC30AA" w:rsidRDefault="00FC30AA" w:rsidP="00FC30AA">
      <w:pPr>
        <w:numPr>
          <w:ilvl w:val="0"/>
          <w:numId w:val="21"/>
        </w:numPr>
        <w:rPr>
          <w:rFonts w:ascii="Aptos" w:hAnsi="Aptos"/>
          <w:sz w:val="20"/>
          <w:szCs w:val="20"/>
        </w:rPr>
      </w:pPr>
      <w:r w:rsidRPr="00FC30AA">
        <w:rPr>
          <w:rFonts w:ascii="Aptos" w:hAnsi="Aptos"/>
          <w:b/>
          <w:bCs/>
          <w:sz w:val="20"/>
          <w:szCs w:val="20"/>
        </w:rPr>
        <w:t>Logistics-as-a-Service:</w:t>
      </w:r>
      <w:r w:rsidRPr="00FC30AA">
        <w:rPr>
          <w:rFonts w:ascii="Aptos" w:hAnsi="Aptos"/>
          <w:sz w:val="20"/>
          <w:szCs w:val="20"/>
        </w:rPr>
        <w:t> Use a </w:t>
      </w:r>
      <w:r w:rsidRPr="00FC30AA">
        <w:rPr>
          <w:rFonts w:ascii="Aptos" w:hAnsi="Aptos"/>
          <w:b/>
          <w:bCs/>
          <w:sz w:val="20"/>
          <w:szCs w:val="20"/>
        </w:rPr>
        <w:t>"Cold-Chain on Demand"</w:t>
      </w:r>
      <w:r w:rsidRPr="00FC30AA">
        <w:rPr>
          <w:rFonts w:ascii="Aptos" w:hAnsi="Aptos"/>
          <w:sz w:val="20"/>
          <w:szCs w:val="20"/>
        </w:rPr>
        <w:t> model with third-party logistics (3PL) providers specializing in high-value perishables. Pay per shipment, not for fleet ownership, maintenance, or warehouse leases.</w:t>
      </w:r>
    </w:p>
    <w:p w14:paraId="2A045074" w14:textId="77777777" w:rsidR="00FC30AA" w:rsidRPr="00FC30AA" w:rsidRDefault="00FC30AA" w:rsidP="00FC30AA">
      <w:pPr>
        <w:numPr>
          <w:ilvl w:val="0"/>
          <w:numId w:val="21"/>
        </w:numPr>
        <w:rPr>
          <w:rFonts w:ascii="Aptos" w:hAnsi="Aptos"/>
          <w:sz w:val="20"/>
          <w:szCs w:val="20"/>
        </w:rPr>
      </w:pPr>
      <w:r w:rsidRPr="00FC30AA">
        <w:rPr>
          <w:rFonts w:ascii="Aptos" w:hAnsi="Aptos"/>
          <w:b/>
          <w:bCs/>
          <w:sz w:val="20"/>
          <w:szCs w:val="20"/>
        </w:rPr>
        <w:t>Flexible Office &amp; Showroom Space:</w:t>
      </w:r>
      <w:r w:rsidRPr="00FC30AA">
        <w:rPr>
          <w:rFonts w:ascii="Aptos" w:hAnsi="Aptos"/>
          <w:sz w:val="20"/>
          <w:szCs w:val="20"/>
        </w:rPr>
        <w:t> Utilize premium co-working spaces or serviced offices for administrative work. Host client tastings and events in rented private dining rooms of partner restaurants or luxury hotel venues.</w:t>
      </w:r>
    </w:p>
    <w:p w14:paraId="028F331C" w14:textId="77777777" w:rsidR="00FC30AA" w:rsidRPr="00FC30AA" w:rsidRDefault="00FC30AA" w:rsidP="00FC30AA">
      <w:pPr>
        <w:numPr>
          <w:ilvl w:val="0"/>
          <w:numId w:val="21"/>
        </w:numPr>
        <w:rPr>
          <w:rFonts w:ascii="Aptos" w:hAnsi="Aptos"/>
          <w:sz w:val="20"/>
          <w:szCs w:val="20"/>
        </w:rPr>
      </w:pPr>
      <w:r w:rsidRPr="00FC30AA">
        <w:rPr>
          <w:rFonts w:ascii="Aptos" w:hAnsi="Aptos"/>
          <w:b/>
          <w:bCs/>
          <w:sz w:val="20"/>
          <w:szCs w:val="20"/>
        </w:rPr>
        <w:t>Technology Stack:</w:t>
      </w:r>
      <w:r w:rsidRPr="00FC30AA">
        <w:rPr>
          <w:rFonts w:ascii="Aptos" w:hAnsi="Aptos"/>
          <w:sz w:val="20"/>
          <w:szCs w:val="20"/>
        </w:rPr>
        <w:t> Operate 100% on cloud-based, subscription software (OPEX), avoiding large capital expenditure on servers and software licenses. Scale usage up or down as needed.</w:t>
      </w:r>
    </w:p>
    <w:p w14:paraId="4AA858CB" w14:textId="77777777" w:rsidR="00FC30AA" w:rsidRPr="00FC30AA" w:rsidRDefault="00FC30AA" w:rsidP="00FC30AA">
      <w:pPr>
        <w:rPr>
          <w:rFonts w:ascii="Aptos" w:hAnsi="Aptos"/>
          <w:b/>
          <w:bCs/>
          <w:sz w:val="20"/>
          <w:szCs w:val="20"/>
        </w:rPr>
      </w:pPr>
      <w:r w:rsidRPr="00FC30AA">
        <w:rPr>
          <w:rFonts w:ascii="Aptos" w:hAnsi="Aptos"/>
          <w:b/>
          <w:bCs/>
          <w:sz w:val="20"/>
          <w:szCs w:val="20"/>
        </w:rPr>
        <w:t>3. What processes can be outsourced to reduce operational overhead?</w:t>
      </w:r>
    </w:p>
    <w:p w14:paraId="37633040" w14:textId="77777777" w:rsidR="00FC30AA" w:rsidRPr="00FC30AA" w:rsidRDefault="00FC30AA" w:rsidP="00FC30AA">
      <w:pPr>
        <w:numPr>
          <w:ilvl w:val="0"/>
          <w:numId w:val="22"/>
        </w:numPr>
        <w:rPr>
          <w:rFonts w:ascii="Aptos" w:hAnsi="Aptos"/>
          <w:sz w:val="20"/>
          <w:szCs w:val="20"/>
        </w:rPr>
      </w:pPr>
      <w:r w:rsidRPr="00FC30AA">
        <w:rPr>
          <w:rFonts w:ascii="Aptos" w:hAnsi="Aptos"/>
          <w:b/>
          <w:bCs/>
          <w:sz w:val="20"/>
          <w:szCs w:val="20"/>
        </w:rPr>
        <w:t>End-to-End Logistics &amp; Fulfillment:</w:t>
      </w:r>
      <w:r w:rsidRPr="00FC30AA">
        <w:rPr>
          <w:rFonts w:ascii="Aptos" w:hAnsi="Aptos"/>
          <w:sz w:val="20"/>
          <w:szCs w:val="20"/>
        </w:rPr>
        <w:t> Outsource the entire process from port arrival in the UAE to last-mile delivery, including cold storage, customs clearance, and final packaging, to a specialized 3PL.</w:t>
      </w:r>
    </w:p>
    <w:p w14:paraId="733EE32F" w14:textId="77777777" w:rsidR="00FC30AA" w:rsidRPr="00FC30AA" w:rsidRDefault="00FC30AA" w:rsidP="00FC30AA">
      <w:pPr>
        <w:numPr>
          <w:ilvl w:val="0"/>
          <w:numId w:val="22"/>
        </w:numPr>
        <w:rPr>
          <w:rFonts w:ascii="Aptos" w:hAnsi="Aptos"/>
          <w:sz w:val="20"/>
          <w:szCs w:val="20"/>
        </w:rPr>
      </w:pPr>
      <w:r w:rsidRPr="00FC30AA">
        <w:rPr>
          <w:rFonts w:ascii="Aptos" w:hAnsi="Aptos"/>
          <w:b/>
          <w:bCs/>
          <w:sz w:val="20"/>
          <w:szCs w:val="20"/>
        </w:rPr>
        <w:t>Marketing &amp; Content Creation:</w:t>
      </w:r>
      <w:r w:rsidRPr="00FC30AA">
        <w:rPr>
          <w:rFonts w:ascii="Aptos" w:hAnsi="Aptos"/>
          <w:sz w:val="20"/>
          <w:szCs w:val="20"/>
        </w:rPr>
        <w:t> Partner with a premium agency for brand storytelling and digital marketing. Engage freelance culinary photographers and videographers for specific campaigns.</w:t>
      </w:r>
    </w:p>
    <w:p w14:paraId="4E9E7D68" w14:textId="77777777" w:rsidR="00FC30AA" w:rsidRPr="00FC30AA" w:rsidRDefault="00FC30AA" w:rsidP="00FC30AA">
      <w:pPr>
        <w:numPr>
          <w:ilvl w:val="0"/>
          <w:numId w:val="22"/>
        </w:numPr>
        <w:rPr>
          <w:rFonts w:ascii="Aptos" w:hAnsi="Aptos"/>
          <w:sz w:val="20"/>
          <w:szCs w:val="20"/>
        </w:rPr>
      </w:pPr>
      <w:r w:rsidRPr="00FC30AA">
        <w:rPr>
          <w:rFonts w:ascii="Aptos" w:hAnsi="Aptos"/>
          <w:b/>
          <w:bCs/>
          <w:sz w:val="20"/>
          <w:szCs w:val="20"/>
        </w:rPr>
        <w:t>Financial &amp; Administrative Functions:</w:t>
      </w:r>
      <w:r w:rsidRPr="00FC30AA">
        <w:rPr>
          <w:rFonts w:ascii="Aptos" w:hAnsi="Aptos"/>
          <w:sz w:val="20"/>
          <w:szCs w:val="20"/>
        </w:rPr>
        <w:t> Use fractional CFO services, outsourced accounting, and a professional employer organization (PEO) for HR and payroll management.</w:t>
      </w:r>
    </w:p>
    <w:p w14:paraId="313DD806" w14:textId="77777777" w:rsidR="00FC30AA" w:rsidRPr="00FC30AA" w:rsidRDefault="00FC30AA" w:rsidP="00FC30AA">
      <w:pPr>
        <w:numPr>
          <w:ilvl w:val="0"/>
          <w:numId w:val="22"/>
        </w:numPr>
        <w:rPr>
          <w:rFonts w:ascii="Aptos" w:hAnsi="Aptos"/>
          <w:sz w:val="20"/>
          <w:szCs w:val="20"/>
        </w:rPr>
      </w:pPr>
      <w:r w:rsidRPr="00FC30AA">
        <w:rPr>
          <w:rFonts w:ascii="Aptos" w:hAnsi="Aptos"/>
          <w:b/>
          <w:bCs/>
          <w:sz w:val="20"/>
          <w:szCs w:val="20"/>
        </w:rPr>
        <w:t>Compliance &amp; Certification Management:</w:t>
      </w:r>
      <w:r w:rsidRPr="00FC30AA">
        <w:rPr>
          <w:rFonts w:ascii="Aptos" w:hAnsi="Aptos"/>
          <w:sz w:val="20"/>
          <w:szCs w:val="20"/>
        </w:rPr>
        <w:t> Rely on external halal certification partners and trade compliance consultants to manage the regulatory landscape.</w:t>
      </w:r>
    </w:p>
    <w:p w14:paraId="2C951E78" w14:textId="77777777" w:rsidR="00FC30AA" w:rsidRPr="00FC30AA" w:rsidRDefault="00FC30AA" w:rsidP="00FC30AA">
      <w:pPr>
        <w:rPr>
          <w:rFonts w:ascii="Aptos" w:hAnsi="Aptos"/>
          <w:b/>
          <w:bCs/>
          <w:sz w:val="20"/>
          <w:szCs w:val="20"/>
        </w:rPr>
      </w:pPr>
      <w:r w:rsidRPr="00FC30AA">
        <w:rPr>
          <w:rFonts w:ascii="Aptos" w:hAnsi="Aptos"/>
          <w:b/>
          <w:bCs/>
          <w:sz w:val="20"/>
          <w:szCs w:val="20"/>
        </w:rPr>
        <w:t>4. Are there underutilized resources within your ecosystem that you can repurpose?</w:t>
      </w:r>
    </w:p>
    <w:p w14:paraId="6FBEB596" w14:textId="77777777" w:rsidR="00FC30AA" w:rsidRPr="00FC30AA" w:rsidRDefault="00FC30AA" w:rsidP="00FC30AA">
      <w:pPr>
        <w:numPr>
          <w:ilvl w:val="0"/>
          <w:numId w:val="23"/>
        </w:numPr>
        <w:rPr>
          <w:rFonts w:ascii="Aptos" w:hAnsi="Aptos"/>
          <w:sz w:val="20"/>
          <w:szCs w:val="20"/>
        </w:rPr>
      </w:pPr>
      <w:r w:rsidRPr="00FC30AA">
        <w:rPr>
          <w:rFonts w:ascii="Aptos" w:hAnsi="Aptos"/>
          <w:b/>
          <w:bCs/>
          <w:sz w:val="20"/>
          <w:szCs w:val="20"/>
        </w:rPr>
        <w:t>Partner Chefs' Creativity:</w:t>
      </w:r>
      <w:r w:rsidRPr="00FC30AA">
        <w:rPr>
          <w:rFonts w:ascii="Aptos" w:hAnsi="Aptos"/>
          <w:sz w:val="20"/>
          <w:szCs w:val="20"/>
        </w:rPr>
        <w:t> Their innovative recipes and serving techniques are R&amp;D assets that can be turned into branded content, masterclasses, and menu concepts for other clients.</w:t>
      </w:r>
    </w:p>
    <w:p w14:paraId="02492D16" w14:textId="77777777" w:rsidR="00FC30AA" w:rsidRPr="00FC30AA" w:rsidRDefault="00FC30AA" w:rsidP="00FC30AA">
      <w:pPr>
        <w:numPr>
          <w:ilvl w:val="0"/>
          <w:numId w:val="23"/>
        </w:numPr>
        <w:rPr>
          <w:rFonts w:ascii="Aptos" w:hAnsi="Aptos"/>
          <w:sz w:val="20"/>
          <w:szCs w:val="20"/>
        </w:rPr>
      </w:pPr>
      <w:r w:rsidRPr="00FC30AA">
        <w:rPr>
          <w:rFonts w:ascii="Aptos" w:hAnsi="Aptos"/>
          <w:b/>
          <w:bCs/>
          <w:sz w:val="20"/>
          <w:szCs w:val="20"/>
        </w:rPr>
        <w:t>Client Storage Capacity:</w:t>
      </w:r>
      <w:r w:rsidRPr="00FC30AA">
        <w:rPr>
          <w:rFonts w:ascii="Aptos" w:hAnsi="Aptos"/>
          <w:sz w:val="20"/>
          <w:szCs w:val="20"/>
        </w:rPr>
        <w:t> Explore partnerships with large hotel/resort clients to utilize their excess cold-storage capacity during off-peak periods as strategic local storage nodes.</w:t>
      </w:r>
    </w:p>
    <w:p w14:paraId="4C53668E" w14:textId="77777777" w:rsidR="00FC30AA" w:rsidRPr="00FC30AA" w:rsidRDefault="00FC30AA" w:rsidP="00FC30AA">
      <w:pPr>
        <w:numPr>
          <w:ilvl w:val="0"/>
          <w:numId w:val="23"/>
        </w:numPr>
        <w:rPr>
          <w:rFonts w:ascii="Aptos" w:hAnsi="Aptos"/>
          <w:sz w:val="20"/>
          <w:szCs w:val="20"/>
        </w:rPr>
      </w:pPr>
      <w:r w:rsidRPr="00FC30AA">
        <w:rPr>
          <w:rFonts w:ascii="Aptos" w:hAnsi="Aptos"/>
          <w:b/>
          <w:bCs/>
          <w:sz w:val="20"/>
          <w:szCs w:val="20"/>
        </w:rPr>
        <w:t>Community Knowledge:</w:t>
      </w:r>
      <w:r w:rsidRPr="00FC30AA">
        <w:rPr>
          <w:rFonts w:ascii="Aptos" w:hAnsi="Aptos"/>
          <w:sz w:val="20"/>
          <w:szCs w:val="20"/>
        </w:rPr>
        <w:t> The collective expertise of the chef and HNWI community is an underutilized asset for trend forecasting, product feedback, and quality validation.</w:t>
      </w:r>
    </w:p>
    <w:p w14:paraId="36922CF5" w14:textId="77777777" w:rsidR="00FC30AA" w:rsidRPr="00FC30AA" w:rsidRDefault="00FC30AA" w:rsidP="00FC30AA">
      <w:pPr>
        <w:numPr>
          <w:ilvl w:val="0"/>
          <w:numId w:val="23"/>
        </w:numPr>
        <w:rPr>
          <w:rFonts w:ascii="Aptos" w:hAnsi="Aptos"/>
          <w:sz w:val="20"/>
          <w:szCs w:val="20"/>
        </w:rPr>
      </w:pPr>
      <w:r w:rsidRPr="00FC30AA">
        <w:rPr>
          <w:rFonts w:ascii="Aptos" w:hAnsi="Aptos"/>
          <w:b/>
          <w:bCs/>
          <w:sz w:val="20"/>
          <w:szCs w:val="20"/>
        </w:rPr>
        <w:t>Delivery Network Redundancy:</w:t>
      </w:r>
      <w:r w:rsidRPr="00FC30AA">
        <w:rPr>
          <w:rFonts w:ascii="Aptos" w:hAnsi="Aptos"/>
          <w:sz w:val="20"/>
          <w:szCs w:val="20"/>
        </w:rPr>
        <w:t> Potentially partner with other luxury goods distributors (e.g., fine wine, specialty foods) to create a shared, high-end last-mile delivery network, maximizing asset utilization for all.</w:t>
      </w:r>
    </w:p>
    <w:p w14:paraId="20D3758B" w14:textId="77777777" w:rsidR="00FC30AA" w:rsidRPr="00FC30AA" w:rsidRDefault="00FC30AA" w:rsidP="00FC30AA">
      <w:pPr>
        <w:rPr>
          <w:rFonts w:ascii="Aptos" w:hAnsi="Aptos"/>
          <w:b/>
          <w:bCs/>
          <w:sz w:val="20"/>
          <w:szCs w:val="20"/>
        </w:rPr>
      </w:pPr>
      <w:r w:rsidRPr="00FC30AA">
        <w:rPr>
          <w:rFonts w:ascii="Aptos" w:hAnsi="Aptos"/>
          <w:b/>
          <w:bCs/>
          <w:sz w:val="20"/>
          <w:szCs w:val="20"/>
        </w:rPr>
        <w:t>5. How can asset-light models enhance your scalability?</w:t>
      </w:r>
    </w:p>
    <w:p w14:paraId="6B51145C" w14:textId="77777777" w:rsidR="00FC30AA" w:rsidRPr="00FC30AA" w:rsidRDefault="00FC30AA" w:rsidP="00FC30AA">
      <w:pPr>
        <w:numPr>
          <w:ilvl w:val="0"/>
          <w:numId w:val="24"/>
        </w:numPr>
        <w:rPr>
          <w:rFonts w:ascii="Aptos" w:hAnsi="Aptos"/>
          <w:sz w:val="20"/>
          <w:szCs w:val="20"/>
        </w:rPr>
      </w:pPr>
      <w:r w:rsidRPr="00FC30AA">
        <w:rPr>
          <w:rFonts w:ascii="Aptos" w:hAnsi="Aptos"/>
          <w:b/>
          <w:bCs/>
          <w:sz w:val="20"/>
          <w:szCs w:val="20"/>
        </w:rPr>
        <w:t>Capital Efficiency:</w:t>
      </w:r>
      <w:r w:rsidRPr="00FC30AA">
        <w:rPr>
          <w:rFonts w:ascii="Aptos" w:hAnsi="Aptos"/>
          <w:sz w:val="20"/>
          <w:szCs w:val="20"/>
        </w:rPr>
        <w:t> Frees significant capital from being tied up in physical assets (trucks, warehouses) and redirects it towards growth initiatives like marketing, technology, and inventory.</w:t>
      </w:r>
    </w:p>
    <w:p w14:paraId="2086F679" w14:textId="77777777" w:rsidR="00FC30AA" w:rsidRPr="00FC30AA" w:rsidRDefault="00FC30AA" w:rsidP="00FC30AA">
      <w:pPr>
        <w:numPr>
          <w:ilvl w:val="0"/>
          <w:numId w:val="24"/>
        </w:numPr>
        <w:rPr>
          <w:rFonts w:ascii="Aptos" w:hAnsi="Aptos"/>
          <w:sz w:val="20"/>
          <w:szCs w:val="20"/>
        </w:rPr>
      </w:pPr>
      <w:r w:rsidRPr="00FC30AA">
        <w:rPr>
          <w:rFonts w:ascii="Aptos" w:hAnsi="Aptos"/>
          <w:b/>
          <w:bCs/>
          <w:sz w:val="20"/>
          <w:szCs w:val="20"/>
        </w:rPr>
        <w:t>Rapid Geographic Expansion:</w:t>
      </w:r>
      <w:r w:rsidRPr="00FC30AA">
        <w:rPr>
          <w:rFonts w:ascii="Aptos" w:hAnsi="Aptos"/>
          <w:sz w:val="20"/>
          <w:szCs w:val="20"/>
        </w:rPr>
        <w:t> To launch in a new market (e.g., Saudi Arabia, Qatar), you can partner with a local cold-chain 3PL and sales agents, rather than the slow, capital-intensive process of building your own infrastructure.</w:t>
      </w:r>
    </w:p>
    <w:p w14:paraId="74AA4CE8" w14:textId="77777777" w:rsidR="00FC30AA" w:rsidRPr="00FC30AA" w:rsidRDefault="00FC30AA" w:rsidP="00FC30AA">
      <w:pPr>
        <w:numPr>
          <w:ilvl w:val="0"/>
          <w:numId w:val="24"/>
        </w:numPr>
        <w:rPr>
          <w:rFonts w:ascii="Aptos" w:hAnsi="Aptos"/>
          <w:sz w:val="20"/>
          <w:szCs w:val="20"/>
        </w:rPr>
      </w:pPr>
      <w:r w:rsidRPr="00FC30AA">
        <w:rPr>
          <w:rFonts w:ascii="Aptos" w:hAnsi="Aptos"/>
          <w:b/>
          <w:bCs/>
          <w:sz w:val="20"/>
          <w:szCs w:val="20"/>
        </w:rPr>
        <w:t>Risk Mitigation &amp; Flexibility:</w:t>
      </w:r>
      <w:r w:rsidRPr="00FC30AA">
        <w:rPr>
          <w:rFonts w:ascii="Aptos" w:hAnsi="Aptos"/>
          <w:sz w:val="20"/>
          <w:szCs w:val="20"/>
        </w:rPr>
        <w:t> Converts fixed costs into variable costs, making the business more resilient to demand fluctuations. You can easily adjust logistics capacity up for Ramadan or down for a slow season without financial penalty.</w:t>
      </w:r>
    </w:p>
    <w:p w14:paraId="44554F06" w14:textId="77777777" w:rsidR="00FC30AA" w:rsidRPr="00FC30AA" w:rsidRDefault="00FC30AA" w:rsidP="00FC30AA">
      <w:pPr>
        <w:numPr>
          <w:ilvl w:val="0"/>
          <w:numId w:val="24"/>
        </w:numPr>
        <w:rPr>
          <w:rFonts w:ascii="Aptos" w:hAnsi="Aptos"/>
          <w:sz w:val="20"/>
          <w:szCs w:val="20"/>
        </w:rPr>
      </w:pPr>
      <w:r w:rsidRPr="00FC30AA">
        <w:rPr>
          <w:rFonts w:ascii="Aptos" w:hAnsi="Aptos"/>
          <w:b/>
          <w:bCs/>
          <w:sz w:val="20"/>
          <w:szCs w:val="20"/>
        </w:rPr>
        <w:lastRenderedPageBreak/>
        <w:t>Focus on Core Competencies:</w:t>
      </w:r>
      <w:r w:rsidRPr="00FC30AA">
        <w:rPr>
          <w:rFonts w:ascii="Aptos" w:hAnsi="Aptos"/>
          <w:sz w:val="20"/>
          <w:szCs w:val="20"/>
        </w:rPr>
        <w:t> Allows the lean core team to focus exclusively on its irreplaceable strengths: curating the best supply, building the brand narrative, nurturing high-touch relationships, and orchestrating the ecosystem—not managing trucks or warehouse temperatures.</w:t>
      </w:r>
    </w:p>
    <w:p w14:paraId="17C58501" w14:textId="3AC2FBC3" w:rsidR="00FC30AA" w:rsidRPr="00FC30AA" w:rsidRDefault="000D315B" w:rsidP="00FC30AA">
      <w:pPr>
        <w:rPr>
          <w:rFonts w:ascii="Aptos" w:hAnsi="Aptos"/>
          <w:sz w:val="20"/>
          <w:szCs w:val="20"/>
        </w:rPr>
      </w:pPr>
      <w:r w:rsidRPr="000D315B">
        <w:rPr>
          <w:rFonts w:ascii="Aptos" w:hAnsi="Aptos"/>
          <w:noProof/>
          <w:sz w:val="20"/>
          <w:szCs w:val="20"/>
          <w14:ligatures w14:val="standardContextual"/>
        </w:rPr>
        <w:pict w14:anchorId="274DEFA0">
          <v:rect id="_x0000_i1041" alt="" style="width:451.3pt;height:.05pt;mso-width-percent:0;mso-height-percent:0;mso-width-percent:0;mso-height-percent:0" o:hralign="center" o:hrstd="t" o:hr="t" fillcolor="#a0a0a0" stroked="f"/>
        </w:pict>
      </w:r>
    </w:p>
    <w:p w14:paraId="0F8C3974" w14:textId="77777777" w:rsidR="00FC30AA" w:rsidRPr="00FC30AA" w:rsidRDefault="00FC30AA" w:rsidP="00FC30AA">
      <w:pPr>
        <w:rPr>
          <w:rFonts w:ascii="Aptos" w:hAnsi="Aptos"/>
          <w:b/>
          <w:bCs/>
          <w:sz w:val="20"/>
          <w:szCs w:val="20"/>
        </w:rPr>
      </w:pPr>
      <w:r w:rsidRPr="00FC30AA">
        <w:rPr>
          <w:rFonts w:ascii="Aptos" w:hAnsi="Aptos"/>
          <w:b/>
          <w:bCs/>
          <w:sz w:val="20"/>
          <w:szCs w:val="20"/>
        </w:rPr>
        <w:t>How the MTP Integrates with Leveraged Assets:</w:t>
      </w:r>
    </w:p>
    <w:p w14:paraId="1184D290" w14:textId="77777777" w:rsidR="00FC30AA" w:rsidRPr="00FC30AA" w:rsidRDefault="00FC30AA" w:rsidP="00FC30AA">
      <w:pPr>
        <w:rPr>
          <w:rFonts w:ascii="Aptos" w:hAnsi="Aptos"/>
          <w:sz w:val="20"/>
          <w:szCs w:val="20"/>
        </w:rPr>
      </w:pPr>
      <w:r w:rsidRPr="00FC30AA">
        <w:rPr>
          <w:rFonts w:ascii="Aptos" w:hAnsi="Aptos"/>
          <w:sz w:val="20"/>
          <w:szCs w:val="20"/>
        </w:rPr>
        <w:t>The MTP </w:t>
      </w:r>
      <w:r w:rsidRPr="00FC30AA">
        <w:rPr>
          <w:rFonts w:ascii="Aptos" w:hAnsi="Aptos"/>
          <w:b/>
          <w:bCs/>
          <w:sz w:val="20"/>
          <w:szCs w:val="20"/>
        </w:rPr>
        <w:t>"To Build the Apex of Global Halal Cuisine"</w:t>
      </w:r>
      <w:r w:rsidRPr="00FC30AA">
        <w:rPr>
          <w:rFonts w:ascii="Aptos" w:hAnsi="Aptos"/>
          <w:sz w:val="20"/>
          <w:szCs w:val="20"/>
        </w:rPr>
        <w:t> reframes the asset-light model from a cost-saving tactic into a </w:t>
      </w:r>
      <w:r w:rsidRPr="00FC30AA">
        <w:rPr>
          <w:rFonts w:ascii="Aptos" w:hAnsi="Aptos"/>
          <w:b/>
          <w:bCs/>
          <w:sz w:val="20"/>
          <w:szCs w:val="20"/>
        </w:rPr>
        <w:t>strategic architecture for influence.</w:t>
      </w:r>
    </w:p>
    <w:p w14:paraId="2F8E935D" w14:textId="77777777" w:rsidR="00FC30AA" w:rsidRPr="00FC30AA" w:rsidRDefault="00FC30AA" w:rsidP="00FC30AA">
      <w:pPr>
        <w:rPr>
          <w:rFonts w:ascii="Aptos" w:hAnsi="Aptos"/>
          <w:sz w:val="20"/>
          <w:szCs w:val="20"/>
        </w:rPr>
      </w:pPr>
      <w:r w:rsidRPr="00FC30AA">
        <w:rPr>
          <w:rFonts w:ascii="Aptos" w:hAnsi="Aptos"/>
          <w:sz w:val="20"/>
          <w:szCs w:val="20"/>
        </w:rPr>
        <w:t>You are not just </w:t>
      </w:r>
      <w:r w:rsidRPr="00FC30AA">
        <w:rPr>
          <w:rFonts w:ascii="Aptos" w:hAnsi="Aptos"/>
          <w:i/>
          <w:iCs/>
          <w:sz w:val="20"/>
          <w:szCs w:val="20"/>
        </w:rPr>
        <w:t>renting a freezer truck</w:t>
      </w:r>
      <w:r w:rsidRPr="00FC30AA">
        <w:rPr>
          <w:rFonts w:ascii="Aptos" w:hAnsi="Aptos"/>
          <w:sz w:val="20"/>
          <w:szCs w:val="20"/>
        </w:rPr>
        <w:t>; you are </w:t>
      </w:r>
      <w:r w:rsidRPr="00FC30AA">
        <w:rPr>
          <w:rFonts w:ascii="Aptos" w:hAnsi="Aptos"/>
          <w:b/>
          <w:bCs/>
          <w:sz w:val="20"/>
          <w:szCs w:val="20"/>
        </w:rPr>
        <w:t>orchestrating a world-class, precision network</w:t>
      </w:r>
      <w:r w:rsidRPr="00FC30AA">
        <w:rPr>
          <w:rFonts w:ascii="Aptos" w:hAnsi="Aptos"/>
          <w:sz w:val="20"/>
          <w:szCs w:val="20"/>
        </w:rPr>
        <w:t> to deliver an apex experience. You are not </w:t>
      </w:r>
      <w:r w:rsidRPr="00FC30AA">
        <w:rPr>
          <w:rFonts w:ascii="Aptos" w:hAnsi="Aptos"/>
          <w:i/>
          <w:iCs/>
          <w:sz w:val="20"/>
          <w:szCs w:val="20"/>
        </w:rPr>
        <w:t>outsourcing logistics</w:t>
      </w:r>
      <w:r w:rsidRPr="00FC30AA">
        <w:rPr>
          <w:rFonts w:ascii="Aptos" w:hAnsi="Aptos"/>
          <w:sz w:val="20"/>
          <w:szCs w:val="20"/>
        </w:rPr>
        <w:t>; you are </w:t>
      </w:r>
      <w:r w:rsidRPr="00FC30AA">
        <w:rPr>
          <w:rFonts w:ascii="Aptos" w:hAnsi="Aptos"/>
          <w:b/>
          <w:bCs/>
          <w:sz w:val="20"/>
          <w:szCs w:val="20"/>
        </w:rPr>
        <w:t>curating a seamless, premium extension of your brand promise</w:t>
      </w:r>
      <w:r w:rsidRPr="00FC30AA">
        <w:rPr>
          <w:rFonts w:ascii="Aptos" w:hAnsi="Aptos"/>
          <w:sz w:val="20"/>
          <w:szCs w:val="20"/>
        </w:rPr>
        <w:t> through best-in-class partners.</w:t>
      </w:r>
    </w:p>
    <w:p w14:paraId="0BB82158" w14:textId="77777777" w:rsidR="00FC30AA" w:rsidRPr="00FC30AA" w:rsidRDefault="00FC30AA" w:rsidP="00FC30AA">
      <w:pPr>
        <w:rPr>
          <w:rFonts w:ascii="Aptos" w:hAnsi="Aptos"/>
          <w:sz w:val="20"/>
          <w:szCs w:val="20"/>
        </w:rPr>
      </w:pPr>
      <w:r w:rsidRPr="00FC30AA">
        <w:rPr>
          <w:rFonts w:ascii="Aptos" w:hAnsi="Aptos"/>
          <w:sz w:val="20"/>
          <w:szCs w:val="20"/>
        </w:rPr>
        <w:t>This approach allows Wagyu AE to act as the agile, intelligent </w:t>
      </w:r>
      <w:r w:rsidRPr="00FC30AA">
        <w:rPr>
          <w:rFonts w:ascii="Aptos" w:hAnsi="Aptos"/>
          <w:b/>
          <w:bCs/>
          <w:sz w:val="20"/>
          <w:szCs w:val="20"/>
        </w:rPr>
        <w:t>"conductor"</w:t>
      </w:r>
      <w:r w:rsidRPr="00FC30AA">
        <w:rPr>
          <w:rFonts w:ascii="Aptos" w:hAnsi="Aptos"/>
          <w:sz w:val="20"/>
          <w:szCs w:val="20"/>
        </w:rPr>
        <w:t> of a symphony of specialized assets owned by others, ensuring every note—from farm to plate—is perfect. It embodies the principle that in the exponential age, </w:t>
      </w:r>
      <w:r w:rsidRPr="00FC30AA">
        <w:rPr>
          <w:rFonts w:ascii="Aptos" w:hAnsi="Aptos"/>
          <w:b/>
          <w:bCs/>
          <w:sz w:val="20"/>
          <w:szCs w:val="20"/>
        </w:rPr>
        <w:t>access trumps ownership</w:t>
      </w:r>
      <w:r w:rsidRPr="00FC30AA">
        <w:rPr>
          <w:rFonts w:ascii="Aptos" w:hAnsi="Aptos"/>
          <w:sz w:val="20"/>
          <w:szCs w:val="20"/>
        </w:rPr>
        <w:t>, and the ability to intelligently leverage a global ecosystem is the true source of scale and competitive advantage. This is how you </w:t>
      </w:r>
      <w:r w:rsidRPr="00FC30AA">
        <w:rPr>
          <w:rFonts w:ascii="Aptos" w:hAnsi="Aptos"/>
          <w:i/>
          <w:iCs/>
          <w:sz w:val="20"/>
          <w:szCs w:val="20"/>
        </w:rPr>
        <w:t>build</w:t>
      </w:r>
      <w:r w:rsidRPr="00FC30AA">
        <w:rPr>
          <w:rFonts w:ascii="Aptos" w:hAnsi="Aptos"/>
          <w:sz w:val="20"/>
          <w:szCs w:val="20"/>
        </w:rPr>
        <w:t> the apex without being weighed down by the bricks and mortar.</w:t>
      </w:r>
    </w:p>
    <w:p w14:paraId="4A955AB1" w14:textId="77777777" w:rsidR="00FC30AA" w:rsidRPr="00FC30AA" w:rsidRDefault="00FC30AA">
      <w:pPr>
        <w:rPr>
          <w:rFonts w:ascii="Aptos" w:hAnsi="Aptos"/>
          <w:sz w:val="20"/>
          <w:szCs w:val="20"/>
        </w:rPr>
      </w:pPr>
    </w:p>
    <w:p w14:paraId="3146ECEE" w14:textId="77777777" w:rsidR="00FC30AA" w:rsidRPr="00FC30AA" w:rsidRDefault="00FC30AA">
      <w:pPr>
        <w:rPr>
          <w:rFonts w:ascii="Aptos" w:hAnsi="Aptos"/>
          <w:sz w:val="20"/>
          <w:szCs w:val="20"/>
        </w:rPr>
      </w:pPr>
    </w:p>
    <w:p w14:paraId="4E449247" w14:textId="218584BD" w:rsidR="00FC30AA" w:rsidRPr="00FC30AA" w:rsidRDefault="00FC30AA">
      <w:pPr>
        <w:rPr>
          <w:rFonts w:ascii="Aptos" w:hAnsi="Aptos"/>
          <w:sz w:val="20"/>
          <w:szCs w:val="20"/>
        </w:rPr>
      </w:pPr>
      <w:r w:rsidRPr="00FC30AA">
        <w:rPr>
          <w:rFonts w:ascii="Aptos" w:hAnsi="Aptos"/>
          <w:sz w:val="20"/>
          <w:szCs w:val="20"/>
        </w:rPr>
        <w:br w:type="page"/>
      </w:r>
    </w:p>
    <w:p w14:paraId="426E09A2" w14:textId="77777777" w:rsidR="00FC30AA" w:rsidRPr="00FC30AA" w:rsidRDefault="00FC30AA" w:rsidP="00FC30AA">
      <w:pPr>
        <w:pStyle w:val="Heading3"/>
      </w:pPr>
      <w:r w:rsidRPr="00FC30AA">
        <w:rPr>
          <w:rFonts w:eastAsia="Times New Roman"/>
        </w:rPr>
        <w:lastRenderedPageBreak/>
        <w:t>Engagement Attribute for Wagyu AE</w:t>
      </w:r>
    </w:p>
    <w:p w14:paraId="12745103" w14:textId="77777777" w:rsidR="00FC30AA" w:rsidRPr="00FC30AA" w:rsidRDefault="00FC30AA" w:rsidP="00FC30AA">
      <w:pPr>
        <w:rPr>
          <w:rFonts w:ascii="Aptos" w:hAnsi="Aptos"/>
          <w:sz w:val="20"/>
          <w:szCs w:val="20"/>
        </w:rPr>
      </w:pPr>
      <w:r w:rsidRPr="00FC30AA">
        <w:rPr>
          <w:rFonts w:ascii="Aptos" w:hAnsi="Aptos"/>
          <w:b/>
          <w:bCs/>
          <w:sz w:val="20"/>
          <w:szCs w:val="20"/>
        </w:rPr>
        <w:t>MTP:</w:t>
      </w:r>
      <w:r w:rsidRPr="00FC30AA">
        <w:rPr>
          <w:rFonts w:ascii="Aptos" w:hAnsi="Aptos"/>
          <w:sz w:val="20"/>
          <w:szCs w:val="20"/>
        </w:rPr>
        <w:t> "To Build the Apex of Global Halal Cuisine."</w:t>
      </w:r>
    </w:p>
    <w:p w14:paraId="1354ACAB" w14:textId="77777777" w:rsidR="00FC30AA" w:rsidRPr="00FC30AA" w:rsidRDefault="000D315B" w:rsidP="00FC30AA">
      <w:pPr>
        <w:rPr>
          <w:rFonts w:ascii="Aptos" w:hAnsi="Aptos"/>
          <w:sz w:val="20"/>
          <w:szCs w:val="20"/>
        </w:rPr>
      </w:pPr>
      <w:r w:rsidRPr="000D315B">
        <w:rPr>
          <w:rFonts w:ascii="Aptos" w:hAnsi="Aptos"/>
          <w:noProof/>
          <w:sz w:val="20"/>
          <w:szCs w:val="20"/>
          <w14:ligatures w14:val="standardContextual"/>
        </w:rPr>
        <w:pict w14:anchorId="35C77211">
          <v:rect id="_x0000_i1040" alt="" style="width:451.3pt;height:.05pt;mso-width-percent:0;mso-height-percent:0;mso-width-percent:0;mso-height-percent:0" o:hralign="center" o:hrstd="t" o:hr="t" fillcolor="#a0a0a0" stroked="f"/>
        </w:pict>
      </w:r>
    </w:p>
    <w:p w14:paraId="3270E806" w14:textId="77777777" w:rsidR="00FC30AA" w:rsidRPr="00FC30AA" w:rsidRDefault="00FC30AA" w:rsidP="00FC30AA">
      <w:pPr>
        <w:rPr>
          <w:rFonts w:ascii="Aptos" w:hAnsi="Aptos"/>
          <w:b/>
          <w:bCs/>
          <w:sz w:val="20"/>
          <w:szCs w:val="20"/>
        </w:rPr>
      </w:pPr>
      <w:r w:rsidRPr="00FC30AA">
        <w:rPr>
          <w:rFonts w:ascii="Aptos" w:hAnsi="Aptos"/>
          <w:b/>
          <w:bCs/>
          <w:sz w:val="20"/>
          <w:szCs w:val="20"/>
        </w:rPr>
        <w:t>1. How can you design viral loops, contests, or promotions to increase user acquisition?</w:t>
      </w:r>
    </w:p>
    <w:p w14:paraId="30820818" w14:textId="77777777" w:rsidR="00FC30AA" w:rsidRPr="00FC30AA" w:rsidRDefault="00FC30AA" w:rsidP="00FC30AA">
      <w:pPr>
        <w:numPr>
          <w:ilvl w:val="0"/>
          <w:numId w:val="25"/>
        </w:numPr>
        <w:rPr>
          <w:rFonts w:ascii="Aptos" w:hAnsi="Aptos"/>
          <w:sz w:val="20"/>
          <w:szCs w:val="20"/>
        </w:rPr>
      </w:pPr>
      <w:r w:rsidRPr="00FC30AA">
        <w:rPr>
          <w:rFonts w:ascii="Aptos" w:hAnsi="Aptos"/>
          <w:b/>
          <w:bCs/>
          <w:sz w:val="20"/>
          <w:szCs w:val="20"/>
        </w:rPr>
        <w:t>The Chef's Signature Dish Contest:</w:t>
      </w:r>
      <w:r w:rsidRPr="00FC30AA">
        <w:rPr>
          <w:rFonts w:ascii="Aptos" w:hAnsi="Aptos"/>
          <w:sz w:val="20"/>
          <w:szCs w:val="20"/>
        </w:rPr>
        <w:t> Partnered chefs submit their most innovative Wagyu AE creation. Public voting happens on social media, driving chefs to rally their patrons. The winning dish gets featured as a limited-time offering across multiple partner restaurants, creating cross-promotion.</w:t>
      </w:r>
    </w:p>
    <w:p w14:paraId="077D595D" w14:textId="77777777" w:rsidR="00FC30AA" w:rsidRPr="00FC30AA" w:rsidRDefault="00FC30AA" w:rsidP="00FC30AA">
      <w:pPr>
        <w:numPr>
          <w:ilvl w:val="0"/>
          <w:numId w:val="25"/>
        </w:numPr>
        <w:rPr>
          <w:rFonts w:ascii="Aptos" w:hAnsi="Aptos"/>
          <w:sz w:val="20"/>
          <w:szCs w:val="20"/>
        </w:rPr>
      </w:pPr>
      <w:r w:rsidRPr="00FC30AA">
        <w:rPr>
          <w:rFonts w:ascii="Aptos" w:hAnsi="Aptos"/>
          <w:b/>
          <w:bCs/>
          <w:sz w:val="20"/>
          <w:szCs w:val="20"/>
        </w:rPr>
        <w:t>HNWI "Cultivator's Circle" Referral Program:</w:t>
      </w:r>
      <w:r w:rsidRPr="00FC30AA">
        <w:rPr>
          <w:rFonts w:ascii="Aptos" w:hAnsi="Aptos"/>
          <w:sz w:val="20"/>
          <w:szCs w:val="20"/>
        </w:rPr>
        <w:t> Existing clients receive a unique code. When a referral leads to a new HNWI client, both receive credit toward a rare "Apex Reserve" cut. Status elevates with more referrals (e.g., "Connoisseur," "Ambassador").</w:t>
      </w:r>
    </w:p>
    <w:p w14:paraId="6ED9F3B0" w14:textId="77777777" w:rsidR="00FC30AA" w:rsidRPr="00FC30AA" w:rsidRDefault="00FC30AA" w:rsidP="00FC30AA">
      <w:pPr>
        <w:numPr>
          <w:ilvl w:val="0"/>
          <w:numId w:val="25"/>
        </w:numPr>
        <w:rPr>
          <w:rFonts w:ascii="Aptos" w:hAnsi="Aptos"/>
          <w:sz w:val="20"/>
          <w:szCs w:val="20"/>
        </w:rPr>
      </w:pPr>
      <w:r w:rsidRPr="00FC30AA">
        <w:rPr>
          <w:rFonts w:ascii="Aptos" w:hAnsi="Aptos"/>
          <w:b/>
          <w:bCs/>
          <w:sz w:val="20"/>
          <w:szCs w:val="20"/>
        </w:rPr>
        <w:t>"The Apex Table" Promotion:</w:t>
      </w:r>
      <w:r w:rsidRPr="00FC30AA">
        <w:rPr>
          <w:rFonts w:ascii="Aptos" w:hAnsi="Aptos"/>
          <w:sz w:val="20"/>
          <w:szCs w:val="20"/>
        </w:rPr>
        <w:t> For every 10kg ordered in a month, a restaurant earns an entry to host an exclusive, Wagyu AE-sponsored tasting dinner for industry VIPs. This turns procurement into a chance for premium publicity.</w:t>
      </w:r>
    </w:p>
    <w:p w14:paraId="3A669BE7" w14:textId="77777777" w:rsidR="00FC30AA" w:rsidRPr="00FC30AA" w:rsidRDefault="00FC30AA" w:rsidP="00FC30AA">
      <w:pPr>
        <w:rPr>
          <w:rFonts w:ascii="Aptos" w:hAnsi="Aptos"/>
          <w:b/>
          <w:bCs/>
          <w:sz w:val="20"/>
          <w:szCs w:val="20"/>
        </w:rPr>
      </w:pPr>
      <w:r w:rsidRPr="00FC30AA">
        <w:rPr>
          <w:rFonts w:ascii="Aptos" w:hAnsi="Aptos"/>
          <w:b/>
          <w:bCs/>
          <w:sz w:val="20"/>
          <w:szCs w:val="20"/>
        </w:rPr>
        <w:t>2. How can gamification enhance your product/service experience?</w:t>
      </w:r>
    </w:p>
    <w:p w14:paraId="0D77B53A" w14:textId="77777777" w:rsidR="00FC30AA" w:rsidRPr="00FC30AA" w:rsidRDefault="00FC30AA" w:rsidP="00FC30AA">
      <w:pPr>
        <w:numPr>
          <w:ilvl w:val="0"/>
          <w:numId w:val="26"/>
        </w:numPr>
        <w:rPr>
          <w:rFonts w:ascii="Aptos" w:hAnsi="Aptos"/>
          <w:sz w:val="20"/>
          <w:szCs w:val="20"/>
        </w:rPr>
      </w:pPr>
      <w:r w:rsidRPr="00FC30AA">
        <w:rPr>
          <w:rFonts w:ascii="Aptos" w:hAnsi="Aptos"/>
          <w:b/>
          <w:bCs/>
          <w:sz w:val="20"/>
          <w:szCs w:val="20"/>
        </w:rPr>
        <w:t>For Chefs &amp; Restaurants: The "Mastery Journey"</w:t>
      </w:r>
    </w:p>
    <w:p w14:paraId="44703069" w14:textId="77777777" w:rsidR="00FC30AA" w:rsidRPr="00FC30AA" w:rsidRDefault="00FC30AA" w:rsidP="00FC30AA">
      <w:pPr>
        <w:numPr>
          <w:ilvl w:val="1"/>
          <w:numId w:val="26"/>
        </w:numPr>
        <w:rPr>
          <w:rFonts w:ascii="Aptos" w:hAnsi="Aptos"/>
          <w:sz w:val="20"/>
          <w:szCs w:val="20"/>
        </w:rPr>
      </w:pPr>
      <w:r w:rsidRPr="00FC30AA">
        <w:rPr>
          <w:rFonts w:ascii="Aptos" w:hAnsi="Aptos"/>
          <w:b/>
          <w:bCs/>
          <w:sz w:val="20"/>
          <w:szCs w:val="20"/>
        </w:rPr>
        <w:t>Progression System:</w:t>
      </w:r>
      <w:r w:rsidRPr="00FC30AA">
        <w:rPr>
          <w:rFonts w:ascii="Aptos" w:hAnsi="Aptos"/>
          <w:sz w:val="20"/>
          <w:szCs w:val="20"/>
        </w:rPr>
        <w:t> Unlock levels (Sous, Chef de Cuisine, Master) based on volume, creativity (dish submissions), and knowledge (completing modules on cuts).</w:t>
      </w:r>
    </w:p>
    <w:p w14:paraId="1EFE0AC8" w14:textId="77777777" w:rsidR="00FC30AA" w:rsidRPr="00FC30AA" w:rsidRDefault="00FC30AA" w:rsidP="00FC30AA">
      <w:pPr>
        <w:numPr>
          <w:ilvl w:val="1"/>
          <w:numId w:val="26"/>
        </w:numPr>
        <w:rPr>
          <w:rFonts w:ascii="Aptos" w:hAnsi="Aptos"/>
          <w:sz w:val="20"/>
          <w:szCs w:val="20"/>
        </w:rPr>
      </w:pPr>
      <w:r w:rsidRPr="00FC30AA">
        <w:rPr>
          <w:rFonts w:ascii="Aptos" w:hAnsi="Aptos"/>
          <w:b/>
          <w:bCs/>
          <w:sz w:val="20"/>
          <w:szCs w:val="20"/>
        </w:rPr>
        <w:t>Badges &amp; Rewards:</w:t>
      </w:r>
      <w:r w:rsidRPr="00FC30AA">
        <w:rPr>
          <w:rFonts w:ascii="Aptos" w:hAnsi="Aptos"/>
          <w:sz w:val="20"/>
          <w:szCs w:val="20"/>
        </w:rPr>
        <w:t> Earn digital badges for "Perfect Marbling Score," "Sustainability Champion," or "Innovation Pioneer," unlocking tangible rewards like a featured supplier spot or an exclusive knife set.</w:t>
      </w:r>
    </w:p>
    <w:p w14:paraId="12F05DF2" w14:textId="77777777" w:rsidR="00FC30AA" w:rsidRPr="00FC30AA" w:rsidRDefault="00FC30AA" w:rsidP="00FC30AA">
      <w:pPr>
        <w:numPr>
          <w:ilvl w:val="0"/>
          <w:numId w:val="26"/>
        </w:numPr>
        <w:rPr>
          <w:rFonts w:ascii="Aptos" w:hAnsi="Aptos"/>
          <w:sz w:val="20"/>
          <w:szCs w:val="20"/>
        </w:rPr>
      </w:pPr>
      <w:r w:rsidRPr="00FC30AA">
        <w:rPr>
          <w:rFonts w:ascii="Aptos" w:hAnsi="Aptos"/>
          <w:b/>
          <w:bCs/>
          <w:sz w:val="20"/>
          <w:szCs w:val="20"/>
        </w:rPr>
        <w:t>For HNWIs: The "Connoisseur's Collection"</w:t>
      </w:r>
    </w:p>
    <w:p w14:paraId="2A50C4BD" w14:textId="77777777" w:rsidR="00FC30AA" w:rsidRPr="00FC30AA" w:rsidRDefault="00FC30AA" w:rsidP="00FC30AA">
      <w:pPr>
        <w:numPr>
          <w:ilvl w:val="1"/>
          <w:numId w:val="26"/>
        </w:numPr>
        <w:rPr>
          <w:rFonts w:ascii="Aptos" w:hAnsi="Aptos"/>
          <w:sz w:val="20"/>
          <w:szCs w:val="20"/>
        </w:rPr>
      </w:pPr>
      <w:r w:rsidRPr="00FC30AA">
        <w:rPr>
          <w:rFonts w:ascii="Aptos" w:hAnsi="Aptos"/>
          <w:b/>
          <w:bCs/>
          <w:sz w:val="20"/>
          <w:szCs w:val="20"/>
        </w:rPr>
        <w:t>Digital Passport:</w:t>
      </w:r>
      <w:r w:rsidRPr="00FC30AA">
        <w:rPr>
          <w:rFonts w:ascii="Aptos" w:hAnsi="Aptos"/>
          <w:sz w:val="20"/>
          <w:szCs w:val="20"/>
        </w:rPr>
        <w:t> Track and "stamp" every cut tried, with tasting notes. Complete collections (e.g., "All A5 Cuts") to unlock access to ultra-rare items or a private butchering tutorial.</w:t>
      </w:r>
    </w:p>
    <w:p w14:paraId="7798467F" w14:textId="77777777" w:rsidR="00FC30AA" w:rsidRPr="00FC30AA" w:rsidRDefault="00FC30AA" w:rsidP="00FC30AA">
      <w:pPr>
        <w:numPr>
          <w:ilvl w:val="1"/>
          <w:numId w:val="26"/>
        </w:numPr>
        <w:rPr>
          <w:rFonts w:ascii="Aptos" w:hAnsi="Aptos"/>
          <w:sz w:val="20"/>
          <w:szCs w:val="20"/>
        </w:rPr>
      </w:pPr>
      <w:r w:rsidRPr="00FC30AA">
        <w:rPr>
          <w:rFonts w:ascii="Aptos" w:hAnsi="Aptos"/>
          <w:b/>
          <w:bCs/>
          <w:sz w:val="20"/>
          <w:szCs w:val="20"/>
        </w:rPr>
        <w:t>Challenges:</w:t>
      </w:r>
      <w:r w:rsidRPr="00FC30AA">
        <w:rPr>
          <w:rFonts w:ascii="Aptos" w:hAnsi="Aptos"/>
          <w:sz w:val="20"/>
          <w:szCs w:val="20"/>
        </w:rPr>
        <w:t> Monthly challenges like "Perfect the Home Sous-Vide" with guided instructions. Share results to earn points toward future purchases.</w:t>
      </w:r>
    </w:p>
    <w:p w14:paraId="27D56D0D" w14:textId="77777777" w:rsidR="00FC30AA" w:rsidRPr="00FC30AA" w:rsidRDefault="00FC30AA" w:rsidP="00FC30AA">
      <w:pPr>
        <w:rPr>
          <w:rFonts w:ascii="Aptos" w:hAnsi="Aptos"/>
          <w:b/>
          <w:bCs/>
          <w:sz w:val="20"/>
          <w:szCs w:val="20"/>
        </w:rPr>
      </w:pPr>
      <w:r w:rsidRPr="00FC30AA">
        <w:rPr>
          <w:rFonts w:ascii="Aptos" w:hAnsi="Aptos"/>
          <w:b/>
          <w:bCs/>
          <w:sz w:val="20"/>
          <w:szCs w:val="20"/>
        </w:rPr>
        <w:t>3. What strategies will encourage customers to use your product daily?</w:t>
      </w:r>
    </w:p>
    <w:p w14:paraId="41C54964" w14:textId="77777777" w:rsidR="00FC30AA" w:rsidRPr="00FC30AA" w:rsidRDefault="00FC30AA" w:rsidP="00FC30AA">
      <w:pPr>
        <w:numPr>
          <w:ilvl w:val="0"/>
          <w:numId w:val="27"/>
        </w:numPr>
        <w:rPr>
          <w:rFonts w:ascii="Aptos" w:hAnsi="Aptos"/>
          <w:sz w:val="20"/>
          <w:szCs w:val="20"/>
        </w:rPr>
      </w:pPr>
      <w:r w:rsidRPr="00FC30AA">
        <w:rPr>
          <w:rFonts w:ascii="Aptos" w:hAnsi="Aptos"/>
          <w:b/>
          <w:bCs/>
          <w:sz w:val="20"/>
          <w:szCs w:val="20"/>
        </w:rPr>
        <w:t>B2B (Chefs):</w:t>
      </w:r>
      <w:r w:rsidRPr="00FC30AA">
        <w:rPr>
          <w:rFonts w:ascii="Aptos" w:hAnsi="Aptos"/>
          <w:sz w:val="20"/>
          <w:szCs w:val="20"/>
        </w:rPr>
        <w:t> Integrate Wagyu AE into their </w:t>
      </w:r>
      <w:r w:rsidRPr="00FC30AA">
        <w:rPr>
          <w:rFonts w:ascii="Aptos" w:hAnsi="Aptos"/>
          <w:b/>
          <w:bCs/>
          <w:sz w:val="20"/>
          <w:szCs w:val="20"/>
        </w:rPr>
        <w:t>daily mise en place</w:t>
      </w:r>
      <w:r w:rsidRPr="00FC30AA">
        <w:rPr>
          <w:rFonts w:ascii="Aptos" w:hAnsi="Aptos"/>
          <w:sz w:val="20"/>
          <w:szCs w:val="20"/>
        </w:rPr>
        <w:t> via:</w:t>
      </w:r>
    </w:p>
    <w:p w14:paraId="489D479C" w14:textId="77777777" w:rsidR="00FC30AA" w:rsidRPr="00FC30AA" w:rsidRDefault="00FC30AA" w:rsidP="00FC30AA">
      <w:pPr>
        <w:numPr>
          <w:ilvl w:val="1"/>
          <w:numId w:val="27"/>
        </w:numPr>
        <w:rPr>
          <w:rFonts w:ascii="Aptos" w:hAnsi="Aptos"/>
          <w:sz w:val="20"/>
          <w:szCs w:val="20"/>
        </w:rPr>
      </w:pPr>
      <w:r w:rsidRPr="00FC30AA">
        <w:rPr>
          <w:rFonts w:ascii="Aptos" w:hAnsi="Aptos"/>
          <w:b/>
          <w:bCs/>
          <w:sz w:val="20"/>
          <w:szCs w:val="20"/>
        </w:rPr>
        <w:t>"The Apex Garnish" Program:</w:t>
      </w:r>
      <w:r w:rsidRPr="00FC30AA">
        <w:rPr>
          <w:rFonts w:ascii="Aptos" w:hAnsi="Aptos"/>
          <w:sz w:val="20"/>
          <w:szCs w:val="20"/>
        </w:rPr>
        <w:t> Promote the use of finely diced Wagyu fat or trimmings as a premium finishing oil or garnish for non-Wagyu dishes, elevating everyday offerings.</w:t>
      </w:r>
    </w:p>
    <w:p w14:paraId="54D1140C" w14:textId="77777777" w:rsidR="00FC30AA" w:rsidRPr="00FC30AA" w:rsidRDefault="00FC30AA" w:rsidP="00FC30AA">
      <w:pPr>
        <w:numPr>
          <w:ilvl w:val="1"/>
          <w:numId w:val="27"/>
        </w:numPr>
        <w:rPr>
          <w:rFonts w:ascii="Aptos" w:hAnsi="Aptos"/>
          <w:sz w:val="20"/>
          <w:szCs w:val="20"/>
        </w:rPr>
      </w:pPr>
      <w:r w:rsidRPr="00FC30AA">
        <w:rPr>
          <w:rFonts w:ascii="Aptos" w:hAnsi="Aptos"/>
          <w:b/>
          <w:bCs/>
          <w:sz w:val="20"/>
          <w:szCs w:val="20"/>
        </w:rPr>
        <w:t>Subscription "Core Cuts" Box:</w:t>
      </w:r>
      <w:r w:rsidRPr="00FC30AA">
        <w:rPr>
          <w:rFonts w:ascii="Aptos" w:hAnsi="Aptos"/>
          <w:sz w:val="20"/>
          <w:szCs w:val="20"/>
        </w:rPr>
        <w:t> A weekly curated box of versatile cuts (e.g., trim, diced) designed for daily specials, amuse-bouche, or staff meals, ensuring constant inventory.</w:t>
      </w:r>
    </w:p>
    <w:p w14:paraId="73FAEB2B" w14:textId="77777777" w:rsidR="00FC30AA" w:rsidRPr="00FC30AA" w:rsidRDefault="00FC30AA" w:rsidP="00FC30AA">
      <w:pPr>
        <w:numPr>
          <w:ilvl w:val="0"/>
          <w:numId w:val="27"/>
        </w:numPr>
        <w:rPr>
          <w:rFonts w:ascii="Aptos" w:hAnsi="Aptos"/>
          <w:sz w:val="20"/>
          <w:szCs w:val="20"/>
        </w:rPr>
      </w:pPr>
      <w:r w:rsidRPr="00FC30AA">
        <w:rPr>
          <w:rFonts w:ascii="Aptos" w:hAnsi="Aptos"/>
          <w:b/>
          <w:bCs/>
          <w:sz w:val="20"/>
          <w:szCs w:val="20"/>
        </w:rPr>
        <w:t>B2C (HNWIs):</w:t>
      </w:r>
    </w:p>
    <w:p w14:paraId="7C1CD684" w14:textId="77777777" w:rsidR="00FC30AA" w:rsidRPr="00FC30AA" w:rsidRDefault="00FC30AA" w:rsidP="00FC30AA">
      <w:pPr>
        <w:numPr>
          <w:ilvl w:val="1"/>
          <w:numId w:val="27"/>
        </w:numPr>
        <w:rPr>
          <w:rFonts w:ascii="Aptos" w:hAnsi="Aptos"/>
          <w:sz w:val="20"/>
          <w:szCs w:val="20"/>
        </w:rPr>
      </w:pPr>
      <w:r w:rsidRPr="00FC30AA">
        <w:rPr>
          <w:rFonts w:ascii="Aptos" w:hAnsi="Aptos"/>
          <w:b/>
          <w:bCs/>
          <w:sz w:val="20"/>
          <w:szCs w:val="20"/>
        </w:rPr>
        <w:t>"Apex Everyday" Recipe Series:</w:t>
      </w:r>
      <w:r w:rsidRPr="00FC30AA">
        <w:rPr>
          <w:rFonts w:ascii="Aptos" w:hAnsi="Aptos"/>
          <w:sz w:val="20"/>
          <w:szCs w:val="20"/>
        </w:rPr>
        <w:t> Showcase how small amounts (50g of Wagyu fat, 100g of tail) can transform daily meals (eggs, pasta, vegetables).</w:t>
      </w:r>
    </w:p>
    <w:p w14:paraId="795E7691" w14:textId="77777777" w:rsidR="00FC30AA" w:rsidRPr="00FC30AA" w:rsidRDefault="00FC30AA" w:rsidP="00FC30AA">
      <w:pPr>
        <w:numPr>
          <w:ilvl w:val="1"/>
          <w:numId w:val="27"/>
        </w:numPr>
        <w:rPr>
          <w:rFonts w:ascii="Aptos" w:hAnsi="Aptos"/>
          <w:sz w:val="20"/>
          <w:szCs w:val="20"/>
        </w:rPr>
      </w:pPr>
      <w:r w:rsidRPr="00FC30AA">
        <w:rPr>
          <w:rFonts w:ascii="Aptos" w:hAnsi="Aptos"/>
          <w:b/>
          <w:bCs/>
          <w:sz w:val="20"/>
          <w:szCs w:val="20"/>
        </w:rPr>
        <w:t>Automated Replenishment:</w:t>
      </w:r>
      <w:r w:rsidRPr="00FC30AA">
        <w:rPr>
          <w:rFonts w:ascii="Aptos" w:hAnsi="Aptos"/>
          <w:sz w:val="20"/>
          <w:szCs w:val="20"/>
        </w:rPr>
        <w:t> A smart algorithm predicts consumption based on order history and offers one-click reorders of favorite cuts before they run out.</w:t>
      </w:r>
    </w:p>
    <w:p w14:paraId="37F7992E" w14:textId="77777777" w:rsidR="00FC30AA" w:rsidRPr="00FC30AA" w:rsidRDefault="00FC30AA" w:rsidP="00FC30AA">
      <w:pPr>
        <w:rPr>
          <w:rFonts w:ascii="Aptos" w:hAnsi="Aptos"/>
          <w:b/>
          <w:bCs/>
          <w:sz w:val="20"/>
          <w:szCs w:val="20"/>
        </w:rPr>
      </w:pPr>
      <w:r w:rsidRPr="00FC30AA">
        <w:rPr>
          <w:rFonts w:ascii="Aptos" w:hAnsi="Aptos"/>
          <w:b/>
          <w:bCs/>
          <w:sz w:val="20"/>
          <w:szCs w:val="20"/>
        </w:rPr>
        <w:t>4. How can social interactions and community involvement drive retention?</w:t>
      </w:r>
    </w:p>
    <w:p w14:paraId="30BC40F8" w14:textId="77777777" w:rsidR="00FC30AA" w:rsidRPr="00FC30AA" w:rsidRDefault="00FC30AA" w:rsidP="00FC30AA">
      <w:pPr>
        <w:numPr>
          <w:ilvl w:val="0"/>
          <w:numId w:val="28"/>
        </w:numPr>
        <w:rPr>
          <w:rFonts w:ascii="Aptos" w:hAnsi="Aptos"/>
          <w:sz w:val="20"/>
          <w:szCs w:val="20"/>
        </w:rPr>
      </w:pPr>
      <w:r w:rsidRPr="00FC30AA">
        <w:rPr>
          <w:rFonts w:ascii="Aptos" w:hAnsi="Aptos"/>
          <w:b/>
          <w:bCs/>
          <w:sz w:val="20"/>
          <w:szCs w:val="20"/>
        </w:rPr>
        <w:t>Exclusive "Kitchen Table" Live Sessions:</w:t>
      </w:r>
      <w:r w:rsidRPr="00FC30AA">
        <w:rPr>
          <w:rFonts w:ascii="Aptos" w:hAnsi="Aptos"/>
          <w:sz w:val="20"/>
          <w:szCs w:val="20"/>
        </w:rPr>
        <w:t> Monthly live-streamed Q&amp;As with partner chefs where community members submit questions. Recordings become exclusive content for the community platform.</w:t>
      </w:r>
    </w:p>
    <w:p w14:paraId="411539F8" w14:textId="77777777" w:rsidR="00FC30AA" w:rsidRPr="00FC30AA" w:rsidRDefault="00FC30AA" w:rsidP="00FC30AA">
      <w:pPr>
        <w:numPr>
          <w:ilvl w:val="0"/>
          <w:numId w:val="28"/>
        </w:numPr>
        <w:rPr>
          <w:rFonts w:ascii="Aptos" w:hAnsi="Aptos"/>
          <w:sz w:val="20"/>
          <w:szCs w:val="20"/>
        </w:rPr>
      </w:pPr>
      <w:r w:rsidRPr="00FC30AA">
        <w:rPr>
          <w:rFonts w:ascii="Aptos" w:hAnsi="Aptos"/>
          <w:b/>
          <w:bCs/>
          <w:sz w:val="20"/>
          <w:szCs w:val="20"/>
        </w:rPr>
        <w:t>Member-Voted "Cultivar Selection":</w:t>
      </w:r>
      <w:r w:rsidRPr="00FC30AA">
        <w:rPr>
          <w:rFonts w:ascii="Aptos" w:hAnsi="Aptos"/>
          <w:sz w:val="20"/>
          <w:szCs w:val="20"/>
        </w:rPr>
        <w:t> The community votes annually on which specific Wagyu bloodline or farm to feature as a limited "Community Reserve" batch, giving literal ownership of the selection.</w:t>
      </w:r>
    </w:p>
    <w:p w14:paraId="665DAAB2" w14:textId="77777777" w:rsidR="00FC30AA" w:rsidRPr="00FC30AA" w:rsidRDefault="00FC30AA" w:rsidP="00FC30AA">
      <w:pPr>
        <w:numPr>
          <w:ilvl w:val="0"/>
          <w:numId w:val="28"/>
        </w:numPr>
        <w:rPr>
          <w:rFonts w:ascii="Aptos" w:hAnsi="Aptos"/>
          <w:sz w:val="20"/>
          <w:szCs w:val="20"/>
        </w:rPr>
      </w:pPr>
      <w:r w:rsidRPr="00FC30AA">
        <w:rPr>
          <w:rFonts w:ascii="Aptos" w:hAnsi="Aptos"/>
          <w:b/>
          <w:bCs/>
          <w:sz w:val="20"/>
          <w:szCs w:val="20"/>
        </w:rPr>
        <w:t>User-Generated Content (UGC) Leaderboards:</w:t>
      </w:r>
      <w:r w:rsidRPr="00FC30AA">
        <w:rPr>
          <w:rFonts w:ascii="Aptos" w:hAnsi="Aptos"/>
          <w:sz w:val="20"/>
          <w:szCs w:val="20"/>
        </w:rPr>
        <w:t> Highlight the top chefs and HNWIs generating the best social content each month, rewarding them with visibility and prizes. This turns clients into competing content creators for the brand.</w:t>
      </w:r>
    </w:p>
    <w:p w14:paraId="326A5312" w14:textId="77777777" w:rsidR="00FC30AA" w:rsidRPr="00FC30AA" w:rsidRDefault="00FC30AA" w:rsidP="00FC30AA">
      <w:pPr>
        <w:rPr>
          <w:rFonts w:ascii="Aptos" w:hAnsi="Aptos"/>
          <w:b/>
          <w:bCs/>
          <w:sz w:val="20"/>
          <w:szCs w:val="20"/>
        </w:rPr>
      </w:pPr>
      <w:r w:rsidRPr="00FC30AA">
        <w:rPr>
          <w:rFonts w:ascii="Aptos" w:hAnsi="Aptos"/>
          <w:b/>
          <w:bCs/>
          <w:sz w:val="20"/>
          <w:szCs w:val="20"/>
        </w:rPr>
        <w:t>5. What behavioral psychology techniques can you use to deepen engagement?</w:t>
      </w:r>
    </w:p>
    <w:p w14:paraId="34019C4D" w14:textId="77777777" w:rsidR="00FC30AA" w:rsidRPr="00FC30AA" w:rsidRDefault="00FC30AA" w:rsidP="00FC30AA">
      <w:pPr>
        <w:numPr>
          <w:ilvl w:val="0"/>
          <w:numId w:val="29"/>
        </w:numPr>
        <w:rPr>
          <w:rFonts w:ascii="Aptos" w:hAnsi="Aptos"/>
          <w:sz w:val="20"/>
          <w:szCs w:val="20"/>
        </w:rPr>
      </w:pPr>
      <w:r w:rsidRPr="00FC30AA">
        <w:rPr>
          <w:rFonts w:ascii="Aptos" w:hAnsi="Aptos"/>
          <w:b/>
          <w:bCs/>
          <w:sz w:val="20"/>
          <w:szCs w:val="20"/>
        </w:rPr>
        <w:t>Social Proof &amp; Authority:</w:t>
      </w:r>
      <w:r w:rsidRPr="00FC30AA">
        <w:rPr>
          <w:rFonts w:ascii="Aptos" w:hAnsi="Aptos"/>
          <w:sz w:val="20"/>
          <w:szCs w:val="20"/>
        </w:rPr>
        <w:t> Prominently display a live, dynamic "Trust Wall" on the website showing logos of partnered Michelin-starred restaurants and hotels. Use phrases like "Chosen by 8 of Dubai's 12 Michelin-starred kitchens."</w:t>
      </w:r>
    </w:p>
    <w:p w14:paraId="3CD609BE" w14:textId="77777777" w:rsidR="00FC30AA" w:rsidRPr="00FC30AA" w:rsidRDefault="00FC30AA" w:rsidP="00FC30AA">
      <w:pPr>
        <w:numPr>
          <w:ilvl w:val="0"/>
          <w:numId w:val="29"/>
        </w:numPr>
        <w:rPr>
          <w:rFonts w:ascii="Aptos" w:hAnsi="Aptos"/>
          <w:sz w:val="20"/>
          <w:szCs w:val="20"/>
        </w:rPr>
      </w:pPr>
      <w:r w:rsidRPr="00FC30AA">
        <w:rPr>
          <w:rFonts w:ascii="Aptos" w:hAnsi="Aptos"/>
          <w:b/>
          <w:bCs/>
          <w:sz w:val="20"/>
          <w:szCs w:val="20"/>
        </w:rPr>
        <w:t>Scarcity &amp; Loss Aversion:</w:t>
      </w:r>
      <w:r w:rsidRPr="00FC30AA">
        <w:rPr>
          <w:rFonts w:ascii="Aptos" w:hAnsi="Aptos"/>
          <w:sz w:val="20"/>
          <w:szCs w:val="20"/>
        </w:rPr>
        <w:t xml:space="preserve"> Implement a transparent "Available Stock" counter for limited-edition cuts. Send personalized alerts to clients who have previously purchased similar items: "The </w:t>
      </w:r>
      <w:r w:rsidRPr="00FC30AA">
        <w:rPr>
          <w:rFonts w:ascii="Aptos" w:hAnsi="Aptos"/>
          <w:sz w:val="20"/>
          <w:szCs w:val="20"/>
        </w:rPr>
        <w:lastRenderedPageBreak/>
        <w:t>Olive Wagyu you enjoyed last season is back, with only 15 sides available. Reserved for you for 24 hours."</w:t>
      </w:r>
    </w:p>
    <w:p w14:paraId="7A409AB5" w14:textId="77777777" w:rsidR="00FC30AA" w:rsidRPr="00FC30AA" w:rsidRDefault="00FC30AA" w:rsidP="00FC30AA">
      <w:pPr>
        <w:numPr>
          <w:ilvl w:val="0"/>
          <w:numId w:val="29"/>
        </w:numPr>
        <w:rPr>
          <w:rFonts w:ascii="Aptos" w:hAnsi="Aptos"/>
          <w:sz w:val="20"/>
          <w:szCs w:val="20"/>
        </w:rPr>
      </w:pPr>
      <w:r w:rsidRPr="00FC30AA">
        <w:rPr>
          <w:rFonts w:ascii="Aptos" w:hAnsi="Aptos"/>
          <w:b/>
          <w:bCs/>
          <w:sz w:val="20"/>
          <w:szCs w:val="20"/>
        </w:rPr>
        <w:t>Reciprocity:</w:t>
      </w:r>
      <w:r w:rsidRPr="00FC30AA">
        <w:rPr>
          <w:rFonts w:ascii="Aptos" w:hAnsi="Aptos"/>
          <w:sz w:val="20"/>
          <w:szCs w:val="20"/>
        </w:rPr>
        <w:t> Surprise high-engagement clients with unexpected value: a complimentary aged bone for stock, a PDF of a chef's proprietary recipe, or a personalized cutting chart for a whole cut they purchased.</w:t>
      </w:r>
    </w:p>
    <w:p w14:paraId="1B7C060C" w14:textId="77777777" w:rsidR="00FC30AA" w:rsidRPr="00FC30AA" w:rsidRDefault="00FC30AA" w:rsidP="00FC30AA">
      <w:pPr>
        <w:numPr>
          <w:ilvl w:val="0"/>
          <w:numId w:val="29"/>
        </w:numPr>
        <w:rPr>
          <w:rFonts w:ascii="Aptos" w:hAnsi="Aptos"/>
          <w:sz w:val="20"/>
          <w:szCs w:val="20"/>
        </w:rPr>
      </w:pPr>
      <w:r w:rsidRPr="00FC30AA">
        <w:rPr>
          <w:rFonts w:ascii="Aptos" w:hAnsi="Aptos"/>
          <w:b/>
          <w:bCs/>
          <w:sz w:val="20"/>
          <w:szCs w:val="20"/>
        </w:rPr>
        <w:t>Commitment &amp; Consistency:</w:t>
      </w:r>
      <w:r w:rsidRPr="00FC30AA">
        <w:rPr>
          <w:rFonts w:ascii="Aptos" w:hAnsi="Aptos"/>
          <w:sz w:val="20"/>
          <w:szCs w:val="20"/>
        </w:rPr>
        <w:t> Use the </w:t>
      </w:r>
      <w:r w:rsidRPr="00FC30AA">
        <w:rPr>
          <w:rFonts w:ascii="Aptos" w:hAnsi="Aptos"/>
          <w:b/>
          <w:bCs/>
          <w:sz w:val="20"/>
          <w:szCs w:val="20"/>
        </w:rPr>
        <w:t>"Apex Pledge"</w:t>
      </w:r>
      <w:r w:rsidRPr="00FC30AA">
        <w:rPr>
          <w:rFonts w:ascii="Aptos" w:hAnsi="Aptos"/>
          <w:sz w:val="20"/>
          <w:szCs w:val="20"/>
        </w:rPr>
        <w:t> – a lightweight, public commitment (e.g., "I pursue culinary excellence") for chefs to sign during onboarding. Later communications can reference this pledge: "As someone committed to excellence, we thought you'd appreciate this new technique..."</w:t>
      </w:r>
    </w:p>
    <w:p w14:paraId="0000AA3E" w14:textId="77777777" w:rsidR="00FC30AA" w:rsidRPr="00FC30AA" w:rsidRDefault="00FC30AA" w:rsidP="00FC30AA">
      <w:pPr>
        <w:numPr>
          <w:ilvl w:val="0"/>
          <w:numId w:val="29"/>
        </w:numPr>
        <w:rPr>
          <w:rFonts w:ascii="Aptos" w:hAnsi="Aptos"/>
          <w:sz w:val="20"/>
          <w:szCs w:val="20"/>
        </w:rPr>
      </w:pPr>
      <w:r w:rsidRPr="00FC30AA">
        <w:rPr>
          <w:rFonts w:ascii="Aptos" w:hAnsi="Aptos"/>
          <w:b/>
          <w:bCs/>
          <w:sz w:val="20"/>
          <w:szCs w:val="20"/>
        </w:rPr>
        <w:t>The IKEA Effect:</w:t>
      </w:r>
      <w:r w:rsidRPr="00FC30AA">
        <w:rPr>
          <w:rFonts w:ascii="Aptos" w:hAnsi="Aptos"/>
          <w:sz w:val="20"/>
          <w:szCs w:val="20"/>
        </w:rPr>
        <w:t> Provide tools for co-creation. Offer HNWIs who buy a whole cut a personalized tutorial on breaking it down, or provide chefs with the data and story to build a unique menu narrative. The effort they invest increases perceived value and loyalty.</w:t>
      </w:r>
    </w:p>
    <w:p w14:paraId="348FC29F" w14:textId="77777777" w:rsidR="00FC30AA" w:rsidRPr="00FC30AA" w:rsidRDefault="000D315B" w:rsidP="00FC30AA">
      <w:pPr>
        <w:rPr>
          <w:rFonts w:ascii="Aptos" w:hAnsi="Aptos"/>
          <w:sz w:val="20"/>
          <w:szCs w:val="20"/>
        </w:rPr>
      </w:pPr>
      <w:r w:rsidRPr="000D315B">
        <w:rPr>
          <w:rFonts w:ascii="Aptos" w:hAnsi="Aptos"/>
          <w:noProof/>
          <w:sz w:val="20"/>
          <w:szCs w:val="20"/>
          <w14:ligatures w14:val="standardContextual"/>
        </w:rPr>
        <w:pict w14:anchorId="73244B85">
          <v:rect id="_x0000_i1039" alt="" style="width:451.3pt;height:.05pt;mso-width-percent:0;mso-height-percent:0;mso-width-percent:0;mso-height-percent:0" o:hralign="center" o:hrstd="t" o:hr="t" fillcolor="#a0a0a0" stroked="f"/>
        </w:pict>
      </w:r>
    </w:p>
    <w:p w14:paraId="0A2A2D27" w14:textId="77777777" w:rsidR="00FC30AA" w:rsidRPr="00FC30AA" w:rsidRDefault="00FC30AA" w:rsidP="00FC30AA">
      <w:pPr>
        <w:rPr>
          <w:rFonts w:ascii="Aptos" w:hAnsi="Aptos"/>
          <w:b/>
          <w:bCs/>
          <w:sz w:val="20"/>
          <w:szCs w:val="20"/>
        </w:rPr>
      </w:pPr>
      <w:r w:rsidRPr="00FC30AA">
        <w:rPr>
          <w:rFonts w:ascii="Aptos" w:hAnsi="Aptos"/>
          <w:b/>
          <w:bCs/>
          <w:sz w:val="20"/>
          <w:szCs w:val="20"/>
        </w:rPr>
        <w:t>How the MTP Powers Engagement:</w:t>
      </w:r>
    </w:p>
    <w:p w14:paraId="0F12D4D6" w14:textId="77777777" w:rsidR="00FC30AA" w:rsidRPr="00FC30AA" w:rsidRDefault="00FC30AA" w:rsidP="00FC30AA">
      <w:pPr>
        <w:rPr>
          <w:rFonts w:ascii="Aptos" w:hAnsi="Aptos"/>
          <w:sz w:val="20"/>
          <w:szCs w:val="20"/>
        </w:rPr>
      </w:pPr>
      <w:r w:rsidRPr="00FC30AA">
        <w:rPr>
          <w:rFonts w:ascii="Aptos" w:hAnsi="Aptos"/>
          <w:sz w:val="20"/>
          <w:szCs w:val="20"/>
        </w:rPr>
        <w:t>The MTP </w:t>
      </w:r>
      <w:r w:rsidRPr="00FC30AA">
        <w:rPr>
          <w:rFonts w:ascii="Aptos" w:hAnsi="Aptos"/>
          <w:b/>
          <w:bCs/>
          <w:sz w:val="20"/>
          <w:szCs w:val="20"/>
        </w:rPr>
        <w:t>"To Build the Apex of Global Halal Cuisine"</w:t>
      </w:r>
      <w:r w:rsidRPr="00FC30AA">
        <w:rPr>
          <w:rFonts w:ascii="Aptos" w:hAnsi="Aptos"/>
          <w:sz w:val="20"/>
          <w:szCs w:val="20"/>
        </w:rPr>
        <w:t> transforms engagement from mere transactions into </w:t>
      </w:r>
      <w:r w:rsidRPr="00FC30AA">
        <w:rPr>
          <w:rFonts w:ascii="Aptos" w:hAnsi="Aptos"/>
          <w:b/>
          <w:bCs/>
          <w:sz w:val="20"/>
          <w:szCs w:val="20"/>
        </w:rPr>
        <w:t>shared participation in a legacy project.</w:t>
      </w:r>
    </w:p>
    <w:p w14:paraId="607BDAE6" w14:textId="77777777" w:rsidR="00FC30AA" w:rsidRPr="00FC30AA" w:rsidRDefault="00FC30AA" w:rsidP="00FC30AA">
      <w:pPr>
        <w:numPr>
          <w:ilvl w:val="0"/>
          <w:numId w:val="30"/>
        </w:numPr>
        <w:rPr>
          <w:rFonts w:ascii="Aptos" w:hAnsi="Aptos"/>
          <w:sz w:val="20"/>
          <w:szCs w:val="20"/>
        </w:rPr>
      </w:pPr>
      <w:r w:rsidRPr="00FC30AA">
        <w:rPr>
          <w:rFonts w:ascii="Aptos" w:hAnsi="Aptos"/>
          <w:b/>
          <w:bCs/>
          <w:sz w:val="20"/>
          <w:szCs w:val="20"/>
        </w:rPr>
        <w:t>Viral loops</w:t>
      </w:r>
      <w:r w:rsidRPr="00FC30AA">
        <w:rPr>
          <w:rFonts w:ascii="Aptos" w:hAnsi="Aptos"/>
          <w:sz w:val="20"/>
          <w:szCs w:val="20"/>
        </w:rPr>
        <w:t> aren't just for acquisition; they're about </w:t>
      </w:r>
      <w:r w:rsidRPr="00FC30AA">
        <w:rPr>
          <w:rFonts w:ascii="Aptos" w:hAnsi="Aptos"/>
          <w:b/>
          <w:bCs/>
          <w:sz w:val="20"/>
          <w:szCs w:val="20"/>
        </w:rPr>
        <w:t>recruiting more builders</w:t>
      </w:r>
      <w:r w:rsidRPr="00FC30AA">
        <w:rPr>
          <w:rFonts w:ascii="Aptos" w:hAnsi="Aptos"/>
          <w:sz w:val="20"/>
          <w:szCs w:val="20"/>
        </w:rPr>
        <w:t> to the mission.</w:t>
      </w:r>
    </w:p>
    <w:p w14:paraId="0A899C80" w14:textId="77777777" w:rsidR="00FC30AA" w:rsidRPr="00FC30AA" w:rsidRDefault="00FC30AA" w:rsidP="00FC30AA">
      <w:pPr>
        <w:numPr>
          <w:ilvl w:val="0"/>
          <w:numId w:val="30"/>
        </w:numPr>
        <w:rPr>
          <w:rFonts w:ascii="Aptos" w:hAnsi="Aptos"/>
          <w:sz w:val="20"/>
          <w:szCs w:val="20"/>
        </w:rPr>
      </w:pPr>
      <w:r w:rsidRPr="00FC30AA">
        <w:rPr>
          <w:rFonts w:ascii="Aptos" w:hAnsi="Aptos"/>
          <w:b/>
          <w:bCs/>
          <w:sz w:val="20"/>
          <w:szCs w:val="20"/>
        </w:rPr>
        <w:t>Gamification</w:t>
      </w:r>
      <w:r w:rsidRPr="00FC30AA">
        <w:rPr>
          <w:rFonts w:ascii="Aptos" w:hAnsi="Aptos"/>
          <w:sz w:val="20"/>
          <w:szCs w:val="20"/>
        </w:rPr>
        <w:t> tracks progress toward personal and collective mastery of the "apex."</w:t>
      </w:r>
    </w:p>
    <w:p w14:paraId="5C45800A" w14:textId="77777777" w:rsidR="00FC30AA" w:rsidRPr="00FC30AA" w:rsidRDefault="00FC30AA" w:rsidP="00FC30AA">
      <w:pPr>
        <w:numPr>
          <w:ilvl w:val="0"/>
          <w:numId w:val="30"/>
        </w:numPr>
        <w:rPr>
          <w:rFonts w:ascii="Aptos" w:hAnsi="Aptos"/>
          <w:sz w:val="20"/>
          <w:szCs w:val="20"/>
        </w:rPr>
      </w:pPr>
      <w:r w:rsidRPr="00FC30AA">
        <w:rPr>
          <w:rFonts w:ascii="Aptos" w:hAnsi="Aptos"/>
          <w:b/>
          <w:bCs/>
          <w:sz w:val="20"/>
          <w:szCs w:val="20"/>
        </w:rPr>
        <w:t>Daily use strategies</w:t>
      </w:r>
      <w:r w:rsidRPr="00FC30AA">
        <w:rPr>
          <w:rFonts w:ascii="Aptos" w:hAnsi="Aptos"/>
          <w:sz w:val="20"/>
          <w:szCs w:val="20"/>
        </w:rPr>
        <w:t> embed the mission into the very fabric of a chef's kitchen or a connoisseur's home.</w:t>
      </w:r>
    </w:p>
    <w:p w14:paraId="714DD98B" w14:textId="77777777" w:rsidR="00FC30AA" w:rsidRPr="00FC30AA" w:rsidRDefault="00FC30AA" w:rsidP="00FC30AA">
      <w:pPr>
        <w:numPr>
          <w:ilvl w:val="0"/>
          <w:numId w:val="30"/>
        </w:numPr>
        <w:rPr>
          <w:rFonts w:ascii="Aptos" w:hAnsi="Aptos"/>
          <w:sz w:val="20"/>
          <w:szCs w:val="20"/>
        </w:rPr>
      </w:pPr>
      <w:r w:rsidRPr="00FC30AA">
        <w:rPr>
          <w:rFonts w:ascii="Aptos" w:hAnsi="Aptos"/>
          <w:b/>
          <w:bCs/>
          <w:sz w:val="20"/>
          <w:szCs w:val="20"/>
        </w:rPr>
        <w:t>Community involvement</w:t>
      </w:r>
      <w:r w:rsidRPr="00FC30AA">
        <w:rPr>
          <w:rFonts w:ascii="Aptos" w:hAnsi="Aptos"/>
          <w:sz w:val="20"/>
          <w:szCs w:val="20"/>
        </w:rPr>
        <w:t> provides the </w:t>
      </w:r>
      <w:r w:rsidRPr="00FC30AA">
        <w:rPr>
          <w:rFonts w:ascii="Aptos" w:hAnsi="Aptos"/>
          <w:b/>
          <w:bCs/>
          <w:sz w:val="20"/>
          <w:szCs w:val="20"/>
        </w:rPr>
        <w:t>collaborative workspace</w:t>
      </w:r>
      <w:r w:rsidRPr="00FC30AA">
        <w:rPr>
          <w:rFonts w:ascii="Aptos" w:hAnsi="Aptos"/>
          <w:sz w:val="20"/>
          <w:szCs w:val="20"/>
        </w:rPr>
        <w:t> where the apex is collectively designed.</w:t>
      </w:r>
    </w:p>
    <w:p w14:paraId="529FA880" w14:textId="77777777" w:rsidR="00FC30AA" w:rsidRPr="00FC30AA" w:rsidRDefault="00FC30AA" w:rsidP="00FC30AA">
      <w:pPr>
        <w:numPr>
          <w:ilvl w:val="0"/>
          <w:numId w:val="30"/>
        </w:numPr>
        <w:rPr>
          <w:rFonts w:ascii="Aptos" w:hAnsi="Aptos"/>
          <w:sz w:val="20"/>
          <w:szCs w:val="20"/>
        </w:rPr>
      </w:pPr>
      <w:r w:rsidRPr="00FC30AA">
        <w:rPr>
          <w:rFonts w:ascii="Aptos" w:hAnsi="Aptos"/>
          <w:b/>
          <w:bCs/>
          <w:sz w:val="20"/>
          <w:szCs w:val="20"/>
        </w:rPr>
        <w:t>Behavioral techniques</w:t>
      </w:r>
      <w:r w:rsidRPr="00FC30AA">
        <w:rPr>
          <w:rFonts w:ascii="Aptos" w:hAnsi="Aptos"/>
          <w:sz w:val="20"/>
          <w:szCs w:val="20"/>
        </w:rPr>
        <w:t> are used not to manipulate, but to </w:t>
      </w:r>
      <w:r w:rsidRPr="00FC30AA">
        <w:rPr>
          <w:rFonts w:ascii="Aptos" w:hAnsi="Aptos"/>
          <w:b/>
          <w:bCs/>
          <w:sz w:val="20"/>
          <w:szCs w:val="20"/>
        </w:rPr>
        <w:t>reinforce the identity of being an "Apex Builder."</w:t>
      </w:r>
    </w:p>
    <w:p w14:paraId="52100BD8" w14:textId="77777777" w:rsidR="00FC30AA" w:rsidRPr="00FC30AA" w:rsidRDefault="00FC30AA" w:rsidP="00FC30AA">
      <w:pPr>
        <w:rPr>
          <w:rFonts w:ascii="Aptos" w:hAnsi="Aptos"/>
          <w:sz w:val="20"/>
          <w:szCs w:val="20"/>
        </w:rPr>
      </w:pPr>
      <w:r w:rsidRPr="00FC30AA">
        <w:rPr>
          <w:rFonts w:ascii="Aptos" w:hAnsi="Aptos"/>
          <w:sz w:val="20"/>
          <w:szCs w:val="20"/>
        </w:rPr>
        <w:t>This alignment ensures every engagement tactic reinforces the core purpose, creating a deeply invested ecosystem that grows because its members are intrinsically motivated to see the mission succeed.</w:t>
      </w:r>
    </w:p>
    <w:p w14:paraId="1A42012F" w14:textId="77777777" w:rsidR="00FC30AA" w:rsidRPr="00FC30AA" w:rsidRDefault="00FC30AA">
      <w:pPr>
        <w:rPr>
          <w:rFonts w:ascii="Aptos" w:hAnsi="Aptos"/>
          <w:sz w:val="20"/>
          <w:szCs w:val="20"/>
        </w:rPr>
      </w:pPr>
    </w:p>
    <w:p w14:paraId="6FA2D19E" w14:textId="77777777" w:rsidR="00FC30AA" w:rsidRPr="00FC30AA" w:rsidRDefault="00FC30AA">
      <w:pPr>
        <w:rPr>
          <w:rFonts w:ascii="Aptos" w:hAnsi="Aptos"/>
          <w:sz w:val="20"/>
          <w:szCs w:val="20"/>
        </w:rPr>
      </w:pPr>
    </w:p>
    <w:p w14:paraId="318A4BAA" w14:textId="0B83A671" w:rsidR="00FC30AA" w:rsidRPr="00FC30AA" w:rsidRDefault="00FC30AA">
      <w:pPr>
        <w:rPr>
          <w:rFonts w:ascii="Aptos" w:hAnsi="Aptos"/>
          <w:sz w:val="20"/>
          <w:szCs w:val="20"/>
        </w:rPr>
      </w:pPr>
      <w:r w:rsidRPr="00FC30AA">
        <w:rPr>
          <w:rFonts w:ascii="Aptos" w:hAnsi="Aptos"/>
          <w:sz w:val="20"/>
          <w:szCs w:val="20"/>
        </w:rPr>
        <w:br w:type="page"/>
      </w:r>
    </w:p>
    <w:p w14:paraId="1DF816CD" w14:textId="3CB06CC3" w:rsidR="00FC30AA" w:rsidRDefault="00FC30AA" w:rsidP="00FC30AA">
      <w:pPr>
        <w:pStyle w:val="Heading2"/>
      </w:pPr>
      <w:r>
        <w:lastRenderedPageBreak/>
        <w:t>IDEAS ATTRIBUTES</w:t>
      </w:r>
    </w:p>
    <w:p w14:paraId="1D9C9D4C" w14:textId="242797D2" w:rsidR="00FC30AA" w:rsidRPr="00FC30AA" w:rsidRDefault="00FC30AA" w:rsidP="00FC30AA">
      <w:pPr>
        <w:pStyle w:val="Heading3"/>
      </w:pPr>
      <w:r w:rsidRPr="00FC30AA">
        <w:rPr>
          <w:rFonts w:eastAsia="Times New Roman"/>
        </w:rPr>
        <w:t>Interfaces Attribute for Wagyu AE</w:t>
      </w:r>
    </w:p>
    <w:p w14:paraId="1C4B29FA" w14:textId="77777777" w:rsidR="00FC30AA" w:rsidRPr="00FC30AA" w:rsidRDefault="00FC30AA" w:rsidP="00FC30AA">
      <w:pPr>
        <w:rPr>
          <w:rFonts w:ascii="Aptos" w:hAnsi="Aptos"/>
          <w:sz w:val="20"/>
          <w:szCs w:val="20"/>
        </w:rPr>
      </w:pPr>
      <w:r w:rsidRPr="00FC30AA">
        <w:rPr>
          <w:rFonts w:ascii="Aptos" w:hAnsi="Aptos"/>
          <w:b/>
          <w:bCs/>
          <w:sz w:val="20"/>
          <w:szCs w:val="20"/>
        </w:rPr>
        <w:t>MTP:</w:t>
      </w:r>
      <w:r w:rsidRPr="00FC30AA">
        <w:rPr>
          <w:rFonts w:ascii="Aptos" w:hAnsi="Aptos"/>
          <w:sz w:val="20"/>
          <w:szCs w:val="20"/>
        </w:rPr>
        <w:t> "To Build the Apex of Global Halal Cuisine."</w:t>
      </w:r>
    </w:p>
    <w:p w14:paraId="0A962C99" w14:textId="77777777" w:rsidR="00FC30AA" w:rsidRPr="00FC30AA" w:rsidRDefault="000D315B" w:rsidP="00FC30AA">
      <w:pPr>
        <w:rPr>
          <w:rFonts w:ascii="Aptos" w:hAnsi="Aptos"/>
          <w:sz w:val="20"/>
          <w:szCs w:val="20"/>
        </w:rPr>
      </w:pPr>
      <w:r w:rsidRPr="000D315B">
        <w:rPr>
          <w:rFonts w:ascii="Aptos" w:hAnsi="Aptos"/>
          <w:noProof/>
          <w:sz w:val="20"/>
          <w:szCs w:val="20"/>
          <w14:ligatures w14:val="standardContextual"/>
        </w:rPr>
        <w:pict w14:anchorId="247272BE">
          <v:rect id="_x0000_i1038" alt="" style="width:451.3pt;height:.05pt;mso-width-percent:0;mso-height-percent:0;mso-width-percent:0;mso-height-percent:0" o:hralign="center" o:hrstd="t" o:hr="t" fillcolor="#a0a0a0" stroked="f"/>
        </w:pict>
      </w:r>
    </w:p>
    <w:p w14:paraId="3E3995B7" w14:textId="77777777" w:rsidR="00FC30AA" w:rsidRPr="00FC30AA" w:rsidRDefault="00FC30AA" w:rsidP="00FC30AA">
      <w:pPr>
        <w:rPr>
          <w:rFonts w:ascii="Aptos" w:hAnsi="Aptos"/>
          <w:b/>
          <w:bCs/>
          <w:sz w:val="20"/>
          <w:szCs w:val="20"/>
        </w:rPr>
      </w:pPr>
      <w:r w:rsidRPr="00FC30AA">
        <w:rPr>
          <w:rFonts w:ascii="Aptos" w:hAnsi="Aptos"/>
          <w:b/>
          <w:bCs/>
          <w:sz w:val="20"/>
          <w:szCs w:val="20"/>
        </w:rPr>
        <w:t>1. Can you build an API or platform to seamlessly connect users, partners, or systems?</w:t>
      </w:r>
    </w:p>
    <w:p w14:paraId="423166CC" w14:textId="77777777" w:rsidR="00FC30AA" w:rsidRPr="00FC30AA" w:rsidRDefault="00FC30AA" w:rsidP="00FC30AA">
      <w:pPr>
        <w:rPr>
          <w:rFonts w:ascii="Aptos" w:hAnsi="Aptos"/>
          <w:sz w:val="20"/>
          <w:szCs w:val="20"/>
        </w:rPr>
      </w:pPr>
      <w:r w:rsidRPr="00FC30AA">
        <w:rPr>
          <w:rFonts w:ascii="Aptos" w:hAnsi="Aptos"/>
          <w:b/>
          <w:bCs/>
          <w:sz w:val="20"/>
          <w:szCs w:val="20"/>
        </w:rPr>
        <w:t>Yes, a central platform is critical.</w:t>
      </w:r>
      <w:r w:rsidRPr="00FC30AA">
        <w:rPr>
          <w:rFonts w:ascii="Aptos" w:hAnsi="Aptos"/>
          <w:sz w:val="20"/>
          <w:szCs w:val="20"/>
        </w:rPr>
        <w:t> The core would be </w:t>
      </w:r>
      <w:r w:rsidRPr="00FC30AA">
        <w:rPr>
          <w:rFonts w:ascii="Aptos" w:hAnsi="Aptos"/>
          <w:b/>
          <w:bCs/>
          <w:sz w:val="20"/>
          <w:szCs w:val="20"/>
        </w:rPr>
        <w:t>"The Apex Platform"</w:t>
      </w:r>
      <w:r w:rsidRPr="00FC30AA">
        <w:rPr>
          <w:rFonts w:ascii="Aptos" w:hAnsi="Aptos"/>
          <w:sz w:val="20"/>
          <w:szCs w:val="20"/>
        </w:rPr>
        <w:t> – a suite of APIs and a web portal that acts as the digital nervous system.</w:t>
      </w:r>
    </w:p>
    <w:p w14:paraId="7C41675D" w14:textId="77777777" w:rsidR="00FC30AA" w:rsidRPr="00FC30AA" w:rsidRDefault="00FC30AA" w:rsidP="00FC30AA">
      <w:pPr>
        <w:numPr>
          <w:ilvl w:val="0"/>
          <w:numId w:val="31"/>
        </w:numPr>
        <w:rPr>
          <w:rFonts w:ascii="Aptos" w:hAnsi="Aptos"/>
          <w:sz w:val="20"/>
          <w:szCs w:val="20"/>
        </w:rPr>
      </w:pPr>
      <w:r w:rsidRPr="00FC30AA">
        <w:rPr>
          <w:rFonts w:ascii="Aptos" w:hAnsi="Aptos"/>
          <w:b/>
          <w:bCs/>
          <w:sz w:val="20"/>
          <w:szCs w:val="20"/>
        </w:rPr>
        <w:t>For Partners (Hotels, Restaurants):</w:t>
      </w:r>
      <w:r w:rsidRPr="00FC30AA">
        <w:rPr>
          <w:rFonts w:ascii="Aptos" w:hAnsi="Aptos"/>
          <w:sz w:val="20"/>
          <w:szCs w:val="20"/>
        </w:rPr>
        <w:t> An API that integrates directly with their Procurement/Inventory systems (like Sculpture, MarketMan) for real-time stock checks, automated re-ordering, and seamless data flow.</w:t>
      </w:r>
    </w:p>
    <w:p w14:paraId="74275105" w14:textId="77777777" w:rsidR="00FC30AA" w:rsidRPr="00FC30AA" w:rsidRDefault="00FC30AA" w:rsidP="00FC30AA">
      <w:pPr>
        <w:numPr>
          <w:ilvl w:val="0"/>
          <w:numId w:val="31"/>
        </w:numPr>
        <w:rPr>
          <w:rFonts w:ascii="Aptos" w:hAnsi="Aptos"/>
          <w:sz w:val="20"/>
          <w:szCs w:val="20"/>
        </w:rPr>
      </w:pPr>
      <w:r w:rsidRPr="00FC30AA">
        <w:rPr>
          <w:rFonts w:ascii="Aptos" w:hAnsi="Aptos"/>
          <w:b/>
          <w:bCs/>
          <w:sz w:val="20"/>
          <w:szCs w:val="20"/>
        </w:rPr>
        <w:t>For Suppliers &amp; Logistics:</w:t>
      </w:r>
      <w:r w:rsidRPr="00FC30AA">
        <w:rPr>
          <w:rFonts w:ascii="Aptos" w:hAnsi="Aptos"/>
          <w:sz w:val="20"/>
          <w:szCs w:val="20"/>
        </w:rPr>
        <w:t> A secure portal for farms and 3PL partners to input certification data, batch information, and live tracking details, which then automatically populates the customer-facing traceability dashboard.</w:t>
      </w:r>
    </w:p>
    <w:p w14:paraId="235C1EEF" w14:textId="77777777" w:rsidR="00FC30AA" w:rsidRPr="00FC30AA" w:rsidRDefault="00FC30AA" w:rsidP="00FC30AA">
      <w:pPr>
        <w:numPr>
          <w:ilvl w:val="0"/>
          <w:numId w:val="31"/>
        </w:numPr>
        <w:rPr>
          <w:rFonts w:ascii="Aptos" w:hAnsi="Aptos"/>
          <w:sz w:val="20"/>
          <w:szCs w:val="20"/>
        </w:rPr>
      </w:pPr>
      <w:r w:rsidRPr="00FC30AA">
        <w:rPr>
          <w:rFonts w:ascii="Aptos" w:hAnsi="Aptos"/>
          <w:b/>
          <w:bCs/>
          <w:sz w:val="20"/>
          <w:szCs w:val="20"/>
        </w:rPr>
        <w:t>For Integration:</w:t>
      </w:r>
      <w:r w:rsidRPr="00FC30AA">
        <w:rPr>
          <w:rFonts w:ascii="Aptos" w:hAnsi="Aptos"/>
          <w:sz w:val="20"/>
          <w:szCs w:val="20"/>
        </w:rPr>
        <w:t> APIs that allow food critics, booking platforms (like EatApp), and event planners to pull in verified menu information and Wagyu AE dish data.</w:t>
      </w:r>
    </w:p>
    <w:p w14:paraId="201B82E1" w14:textId="77777777" w:rsidR="00FC30AA" w:rsidRPr="00FC30AA" w:rsidRDefault="00FC30AA" w:rsidP="00FC30AA">
      <w:pPr>
        <w:rPr>
          <w:rFonts w:ascii="Aptos" w:hAnsi="Aptos"/>
          <w:b/>
          <w:bCs/>
          <w:sz w:val="20"/>
          <w:szCs w:val="20"/>
        </w:rPr>
      </w:pPr>
      <w:r w:rsidRPr="00FC30AA">
        <w:rPr>
          <w:rFonts w:ascii="Aptos" w:hAnsi="Aptos"/>
          <w:b/>
          <w:bCs/>
          <w:sz w:val="20"/>
          <w:szCs w:val="20"/>
        </w:rPr>
        <w:t>2. Can you create a marketplace model to facilitate transactions or collaboration?</w:t>
      </w:r>
    </w:p>
    <w:p w14:paraId="5A78B339" w14:textId="77777777" w:rsidR="00FC30AA" w:rsidRPr="00FC30AA" w:rsidRDefault="00FC30AA" w:rsidP="00FC30AA">
      <w:pPr>
        <w:rPr>
          <w:rFonts w:ascii="Aptos" w:hAnsi="Aptos"/>
          <w:sz w:val="20"/>
          <w:szCs w:val="20"/>
        </w:rPr>
      </w:pPr>
      <w:r w:rsidRPr="00FC30AA">
        <w:rPr>
          <w:rFonts w:ascii="Aptos" w:hAnsi="Aptos"/>
          <w:b/>
          <w:bCs/>
          <w:sz w:val="20"/>
          <w:szCs w:val="20"/>
        </w:rPr>
        <w:t>Yes, but as a curated, B2B "private marketplace," not an open one.</w:t>
      </w:r>
      <w:r w:rsidRPr="00FC30AA">
        <w:rPr>
          <w:rFonts w:ascii="Aptos" w:hAnsi="Aptos"/>
          <w:sz w:val="20"/>
          <w:szCs w:val="20"/>
        </w:rPr>
        <w:t> It would be called </w:t>
      </w:r>
      <w:r w:rsidRPr="00FC30AA">
        <w:rPr>
          <w:rFonts w:ascii="Aptos" w:hAnsi="Aptos"/>
          <w:b/>
          <w:bCs/>
          <w:sz w:val="20"/>
          <w:szCs w:val="20"/>
        </w:rPr>
        <w:t>The Apex Exchange</w:t>
      </w:r>
      <w:r w:rsidRPr="00FC30AA">
        <w:rPr>
          <w:rFonts w:ascii="Aptos" w:hAnsi="Aptos"/>
          <w:sz w:val="20"/>
          <w:szCs w:val="20"/>
        </w:rPr>
        <w:t>.</w:t>
      </w:r>
    </w:p>
    <w:p w14:paraId="63808877" w14:textId="77777777" w:rsidR="00FC30AA" w:rsidRPr="00FC30AA" w:rsidRDefault="00FC30AA" w:rsidP="00FC30AA">
      <w:pPr>
        <w:numPr>
          <w:ilvl w:val="0"/>
          <w:numId w:val="32"/>
        </w:numPr>
        <w:rPr>
          <w:rFonts w:ascii="Aptos" w:hAnsi="Aptos"/>
          <w:sz w:val="20"/>
          <w:szCs w:val="20"/>
        </w:rPr>
      </w:pPr>
      <w:r w:rsidRPr="00FC30AA">
        <w:rPr>
          <w:rFonts w:ascii="Aptos" w:hAnsi="Aptos"/>
          <w:b/>
          <w:bCs/>
          <w:sz w:val="20"/>
          <w:szCs w:val="20"/>
        </w:rPr>
        <w:t>Primary Function:</w:t>
      </w:r>
      <w:r w:rsidRPr="00FC30AA">
        <w:rPr>
          <w:rFonts w:ascii="Aptos" w:hAnsi="Aptos"/>
          <w:sz w:val="20"/>
          <w:szCs w:val="20"/>
        </w:rPr>
        <w:t> A members-only digital showroom for chefs and procurement managers to browse available cuts, view live inventory, access spec sheets, and place orders.</w:t>
      </w:r>
    </w:p>
    <w:p w14:paraId="5500399C" w14:textId="77777777" w:rsidR="00FC30AA" w:rsidRPr="00FC30AA" w:rsidRDefault="00FC30AA" w:rsidP="00FC30AA">
      <w:pPr>
        <w:numPr>
          <w:ilvl w:val="0"/>
          <w:numId w:val="32"/>
        </w:numPr>
        <w:rPr>
          <w:rFonts w:ascii="Aptos" w:hAnsi="Aptos"/>
          <w:sz w:val="20"/>
          <w:szCs w:val="20"/>
        </w:rPr>
      </w:pPr>
      <w:r w:rsidRPr="00FC30AA">
        <w:rPr>
          <w:rFonts w:ascii="Aptos" w:hAnsi="Aptos"/>
          <w:b/>
          <w:bCs/>
          <w:sz w:val="20"/>
          <w:szCs w:val="20"/>
        </w:rPr>
        <w:t>Collaboration Layer:</w:t>
      </w:r>
      <w:r w:rsidRPr="00FC30AA">
        <w:rPr>
          <w:rFonts w:ascii="Aptos" w:hAnsi="Aptos"/>
          <w:sz w:val="20"/>
          <w:szCs w:val="20"/>
        </w:rPr>
        <w:t> Features for chefs to:</w:t>
      </w:r>
    </w:p>
    <w:p w14:paraId="04AF0398" w14:textId="77777777" w:rsidR="00FC30AA" w:rsidRPr="00FC30AA" w:rsidRDefault="00FC30AA" w:rsidP="00FC30AA">
      <w:pPr>
        <w:numPr>
          <w:ilvl w:val="1"/>
          <w:numId w:val="32"/>
        </w:numPr>
        <w:rPr>
          <w:rFonts w:ascii="Aptos" w:hAnsi="Aptos"/>
          <w:sz w:val="20"/>
          <w:szCs w:val="20"/>
        </w:rPr>
      </w:pPr>
      <w:r w:rsidRPr="00FC30AA">
        <w:rPr>
          <w:rFonts w:ascii="Aptos" w:hAnsi="Aptos"/>
          <w:b/>
          <w:bCs/>
          <w:sz w:val="20"/>
          <w:szCs w:val="20"/>
        </w:rPr>
        <w:t>"Request a Custom Cut"</w:t>
      </w:r>
      <w:r w:rsidRPr="00FC30AA">
        <w:rPr>
          <w:rFonts w:ascii="Aptos" w:hAnsi="Aptos"/>
          <w:sz w:val="20"/>
          <w:szCs w:val="20"/>
        </w:rPr>
        <w:t> for specific events or experiments.</w:t>
      </w:r>
    </w:p>
    <w:p w14:paraId="4929A39A" w14:textId="77777777" w:rsidR="00FC30AA" w:rsidRPr="00FC30AA" w:rsidRDefault="00FC30AA" w:rsidP="00FC30AA">
      <w:pPr>
        <w:numPr>
          <w:ilvl w:val="1"/>
          <w:numId w:val="32"/>
        </w:numPr>
        <w:rPr>
          <w:rFonts w:ascii="Aptos" w:hAnsi="Aptos"/>
          <w:sz w:val="20"/>
          <w:szCs w:val="20"/>
        </w:rPr>
      </w:pPr>
      <w:r w:rsidRPr="00FC30AA">
        <w:rPr>
          <w:rFonts w:ascii="Aptos" w:hAnsi="Aptos"/>
          <w:b/>
          <w:bCs/>
          <w:sz w:val="20"/>
          <w:szCs w:val="20"/>
        </w:rPr>
        <w:t>"Discover &amp; Collaborate"</w:t>
      </w:r>
      <w:r w:rsidRPr="00FC30AA">
        <w:rPr>
          <w:rFonts w:ascii="Aptos" w:hAnsi="Aptos"/>
          <w:sz w:val="20"/>
          <w:szCs w:val="20"/>
        </w:rPr>
        <w:t> on dish ideas by seeing (with permission) how peer chefs are using different cuts.</w:t>
      </w:r>
    </w:p>
    <w:p w14:paraId="5D762C6D" w14:textId="77777777" w:rsidR="00FC30AA" w:rsidRPr="00FC30AA" w:rsidRDefault="00FC30AA" w:rsidP="00FC30AA">
      <w:pPr>
        <w:numPr>
          <w:ilvl w:val="1"/>
          <w:numId w:val="32"/>
        </w:numPr>
        <w:rPr>
          <w:rFonts w:ascii="Aptos" w:hAnsi="Aptos"/>
          <w:sz w:val="20"/>
          <w:szCs w:val="20"/>
        </w:rPr>
      </w:pPr>
      <w:r w:rsidRPr="00FC30AA">
        <w:rPr>
          <w:rFonts w:ascii="Aptos" w:hAnsi="Aptos"/>
          <w:b/>
          <w:bCs/>
          <w:sz w:val="20"/>
          <w:szCs w:val="20"/>
        </w:rPr>
        <w:t>"Bid on Unique Lots"</w:t>
      </w:r>
      <w:r w:rsidRPr="00FC30AA">
        <w:rPr>
          <w:rFonts w:ascii="Aptos" w:hAnsi="Aptos"/>
          <w:sz w:val="20"/>
          <w:szCs w:val="20"/>
        </w:rPr>
        <w:t> for limited-edition, single-origin Wagyu (e.g., a full side of award-winning Olive Wagyu), creating a sense of exclusivity and fair access.</w:t>
      </w:r>
    </w:p>
    <w:p w14:paraId="19933781" w14:textId="77777777" w:rsidR="00FC30AA" w:rsidRPr="00FC30AA" w:rsidRDefault="00FC30AA" w:rsidP="00FC30AA">
      <w:pPr>
        <w:rPr>
          <w:rFonts w:ascii="Aptos" w:hAnsi="Aptos"/>
          <w:b/>
          <w:bCs/>
          <w:sz w:val="20"/>
          <w:szCs w:val="20"/>
        </w:rPr>
      </w:pPr>
      <w:r w:rsidRPr="00FC30AA">
        <w:rPr>
          <w:rFonts w:ascii="Aptos" w:hAnsi="Aptos"/>
          <w:b/>
          <w:bCs/>
          <w:sz w:val="20"/>
          <w:szCs w:val="20"/>
        </w:rPr>
        <w:t>3. What can be done to enable self-service for users?</w:t>
      </w:r>
    </w:p>
    <w:p w14:paraId="3FC5048A" w14:textId="77777777" w:rsidR="00FC30AA" w:rsidRPr="00FC30AA" w:rsidRDefault="00FC30AA" w:rsidP="00FC30AA">
      <w:pPr>
        <w:numPr>
          <w:ilvl w:val="0"/>
          <w:numId w:val="33"/>
        </w:numPr>
        <w:rPr>
          <w:rFonts w:ascii="Aptos" w:hAnsi="Aptos"/>
          <w:sz w:val="20"/>
          <w:szCs w:val="20"/>
        </w:rPr>
      </w:pPr>
      <w:r w:rsidRPr="00FC30AA">
        <w:rPr>
          <w:rFonts w:ascii="Aptos" w:hAnsi="Aptos"/>
          <w:b/>
          <w:bCs/>
          <w:sz w:val="20"/>
          <w:szCs w:val="20"/>
        </w:rPr>
        <w:t>For Chefs &amp; Hotels:</w:t>
      </w:r>
      <w:r w:rsidRPr="00FC30AA">
        <w:rPr>
          <w:rFonts w:ascii="Aptos" w:hAnsi="Aptos"/>
          <w:sz w:val="20"/>
          <w:szCs w:val="20"/>
        </w:rPr>
        <w:t> A fully-featured </w:t>
      </w:r>
      <w:r w:rsidRPr="00FC30AA">
        <w:rPr>
          <w:rFonts w:ascii="Aptos" w:hAnsi="Aptos"/>
          <w:b/>
          <w:bCs/>
          <w:sz w:val="20"/>
          <w:szCs w:val="20"/>
        </w:rPr>
        <w:t>Client Portal</w:t>
      </w:r>
      <w:r w:rsidRPr="00FC30AA">
        <w:rPr>
          <w:rFonts w:ascii="Aptos" w:hAnsi="Aptos"/>
          <w:sz w:val="20"/>
          <w:szCs w:val="20"/>
        </w:rPr>
        <w:t> enabling them to:</w:t>
      </w:r>
    </w:p>
    <w:p w14:paraId="044BF036" w14:textId="77777777" w:rsidR="00FC30AA" w:rsidRPr="00FC30AA" w:rsidRDefault="00FC30AA" w:rsidP="00FC30AA">
      <w:pPr>
        <w:numPr>
          <w:ilvl w:val="1"/>
          <w:numId w:val="33"/>
        </w:numPr>
        <w:rPr>
          <w:rFonts w:ascii="Aptos" w:hAnsi="Aptos"/>
          <w:sz w:val="20"/>
          <w:szCs w:val="20"/>
        </w:rPr>
      </w:pPr>
      <w:r w:rsidRPr="00FC30AA">
        <w:rPr>
          <w:rFonts w:ascii="Aptos" w:hAnsi="Aptos"/>
          <w:sz w:val="20"/>
          <w:szCs w:val="20"/>
        </w:rPr>
        <w:t>Manage their account and contracts.</w:t>
      </w:r>
    </w:p>
    <w:p w14:paraId="704B056E" w14:textId="77777777" w:rsidR="00FC30AA" w:rsidRPr="00FC30AA" w:rsidRDefault="00FC30AA" w:rsidP="00FC30AA">
      <w:pPr>
        <w:numPr>
          <w:ilvl w:val="1"/>
          <w:numId w:val="33"/>
        </w:numPr>
        <w:rPr>
          <w:rFonts w:ascii="Aptos" w:hAnsi="Aptos"/>
          <w:sz w:val="20"/>
          <w:szCs w:val="20"/>
        </w:rPr>
      </w:pPr>
      <w:r w:rsidRPr="00FC30AA">
        <w:rPr>
          <w:rFonts w:ascii="Aptos" w:hAnsi="Aptos"/>
          <w:sz w:val="20"/>
          <w:szCs w:val="20"/>
        </w:rPr>
        <w:t>Place and track orders 24/7.</w:t>
      </w:r>
    </w:p>
    <w:p w14:paraId="091C478C" w14:textId="77777777" w:rsidR="00FC30AA" w:rsidRPr="00FC30AA" w:rsidRDefault="00FC30AA" w:rsidP="00FC30AA">
      <w:pPr>
        <w:numPr>
          <w:ilvl w:val="1"/>
          <w:numId w:val="33"/>
        </w:numPr>
        <w:rPr>
          <w:rFonts w:ascii="Aptos" w:hAnsi="Aptos"/>
          <w:sz w:val="20"/>
          <w:szCs w:val="20"/>
        </w:rPr>
      </w:pPr>
      <w:r w:rsidRPr="00FC30AA">
        <w:rPr>
          <w:rFonts w:ascii="Aptos" w:hAnsi="Aptos"/>
          <w:sz w:val="20"/>
          <w:szCs w:val="20"/>
        </w:rPr>
        <w:t>Access and download all compliance documentation (Halal certs, health papers) per shipment.</w:t>
      </w:r>
    </w:p>
    <w:p w14:paraId="1CF17FA2" w14:textId="77777777" w:rsidR="00FC30AA" w:rsidRPr="00FC30AA" w:rsidRDefault="00FC30AA" w:rsidP="00FC30AA">
      <w:pPr>
        <w:numPr>
          <w:ilvl w:val="1"/>
          <w:numId w:val="33"/>
        </w:numPr>
        <w:rPr>
          <w:rFonts w:ascii="Aptos" w:hAnsi="Aptos"/>
          <w:sz w:val="20"/>
          <w:szCs w:val="20"/>
        </w:rPr>
      </w:pPr>
      <w:r w:rsidRPr="00FC30AA">
        <w:rPr>
          <w:rFonts w:ascii="Aptos" w:hAnsi="Aptos"/>
          <w:sz w:val="20"/>
          <w:szCs w:val="20"/>
        </w:rPr>
        <w:t>View their personalized order history and spending analytics.</w:t>
      </w:r>
    </w:p>
    <w:p w14:paraId="77BA1F0C" w14:textId="77777777" w:rsidR="00FC30AA" w:rsidRPr="00FC30AA" w:rsidRDefault="00FC30AA" w:rsidP="00FC30AA">
      <w:pPr>
        <w:numPr>
          <w:ilvl w:val="1"/>
          <w:numId w:val="33"/>
        </w:numPr>
        <w:rPr>
          <w:rFonts w:ascii="Aptos" w:hAnsi="Aptos"/>
          <w:sz w:val="20"/>
          <w:szCs w:val="20"/>
        </w:rPr>
      </w:pPr>
      <w:r w:rsidRPr="00FC30AA">
        <w:rPr>
          <w:rFonts w:ascii="Aptos" w:hAnsi="Aptos"/>
          <w:sz w:val="20"/>
          <w:szCs w:val="20"/>
        </w:rPr>
        <w:t>Initiate and manage "custom cut" requests.</w:t>
      </w:r>
    </w:p>
    <w:p w14:paraId="3A460E37" w14:textId="77777777" w:rsidR="00FC30AA" w:rsidRPr="00FC30AA" w:rsidRDefault="00FC30AA" w:rsidP="00FC30AA">
      <w:pPr>
        <w:numPr>
          <w:ilvl w:val="0"/>
          <w:numId w:val="33"/>
        </w:numPr>
        <w:rPr>
          <w:rFonts w:ascii="Aptos" w:hAnsi="Aptos"/>
          <w:sz w:val="20"/>
          <w:szCs w:val="20"/>
        </w:rPr>
      </w:pPr>
      <w:r w:rsidRPr="00FC30AA">
        <w:rPr>
          <w:rFonts w:ascii="Aptos" w:hAnsi="Aptos"/>
          <w:b/>
          <w:bCs/>
          <w:sz w:val="20"/>
          <w:szCs w:val="20"/>
        </w:rPr>
        <w:t>For HNWIs:</w:t>
      </w:r>
      <w:r w:rsidRPr="00FC30AA">
        <w:rPr>
          <w:rFonts w:ascii="Aptos" w:hAnsi="Aptos"/>
          <w:sz w:val="20"/>
          <w:szCs w:val="20"/>
        </w:rPr>
        <w:t> A </w:t>
      </w:r>
      <w:r w:rsidRPr="00FC30AA">
        <w:rPr>
          <w:rFonts w:ascii="Aptos" w:hAnsi="Aptos"/>
          <w:b/>
          <w:bCs/>
          <w:sz w:val="20"/>
          <w:szCs w:val="20"/>
        </w:rPr>
        <w:t>Concierge Web App</w:t>
      </w:r>
      <w:r w:rsidRPr="00FC30AA">
        <w:rPr>
          <w:rFonts w:ascii="Aptos" w:hAnsi="Aptos"/>
          <w:sz w:val="20"/>
          <w:szCs w:val="20"/>
        </w:rPr>
        <w:t> allowing them to:</w:t>
      </w:r>
    </w:p>
    <w:p w14:paraId="2C9C1B63" w14:textId="77777777" w:rsidR="00FC30AA" w:rsidRPr="00FC30AA" w:rsidRDefault="00FC30AA" w:rsidP="00FC30AA">
      <w:pPr>
        <w:numPr>
          <w:ilvl w:val="1"/>
          <w:numId w:val="33"/>
        </w:numPr>
        <w:rPr>
          <w:rFonts w:ascii="Aptos" w:hAnsi="Aptos"/>
          <w:sz w:val="20"/>
          <w:szCs w:val="20"/>
        </w:rPr>
      </w:pPr>
      <w:r w:rsidRPr="00FC30AA">
        <w:rPr>
          <w:rFonts w:ascii="Aptos" w:hAnsi="Aptos"/>
          <w:sz w:val="20"/>
          <w:szCs w:val="20"/>
        </w:rPr>
        <w:t>Browse a curated selection tailored to home kitchens.</w:t>
      </w:r>
    </w:p>
    <w:p w14:paraId="7BD382C6" w14:textId="77777777" w:rsidR="00FC30AA" w:rsidRPr="00FC30AA" w:rsidRDefault="00FC30AA" w:rsidP="00FC30AA">
      <w:pPr>
        <w:numPr>
          <w:ilvl w:val="1"/>
          <w:numId w:val="33"/>
        </w:numPr>
        <w:rPr>
          <w:rFonts w:ascii="Aptos" w:hAnsi="Aptos"/>
          <w:sz w:val="20"/>
          <w:szCs w:val="20"/>
        </w:rPr>
      </w:pPr>
      <w:r w:rsidRPr="00FC30AA">
        <w:rPr>
          <w:rFonts w:ascii="Aptos" w:hAnsi="Aptos"/>
          <w:sz w:val="20"/>
          <w:szCs w:val="20"/>
        </w:rPr>
        <w:t>Schedule deliveries within precise time windows.</w:t>
      </w:r>
    </w:p>
    <w:p w14:paraId="7C4CCFA6" w14:textId="77777777" w:rsidR="00FC30AA" w:rsidRPr="00FC30AA" w:rsidRDefault="00FC30AA" w:rsidP="00FC30AA">
      <w:pPr>
        <w:numPr>
          <w:ilvl w:val="1"/>
          <w:numId w:val="33"/>
        </w:numPr>
        <w:rPr>
          <w:rFonts w:ascii="Aptos" w:hAnsi="Aptos"/>
          <w:sz w:val="20"/>
          <w:szCs w:val="20"/>
        </w:rPr>
      </w:pPr>
      <w:r w:rsidRPr="00FC30AA">
        <w:rPr>
          <w:rFonts w:ascii="Aptos" w:hAnsi="Aptos"/>
          <w:sz w:val="20"/>
          <w:szCs w:val="20"/>
        </w:rPr>
        <w:t>Access a library of preparation tutorials and recipes.</w:t>
      </w:r>
    </w:p>
    <w:p w14:paraId="29C71EE6" w14:textId="77777777" w:rsidR="00FC30AA" w:rsidRPr="00FC30AA" w:rsidRDefault="00FC30AA" w:rsidP="00FC30AA">
      <w:pPr>
        <w:numPr>
          <w:ilvl w:val="1"/>
          <w:numId w:val="33"/>
        </w:numPr>
        <w:rPr>
          <w:rFonts w:ascii="Aptos" w:hAnsi="Aptos"/>
          <w:sz w:val="20"/>
          <w:szCs w:val="20"/>
        </w:rPr>
      </w:pPr>
      <w:r w:rsidRPr="00FC30AA">
        <w:rPr>
          <w:rFonts w:ascii="Aptos" w:hAnsi="Aptos"/>
          <w:sz w:val="20"/>
          <w:szCs w:val="20"/>
        </w:rPr>
        <w:t>Manage their subscription plans and tasting "passport."</w:t>
      </w:r>
    </w:p>
    <w:p w14:paraId="56F92051" w14:textId="77777777" w:rsidR="00FC30AA" w:rsidRPr="00FC30AA" w:rsidRDefault="00FC30AA" w:rsidP="00FC30AA">
      <w:pPr>
        <w:rPr>
          <w:rFonts w:ascii="Aptos" w:hAnsi="Aptos"/>
          <w:b/>
          <w:bCs/>
          <w:sz w:val="20"/>
          <w:szCs w:val="20"/>
        </w:rPr>
      </w:pPr>
      <w:r w:rsidRPr="00FC30AA">
        <w:rPr>
          <w:rFonts w:ascii="Aptos" w:hAnsi="Aptos"/>
          <w:b/>
          <w:bCs/>
          <w:sz w:val="20"/>
          <w:szCs w:val="20"/>
        </w:rPr>
        <w:t>4. How can the user experience be optimized for frictionless interactions?</w:t>
      </w:r>
    </w:p>
    <w:p w14:paraId="2E599732" w14:textId="77777777" w:rsidR="00FC30AA" w:rsidRPr="00FC30AA" w:rsidRDefault="00FC30AA" w:rsidP="00FC30AA">
      <w:pPr>
        <w:numPr>
          <w:ilvl w:val="0"/>
          <w:numId w:val="34"/>
        </w:numPr>
        <w:rPr>
          <w:rFonts w:ascii="Aptos" w:hAnsi="Aptos"/>
          <w:sz w:val="20"/>
          <w:szCs w:val="20"/>
        </w:rPr>
      </w:pPr>
      <w:r w:rsidRPr="00FC30AA">
        <w:rPr>
          <w:rFonts w:ascii="Aptos" w:hAnsi="Aptos"/>
          <w:b/>
          <w:bCs/>
          <w:sz w:val="20"/>
          <w:szCs w:val="20"/>
        </w:rPr>
        <w:t>Unified Identity &amp; Single Sign-On (SSO):</w:t>
      </w:r>
      <w:r w:rsidRPr="00FC30AA">
        <w:rPr>
          <w:rFonts w:ascii="Aptos" w:hAnsi="Aptos"/>
          <w:sz w:val="20"/>
          <w:szCs w:val="20"/>
        </w:rPr>
        <w:t> One login works across the marketplace, client portal, and community forum.</w:t>
      </w:r>
    </w:p>
    <w:p w14:paraId="3E0A35DA" w14:textId="77777777" w:rsidR="00FC30AA" w:rsidRPr="00FC30AA" w:rsidRDefault="00FC30AA" w:rsidP="00FC30AA">
      <w:pPr>
        <w:numPr>
          <w:ilvl w:val="0"/>
          <w:numId w:val="34"/>
        </w:numPr>
        <w:rPr>
          <w:rFonts w:ascii="Aptos" w:hAnsi="Aptos"/>
          <w:sz w:val="20"/>
          <w:szCs w:val="20"/>
        </w:rPr>
      </w:pPr>
      <w:r w:rsidRPr="00FC30AA">
        <w:rPr>
          <w:rFonts w:ascii="Aptos" w:hAnsi="Aptos"/>
          <w:b/>
          <w:bCs/>
          <w:sz w:val="20"/>
          <w:szCs w:val="20"/>
        </w:rPr>
        <w:t>Progressive Profiling:</w:t>
      </w:r>
      <w:r w:rsidRPr="00FC30AA">
        <w:rPr>
          <w:rFonts w:ascii="Aptos" w:hAnsi="Aptos"/>
          <w:sz w:val="20"/>
          <w:szCs w:val="20"/>
        </w:rPr>
        <w:t> The system learns user preferences (e.g., a chef always orders ribeye, an HNWI prefers leaner cuts) and surfaces relevant options first.</w:t>
      </w:r>
    </w:p>
    <w:p w14:paraId="28C0BA1F" w14:textId="77777777" w:rsidR="00FC30AA" w:rsidRPr="00FC30AA" w:rsidRDefault="00FC30AA" w:rsidP="00FC30AA">
      <w:pPr>
        <w:numPr>
          <w:ilvl w:val="0"/>
          <w:numId w:val="34"/>
        </w:numPr>
        <w:rPr>
          <w:rFonts w:ascii="Aptos" w:hAnsi="Aptos"/>
          <w:sz w:val="20"/>
          <w:szCs w:val="20"/>
        </w:rPr>
      </w:pPr>
      <w:r w:rsidRPr="00FC30AA">
        <w:rPr>
          <w:rFonts w:ascii="Aptos" w:hAnsi="Aptos"/>
          <w:b/>
          <w:bCs/>
          <w:sz w:val="20"/>
          <w:szCs w:val="20"/>
        </w:rPr>
        <w:t>Predictive Ordering &amp; "One-Click Reorder":</w:t>
      </w:r>
      <w:r w:rsidRPr="00FC30AA">
        <w:rPr>
          <w:rFonts w:ascii="Aptos" w:hAnsi="Aptos"/>
          <w:sz w:val="20"/>
          <w:szCs w:val="20"/>
        </w:rPr>
        <w:t> Based on past behavior and algorithms, the interface suggests "Your usual order is due" with a single-click approval.</w:t>
      </w:r>
    </w:p>
    <w:p w14:paraId="04B10D82" w14:textId="77777777" w:rsidR="00FC30AA" w:rsidRPr="00FC30AA" w:rsidRDefault="00FC30AA" w:rsidP="00FC30AA">
      <w:pPr>
        <w:numPr>
          <w:ilvl w:val="0"/>
          <w:numId w:val="34"/>
        </w:numPr>
        <w:rPr>
          <w:rFonts w:ascii="Aptos" w:hAnsi="Aptos"/>
          <w:sz w:val="20"/>
          <w:szCs w:val="20"/>
        </w:rPr>
      </w:pPr>
      <w:r w:rsidRPr="00FC30AA">
        <w:rPr>
          <w:rFonts w:ascii="Aptos" w:hAnsi="Aptos"/>
          <w:b/>
          <w:bCs/>
          <w:sz w:val="20"/>
          <w:szCs w:val="20"/>
        </w:rPr>
        <w:t>Immersive, High-Fidelity Media:</w:t>
      </w:r>
      <w:r w:rsidRPr="00FC30AA">
        <w:rPr>
          <w:rFonts w:ascii="Aptos" w:hAnsi="Aptos"/>
          <w:sz w:val="20"/>
          <w:szCs w:val="20"/>
        </w:rPr>
        <w:t> High-resolution zoomable images, 360-degree views of cuts, and short videos demonstrating marbling and texture replace generic stock photos.</w:t>
      </w:r>
    </w:p>
    <w:p w14:paraId="175FEA54" w14:textId="77777777" w:rsidR="00FC30AA" w:rsidRPr="00FC30AA" w:rsidRDefault="00FC30AA" w:rsidP="00FC30AA">
      <w:pPr>
        <w:numPr>
          <w:ilvl w:val="0"/>
          <w:numId w:val="34"/>
        </w:numPr>
        <w:rPr>
          <w:rFonts w:ascii="Aptos" w:hAnsi="Aptos"/>
          <w:sz w:val="20"/>
          <w:szCs w:val="20"/>
        </w:rPr>
      </w:pPr>
      <w:r w:rsidRPr="00FC30AA">
        <w:rPr>
          <w:rFonts w:ascii="Aptos" w:hAnsi="Aptos"/>
          <w:b/>
          <w:bCs/>
          <w:sz w:val="20"/>
          <w:szCs w:val="20"/>
        </w:rPr>
        <w:t>Omnichannel Consistency:</w:t>
      </w:r>
      <w:r w:rsidRPr="00FC30AA">
        <w:rPr>
          <w:rFonts w:ascii="Aptos" w:hAnsi="Aptos"/>
          <w:sz w:val="20"/>
          <w:szCs w:val="20"/>
        </w:rPr>
        <w:t> Whether interacting via the portal, a mobile app, WhatsApp Business API, or with a sales rep, the client data, cart, and conversation history are synchronized.</w:t>
      </w:r>
    </w:p>
    <w:p w14:paraId="55AD5189" w14:textId="77777777" w:rsidR="00FC30AA" w:rsidRPr="00FC30AA" w:rsidRDefault="00FC30AA" w:rsidP="00FC30AA">
      <w:pPr>
        <w:rPr>
          <w:rFonts w:ascii="Aptos" w:hAnsi="Aptos"/>
          <w:b/>
          <w:bCs/>
          <w:sz w:val="20"/>
          <w:szCs w:val="20"/>
        </w:rPr>
      </w:pPr>
      <w:r w:rsidRPr="00FC30AA">
        <w:rPr>
          <w:rFonts w:ascii="Aptos" w:hAnsi="Aptos"/>
          <w:b/>
          <w:bCs/>
          <w:sz w:val="20"/>
          <w:szCs w:val="20"/>
        </w:rPr>
        <w:t>5. What role will automation play in simplifying the interface experience?</w:t>
      </w:r>
    </w:p>
    <w:p w14:paraId="751DD75F" w14:textId="77777777" w:rsidR="00FC30AA" w:rsidRPr="00FC30AA" w:rsidRDefault="00FC30AA" w:rsidP="00FC30AA">
      <w:pPr>
        <w:rPr>
          <w:rFonts w:ascii="Aptos" w:hAnsi="Aptos"/>
          <w:sz w:val="20"/>
          <w:szCs w:val="20"/>
        </w:rPr>
      </w:pPr>
      <w:r w:rsidRPr="00FC30AA">
        <w:rPr>
          <w:rFonts w:ascii="Aptos" w:hAnsi="Aptos"/>
          <w:sz w:val="20"/>
          <w:szCs w:val="20"/>
        </w:rPr>
        <w:t>Automation will be the </w:t>
      </w:r>
      <w:r w:rsidRPr="00FC30AA">
        <w:rPr>
          <w:rFonts w:ascii="Aptos" w:hAnsi="Aptos"/>
          <w:b/>
          <w:bCs/>
          <w:sz w:val="20"/>
          <w:szCs w:val="20"/>
        </w:rPr>
        <w:t>invisible butler</w:t>
      </w:r>
      <w:r w:rsidRPr="00FC30AA">
        <w:rPr>
          <w:rFonts w:ascii="Aptos" w:hAnsi="Aptos"/>
          <w:sz w:val="20"/>
          <w:szCs w:val="20"/>
        </w:rPr>
        <w:t> that removes administrative friction, making the interface feel intelligent and effortless.</w:t>
      </w:r>
    </w:p>
    <w:p w14:paraId="14DC5937" w14:textId="77777777" w:rsidR="00FC30AA" w:rsidRPr="00FC30AA" w:rsidRDefault="00FC30AA" w:rsidP="00FC30AA">
      <w:pPr>
        <w:numPr>
          <w:ilvl w:val="0"/>
          <w:numId w:val="35"/>
        </w:numPr>
        <w:rPr>
          <w:rFonts w:ascii="Aptos" w:hAnsi="Aptos"/>
          <w:sz w:val="20"/>
          <w:szCs w:val="20"/>
        </w:rPr>
      </w:pPr>
      <w:r w:rsidRPr="00FC30AA">
        <w:rPr>
          <w:rFonts w:ascii="Aptos" w:hAnsi="Aptos"/>
          <w:b/>
          <w:bCs/>
          <w:sz w:val="20"/>
          <w:szCs w:val="20"/>
        </w:rPr>
        <w:lastRenderedPageBreak/>
        <w:t>Conversational AI Chatbot:</w:t>
      </w:r>
      <w:r w:rsidRPr="00FC30AA">
        <w:rPr>
          <w:rFonts w:ascii="Aptos" w:hAnsi="Aptos"/>
          <w:sz w:val="20"/>
          <w:szCs w:val="20"/>
        </w:rPr>
        <w:t> Handles routine FAQs (e.g., "What's the difference between BMS 8 and 9?", "Update my delivery address") within the portal, escalating only complex queries to a human.</w:t>
      </w:r>
    </w:p>
    <w:p w14:paraId="645756A4" w14:textId="77777777" w:rsidR="00FC30AA" w:rsidRPr="00FC30AA" w:rsidRDefault="00FC30AA" w:rsidP="00FC30AA">
      <w:pPr>
        <w:numPr>
          <w:ilvl w:val="0"/>
          <w:numId w:val="35"/>
        </w:numPr>
        <w:rPr>
          <w:rFonts w:ascii="Aptos" w:hAnsi="Aptos"/>
          <w:sz w:val="20"/>
          <w:szCs w:val="20"/>
        </w:rPr>
      </w:pPr>
      <w:r w:rsidRPr="00FC30AA">
        <w:rPr>
          <w:rFonts w:ascii="Aptos" w:hAnsi="Aptos"/>
          <w:b/>
          <w:bCs/>
          <w:sz w:val="20"/>
          <w:szCs w:val="20"/>
        </w:rPr>
        <w:t>Smart Notifications:</w:t>
      </w:r>
      <w:r w:rsidRPr="00FC30AA">
        <w:rPr>
          <w:rFonts w:ascii="Aptos" w:hAnsi="Aptos"/>
          <w:sz w:val="20"/>
          <w:szCs w:val="20"/>
        </w:rPr>
        <w:t> Automated, personalized triggers. </w:t>
      </w:r>
      <w:r w:rsidRPr="00FC30AA">
        <w:rPr>
          <w:rFonts w:ascii="Aptos" w:hAnsi="Aptos"/>
          <w:i/>
          <w:iCs/>
          <w:sz w:val="20"/>
          <w:szCs w:val="20"/>
        </w:rPr>
        <w:t>Example:</w:t>
      </w:r>
      <w:r w:rsidRPr="00FC30AA">
        <w:rPr>
          <w:rFonts w:ascii="Aptos" w:hAnsi="Aptos"/>
          <w:sz w:val="20"/>
          <w:szCs w:val="20"/>
        </w:rPr>
        <w:t> "Your shipment of A5 Striploin has cleared customs and will arrive between 10-12 AM. Click here for live tracking. The internal temperature is 0.7°C."</w:t>
      </w:r>
    </w:p>
    <w:p w14:paraId="05A3AC3F" w14:textId="77777777" w:rsidR="00FC30AA" w:rsidRPr="00FC30AA" w:rsidRDefault="00FC30AA" w:rsidP="00FC30AA">
      <w:pPr>
        <w:numPr>
          <w:ilvl w:val="0"/>
          <w:numId w:val="35"/>
        </w:numPr>
        <w:rPr>
          <w:rFonts w:ascii="Aptos" w:hAnsi="Aptos"/>
          <w:sz w:val="20"/>
          <w:szCs w:val="20"/>
        </w:rPr>
      </w:pPr>
      <w:r w:rsidRPr="00FC30AA">
        <w:rPr>
          <w:rFonts w:ascii="Aptos" w:hAnsi="Aptos"/>
          <w:b/>
          <w:bCs/>
          <w:sz w:val="20"/>
          <w:szCs w:val="20"/>
        </w:rPr>
        <w:t>Automated Documentation Packets:</w:t>
      </w:r>
      <w:r w:rsidRPr="00FC30AA">
        <w:rPr>
          <w:rFonts w:ascii="Aptos" w:hAnsi="Aptos"/>
          <w:sz w:val="20"/>
          <w:szCs w:val="20"/>
        </w:rPr>
        <w:t> Upon order confirmation, the system automatically generates and attaches all relevant certificates, invoices, and customs docs in one downloadable PDF, tailored to the client's country.</w:t>
      </w:r>
    </w:p>
    <w:p w14:paraId="7313981E" w14:textId="77777777" w:rsidR="00FC30AA" w:rsidRPr="00FC30AA" w:rsidRDefault="00FC30AA" w:rsidP="00FC30AA">
      <w:pPr>
        <w:numPr>
          <w:ilvl w:val="0"/>
          <w:numId w:val="35"/>
        </w:numPr>
        <w:rPr>
          <w:rFonts w:ascii="Aptos" w:hAnsi="Aptos"/>
          <w:sz w:val="20"/>
          <w:szCs w:val="20"/>
        </w:rPr>
      </w:pPr>
      <w:r w:rsidRPr="00FC30AA">
        <w:rPr>
          <w:rFonts w:ascii="Aptos" w:hAnsi="Aptos"/>
          <w:b/>
          <w:bCs/>
          <w:sz w:val="20"/>
          <w:szCs w:val="20"/>
        </w:rPr>
        <w:t>Interface Personalization:</w:t>
      </w:r>
      <w:r w:rsidRPr="00FC30AA">
        <w:rPr>
          <w:rFonts w:ascii="Aptos" w:hAnsi="Aptos"/>
          <w:sz w:val="20"/>
          <w:szCs w:val="20"/>
        </w:rPr>
        <w:t> The dashboard view, featured products, and content shown are automatically customized based on the user's role (chef vs. hotel procurement vs. HNWI) and past behavior.</w:t>
      </w:r>
    </w:p>
    <w:p w14:paraId="51BFAFAF" w14:textId="77777777" w:rsidR="00FC30AA" w:rsidRPr="00FC30AA" w:rsidRDefault="000D315B" w:rsidP="00FC30AA">
      <w:pPr>
        <w:rPr>
          <w:rFonts w:ascii="Aptos" w:hAnsi="Aptos"/>
          <w:sz w:val="20"/>
          <w:szCs w:val="20"/>
        </w:rPr>
      </w:pPr>
      <w:r w:rsidRPr="000D315B">
        <w:rPr>
          <w:rFonts w:ascii="Aptos" w:hAnsi="Aptos"/>
          <w:noProof/>
          <w:sz w:val="20"/>
          <w:szCs w:val="20"/>
          <w14:ligatures w14:val="standardContextual"/>
        </w:rPr>
        <w:pict w14:anchorId="3ECA4C69">
          <v:rect id="_x0000_i1037" alt="" style="width:451.3pt;height:.05pt;mso-width-percent:0;mso-height-percent:0;mso-width-percent:0;mso-height-percent:0" o:hralign="center" o:hrstd="t" o:hr="t" fillcolor="#a0a0a0" stroked="f"/>
        </w:pict>
      </w:r>
    </w:p>
    <w:p w14:paraId="41C39EEC" w14:textId="77777777" w:rsidR="00FC30AA" w:rsidRPr="00FC30AA" w:rsidRDefault="00FC30AA" w:rsidP="00FC30AA">
      <w:pPr>
        <w:rPr>
          <w:rFonts w:ascii="Aptos" w:hAnsi="Aptos"/>
          <w:b/>
          <w:bCs/>
          <w:sz w:val="20"/>
          <w:szCs w:val="20"/>
        </w:rPr>
      </w:pPr>
      <w:r w:rsidRPr="00FC30AA">
        <w:rPr>
          <w:rFonts w:ascii="Aptos" w:hAnsi="Aptos"/>
          <w:b/>
          <w:bCs/>
          <w:sz w:val="20"/>
          <w:szCs w:val="20"/>
        </w:rPr>
        <w:t>How the MTP Informs the Interface Strategy:</w:t>
      </w:r>
    </w:p>
    <w:p w14:paraId="08B48F1E" w14:textId="77777777" w:rsidR="00FC30AA" w:rsidRPr="00FC30AA" w:rsidRDefault="00FC30AA" w:rsidP="00FC30AA">
      <w:pPr>
        <w:rPr>
          <w:rFonts w:ascii="Aptos" w:hAnsi="Aptos"/>
          <w:sz w:val="20"/>
          <w:szCs w:val="20"/>
        </w:rPr>
      </w:pPr>
      <w:r w:rsidRPr="00FC30AA">
        <w:rPr>
          <w:rFonts w:ascii="Aptos" w:hAnsi="Aptos"/>
          <w:sz w:val="20"/>
          <w:szCs w:val="20"/>
        </w:rPr>
        <w:t>The MTP </w:t>
      </w:r>
      <w:r w:rsidRPr="00FC30AA">
        <w:rPr>
          <w:rFonts w:ascii="Aptos" w:hAnsi="Aptos"/>
          <w:b/>
          <w:bCs/>
          <w:sz w:val="20"/>
          <w:szCs w:val="20"/>
        </w:rPr>
        <w:t>"To Build the Apex of Global Halal Cuisine"</w:t>
      </w:r>
      <w:r w:rsidRPr="00FC30AA">
        <w:rPr>
          <w:rFonts w:ascii="Aptos" w:hAnsi="Aptos"/>
          <w:sz w:val="20"/>
          <w:szCs w:val="20"/>
        </w:rPr>
        <w:t> dictates that every interface must reflect and enable </w:t>
      </w:r>
      <w:r w:rsidRPr="00FC30AA">
        <w:rPr>
          <w:rFonts w:ascii="Aptos" w:hAnsi="Aptos"/>
          <w:b/>
          <w:bCs/>
          <w:sz w:val="20"/>
          <w:szCs w:val="20"/>
        </w:rPr>
        <w:t>apex-level standards.</w:t>
      </w:r>
    </w:p>
    <w:p w14:paraId="11E31B0A" w14:textId="77777777" w:rsidR="00FC30AA" w:rsidRPr="00FC30AA" w:rsidRDefault="00FC30AA" w:rsidP="00FC30AA">
      <w:pPr>
        <w:numPr>
          <w:ilvl w:val="0"/>
          <w:numId w:val="36"/>
        </w:numPr>
        <w:rPr>
          <w:rFonts w:ascii="Aptos" w:hAnsi="Aptos"/>
          <w:sz w:val="20"/>
          <w:szCs w:val="20"/>
        </w:rPr>
      </w:pPr>
      <w:r w:rsidRPr="00FC30AA">
        <w:rPr>
          <w:rFonts w:ascii="Aptos" w:hAnsi="Aptos"/>
          <w:b/>
          <w:bCs/>
          <w:sz w:val="20"/>
          <w:szCs w:val="20"/>
        </w:rPr>
        <w:t>The API/Platform is the "Foundation":</w:t>
      </w:r>
      <w:r w:rsidRPr="00FC30AA">
        <w:rPr>
          <w:rFonts w:ascii="Aptos" w:hAnsi="Aptos"/>
          <w:sz w:val="20"/>
          <w:szCs w:val="20"/>
        </w:rPr>
        <w:t> You cannot "build" a global, consistent apex standard on scattered emails and phone calls. A robust platform is the necessary foundational infrastructure.</w:t>
      </w:r>
    </w:p>
    <w:p w14:paraId="5090F765" w14:textId="77777777" w:rsidR="00FC30AA" w:rsidRPr="00FC30AA" w:rsidRDefault="00FC30AA" w:rsidP="00FC30AA">
      <w:pPr>
        <w:numPr>
          <w:ilvl w:val="0"/>
          <w:numId w:val="36"/>
        </w:numPr>
        <w:rPr>
          <w:rFonts w:ascii="Aptos" w:hAnsi="Aptos"/>
          <w:sz w:val="20"/>
          <w:szCs w:val="20"/>
        </w:rPr>
      </w:pPr>
      <w:r w:rsidRPr="00FC30AA">
        <w:rPr>
          <w:rFonts w:ascii="Aptos" w:hAnsi="Aptos"/>
          <w:b/>
          <w:bCs/>
          <w:sz w:val="20"/>
          <w:szCs w:val="20"/>
        </w:rPr>
        <w:t>The Marketplace is the "Gallery":</w:t>
      </w:r>
      <w:r w:rsidRPr="00FC30AA">
        <w:rPr>
          <w:rFonts w:ascii="Aptos" w:hAnsi="Aptos"/>
          <w:sz w:val="20"/>
          <w:szCs w:val="20"/>
        </w:rPr>
        <w:t> The Apex Exchange isn't a transactional eBay; it's a curated gallery displaying masterpieces, facilitating collaboration between masters (chefs), and educating collectors (HNWIs).</w:t>
      </w:r>
    </w:p>
    <w:p w14:paraId="646FB056" w14:textId="77777777" w:rsidR="00FC30AA" w:rsidRPr="00FC30AA" w:rsidRDefault="00FC30AA" w:rsidP="00FC30AA">
      <w:pPr>
        <w:numPr>
          <w:ilvl w:val="0"/>
          <w:numId w:val="36"/>
        </w:numPr>
        <w:rPr>
          <w:rFonts w:ascii="Aptos" w:hAnsi="Aptos"/>
          <w:sz w:val="20"/>
          <w:szCs w:val="20"/>
        </w:rPr>
      </w:pPr>
      <w:r w:rsidRPr="00FC30AA">
        <w:rPr>
          <w:rFonts w:ascii="Aptos" w:hAnsi="Aptos"/>
          <w:b/>
          <w:bCs/>
          <w:sz w:val="20"/>
          <w:szCs w:val="20"/>
        </w:rPr>
        <w:t>Self-Service is "Empowerment at the Highest Level":</w:t>
      </w:r>
      <w:r w:rsidRPr="00FC30AA">
        <w:rPr>
          <w:rFonts w:ascii="Aptos" w:hAnsi="Aptos"/>
          <w:sz w:val="20"/>
          <w:szCs w:val="20"/>
        </w:rPr>
        <w:t> For elite clients, true luxury is effortless control. The self-service portal empowers them to engage on their terms, 24/7, without degrading the concierge feel.</w:t>
      </w:r>
    </w:p>
    <w:p w14:paraId="2BCCBA7F" w14:textId="77777777" w:rsidR="00FC30AA" w:rsidRPr="00FC30AA" w:rsidRDefault="00FC30AA" w:rsidP="00FC30AA">
      <w:pPr>
        <w:numPr>
          <w:ilvl w:val="0"/>
          <w:numId w:val="36"/>
        </w:numPr>
        <w:rPr>
          <w:rFonts w:ascii="Aptos" w:hAnsi="Aptos"/>
          <w:sz w:val="20"/>
          <w:szCs w:val="20"/>
        </w:rPr>
      </w:pPr>
      <w:r w:rsidRPr="00FC30AA">
        <w:rPr>
          <w:rFonts w:ascii="Aptos" w:hAnsi="Aptos"/>
          <w:b/>
          <w:bCs/>
          <w:sz w:val="20"/>
          <w:szCs w:val="20"/>
        </w:rPr>
        <w:t>Frictionless UX is "The Invisible Perfection":</w:t>
      </w:r>
      <w:r w:rsidRPr="00FC30AA">
        <w:rPr>
          <w:rFonts w:ascii="Aptos" w:hAnsi="Aptos"/>
          <w:sz w:val="20"/>
          <w:szCs w:val="20"/>
        </w:rPr>
        <w:t> At the apex, the experience should feel seamless and intuitive—the complexity of global logistics and halal compliance is entirely hidden behind a serene, confident interface.</w:t>
      </w:r>
    </w:p>
    <w:p w14:paraId="681B5926" w14:textId="77777777" w:rsidR="00FC30AA" w:rsidRPr="00FC30AA" w:rsidRDefault="00FC30AA" w:rsidP="00FC30AA">
      <w:pPr>
        <w:numPr>
          <w:ilvl w:val="0"/>
          <w:numId w:val="36"/>
        </w:numPr>
        <w:rPr>
          <w:rFonts w:ascii="Aptos" w:hAnsi="Aptos"/>
          <w:sz w:val="20"/>
          <w:szCs w:val="20"/>
        </w:rPr>
      </w:pPr>
      <w:r w:rsidRPr="00FC30AA">
        <w:rPr>
          <w:rFonts w:ascii="Aptos" w:hAnsi="Aptos"/>
          <w:b/>
          <w:bCs/>
          <w:sz w:val="20"/>
          <w:szCs w:val="20"/>
        </w:rPr>
        <w:t>Automation is "The Anticipatory Service":</w:t>
      </w:r>
      <w:r w:rsidRPr="00FC30AA">
        <w:rPr>
          <w:rFonts w:ascii="Aptos" w:hAnsi="Aptos"/>
          <w:sz w:val="20"/>
          <w:szCs w:val="20"/>
        </w:rPr>
        <w:t> It embodies the height of hospitality: anticipating needs and handling details silently. This allows the human team to focus on deep relationship-building and creative consultation.</w:t>
      </w:r>
    </w:p>
    <w:p w14:paraId="7C37FDCA" w14:textId="77777777" w:rsidR="00FC30AA" w:rsidRPr="00FC30AA" w:rsidRDefault="00FC30AA" w:rsidP="00FC30AA">
      <w:pPr>
        <w:rPr>
          <w:rFonts w:ascii="Aptos" w:hAnsi="Aptos"/>
          <w:sz w:val="20"/>
          <w:szCs w:val="20"/>
        </w:rPr>
      </w:pPr>
      <w:r w:rsidRPr="00FC30AA">
        <w:rPr>
          <w:rFonts w:ascii="Aptos" w:hAnsi="Aptos"/>
          <w:sz w:val="20"/>
          <w:szCs w:val="20"/>
        </w:rPr>
        <w:t>The interface, therefore, becomes the primary tangible manifestation of the MTP—the digital embodiment of the apex standard that is reliable, elegant, empowering, and seamlessly connected.</w:t>
      </w:r>
    </w:p>
    <w:p w14:paraId="5494EDE7" w14:textId="77777777" w:rsidR="00FC30AA" w:rsidRPr="00FC30AA" w:rsidRDefault="00FC30AA">
      <w:pPr>
        <w:rPr>
          <w:rFonts w:ascii="Aptos" w:hAnsi="Aptos"/>
          <w:sz w:val="20"/>
          <w:szCs w:val="20"/>
        </w:rPr>
      </w:pPr>
    </w:p>
    <w:p w14:paraId="27159D2D" w14:textId="2E4F3F56" w:rsidR="00FC30AA" w:rsidRDefault="00FC30AA">
      <w:pPr>
        <w:rPr>
          <w:rFonts w:ascii="Aptos" w:hAnsi="Aptos"/>
          <w:sz w:val="20"/>
          <w:szCs w:val="20"/>
        </w:rPr>
      </w:pPr>
      <w:r>
        <w:rPr>
          <w:rFonts w:ascii="Aptos" w:hAnsi="Aptos"/>
          <w:sz w:val="20"/>
          <w:szCs w:val="20"/>
        </w:rPr>
        <w:br w:type="page"/>
      </w:r>
    </w:p>
    <w:p w14:paraId="7B7A54C9" w14:textId="77777777" w:rsidR="00FC30AA" w:rsidRPr="00FC30AA" w:rsidRDefault="00FC30AA" w:rsidP="00FC30AA">
      <w:pPr>
        <w:pStyle w:val="Heading3"/>
      </w:pPr>
      <w:r w:rsidRPr="00FC30AA">
        <w:rPr>
          <w:rFonts w:eastAsia="Times New Roman"/>
        </w:rPr>
        <w:lastRenderedPageBreak/>
        <w:t>Dashboards Attribute for Wagyu AE</w:t>
      </w:r>
    </w:p>
    <w:p w14:paraId="1F139849" w14:textId="77777777" w:rsidR="00FC30AA" w:rsidRPr="00FC30AA" w:rsidRDefault="00FC30AA" w:rsidP="00FC30AA">
      <w:pPr>
        <w:rPr>
          <w:rFonts w:ascii="Aptos" w:hAnsi="Aptos"/>
          <w:sz w:val="20"/>
          <w:szCs w:val="20"/>
        </w:rPr>
      </w:pPr>
      <w:r w:rsidRPr="00FC30AA">
        <w:rPr>
          <w:rFonts w:ascii="Aptos" w:hAnsi="Aptos"/>
          <w:b/>
          <w:bCs/>
          <w:sz w:val="20"/>
          <w:szCs w:val="20"/>
        </w:rPr>
        <w:t>MTP:</w:t>
      </w:r>
      <w:r w:rsidRPr="00FC30AA">
        <w:rPr>
          <w:rFonts w:ascii="Aptos" w:hAnsi="Aptos"/>
          <w:sz w:val="20"/>
          <w:szCs w:val="20"/>
        </w:rPr>
        <w:t> "To Build the Apex of Global Halal Cuisine."</w:t>
      </w:r>
    </w:p>
    <w:p w14:paraId="4DC5E656" w14:textId="77777777" w:rsidR="00FC30AA" w:rsidRPr="00FC30AA" w:rsidRDefault="000D315B" w:rsidP="00FC30AA">
      <w:pPr>
        <w:rPr>
          <w:rFonts w:ascii="Aptos" w:hAnsi="Aptos"/>
          <w:sz w:val="20"/>
          <w:szCs w:val="20"/>
        </w:rPr>
      </w:pPr>
      <w:r w:rsidRPr="000D315B">
        <w:rPr>
          <w:rFonts w:ascii="Aptos" w:hAnsi="Aptos"/>
          <w:noProof/>
          <w:sz w:val="20"/>
          <w:szCs w:val="20"/>
          <w14:ligatures w14:val="standardContextual"/>
        </w:rPr>
        <w:pict w14:anchorId="4CD1F5D3">
          <v:rect id="_x0000_i1036" alt="" style="width:451.3pt;height:.05pt;mso-width-percent:0;mso-height-percent:0;mso-width-percent:0;mso-height-percent:0" o:hralign="center" o:hrstd="t" o:hr="t" fillcolor="#a0a0a0" stroked="f"/>
        </w:pict>
      </w:r>
    </w:p>
    <w:p w14:paraId="3C224576" w14:textId="77777777" w:rsidR="00FC30AA" w:rsidRPr="00FC30AA" w:rsidRDefault="00FC30AA" w:rsidP="00FC30AA">
      <w:pPr>
        <w:rPr>
          <w:rFonts w:ascii="Aptos" w:hAnsi="Aptos"/>
          <w:b/>
          <w:bCs/>
          <w:sz w:val="20"/>
          <w:szCs w:val="20"/>
        </w:rPr>
      </w:pPr>
      <w:r w:rsidRPr="00FC30AA">
        <w:rPr>
          <w:rFonts w:ascii="Aptos" w:hAnsi="Aptos"/>
          <w:b/>
          <w:bCs/>
          <w:sz w:val="20"/>
          <w:szCs w:val="20"/>
        </w:rPr>
        <w:t>1. What real-time data do you need to track business performance?</w:t>
      </w:r>
    </w:p>
    <w:p w14:paraId="09CFA001" w14:textId="77777777" w:rsidR="00FC30AA" w:rsidRPr="00FC30AA" w:rsidRDefault="00FC30AA" w:rsidP="00FC30AA">
      <w:pPr>
        <w:numPr>
          <w:ilvl w:val="0"/>
          <w:numId w:val="37"/>
        </w:numPr>
        <w:rPr>
          <w:rFonts w:ascii="Aptos" w:hAnsi="Aptos"/>
          <w:sz w:val="20"/>
          <w:szCs w:val="20"/>
        </w:rPr>
      </w:pPr>
      <w:r w:rsidRPr="00FC30AA">
        <w:rPr>
          <w:rFonts w:ascii="Aptos" w:hAnsi="Aptos"/>
          <w:b/>
          <w:bCs/>
          <w:sz w:val="20"/>
          <w:szCs w:val="20"/>
        </w:rPr>
        <w:t>Operational Pulse:</w:t>
      </w:r>
      <w:r w:rsidRPr="00FC30AA">
        <w:rPr>
          <w:rFonts w:ascii="Aptos" w:hAnsi="Aptos"/>
          <w:sz w:val="20"/>
          <w:szCs w:val="20"/>
        </w:rPr>
        <w:t> Live inventory levels (by cut, grade, location), real-time temperature &amp; GPS tracking of all in-transit shipments, and supplier-side batch status (processing, certification, flight details).</w:t>
      </w:r>
    </w:p>
    <w:p w14:paraId="7D39FB8F" w14:textId="77777777" w:rsidR="00FC30AA" w:rsidRPr="00FC30AA" w:rsidRDefault="00FC30AA" w:rsidP="00FC30AA">
      <w:pPr>
        <w:numPr>
          <w:ilvl w:val="0"/>
          <w:numId w:val="37"/>
        </w:numPr>
        <w:rPr>
          <w:rFonts w:ascii="Aptos" w:hAnsi="Aptos"/>
          <w:sz w:val="20"/>
          <w:szCs w:val="20"/>
        </w:rPr>
      </w:pPr>
      <w:r w:rsidRPr="00FC30AA">
        <w:rPr>
          <w:rFonts w:ascii="Aptos" w:hAnsi="Aptos"/>
          <w:b/>
          <w:bCs/>
          <w:sz w:val="20"/>
          <w:szCs w:val="20"/>
        </w:rPr>
        <w:t>Commercial Vital Signs:</w:t>
      </w:r>
      <w:r w:rsidRPr="00FC30AA">
        <w:rPr>
          <w:rFonts w:ascii="Aptos" w:hAnsi="Aptos"/>
          <w:sz w:val="20"/>
          <w:szCs w:val="20"/>
        </w:rPr>
        <w:t> Live sales dashboard (orders, AOV, revenue by client segment), website/concierge app activity (active users, cart abandonment), and real-time stock-to-sales ratios.</w:t>
      </w:r>
    </w:p>
    <w:p w14:paraId="34749BCE" w14:textId="77777777" w:rsidR="00FC30AA" w:rsidRPr="00FC30AA" w:rsidRDefault="00FC30AA" w:rsidP="00FC30AA">
      <w:pPr>
        <w:numPr>
          <w:ilvl w:val="0"/>
          <w:numId w:val="37"/>
        </w:numPr>
        <w:rPr>
          <w:rFonts w:ascii="Aptos" w:hAnsi="Aptos"/>
          <w:sz w:val="20"/>
          <w:szCs w:val="20"/>
        </w:rPr>
      </w:pPr>
      <w:r w:rsidRPr="00FC30AA">
        <w:rPr>
          <w:rFonts w:ascii="Aptos" w:hAnsi="Aptos"/>
          <w:b/>
          <w:bCs/>
          <w:sz w:val="20"/>
          <w:szCs w:val="20"/>
        </w:rPr>
        <w:t>Relationship Health:</w:t>
      </w:r>
      <w:r w:rsidRPr="00FC30AA">
        <w:rPr>
          <w:rFonts w:ascii="Aptos" w:hAnsi="Aptos"/>
          <w:sz w:val="20"/>
          <w:szCs w:val="20"/>
        </w:rPr>
        <w:t> Client portal login activity, chef menu adoption rates (tracked via social/media scanning), and customer support ticket volume/response times.</w:t>
      </w:r>
    </w:p>
    <w:p w14:paraId="7889F53D" w14:textId="77777777" w:rsidR="00FC30AA" w:rsidRPr="00FC30AA" w:rsidRDefault="00FC30AA" w:rsidP="00FC30AA">
      <w:pPr>
        <w:numPr>
          <w:ilvl w:val="0"/>
          <w:numId w:val="37"/>
        </w:numPr>
        <w:rPr>
          <w:rFonts w:ascii="Aptos" w:hAnsi="Aptos"/>
          <w:sz w:val="20"/>
          <w:szCs w:val="20"/>
        </w:rPr>
      </w:pPr>
      <w:r w:rsidRPr="00FC30AA">
        <w:rPr>
          <w:rFonts w:ascii="Aptos" w:hAnsi="Aptos"/>
          <w:b/>
          <w:bCs/>
          <w:sz w:val="20"/>
          <w:szCs w:val="20"/>
        </w:rPr>
        <w:t>Market &amp; Compliance:</w:t>
      </w:r>
      <w:r w:rsidRPr="00FC30AA">
        <w:rPr>
          <w:rFonts w:ascii="Aptos" w:hAnsi="Aptos"/>
          <w:sz w:val="20"/>
          <w:szCs w:val="20"/>
        </w:rPr>
        <w:t> Live alerts for any updates to import regulations or halal certification requirements in operational markets.</w:t>
      </w:r>
    </w:p>
    <w:p w14:paraId="5F922955" w14:textId="77777777" w:rsidR="00FC30AA" w:rsidRPr="00FC30AA" w:rsidRDefault="00FC30AA" w:rsidP="00FC30AA">
      <w:pPr>
        <w:rPr>
          <w:rFonts w:ascii="Aptos" w:hAnsi="Aptos"/>
          <w:b/>
          <w:bCs/>
          <w:sz w:val="20"/>
          <w:szCs w:val="20"/>
        </w:rPr>
      </w:pPr>
      <w:r w:rsidRPr="00FC30AA">
        <w:rPr>
          <w:rFonts w:ascii="Aptos" w:hAnsi="Aptos"/>
          <w:b/>
          <w:bCs/>
          <w:sz w:val="20"/>
          <w:szCs w:val="20"/>
        </w:rPr>
        <w:t>2. What KPIs should be monitored to measure success?</w:t>
      </w:r>
    </w:p>
    <w:p w14:paraId="05488B9B" w14:textId="77777777" w:rsidR="00FC30AA" w:rsidRPr="00FC30AA" w:rsidRDefault="00FC30AA" w:rsidP="00FC30AA">
      <w:pPr>
        <w:numPr>
          <w:ilvl w:val="0"/>
          <w:numId w:val="38"/>
        </w:numPr>
        <w:rPr>
          <w:rFonts w:ascii="Aptos" w:hAnsi="Aptos"/>
          <w:sz w:val="20"/>
          <w:szCs w:val="20"/>
        </w:rPr>
      </w:pPr>
      <w:r w:rsidRPr="00FC30AA">
        <w:rPr>
          <w:rFonts w:ascii="Aptos" w:hAnsi="Aptos"/>
          <w:b/>
          <w:bCs/>
          <w:sz w:val="20"/>
          <w:szCs w:val="20"/>
        </w:rPr>
        <w:t>Apex Quality Metrics:</w:t>
      </w:r>
    </w:p>
    <w:p w14:paraId="4B207819" w14:textId="77777777" w:rsidR="00FC30AA" w:rsidRPr="00FC30AA" w:rsidRDefault="00FC30AA" w:rsidP="00FC30AA">
      <w:pPr>
        <w:numPr>
          <w:ilvl w:val="1"/>
          <w:numId w:val="38"/>
        </w:numPr>
        <w:rPr>
          <w:rFonts w:ascii="Aptos" w:hAnsi="Aptos"/>
          <w:sz w:val="20"/>
          <w:szCs w:val="20"/>
        </w:rPr>
      </w:pPr>
      <w:r w:rsidRPr="00FC30AA">
        <w:rPr>
          <w:rFonts w:ascii="Aptos" w:hAnsi="Aptos"/>
          <w:b/>
          <w:bCs/>
          <w:sz w:val="20"/>
          <w:szCs w:val="20"/>
        </w:rPr>
        <w:t>Perfect Order Fulfillment Rate (%)</w:t>
      </w:r>
      <w:r w:rsidRPr="00FC30AA">
        <w:rPr>
          <w:rFonts w:ascii="Aptos" w:hAnsi="Aptos"/>
          <w:sz w:val="20"/>
          <w:szCs w:val="20"/>
        </w:rPr>
        <w:t>: Orders delivered on time, in full, at perfect temperature, with perfect documentation.</w:t>
      </w:r>
    </w:p>
    <w:p w14:paraId="37AC392A" w14:textId="77777777" w:rsidR="00FC30AA" w:rsidRPr="00FC30AA" w:rsidRDefault="00FC30AA" w:rsidP="00FC30AA">
      <w:pPr>
        <w:numPr>
          <w:ilvl w:val="1"/>
          <w:numId w:val="38"/>
        </w:numPr>
        <w:rPr>
          <w:rFonts w:ascii="Aptos" w:hAnsi="Aptos"/>
          <w:sz w:val="20"/>
          <w:szCs w:val="20"/>
        </w:rPr>
      </w:pPr>
      <w:r w:rsidRPr="00FC30AA">
        <w:rPr>
          <w:rFonts w:ascii="Aptos" w:hAnsi="Aptos"/>
          <w:b/>
          <w:bCs/>
          <w:sz w:val="20"/>
          <w:szCs w:val="20"/>
        </w:rPr>
        <w:t>Product Yield vs. Forecast Accuracy</w:t>
      </w:r>
      <w:r w:rsidRPr="00FC30AA">
        <w:rPr>
          <w:rFonts w:ascii="Aptos" w:hAnsi="Aptos"/>
          <w:sz w:val="20"/>
          <w:szCs w:val="20"/>
        </w:rPr>
        <w:t>: Measures waste reduction and planning precision.</w:t>
      </w:r>
    </w:p>
    <w:p w14:paraId="6519D12E" w14:textId="77777777" w:rsidR="00FC30AA" w:rsidRPr="00FC30AA" w:rsidRDefault="00FC30AA" w:rsidP="00FC30AA">
      <w:pPr>
        <w:numPr>
          <w:ilvl w:val="0"/>
          <w:numId w:val="38"/>
        </w:numPr>
        <w:rPr>
          <w:rFonts w:ascii="Aptos" w:hAnsi="Aptos"/>
          <w:sz w:val="20"/>
          <w:szCs w:val="20"/>
        </w:rPr>
      </w:pPr>
      <w:r w:rsidRPr="00FC30AA">
        <w:rPr>
          <w:rFonts w:ascii="Aptos" w:hAnsi="Aptos"/>
          <w:b/>
          <w:bCs/>
          <w:sz w:val="20"/>
          <w:szCs w:val="20"/>
        </w:rPr>
        <w:t>Growth &amp; Market Leadership:</w:t>
      </w:r>
    </w:p>
    <w:p w14:paraId="2A7AB225" w14:textId="77777777" w:rsidR="00FC30AA" w:rsidRPr="00FC30AA" w:rsidRDefault="00FC30AA" w:rsidP="00FC30AA">
      <w:pPr>
        <w:numPr>
          <w:ilvl w:val="1"/>
          <w:numId w:val="38"/>
        </w:numPr>
        <w:rPr>
          <w:rFonts w:ascii="Aptos" w:hAnsi="Aptos"/>
          <w:sz w:val="20"/>
          <w:szCs w:val="20"/>
        </w:rPr>
      </w:pPr>
      <w:r w:rsidRPr="00FC30AA">
        <w:rPr>
          <w:rFonts w:ascii="Aptos" w:hAnsi="Aptos"/>
          <w:b/>
          <w:bCs/>
          <w:sz w:val="20"/>
          <w:szCs w:val="20"/>
        </w:rPr>
        <w:t>Share of Apex Menu (%)</w:t>
      </w:r>
      <w:r w:rsidRPr="00FC30AA">
        <w:rPr>
          <w:rFonts w:ascii="Aptos" w:hAnsi="Aptos"/>
          <w:sz w:val="20"/>
          <w:szCs w:val="20"/>
        </w:rPr>
        <w:t>: Number of Michelin-starred/5-star hotel partners listing Wagyu AE vs. competitors.</w:t>
      </w:r>
    </w:p>
    <w:p w14:paraId="40110684" w14:textId="77777777" w:rsidR="00FC30AA" w:rsidRPr="00FC30AA" w:rsidRDefault="00FC30AA" w:rsidP="00FC30AA">
      <w:pPr>
        <w:numPr>
          <w:ilvl w:val="1"/>
          <w:numId w:val="38"/>
        </w:numPr>
        <w:rPr>
          <w:rFonts w:ascii="Aptos" w:hAnsi="Aptos"/>
          <w:sz w:val="20"/>
          <w:szCs w:val="20"/>
        </w:rPr>
      </w:pPr>
      <w:r w:rsidRPr="00FC30AA">
        <w:rPr>
          <w:rFonts w:ascii="Aptos" w:hAnsi="Aptos"/>
          <w:b/>
          <w:bCs/>
          <w:sz w:val="20"/>
          <w:szCs w:val="20"/>
        </w:rPr>
        <w:t>Client Lifetime Value (LTV) &amp; Retention Rate</w:t>
      </w:r>
      <w:r w:rsidRPr="00FC30AA">
        <w:rPr>
          <w:rFonts w:ascii="Aptos" w:hAnsi="Aptos"/>
          <w:sz w:val="20"/>
          <w:szCs w:val="20"/>
        </w:rPr>
        <w:t>: Especially for target segments (e.g., % of HNWI subscribers renewed quarterly).</w:t>
      </w:r>
    </w:p>
    <w:p w14:paraId="6833BDF5" w14:textId="77777777" w:rsidR="00FC30AA" w:rsidRPr="00FC30AA" w:rsidRDefault="00FC30AA" w:rsidP="00FC30AA">
      <w:pPr>
        <w:numPr>
          <w:ilvl w:val="0"/>
          <w:numId w:val="38"/>
        </w:numPr>
        <w:rPr>
          <w:rFonts w:ascii="Aptos" w:hAnsi="Aptos"/>
          <w:sz w:val="20"/>
          <w:szCs w:val="20"/>
        </w:rPr>
      </w:pPr>
      <w:r w:rsidRPr="00FC30AA">
        <w:rPr>
          <w:rFonts w:ascii="Aptos" w:hAnsi="Aptos"/>
          <w:b/>
          <w:bCs/>
          <w:sz w:val="20"/>
          <w:szCs w:val="20"/>
        </w:rPr>
        <w:t>Community &amp; Mission Engagement:</w:t>
      </w:r>
    </w:p>
    <w:p w14:paraId="240B4F33" w14:textId="77777777" w:rsidR="00FC30AA" w:rsidRPr="00FC30AA" w:rsidRDefault="00FC30AA" w:rsidP="00FC30AA">
      <w:pPr>
        <w:numPr>
          <w:ilvl w:val="1"/>
          <w:numId w:val="38"/>
        </w:numPr>
        <w:rPr>
          <w:rFonts w:ascii="Aptos" w:hAnsi="Aptos"/>
          <w:sz w:val="20"/>
          <w:szCs w:val="20"/>
        </w:rPr>
      </w:pPr>
      <w:r w:rsidRPr="00FC30AA">
        <w:rPr>
          <w:rFonts w:ascii="Aptos" w:hAnsi="Aptos"/>
          <w:b/>
          <w:bCs/>
          <w:sz w:val="20"/>
          <w:szCs w:val="20"/>
        </w:rPr>
        <w:t>Builder Engagement Score</w:t>
      </w:r>
      <w:r w:rsidRPr="00FC30AA">
        <w:rPr>
          <w:rFonts w:ascii="Aptos" w:hAnsi="Aptos"/>
          <w:sz w:val="20"/>
          <w:szCs w:val="20"/>
        </w:rPr>
        <w:t>: Active participants in the Apex Platform (recipes submitted, forum posts, event attendance).</w:t>
      </w:r>
    </w:p>
    <w:p w14:paraId="60EA2048" w14:textId="77777777" w:rsidR="00FC30AA" w:rsidRPr="00FC30AA" w:rsidRDefault="00FC30AA" w:rsidP="00FC30AA">
      <w:pPr>
        <w:numPr>
          <w:ilvl w:val="1"/>
          <w:numId w:val="38"/>
        </w:numPr>
        <w:rPr>
          <w:rFonts w:ascii="Aptos" w:hAnsi="Aptos"/>
          <w:sz w:val="20"/>
          <w:szCs w:val="20"/>
        </w:rPr>
      </w:pPr>
      <w:r w:rsidRPr="00FC30AA">
        <w:rPr>
          <w:rFonts w:ascii="Aptos" w:hAnsi="Aptos"/>
          <w:b/>
          <w:bCs/>
          <w:sz w:val="20"/>
          <w:szCs w:val="20"/>
        </w:rPr>
        <w:t>Net Promoter Score (NPS)</w:t>
      </w:r>
      <w:r w:rsidRPr="00FC30AA">
        <w:rPr>
          <w:rFonts w:ascii="Aptos" w:hAnsi="Aptos"/>
          <w:sz w:val="20"/>
          <w:szCs w:val="20"/>
        </w:rPr>
        <w:t>: Segmented by chefs, procurement managers, and HNWIs.</w:t>
      </w:r>
    </w:p>
    <w:p w14:paraId="10E5524F" w14:textId="77777777" w:rsidR="00FC30AA" w:rsidRPr="00FC30AA" w:rsidRDefault="00FC30AA" w:rsidP="00FC30AA">
      <w:pPr>
        <w:numPr>
          <w:ilvl w:val="0"/>
          <w:numId w:val="38"/>
        </w:numPr>
        <w:rPr>
          <w:rFonts w:ascii="Aptos" w:hAnsi="Aptos"/>
          <w:sz w:val="20"/>
          <w:szCs w:val="20"/>
        </w:rPr>
      </w:pPr>
      <w:r w:rsidRPr="00FC30AA">
        <w:rPr>
          <w:rFonts w:ascii="Aptos" w:hAnsi="Aptos"/>
          <w:b/>
          <w:bCs/>
          <w:sz w:val="20"/>
          <w:szCs w:val="20"/>
        </w:rPr>
        <w:t>Operational Efficiency:</w:t>
      </w:r>
    </w:p>
    <w:p w14:paraId="4893669B" w14:textId="77777777" w:rsidR="00FC30AA" w:rsidRPr="00FC30AA" w:rsidRDefault="00FC30AA" w:rsidP="00FC30AA">
      <w:pPr>
        <w:numPr>
          <w:ilvl w:val="1"/>
          <w:numId w:val="38"/>
        </w:numPr>
        <w:rPr>
          <w:rFonts w:ascii="Aptos" w:hAnsi="Aptos"/>
          <w:sz w:val="20"/>
          <w:szCs w:val="20"/>
        </w:rPr>
      </w:pPr>
      <w:r w:rsidRPr="00FC30AA">
        <w:rPr>
          <w:rFonts w:ascii="Aptos" w:hAnsi="Aptos"/>
          <w:b/>
          <w:bCs/>
          <w:sz w:val="20"/>
          <w:szCs w:val="20"/>
        </w:rPr>
        <w:t>Gross Margin After Logistics (GMAL)</w:t>
      </w:r>
      <w:r w:rsidRPr="00FC30AA">
        <w:rPr>
          <w:rFonts w:ascii="Aptos" w:hAnsi="Aptos"/>
          <w:sz w:val="20"/>
          <w:szCs w:val="20"/>
        </w:rPr>
        <w:t>: The true cost-to-serve metric.</w:t>
      </w:r>
    </w:p>
    <w:p w14:paraId="59D43434" w14:textId="77777777" w:rsidR="00FC30AA" w:rsidRPr="00FC30AA" w:rsidRDefault="00FC30AA" w:rsidP="00FC30AA">
      <w:pPr>
        <w:numPr>
          <w:ilvl w:val="1"/>
          <w:numId w:val="38"/>
        </w:numPr>
        <w:rPr>
          <w:rFonts w:ascii="Aptos" w:hAnsi="Aptos"/>
          <w:sz w:val="20"/>
          <w:szCs w:val="20"/>
        </w:rPr>
      </w:pPr>
      <w:r w:rsidRPr="00FC30AA">
        <w:rPr>
          <w:rFonts w:ascii="Aptos" w:hAnsi="Aptos"/>
          <w:b/>
          <w:bCs/>
          <w:sz w:val="20"/>
          <w:szCs w:val="20"/>
        </w:rPr>
        <w:t>Inventory Turnover Ratio</w:t>
      </w:r>
      <w:r w:rsidRPr="00FC30AA">
        <w:rPr>
          <w:rFonts w:ascii="Aptos" w:hAnsi="Aptos"/>
          <w:sz w:val="20"/>
          <w:szCs w:val="20"/>
        </w:rPr>
        <w:t>: Velocity of capital in a perishable goods business.</w:t>
      </w:r>
    </w:p>
    <w:p w14:paraId="3CE39E4F" w14:textId="77777777" w:rsidR="00FC30AA" w:rsidRPr="00FC30AA" w:rsidRDefault="00FC30AA" w:rsidP="00FC30AA">
      <w:pPr>
        <w:rPr>
          <w:rFonts w:ascii="Aptos" w:hAnsi="Aptos"/>
          <w:b/>
          <w:bCs/>
          <w:sz w:val="20"/>
          <w:szCs w:val="20"/>
        </w:rPr>
      </w:pPr>
      <w:r w:rsidRPr="00FC30AA">
        <w:rPr>
          <w:rFonts w:ascii="Aptos" w:hAnsi="Aptos"/>
          <w:b/>
          <w:bCs/>
          <w:sz w:val="20"/>
          <w:szCs w:val="20"/>
        </w:rPr>
        <w:t>3. What systems or tools will you use to visualize and analyze data?</w:t>
      </w:r>
    </w:p>
    <w:p w14:paraId="033D1A5D" w14:textId="77777777" w:rsidR="00FC30AA" w:rsidRPr="00FC30AA" w:rsidRDefault="00FC30AA" w:rsidP="00FC30AA">
      <w:pPr>
        <w:numPr>
          <w:ilvl w:val="0"/>
          <w:numId w:val="39"/>
        </w:numPr>
        <w:rPr>
          <w:rFonts w:ascii="Aptos" w:hAnsi="Aptos"/>
          <w:sz w:val="20"/>
          <w:szCs w:val="20"/>
        </w:rPr>
      </w:pPr>
      <w:r w:rsidRPr="00FC30AA">
        <w:rPr>
          <w:rFonts w:ascii="Aptos" w:hAnsi="Aptos"/>
          <w:b/>
          <w:bCs/>
          <w:sz w:val="20"/>
          <w:szCs w:val="20"/>
        </w:rPr>
        <w:t>Core BI &amp; Visualization:</w:t>
      </w:r>
      <w:r w:rsidRPr="00FC30AA">
        <w:rPr>
          <w:rFonts w:ascii="Aptos" w:hAnsi="Aptos"/>
          <w:sz w:val="20"/>
          <w:szCs w:val="20"/>
        </w:rPr>
        <w:t> </w:t>
      </w:r>
      <w:r w:rsidRPr="00FC30AA">
        <w:rPr>
          <w:rFonts w:ascii="Aptos" w:hAnsi="Aptos"/>
          <w:b/>
          <w:bCs/>
          <w:sz w:val="20"/>
          <w:szCs w:val="20"/>
        </w:rPr>
        <w:t>Google Looker Studio</w:t>
      </w:r>
      <w:r w:rsidRPr="00FC30AA">
        <w:rPr>
          <w:rFonts w:ascii="Aptos" w:hAnsi="Aptos"/>
          <w:sz w:val="20"/>
          <w:szCs w:val="20"/>
        </w:rPr>
        <w:t> or </w:t>
      </w:r>
      <w:r w:rsidRPr="00FC30AA">
        <w:rPr>
          <w:rFonts w:ascii="Aptos" w:hAnsi="Aptos"/>
          <w:b/>
          <w:bCs/>
          <w:sz w:val="20"/>
          <w:szCs w:val="20"/>
        </w:rPr>
        <w:t>Microsoft Power BI</w:t>
      </w:r>
      <w:r w:rsidRPr="00FC30AA">
        <w:rPr>
          <w:rFonts w:ascii="Aptos" w:hAnsi="Aptos"/>
          <w:sz w:val="20"/>
          <w:szCs w:val="20"/>
        </w:rPr>
        <w:t> as the primary dashboarding tool, pulling real-time data from the central data warehouse.</w:t>
      </w:r>
    </w:p>
    <w:p w14:paraId="5A291735" w14:textId="77777777" w:rsidR="00FC30AA" w:rsidRPr="00FC30AA" w:rsidRDefault="00FC30AA" w:rsidP="00FC30AA">
      <w:pPr>
        <w:numPr>
          <w:ilvl w:val="0"/>
          <w:numId w:val="39"/>
        </w:numPr>
        <w:rPr>
          <w:rFonts w:ascii="Aptos" w:hAnsi="Aptos"/>
          <w:sz w:val="20"/>
          <w:szCs w:val="20"/>
        </w:rPr>
      </w:pPr>
      <w:r w:rsidRPr="00FC30AA">
        <w:rPr>
          <w:rFonts w:ascii="Aptos" w:hAnsi="Aptos"/>
          <w:b/>
          <w:bCs/>
          <w:sz w:val="20"/>
          <w:szCs w:val="20"/>
        </w:rPr>
        <w:t>Data Aggregation &amp; Warehouse:</w:t>
      </w:r>
      <w:r w:rsidRPr="00FC30AA">
        <w:rPr>
          <w:rFonts w:ascii="Aptos" w:hAnsi="Aptos"/>
          <w:sz w:val="20"/>
          <w:szCs w:val="20"/>
        </w:rPr>
        <w:t> A cloud data warehouse (</w:t>
      </w:r>
      <w:r w:rsidRPr="00FC30AA">
        <w:rPr>
          <w:rFonts w:ascii="Aptos" w:hAnsi="Aptos"/>
          <w:b/>
          <w:bCs/>
          <w:sz w:val="20"/>
          <w:szCs w:val="20"/>
        </w:rPr>
        <w:t>Google BigQuery</w:t>
      </w:r>
      <w:r w:rsidRPr="00FC30AA">
        <w:rPr>
          <w:rFonts w:ascii="Aptos" w:hAnsi="Aptos"/>
          <w:sz w:val="20"/>
          <w:szCs w:val="20"/>
        </w:rPr>
        <w:t> or </w:t>
      </w:r>
      <w:r w:rsidRPr="00FC30AA">
        <w:rPr>
          <w:rFonts w:ascii="Aptos" w:hAnsi="Aptos"/>
          <w:b/>
          <w:bCs/>
          <w:sz w:val="20"/>
          <w:szCs w:val="20"/>
        </w:rPr>
        <w:t>Snowflake</w:t>
      </w:r>
      <w:r w:rsidRPr="00FC30AA">
        <w:rPr>
          <w:rFonts w:ascii="Aptos" w:hAnsi="Aptos"/>
          <w:sz w:val="20"/>
          <w:szCs w:val="20"/>
        </w:rPr>
        <w:t>) as the single source of truth, integrating data from the CRM (HubSpot/Salesforce), ERP, logistics APIs, and website analytics.</w:t>
      </w:r>
    </w:p>
    <w:p w14:paraId="756C39A6" w14:textId="77777777" w:rsidR="00FC30AA" w:rsidRPr="00FC30AA" w:rsidRDefault="00FC30AA" w:rsidP="00FC30AA">
      <w:pPr>
        <w:numPr>
          <w:ilvl w:val="0"/>
          <w:numId w:val="39"/>
        </w:numPr>
        <w:rPr>
          <w:rFonts w:ascii="Aptos" w:hAnsi="Aptos"/>
          <w:sz w:val="20"/>
          <w:szCs w:val="20"/>
        </w:rPr>
      </w:pPr>
      <w:r w:rsidRPr="00FC30AA">
        <w:rPr>
          <w:rFonts w:ascii="Aptos" w:hAnsi="Aptos"/>
          <w:b/>
          <w:bCs/>
          <w:sz w:val="20"/>
          <w:szCs w:val="20"/>
        </w:rPr>
        <w:t>Specialized Operational Views:</w:t>
      </w:r>
      <w:r w:rsidRPr="00FC30AA">
        <w:rPr>
          <w:rFonts w:ascii="Aptos" w:hAnsi="Aptos"/>
          <w:sz w:val="20"/>
          <w:szCs w:val="20"/>
        </w:rPr>
        <w:t> Real-time logistics maps via the </w:t>
      </w:r>
      <w:r w:rsidRPr="00FC30AA">
        <w:rPr>
          <w:rFonts w:ascii="Aptos" w:hAnsi="Aptos"/>
          <w:b/>
          <w:bCs/>
          <w:sz w:val="20"/>
          <w:szCs w:val="20"/>
        </w:rPr>
        <w:t>3PL's API</w:t>
      </w:r>
      <w:r w:rsidRPr="00FC30AA">
        <w:rPr>
          <w:rFonts w:ascii="Aptos" w:hAnsi="Aptos"/>
          <w:sz w:val="20"/>
          <w:szCs w:val="20"/>
        </w:rPr>
        <w:t> integrated into the dashboard. Social/listening tools (</w:t>
      </w:r>
      <w:r w:rsidRPr="00FC30AA">
        <w:rPr>
          <w:rFonts w:ascii="Aptos" w:hAnsi="Aptos"/>
          <w:b/>
          <w:bCs/>
          <w:sz w:val="20"/>
          <w:szCs w:val="20"/>
        </w:rPr>
        <w:t>Mention, Brand24</w:t>
      </w:r>
      <w:r w:rsidRPr="00FC30AA">
        <w:rPr>
          <w:rFonts w:ascii="Aptos" w:hAnsi="Aptos"/>
          <w:sz w:val="20"/>
          <w:szCs w:val="20"/>
        </w:rPr>
        <w:t>) for brand and chef menu tracking.</w:t>
      </w:r>
    </w:p>
    <w:p w14:paraId="53EC8DA3" w14:textId="77777777" w:rsidR="00FC30AA" w:rsidRPr="00FC30AA" w:rsidRDefault="00FC30AA" w:rsidP="00FC30AA">
      <w:pPr>
        <w:numPr>
          <w:ilvl w:val="0"/>
          <w:numId w:val="39"/>
        </w:numPr>
        <w:rPr>
          <w:rFonts w:ascii="Aptos" w:hAnsi="Aptos"/>
          <w:sz w:val="20"/>
          <w:szCs w:val="20"/>
        </w:rPr>
      </w:pPr>
      <w:r w:rsidRPr="00FC30AA">
        <w:rPr>
          <w:rFonts w:ascii="Aptos" w:hAnsi="Aptos"/>
          <w:b/>
          <w:bCs/>
          <w:sz w:val="20"/>
          <w:szCs w:val="20"/>
        </w:rPr>
        <w:t>Design Principle:</w:t>
      </w:r>
      <w:r w:rsidRPr="00FC30AA">
        <w:rPr>
          <w:rFonts w:ascii="Aptos" w:hAnsi="Aptos"/>
          <w:sz w:val="20"/>
          <w:szCs w:val="20"/>
        </w:rPr>
        <w:t> Dashboards must be visually aligned with the luxury brand—clean, elegant, and immediately intuitive. Role-based views will be created (Leadership, Sales, Logistics, Community Manager).</w:t>
      </w:r>
    </w:p>
    <w:p w14:paraId="35029BA1" w14:textId="77777777" w:rsidR="00FC30AA" w:rsidRPr="00FC30AA" w:rsidRDefault="00FC30AA" w:rsidP="00FC30AA">
      <w:pPr>
        <w:rPr>
          <w:rFonts w:ascii="Aptos" w:hAnsi="Aptos"/>
          <w:b/>
          <w:bCs/>
          <w:sz w:val="20"/>
          <w:szCs w:val="20"/>
        </w:rPr>
      </w:pPr>
      <w:r w:rsidRPr="00FC30AA">
        <w:rPr>
          <w:rFonts w:ascii="Aptos" w:hAnsi="Aptos"/>
          <w:b/>
          <w:bCs/>
          <w:sz w:val="20"/>
          <w:szCs w:val="20"/>
        </w:rPr>
        <w:t>4. How will you use data insights to drive decision-making?</w:t>
      </w:r>
    </w:p>
    <w:p w14:paraId="40193B2B" w14:textId="77777777" w:rsidR="00FC30AA" w:rsidRPr="00FC30AA" w:rsidRDefault="00FC30AA" w:rsidP="00FC30AA">
      <w:pPr>
        <w:numPr>
          <w:ilvl w:val="0"/>
          <w:numId w:val="40"/>
        </w:numPr>
        <w:rPr>
          <w:rFonts w:ascii="Aptos" w:hAnsi="Aptos"/>
          <w:sz w:val="20"/>
          <w:szCs w:val="20"/>
        </w:rPr>
      </w:pPr>
      <w:r w:rsidRPr="00FC30AA">
        <w:rPr>
          <w:rFonts w:ascii="Aptos" w:hAnsi="Aptos"/>
          <w:b/>
          <w:bCs/>
          <w:sz w:val="20"/>
          <w:szCs w:val="20"/>
        </w:rPr>
        <w:t>Predictive, Not Just Reactive:</w:t>
      </w:r>
      <w:r w:rsidRPr="00FC30AA">
        <w:rPr>
          <w:rFonts w:ascii="Aptos" w:hAnsi="Aptos"/>
          <w:sz w:val="20"/>
          <w:szCs w:val="20"/>
        </w:rPr>
        <w:t> Use insights to move upstream.</w:t>
      </w:r>
    </w:p>
    <w:p w14:paraId="22FFA5A2" w14:textId="77777777" w:rsidR="00FC30AA" w:rsidRPr="00FC30AA" w:rsidRDefault="00FC30AA" w:rsidP="00FC30AA">
      <w:pPr>
        <w:numPr>
          <w:ilvl w:val="1"/>
          <w:numId w:val="40"/>
        </w:numPr>
        <w:rPr>
          <w:rFonts w:ascii="Aptos" w:hAnsi="Aptos"/>
          <w:sz w:val="20"/>
          <w:szCs w:val="20"/>
        </w:rPr>
      </w:pPr>
      <w:r w:rsidRPr="00FC30AA">
        <w:rPr>
          <w:rFonts w:ascii="Aptos" w:hAnsi="Aptos"/>
          <w:i/>
          <w:iCs/>
          <w:sz w:val="20"/>
          <w:szCs w:val="20"/>
        </w:rPr>
        <w:t>Example:</w:t>
      </w:r>
      <w:r w:rsidRPr="00FC30AA">
        <w:rPr>
          <w:rFonts w:ascii="Aptos" w:hAnsi="Aptos"/>
          <w:sz w:val="20"/>
          <w:szCs w:val="20"/>
        </w:rPr>
        <w:t> A dashboard alert on rising ribeye demand in Abu Dhabi triggers a proactive call to key chefs there about a forthcoming batch, and automatically adjusts the next forecast for the supply team.</w:t>
      </w:r>
    </w:p>
    <w:p w14:paraId="4481F67E" w14:textId="77777777" w:rsidR="00FC30AA" w:rsidRPr="00FC30AA" w:rsidRDefault="00FC30AA" w:rsidP="00FC30AA">
      <w:pPr>
        <w:numPr>
          <w:ilvl w:val="0"/>
          <w:numId w:val="40"/>
        </w:numPr>
        <w:rPr>
          <w:rFonts w:ascii="Aptos" w:hAnsi="Aptos"/>
          <w:sz w:val="20"/>
          <w:szCs w:val="20"/>
        </w:rPr>
      </w:pPr>
      <w:r w:rsidRPr="00FC30AA">
        <w:rPr>
          <w:rFonts w:ascii="Aptos" w:hAnsi="Aptos"/>
          <w:b/>
          <w:bCs/>
          <w:sz w:val="20"/>
          <w:szCs w:val="20"/>
        </w:rPr>
        <w:t>Personalization at Scale:</w:t>
      </w:r>
      <w:r w:rsidRPr="00FC30AA">
        <w:rPr>
          <w:rFonts w:ascii="Aptos" w:hAnsi="Aptos"/>
          <w:sz w:val="20"/>
          <w:szCs w:val="20"/>
        </w:rPr>
        <w:t> Data on individual client order patterns informs the sales team's outreach. </w:t>
      </w:r>
      <w:r w:rsidRPr="00FC30AA">
        <w:rPr>
          <w:rFonts w:ascii="Aptos" w:hAnsi="Aptos"/>
          <w:i/>
          <w:iCs/>
          <w:sz w:val="20"/>
          <w:szCs w:val="20"/>
        </w:rPr>
        <w:t>Example:</w:t>
      </w:r>
      <w:r w:rsidRPr="00FC30AA">
        <w:rPr>
          <w:rFonts w:ascii="Aptos" w:hAnsi="Aptos"/>
          <w:sz w:val="20"/>
          <w:szCs w:val="20"/>
        </w:rPr>
        <w:t> The dashboard flags a hotel client whose Wagyu order frequency has dropped, prompting a personalized service check-in.</w:t>
      </w:r>
    </w:p>
    <w:p w14:paraId="48DA13EB" w14:textId="77777777" w:rsidR="00FC30AA" w:rsidRPr="00FC30AA" w:rsidRDefault="00FC30AA" w:rsidP="00FC30AA">
      <w:pPr>
        <w:numPr>
          <w:ilvl w:val="0"/>
          <w:numId w:val="40"/>
        </w:numPr>
        <w:rPr>
          <w:rFonts w:ascii="Aptos" w:hAnsi="Aptos"/>
          <w:sz w:val="20"/>
          <w:szCs w:val="20"/>
        </w:rPr>
      </w:pPr>
      <w:r w:rsidRPr="00FC30AA">
        <w:rPr>
          <w:rFonts w:ascii="Aptos" w:hAnsi="Aptos"/>
          <w:b/>
          <w:bCs/>
          <w:sz w:val="20"/>
          <w:szCs w:val="20"/>
        </w:rPr>
        <w:t>Ecosystem Optimization:</w:t>
      </w:r>
      <w:r w:rsidRPr="00FC30AA">
        <w:rPr>
          <w:rFonts w:ascii="Aptos" w:hAnsi="Aptos"/>
          <w:sz w:val="20"/>
          <w:szCs w:val="20"/>
        </w:rPr>
        <w:t> Analyze logistics data to identify consistent bottlenecks or cost overruns on specific routes, leading to renegotiation with 3PL partners or route redesign.</w:t>
      </w:r>
    </w:p>
    <w:p w14:paraId="713AF788" w14:textId="77777777" w:rsidR="00FC30AA" w:rsidRPr="00FC30AA" w:rsidRDefault="00FC30AA" w:rsidP="00FC30AA">
      <w:pPr>
        <w:numPr>
          <w:ilvl w:val="0"/>
          <w:numId w:val="40"/>
        </w:numPr>
        <w:rPr>
          <w:rFonts w:ascii="Aptos" w:hAnsi="Aptos"/>
          <w:sz w:val="20"/>
          <w:szCs w:val="20"/>
        </w:rPr>
      </w:pPr>
      <w:r w:rsidRPr="00FC30AA">
        <w:rPr>
          <w:rFonts w:ascii="Aptos" w:hAnsi="Aptos"/>
          <w:b/>
          <w:bCs/>
          <w:sz w:val="20"/>
          <w:szCs w:val="20"/>
        </w:rPr>
        <w:lastRenderedPageBreak/>
        <w:t>MTP Alignment Check:</w:t>
      </w:r>
      <w:r w:rsidRPr="00FC30AA">
        <w:rPr>
          <w:rFonts w:ascii="Aptos" w:hAnsi="Aptos"/>
          <w:sz w:val="20"/>
          <w:szCs w:val="20"/>
        </w:rPr>
        <w:t> Regularly review the "Builder Engagement Score" and "Share of Apex Menu" to ensure business activities are tangibly advancing the core mission, not just driving short-term sales.</w:t>
      </w:r>
    </w:p>
    <w:p w14:paraId="7E372273" w14:textId="77777777" w:rsidR="00FC30AA" w:rsidRPr="00FC30AA" w:rsidRDefault="00FC30AA" w:rsidP="00FC30AA">
      <w:pPr>
        <w:rPr>
          <w:rFonts w:ascii="Aptos" w:hAnsi="Aptos"/>
          <w:b/>
          <w:bCs/>
          <w:sz w:val="20"/>
          <w:szCs w:val="20"/>
        </w:rPr>
      </w:pPr>
      <w:r w:rsidRPr="00FC30AA">
        <w:rPr>
          <w:rFonts w:ascii="Aptos" w:hAnsi="Aptos"/>
          <w:b/>
          <w:bCs/>
          <w:sz w:val="20"/>
          <w:szCs w:val="20"/>
        </w:rPr>
        <w:t>5. How will dashboards empower your team to act on real-time information?</w:t>
      </w:r>
    </w:p>
    <w:p w14:paraId="24319455" w14:textId="77777777" w:rsidR="00FC30AA" w:rsidRPr="00FC30AA" w:rsidRDefault="00FC30AA" w:rsidP="00FC30AA">
      <w:pPr>
        <w:numPr>
          <w:ilvl w:val="0"/>
          <w:numId w:val="41"/>
        </w:numPr>
        <w:rPr>
          <w:rFonts w:ascii="Aptos" w:hAnsi="Aptos"/>
          <w:sz w:val="20"/>
          <w:szCs w:val="20"/>
        </w:rPr>
      </w:pPr>
      <w:r w:rsidRPr="00FC30AA">
        <w:rPr>
          <w:rFonts w:ascii="Aptos" w:hAnsi="Aptos"/>
          <w:b/>
          <w:bCs/>
          <w:sz w:val="20"/>
          <w:szCs w:val="20"/>
        </w:rPr>
        <w:t>Logistics Team:</w:t>
      </w:r>
      <w:r w:rsidRPr="00FC30AA">
        <w:rPr>
          <w:rFonts w:ascii="Aptos" w:hAnsi="Aptos"/>
          <w:sz w:val="20"/>
          <w:szCs w:val="20"/>
        </w:rPr>
        <w:t> Their dashboard shows a map with all live shipments color-coded by temperature compliance and ETA. An alert flashes if a truck is delayed or a temperature drifts, enabling immediate intervention with the driver or recipient.</w:t>
      </w:r>
    </w:p>
    <w:p w14:paraId="1D1452C7" w14:textId="77777777" w:rsidR="00FC30AA" w:rsidRPr="00FC30AA" w:rsidRDefault="00FC30AA" w:rsidP="00FC30AA">
      <w:pPr>
        <w:numPr>
          <w:ilvl w:val="0"/>
          <w:numId w:val="41"/>
        </w:numPr>
        <w:rPr>
          <w:rFonts w:ascii="Aptos" w:hAnsi="Aptos"/>
          <w:sz w:val="20"/>
          <w:szCs w:val="20"/>
        </w:rPr>
      </w:pPr>
      <w:r w:rsidRPr="00FC30AA">
        <w:rPr>
          <w:rFonts w:ascii="Aptos" w:hAnsi="Aptos"/>
          <w:b/>
          <w:bCs/>
          <w:sz w:val="20"/>
          <w:szCs w:val="20"/>
        </w:rPr>
        <w:t>Sales &amp; Concierge Team:</w:t>
      </w:r>
      <w:r w:rsidRPr="00FC30AA">
        <w:rPr>
          <w:rFonts w:ascii="Aptos" w:hAnsi="Aptos"/>
          <w:sz w:val="20"/>
          <w:szCs w:val="20"/>
        </w:rPr>
        <w:t> Their view highlights "at-risk" clients (based on engagement drops), "upsell opportunities" (clients ready for a new cut based on history), and today's expected deliveries for proactive follow-up.</w:t>
      </w:r>
    </w:p>
    <w:p w14:paraId="2FB8643A" w14:textId="77777777" w:rsidR="00FC30AA" w:rsidRPr="00FC30AA" w:rsidRDefault="00FC30AA" w:rsidP="00FC30AA">
      <w:pPr>
        <w:numPr>
          <w:ilvl w:val="0"/>
          <w:numId w:val="41"/>
        </w:numPr>
        <w:rPr>
          <w:rFonts w:ascii="Aptos" w:hAnsi="Aptos"/>
          <w:sz w:val="20"/>
          <w:szCs w:val="20"/>
        </w:rPr>
      </w:pPr>
      <w:r w:rsidRPr="00FC30AA">
        <w:rPr>
          <w:rFonts w:ascii="Aptos" w:hAnsi="Aptos"/>
          <w:b/>
          <w:bCs/>
          <w:sz w:val="20"/>
          <w:szCs w:val="20"/>
        </w:rPr>
        <w:t>Community Manager:</w:t>
      </w:r>
      <w:r w:rsidRPr="00FC30AA">
        <w:rPr>
          <w:rFonts w:ascii="Aptos" w:hAnsi="Aptos"/>
          <w:sz w:val="20"/>
          <w:szCs w:val="20"/>
        </w:rPr>
        <w:t> Their dashboard tracks forum activity, content engagement, and event sign-ups in real-time, allowing them to jump into conversations, reward active contributors, and adjust programming instantly.</w:t>
      </w:r>
    </w:p>
    <w:p w14:paraId="4FE9C6EE" w14:textId="77777777" w:rsidR="00FC30AA" w:rsidRPr="00FC30AA" w:rsidRDefault="00FC30AA" w:rsidP="00FC30AA">
      <w:pPr>
        <w:numPr>
          <w:ilvl w:val="0"/>
          <w:numId w:val="41"/>
        </w:numPr>
        <w:rPr>
          <w:rFonts w:ascii="Aptos" w:hAnsi="Aptos"/>
          <w:sz w:val="20"/>
          <w:szCs w:val="20"/>
        </w:rPr>
      </w:pPr>
      <w:r w:rsidRPr="00FC30AA">
        <w:rPr>
          <w:rFonts w:ascii="Aptos" w:hAnsi="Aptos"/>
          <w:b/>
          <w:bCs/>
          <w:sz w:val="20"/>
          <w:szCs w:val="20"/>
        </w:rPr>
        <w:t>Leadership:</w:t>
      </w:r>
      <w:r w:rsidRPr="00FC30AA">
        <w:rPr>
          <w:rFonts w:ascii="Aptos" w:hAnsi="Aptos"/>
          <w:sz w:val="20"/>
          <w:szCs w:val="20"/>
        </w:rPr>
        <w:t> The strategic command center consolidates all KPIs with drill-down capabilities, enabling data-driven weekly sprints and resource allocation. A sudden spike in a specific cut's demand across multiple clients becomes a visible trend to capitalize on, not a fragmented anecdote.</w:t>
      </w:r>
    </w:p>
    <w:p w14:paraId="56818BB3" w14:textId="77777777" w:rsidR="00FC30AA" w:rsidRPr="00FC30AA" w:rsidRDefault="000D315B" w:rsidP="00FC30AA">
      <w:pPr>
        <w:rPr>
          <w:rFonts w:ascii="Aptos" w:hAnsi="Aptos"/>
          <w:sz w:val="20"/>
          <w:szCs w:val="20"/>
        </w:rPr>
      </w:pPr>
      <w:r w:rsidRPr="000D315B">
        <w:rPr>
          <w:rFonts w:ascii="Aptos" w:hAnsi="Aptos"/>
          <w:noProof/>
          <w:sz w:val="20"/>
          <w:szCs w:val="20"/>
          <w14:ligatures w14:val="standardContextual"/>
        </w:rPr>
        <w:pict w14:anchorId="1D2C9608">
          <v:rect id="_x0000_i1035" alt="" style="width:451.3pt;height:.05pt;mso-width-percent:0;mso-height-percent:0;mso-width-percent:0;mso-height-percent:0" o:hralign="center" o:hrstd="t" o:hr="t" fillcolor="#a0a0a0" stroked="f"/>
        </w:pict>
      </w:r>
    </w:p>
    <w:p w14:paraId="42D939CE" w14:textId="77777777" w:rsidR="00FC30AA" w:rsidRPr="00FC30AA" w:rsidRDefault="00FC30AA" w:rsidP="00FC30AA">
      <w:pPr>
        <w:rPr>
          <w:rFonts w:ascii="Aptos" w:hAnsi="Aptos"/>
          <w:b/>
          <w:bCs/>
          <w:sz w:val="20"/>
          <w:szCs w:val="20"/>
        </w:rPr>
      </w:pPr>
      <w:r w:rsidRPr="00FC30AA">
        <w:rPr>
          <w:rFonts w:ascii="Aptos" w:hAnsi="Aptos"/>
          <w:b/>
          <w:bCs/>
          <w:sz w:val="20"/>
          <w:szCs w:val="20"/>
        </w:rPr>
        <w:t>How the MTP Defines the Dashboard Philosophy:</w:t>
      </w:r>
    </w:p>
    <w:p w14:paraId="228B5D45" w14:textId="77777777" w:rsidR="00FC30AA" w:rsidRPr="00FC30AA" w:rsidRDefault="00FC30AA" w:rsidP="00FC30AA">
      <w:pPr>
        <w:rPr>
          <w:rFonts w:ascii="Aptos" w:hAnsi="Aptos"/>
          <w:sz w:val="20"/>
          <w:szCs w:val="20"/>
        </w:rPr>
      </w:pPr>
      <w:r w:rsidRPr="00FC30AA">
        <w:rPr>
          <w:rFonts w:ascii="Aptos" w:hAnsi="Aptos"/>
          <w:sz w:val="20"/>
          <w:szCs w:val="20"/>
        </w:rPr>
        <w:t>For Wagyu AE, dashboards are not merely reporting tools; they are the </w:t>
      </w:r>
      <w:r w:rsidRPr="00FC30AA">
        <w:rPr>
          <w:rFonts w:ascii="Aptos" w:hAnsi="Aptos"/>
          <w:b/>
          <w:bCs/>
          <w:sz w:val="20"/>
          <w:szCs w:val="20"/>
        </w:rPr>
        <w:t>mission control center for building the apex.</w:t>
      </w:r>
    </w:p>
    <w:p w14:paraId="5785D3D7" w14:textId="77777777" w:rsidR="00FC30AA" w:rsidRPr="00FC30AA" w:rsidRDefault="00FC30AA" w:rsidP="00FC30AA">
      <w:pPr>
        <w:numPr>
          <w:ilvl w:val="0"/>
          <w:numId w:val="42"/>
        </w:numPr>
        <w:rPr>
          <w:rFonts w:ascii="Aptos" w:hAnsi="Aptos"/>
          <w:sz w:val="20"/>
          <w:szCs w:val="20"/>
        </w:rPr>
      </w:pPr>
      <w:r w:rsidRPr="00FC30AA">
        <w:rPr>
          <w:rFonts w:ascii="Aptos" w:hAnsi="Aptos"/>
          <w:b/>
          <w:bCs/>
          <w:sz w:val="20"/>
          <w:szCs w:val="20"/>
        </w:rPr>
        <w:t>The Data Itself Must Be "Apex":</w:t>
      </w:r>
      <w:r w:rsidRPr="00FC30AA">
        <w:rPr>
          <w:rFonts w:ascii="Aptos" w:hAnsi="Aptos"/>
          <w:sz w:val="20"/>
          <w:szCs w:val="20"/>
        </w:rPr>
        <w:t> Tracked metrics like </w:t>
      </w:r>
      <w:r w:rsidRPr="00FC30AA">
        <w:rPr>
          <w:rFonts w:ascii="Aptos" w:hAnsi="Aptos"/>
          <w:b/>
          <w:bCs/>
          <w:sz w:val="20"/>
          <w:szCs w:val="20"/>
        </w:rPr>
        <w:t>Perfect Order Fulfillment</w:t>
      </w:r>
      <w:r w:rsidRPr="00FC30AA">
        <w:rPr>
          <w:rFonts w:ascii="Aptos" w:hAnsi="Aptos"/>
          <w:sz w:val="20"/>
          <w:szCs w:val="20"/>
        </w:rPr>
        <w:t> and </w:t>
      </w:r>
      <w:r w:rsidRPr="00FC30AA">
        <w:rPr>
          <w:rFonts w:ascii="Aptos" w:hAnsi="Aptos"/>
          <w:b/>
          <w:bCs/>
          <w:sz w:val="20"/>
          <w:szCs w:val="20"/>
        </w:rPr>
        <w:t>Product Yield Accuracy</w:t>
      </w:r>
      <w:r w:rsidRPr="00FC30AA">
        <w:rPr>
          <w:rFonts w:ascii="Aptos" w:hAnsi="Aptos"/>
          <w:sz w:val="20"/>
          <w:szCs w:val="20"/>
        </w:rPr>
        <w:t> reflect an uncompromising standard of operational excellence that underpins the luxury promise.</w:t>
      </w:r>
    </w:p>
    <w:p w14:paraId="441CCCA7" w14:textId="77777777" w:rsidR="00FC30AA" w:rsidRPr="00FC30AA" w:rsidRDefault="00FC30AA" w:rsidP="00FC30AA">
      <w:pPr>
        <w:numPr>
          <w:ilvl w:val="0"/>
          <w:numId w:val="42"/>
        </w:numPr>
        <w:rPr>
          <w:rFonts w:ascii="Aptos" w:hAnsi="Aptos"/>
          <w:sz w:val="20"/>
          <w:szCs w:val="20"/>
        </w:rPr>
      </w:pPr>
      <w:r w:rsidRPr="00FC30AA">
        <w:rPr>
          <w:rFonts w:ascii="Aptos" w:hAnsi="Aptos"/>
          <w:b/>
          <w:bCs/>
          <w:sz w:val="20"/>
          <w:szCs w:val="20"/>
        </w:rPr>
        <w:t>Empowerment is the Engine of Building:</w:t>
      </w:r>
      <w:r w:rsidRPr="00FC30AA">
        <w:rPr>
          <w:rFonts w:ascii="Aptos" w:hAnsi="Aptos"/>
          <w:sz w:val="20"/>
          <w:szCs w:val="20"/>
        </w:rPr>
        <w:t> Real-time dashboards empower every team member—from logistics to sales—to be a proactive </w:t>
      </w:r>
      <w:r w:rsidRPr="00FC30AA">
        <w:rPr>
          <w:rFonts w:ascii="Aptos" w:hAnsi="Aptos"/>
          <w:b/>
          <w:bCs/>
          <w:sz w:val="20"/>
          <w:szCs w:val="20"/>
        </w:rPr>
        <w:t>builder and guardian</w:t>
      </w:r>
      <w:r w:rsidRPr="00FC30AA">
        <w:rPr>
          <w:rFonts w:ascii="Aptos" w:hAnsi="Aptos"/>
          <w:sz w:val="20"/>
          <w:szCs w:val="20"/>
        </w:rPr>
        <w:t> of the client experience, making mission-critical decisions without delay.</w:t>
      </w:r>
    </w:p>
    <w:p w14:paraId="1FE3EB93" w14:textId="77777777" w:rsidR="00FC30AA" w:rsidRPr="00FC30AA" w:rsidRDefault="00FC30AA" w:rsidP="00FC30AA">
      <w:pPr>
        <w:numPr>
          <w:ilvl w:val="0"/>
          <w:numId w:val="42"/>
        </w:numPr>
        <w:rPr>
          <w:rFonts w:ascii="Aptos" w:hAnsi="Aptos"/>
          <w:sz w:val="20"/>
          <w:szCs w:val="20"/>
        </w:rPr>
      </w:pPr>
      <w:r w:rsidRPr="00FC30AA">
        <w:rPr>
          <w:rFonts w:ascii="Aptos" w:hAnsi="Aptos"/>
          <w:b/>
          <w:bCs/>
          <w:sz w:val="20"/>
          <w:szCs w:val="20"/>
        </w:rPr>
        <w:t>Insights Fuel the Blueprint:</w:t>
      </w:r>
      <w:r w:rsidRPr="00FC30AA">
        <w:rPr>
          <w:rFonts w:ascii="Aptos" w:hAnsi="Aptos"/>
          <w:sz w:val="20"/>
          <w:szCs w:val="20"/>
        </w:rPr>
        <w:t> The dashboards provide the continuous feedback loop needed to intelligently evolve the "construction plan." They answer: </w:t>
      </w:r>
      <w:r w:rsidRPr="00FC30AA">
        <w:rPr>
          <w:rFonts w:ascii="Aptos" w:hAnsi="Aptos"/>
          <w:i/>
          <w:iCs/>
          <w:sz w:val="20"/>
          <w:szCs w:val="20"/>
        </w:rPr>
        <w:t>Are we building it right? Are our builders (clients, chefs) engaged? Where is the next foundation block needed?</w:t>
      </w:r>
    </w:p>
    <w:p w14:paraId="05D13621" w14:textId="77777777" w:rsidR="00FC30AA" w:rsidRPr="00FC30AA" w:rsidRDefault="00FC30AA" w:rsidP="00FC30AA">
      <w:pPr>
        <w:rPr>
          <w:rFonts w:ascii="Aptos" w:hAnsi="Aptos"/>
          <w:sz w:val="20"/>
          <w:szCs w:val="20"/>
        </w:rPr>
      </w:pPr>
      <w:r w:rsidRPr="00FC30AA">
        <w:rPr>
          <w:rFonts w:ascii="Aptos" w:hAnsi="Aptos"/>
          <w:sz w:val="20"/>
          <w:szCs w:val="20"/>
        </w:rPr>
        <w:t>In essence, the dashboard is the real-time manifestation of the MTP, ensuring that every operational heartbeat aligns with the strategic vision of constructing an unrivaled standard in global halal cuisine.</w:t>
      </w:r>
    </w:p>
    <w:p w14:paraId="313D9FC8" w14:textId="77777777" w:rsidR="00FC30AA" w:rsidRPr="00FC30AA" w:rsidRDefault="00FC30AA">
      <w:pPr>
        <w:rPr>
          <w:rFonts w:ascii="Aptos" w:hAnsi="Aptos"/>
          <w:sz w:val="20"/>
          <w:szCs w:val="20"/>
        </w:rPr>
      </w:pPr>
    </w:p>
    <w:p w14:paraId="1C9E99EC" w14:textId="2E197ABF" w:rsidR="00FC30AA" w:rsidRDefault="00FC30AA">
      <w:pPr>
        <w:rPr>
          <w:rFonts w:ascii="Aptos" w:hAnsi="Aptos"/>
          <w:sz w:val="20"/>
          <w:szCs w:val="20"/>
        </w:rPr>
      </w:pPr>
      <w:r>
        <w:rPr>
          <w:rFonts w:ascii="Aptos" w:hAnsi="Aptos"/>
          <w:sz w:val="20"/>
          <w:szCs w:val="20"/>
        </w:rPr>
        <w:br w:type="page"/>
      </w:r>
    </w:p>
    <w:p w14:paraId="2D7B5624" w14:textId="77777777" w:rsidR="00FC30AA" w:rsidRPr="00FC30AA" w:rsidRDefault="00FC30AA" w:rsidP="00FC30AA">
      <w:pPr>
        <w:pStyle w:val="Heading3"/>
      </w:pPr>
      <w:r w:rsidRPr="00FC30AA">
        <w:rPr>
          <w:rFonts w:eastAsia="Times New Roman"/>
        </w:rPr>
        <w:lastRenderedPageBreak/>
        <w:t>Experiments Attribute for Wagyu AE</w:t>
      </w:r>
    </w:p>
    <w:p w14:paraId="6FA46713" w14:textId="77777777" w:rsidR="00FC30AA" w:rsidRPr="00FC30AA" w:rsidRDefault="00FC30AA" w:rsidP="00FC30AA">
      <w:pPr>
        <w:rPr>
          <w:rFonts w:ascii="Aptos" w:hAnsi="Aptos"/>
          <w:sz w:val="20"/>
          <w:szCs w:val="20"/>
        </w:rPr>
      </w:pPr>
      <w:r w:rsidRPr="00FC30AA">
        <w:rPr>
          <w:rFonts w:ascii="Aptos" w:hAnsi="Aptos"/>
          <w:b/>
          <w:bCs/>
          <w:sz w:val="20"/>
          <w:szCs w:val="20"/>
        </w:rPr>
        <w:t>MTP:</w:t>
      </w:r>
      <w:r w:rsidRPr="00FC30AA">
        <w:rPr>
          <w:rFonts w:ascii="Aptos" w:hAnsi="Aptos"/>
          <w:sz w:val="20"/>
          <w:szCs w:val="20"/>
        </w:rPr>
        <w:t> "To Build the Apex of Global Halal Cuisine."</w:t>
      </w:r>
    </w:p>
    <w:p w14:paraId="11132ABF" w14:textId="77777777" w:rsidR="00FC30AA" w:rsidRPr="00FC30AA" w:rsidRDefault="000D315B" w:rsidP="00FC30AA">
      <w:pPr>
        <w:rPr>
          <w:rFonts w:ascii="Aptos" w:hAnsi="Aptos"/>
          <w:sz w:val="20"/>
          <w:szCs w:val="20"/>
        </w:rPr>
      </w:pPr>
      <w:r w:rsidRPr="000D315B">
        <w:rPr>
          <w:rFonts w:ascii="Aptos" w:hAnsi="Aptos"/>
          <w:noProof/>
          <w:sz w:val="20"/>
          <w:szCs w:val="20"/>
          <w14:ligatures w14:val="standardContextual"/>
        </w:rPr>
        <w:pict w14:anchorId="5ADA0592">
          <v:rect id="_x0000_i1034" alt="" style="width:451.3pt;height:.05pt;mso-width-percent:0;mso-height-percent:0;mso-width-percent:0;mso-height-percent:0" o:hralign="center" o:hrstd="t" o:hr="t" fillcolor="#a0a0a0" stroked="f"/>
        </w:pict>
      </w:r>
    </w:p>
    <w:p w14:paraId="275B8D5F" w14:textId="77777777" w:rsidR="00FC30AA" w:rsidRPr="00FC30AA" w:rsidRDefault="00FC30AA" w:rsidP="00FC30AA">
      <w:pPr>
        <w:rPr>
          <w:rFonts w:ascii="Aptos" w:hAnsi="Aptos"/>
          <w:b/>
          <w:bCs/>
          <w:sz w:val="20"/>
          <w:szCs w:val="20"/>
        </w:rPr>
      </w:pPr>
      <w:r w:rsidRPr="00FC30AA">
        <w:rPr>
          <w:rFonts w:ascii="Aptos" w:hAnsi="Aptos"/>
          <w:b/>
          <w:bCs/>
          <w:sz w:val="20"/>
          <w:szCs w:val="20"/>
        </w:rPr>
        <w:t>1. What hypotheses do you want to test?</w:t>
      </w:r>
    </w:p>
    <w:p w14:paraId="7E4B40E3" w14:textId="77777777" w:rsidR="00FC30AA" w:rsidRPr="00FC30AA" w:rsidRDefault="00FC30AA" w:rsidP="00FC30AA">
      <w:pPr>
        <w:numPr>
          <w:ilvl w:val="0"/>
          <w:numId w:val="43"/>
        </w:numPr>
        <w:rPr>
          <w:rFonts w:ascii="Aptos" w:hAnsi="Aptos"/>
          <w:sz w:val="20"/>
          <w:szCs w:val="20"/>
        </w:rPr>
      </w:pPr>
      <w:r w:rsidRPr="00FC30AA">
        <w:rPr>
          <w:rFonts w:ascii="Aptos" w:hAnsi="Aptos"/>
          <w:b/>
          <w:bCs/>
          <w:sz w:val="20"/>
          <w:szCs w:val="20"/>
        </w:rPr>
        <w:t>Value Hypothesis:</w:t>
      </w:r>
      <w:r w:rsidRPr="00FC30AA">
        <w:rPr>
          <w:rFonts w:ascii="Aptos" w:hAnsi="Aptos"/>
          <w:sz w:val="20"/>
          <w:szCs w:val="20"/>
        </w:rPr>
        <w:t> "High-end chefs will pay a 15-20% premium for guaranteed, tech-enabled traceability (blockchain) and hyper-detailed marbling/breeding data."</w:t>
      </w:r>
    </w:p>
    <w:p w14:paraId="28053A54" w14:textId="77777777" w:rsidR="00FC30AA" w:rsidRPr="00FC30AA" w:rsidRDefault="00FC30AA" w:rsidP="00FC30AA">
      <w:pPr>
        <w:numPr>
          <w:ilvl w:val="0"/>
          <w:numId w:val="43"/>
        </w:numPr>
        <w:rPr>
          <w:rFonts w:ascii="Aptos" w:hAnsi="Aptos"/>
          <w:sz w:val="20"/>
          <w:szCs w:val="20"/>
        </w:rPr>
      </w:pPr>
      <w:r w:rsidRPr="00FC30AA">
        <w:rPr>
          <w:rFonts w:ascii="Aptos" w:hAnsi="Aptos"/>
          <w:b/>
          <w:bCs/>
          <w:sz w:val="20"/>
          <w:szCs w:val="20"/>
        </w:rPr>
        <w:t>Growth Hypothesis:</w:t>
      </w:r>
      <w:r w:rsidRPr="00FC30AA">
        <w:rPr>
          <w:rFonts w:ascii="Aptos" w:hAnsi="Aptos"/>
          <w:sz w:val="20"/>
          <w:szCs w:val="20"/>
        </w:rPr>
        <w:t> "A curated, subscription-based 'Apex Reserve' box for HNWIs featuring rare cuts and accompaniments will achieve a 70% retention rate after 3 boxes."</w:t>
      </w:r>
    </w:p>
    <w:p w14:paraId="6B9B77B6" w14:textId="77777777" w:rsidR="00FC30AA" w:rsidRPr="00FC30AA" w:rsidRDefault="00FC30AA" w:rsidP="00FC30AA">
      <w:pPr>
        <w:numPr>
          <w:ilvl w:val="0"/>
          <w:numId w:val="43"/>
        </w:numPr>
        <w:rPr>
          <w:rFonts w:ascii="Aptos" w:hAnsi="Aptos"/>
          <w:sz w:val="20"/>
          <w:szCs w:val="20"/>
        </w:rPr>
      </w:pPr>
      <w:r w:rsidRPr="00FC30AA">
        <w:rPr>
          <w:rFonts w:ascii="Aptos" w:hAnsi="Aptos"/>
          <w:b/>
          <w:bCs/>
          <w:sz w:val="20"/>
          <w:szCs w:val="20"/>
        </w:rPr>
        <w:t>Process Hypothesis:</w:t>
      </w:r>
      <w:r w:rsidRPr="00FC30AA">
        <w:rPr>
          <w:rFonts w:ascii="Aptos" w:hAnsi="Aptos"/>
          <w:sz w:val="20"/>
          <w:szCs w:val="20"/>
        </w:rPr>
        <w:t> "Utilizing a 'flash-sale' model for specific overstock cuts via the private marketplace will reduce waste by 25% without damaging the brand's premium perception."</w:t>
      </w:r>
    </w:p>
    <w:p w14:paraId="464C8118" w14:textId="77777777" w:rsidR="00FC30AA" w:rsidRPr="00FC30AA" w:rsidRDefault="00FC30AA" w:rsidP="00FC30AA">
      <w:pPr>
        <w:numPr>
          <w:ilvl w:val="0"/>
          <w:numId w:val="43"/>
        </w:numPr>
        <w:rPr>
          <w:rFonts w:ascii="Aptos" w:hAnsi="Aptos"/>
          <w:sz w:val="20"/>
          <w:szCs w:val="20"/>
        </w:rPr>
      </w:pPr>
      <w:r w:rsidRPr="00FC30AA">
        <w:rPr>
          <w:rFonts w:ascii="Aptos" w:hAnsi="Aptos"/>
          <w:b/>
          <w:bCs/>
          <w:sz w:val="20"/>
          <w:szCs w:val="20"/>
        </w:rPr>
        <w:t>Community Hypothesis:</w:t>
      </w:r>
      <w:r w:rsidRPr="00FC30AA">
        <w:rPr>
          <w:rFonts w:ascii="Aptos" w:hAnsi="Aptos"/>
          <w:sz w:val="20"/>
          <w:szCs w:val="20"/>
        </w:rPr>
        <w:t> "Hosting quarterly, chef-led 'Apex Challenges' (e.g., best Wagyu dessert) will increase community platform engagement by 40% and generate 10+ qualified menu innovation leads."</w:t>
      </w:r>
    </w:p>
    <w:p w14:paraId="000158DA" w14:textId="77777777" w:rsidR="00FC30AA" w:rsidRPr="00FC30AA" w:rsidRDefault="00FC30AA" w:rsidP="00FC30AA">
      <w:pPr>
        <w:rPr>
          <w:rFonts w:ascii="Aptos" w:hAnsi="Aptos"/>
          <w:b/>
          <w:bCs/>
          <w:sz w:val="20"/>
          <w:szCs w:val="20"/>
        </w:rPr>
      </w:pPr>
      <w:r w:rsidRPr="00FC30AA">
        <w:rPr>
          <w:rFonts w:ascii="Aptos" w:hAnsi="Aptos"/>
          <w:b/>
          <w:bCs/>
          <w:sz w:val="20"/>
          <w:szCs w:val="20"/>
        </w:rPr>
        <w:t>2. What small, low-cost experiments can be run to validate your assumptions?</w:t>
      </w:r>
    </w:p>
    <w:p w14:paraId="4EBA6296" w14:textId="77777777" w:rsidR="00FC30AA" w:rsidRPr="00FC30AA" w:rsidRDefault="00FC30AA" w:rsidP="00FC30AA">
      <w:pPr>
        <w:numPr>
          <w:ilvl w:val="0"/>
          <w:numId w:val="44"/>
        </w:numPr>
        <w:rPr>
          <w:rFonts w:ascii="Aptos" w:hAnsi="Aptos"/>
          <w:sz w:val="20"/>
          <w:szCs w:val="20"/>
        </w:rPr>
      </w:pPr>
      <w:r w:rsidRPr="00FC30AA">
        <w:rPr>
          <w:rFonts w:ascii="Aptos" w:hAnsi="Aptos"/>
          <w:b/>
          <w:bCs/>
          <w:sz w:val="20"/>
          <w:szCs w:val="20"/>
        </w:rPr>
        <w:t>Traceability Premium Test:</w:t>
      </w:r>
      <w:r w:rsidRPr="00FC30AA">
        <w:rPr>
          <w:rFonts w:ascii="Aptos" w:hAnsi="Aptos"/>
          <w:sz w:val="20"/>
          <w:szCs w:val="20"/>
        </w:rPr>
        <w:t> Offer 5 key chef-partners two identical A5 strips: one standard, one with a digital passport (QR code to blockchain data on farm, feed, halal audit). Price the latter 18% higher. Measure uptake and gather qualitative feedback.</w:t>
      </w:r>
    </w:p>
    <w:p w14:paraId="5F64E198" w14:textId="77777777" w:rsidR="00FC30AA" w:rsidRPr="00FC30AA" w:rsidRDefault="00FC30AA" w:rsidP="00FC30AA">
      <w:pPr>
        <w:numPr>
          <w:ilvl w:val="0"/>
          <w:numId w:val="44"/>
        </w:numPr>
        <w:rPr>
          <w:rFonts w:ascii="Aptos" w:hAnsi="Aptos"/>
          <w:sz w:val="20"/>
          <w:szCs w:val="20"/>
        </w:rPr>
      </w:pPr>
      <w:r w:rsidRPr="00FC30AA">
        <w:rPr>
          <w:rFonts w:ascii="Aptos" w:hAnsi="Aptos"/>
          <w:b/>
          <w:bCs/>
          <w:sz w:val="20"/>
          <w:szCs w:val="20"/>
        </w:rPr>
        <w:t>HNWI "Apex Reserve" Pilot:</w:t>
      </w:r>
      <w:r w:rsidRPr="00FC30AA">
        <w:rPr>
          <w:rFonts w:ascii="Aptos" w:hAnsi="Aptos"/>
          <w:sz w:val="20"/>
          <w:szCs w:val="20"/>
        </w:rPr>
        <w:t> Create a one-time, limited 50-box "Season Zero" offering sold via direct outreach to top 100 HNWI leads. No tech build; manual fulfillment. Track conversion, and more importantly, post-delivery survey responses and referral requests.</w:t>
      </w:r>
    </w:p>
    <w:p w14:paraId="3C2F6866" w14:textId="77777777" w:rsidR="00FC30AA" w:rsidRPr="00FC30AA" w:rsidRDefault="00FC30AA" w:rsidP="00FC30AA">
      <w:pPr>
        <w:numPr>
          <w:ilvl w:val="0"/>
          <w:numId w:val="44"/>
        </w:numPr>
        <w:rPr>
          <w:rFonts w:ascii="Aptos" w:hAnsi="Aptos"/>
          <w:sz w:val="20"/>
          <w:szCs w:val="20"/>
        </w:rPr>
      </w:pPr>
      <w:r w:rsidRPr="00FC30AA">
        <w:rPr>
          <w:rFonts w:ascii="Aptos" w:hAnsi="Aptos"/>
          <w:b/>
          <w:bCs/>
          <w:sz w:val="20"/>
          <w:szCs w:val="20"/>
        </w:rPr>
        <w:t>Flash-Sale MVP:</w:t>
      </w:r>
      <w:r w:rsidRPr="00FC30AA">
        <w:rPr>
          <w:rFonts w:ascii="Aptos" w:hAnsi="Aptos"/>
          <w:sz w:val="20"/>
          <w:szCs w:val="20"/>
        </w:rPr>
        <w:t> Use a private Instagram Story or WhatsApp Broadcast to 30 selected restaurants to offload a specific cut at a 10% discount with a 24-hour expiry. Measure sell-through speed and monitor for any perception feedback.</w:t>
      </w:r>
    </w:p>
    <w:p w14:paraId="01C4E547" w14:textId="77777777" w:rsidR="00FC30AA" w:rsidRPr="00FC30AA" w:rsidRDefault="00FC30AA" w:rsidP="00FC30AA">
      <w:pPr>
        <w:numPr>
          <w:ilvl w:val="0"/>
          <w:numId w:val="44"/>
        </w:numPr>
        <w:rPr>
          <w:rFonts w:ascii="Aptos" w:hAnsi="Aptos"/>
          <w:sz w:val="20"/>
          <w:szCs w:val="20"/>
        </w:rPr>
      </w:pPr>
      <w:r w:rsidRPr="00FC30AA">
        <w:rPr>
          <w:rFonts w:ascii="Aptos" w:hAnsi="Aptos"/>
          <w:b/>
          <w:bCs/>
          <w:sz w:val="20"/>
          <w:szCs w:val="20"/>
        </w:rPr>
        <w:t>Micro-Challenge:</w:t>
      </w:r>
      <w:r w:rsidRPr="00FC30AA">
        <w:rPr>
          <w:rFonts w:ascii="Aptos" w:hAnsi="Aptos"/>
          <w:sz w:val="20"/>
          <w:szCs w:val="20"/>
        </w:rPr>
        <w:t> Run a 2-week "Best Wagyu Amuse-Bouche" challenge within a single hotel group's culinary team. Use the existing community forum for submissions. Measure participation rate versus baseline and interview participants.</w:t>
      </w:r>
    </w:p>
    <w:p w14:paraId="799C8E8F" w14:textId="77777777" w:rsidR="00FC30AA" w:rsidRPr="00FC30AA" w:rsidRDefault="00FC30AA" w:rsidP="00FC30AA">
      <w:pPr>
        <w:rPr>
          <w:rFonts w:ascii="Aptos" w:hAnsi="Aptos"/>
          <w:b/>
          <w:bCs/>
          <w:sz w:val="20"/>
          <w:szCs w:val="20"/>
        </w:rPr>
      </w:pPr>
      <w:r w:rsidRPr="00FC30AA">
        <w:rPr>
          <w:rFonts w:ascii="Aptos" w:hAnsi="Aptos"/>
          <w:b/>
          <w:bCs/>
          <w:sz w:val="20"/>
          <w:szCs w:val="20"/>
        </w:rPr>
        <w:t>3. How will you measure the success or failure of these experiments?</w:t>
      </w:r>
    </w:p>
    <w:p w14:paraId="061605E2" w14:textId="77777777" w:rsidR="00FC30AA" w:rsidRPr="00FC30AA" w:rsidRDefault="00FC30AA" w:rsidP="00FC30AA">
      <w:pPr>
        <w:numPr>
          <w:ilvl w:val="0"/>
          <w:numId w:val="45"/>
        </w:numPr>
        <w:rPr>
          <w:rFonts w:ascii="Aptos" w:hAnsi="Aptos"/>
          <w:sz w:val="20"/>
          <w:szCs w:val="20"/>
        </w:rPr>
      </w:pPr>
      <w:r w:rsidRPr="00FC30AA">
        <w:rPr>
          <w:rFonts w:ascii="Aptos" w:hAnsi="Aptos"/>
          <w:b/>
          <w:bCs/>
          <w:sz w:val="20"/>
          <w:szCs w:val="20"/>
        </w:rPr>
        <w:t>Primary Metric (North Star):</w:t>
      </w:r>
      <w:r w:rsidRPr="00FC30AA">
        <w:rPr>
          <w:rFonts w:ascii="Aptos" w:hAnsi="Aptos"/>
          <w:sz w:val="20"/>
          <w:szCs w:val="20"/>
        </w:rPr>
        <w:t> Defined per experiment (e.g., % premium uptake, conversion rate, waste reduction %, engagement lift).</w:t>
      </w:r>
    </w:p>
    <w:p w14:paraId="15EC51F2" w14:textId="77777777" w:rsidR="00FC30AA" w:rsidRPr="00FC30AA" w:rsidRDefault="00FC30AA" w:rsidP="00FC30AA">
      <w:pPr>
        <w:numPr>
          <w:ilvl w:val="0"/>
          <w:numId w:val="45"/>
        </w:numPr>
        <w:rPr>
          <w:rFonts w:ascii="Aptos" w:hAnsi="Aptos"/>
          <w:sz w:val="20"/>
          <w:szCs w:val="20"/>
        </w:rPr>
      </w:pPr>
      <w:r w:rsidRPr="00FC30AA">
        <w:rPr>
          <w:rFonts w:ascii="Aptos" w:hAnsi="Aptos"/>
          <w:b/>
          <w:bCs/>
          <w:sz w:val="20"/>
          <w:szCs w:val="20"/>
        </w:rPr>
        <w:t>Leading Indicator:</w:t>
      </w:r>
      <w:r w:rsidRPr="00FC30AA">
        <w:rPr>
          <w:rFonts w:ascii="Aptos" w:hAnsi="Aptos"/>
          <w:sz w:val="20"/>
          <w:szCs w:val="20"/>
        </w:rPr>
        <w:t> Speed of action (time to sell out, time to submit entries).</w:t>
      </w:r>
    </w:p>
    <w:p w14:paraId="26107626" w14:textId="77777777" w:rsidR="00FC30AA" w:rsidRPr="00FC30AA" w:rsidRDefault="00FC30AA" w:rsidP="00FC30AA">
      <w:pPr>
        <w:numPr>
          <w:ilvl w:val="0"/>
          <w:numId w:val="45"/>
        </w:numPr>
        <w:rPr>
          <w:rFonts w:ascii="Aptos" w:hAnsi="Aptos"/>
          <w:sz w:val="20"/>
          <w:szCs w:val="20"/>
        </w:rPr>
      </w:pPr>
      <w:r w:rsidRPr="00FC30AA">
        <w:rPr>
          <w:rFonts w:ascii="Aptos" w:hAnsi="Aptos"/>
          <w:b/>
          <w:bCs/>
          <w:sz w:val="20"/>
          <w:szCs w:val="20"/>
        </w:rPr>
        <w:t>Qualitative Signal:</w:t>
      </w:r>
      <w:r w:rsidRPr="00FC30AA">
        <w:rPr>
          <w:rFonts w:ascii="Aptos" w:hAnsi="Aptos"/>
          <w:sz w:val="20"/>
          <w:szCs w:val="20"/>
        </w:rPr>
        <w:t> Direct verbatim feedback from participants in structured interviews. Sentiment analysis of communications.</w:t>
      </w:r>
    </w:p>
    <w:p w14:paraId="60916359" w14:textId="77777777" w:rsidR="00FC30AA" w:rsidRPr="00FC30AA" w:rsidRDefault="00FC30AA" w:rsidP="00FC30AA">
      <w:pPr>
        <w:numPr>
          <w:ilvl w:val="0"/>
          <w:numId w:val="45"/>
        </w:numPr>
        <w:rPr>
          <w:rFonts w:ascii="Aptos" w:hAnsi="Aptos"/>
          <w:sz w:val="20"/>
          <w:szCs w:val="20"/>
        </w:rPr>
      </w:pPr>
      <w:r w:rsidRPr="00FC30AA">
        <w:rPr>
          <w:rFonts w:ascii="Aptos" w:hAnsi="Aptos"/>
          <w:b/>
          <w:bCs/>
          <w:sz w:val="20"/>
          <w:szCs w:val="20"/>
        </w:rPr>
        <w:t>Guardrail Metric:</w:t>
      </w:r>
      <w:r w:rsidRPr="00FC30AA">
        <w:rPr>
          <w:rFonts w:ascii="Aptos" w:hAnsi="Aptos"/>
          <w:sz w:val="20"/>
          <w:szCs w:val="20"/>
        </w:rPr>
        <w:t> Ensure no negative impact on core brand perception or baseline sales. Monitor NPS or direct complaints.</w:t>
      </w:r>
    </w:p>
    <w:p w14:paraId="449D3B7A" w14:textId="77777777" w:rsidR="00FC30AA" w:rsidRPr="00FC30AA" w:rsidRDefault="00FC30AA" w:rsidP="00FC30AA">
      <w:pPr>
        <w:rPr>
          <w:rFonts w:ascii="Aptos" w:hAnsi="Aptos"/>
          <w:b/>
          <w:bCs/>
          <w:sz w:val="20"/>
          <w:szCs w:val="20"/>
        </w:rPr>
      </w:pPr>
      <w:r w:rsidRPr="00FC30AA">
        <w:rPr>
          <w:rFonts w:ascii="Aptos" w:hAnsi="Aptos"/>
          <w:b/>
          <w:bCs/>
          <w:sz w:val="20"/>
          <w:szCs w:val="20"/>
        </w:rPr>
        <w:t>4. How will you iterate based on experimental learnings?</w:t>
      </w:r>
    </w:p>
    <w:p w14:paraId="5EFF919B" w14:textId="77777777" w:rsidR="00FC30AA" w:rsidRPr="00FC30AA" w:rsidRDefault="00FC30AA" w:rsidP="00FC30AA">
      <w:pPr>
        <w:numPr>
          <w:ilvl w:val="0"/>
          <w:numId w:val="46"/>
        </w:numPr>
        <w:rPr>
          <w:rFonts w:ascii="Aptos" w:hAnsi="Aptos"/>
          <w:sz w:val="20"/>
          <w:szCs w:val="20"/>
        </w:rPr>
      </w:pPr>
      <w:r w:rsidRPr="00FC30AA">
        <w:rPr>
          <w:rFonts w:ascii="Aptos" w:hAnsi="Aptos"/>
          <w:b/>
          <w:bCs/>
          <w:sz w:val="20"/>
          <w:szCs w:val="20"/>
        </w:rPr>
        <w:t>Build a "Pivot or Persevere" Framework:</w:t>
      </w:r>
      <w:r w:rsidRPr="00FC30AA">
        <w:rPr>
          <w:rFonts w:ascii="Aptos" w:hAnsi="Aptos"/>
          <w:sz w:val="20"/>
          <w:szCs w:val="20"/>
        </w:rPr>
        <w:t> After each experiment, hold a structured review answering: Did we validate the hypothesis? What surprised us? What is the single most important change to make?</w:t>
      </w:r>
    </w:p>
    <w:p w14:paraId="0D81E2CB" w14:textId="77777777" w:rsidR="00FC30AA" w:rsidRPr="00FC30AA" w:rsidRDefault="00FC30AA" w:rsidP="00FC30AA">
      <w:pPr>
        <w:numPr>
          <w:ilvl w:val="0"/>
          <w:numId w:val="46"/>
        </w:numPr>
        <w:rPr>
          <w:rFonts w:ascii="Aptos" w:hAnsi="Aptos"/>
          <w:sz w:val="20"/>
          <w:szCs w:val="20"/>
        </w:rPr>
      </w:pPr>
      <w:r w:rsidRPr="00FC30AA">
        <w:rPr>
          <w:rFonts w:ascii="Aptos" w:hAnsi="Aptos"/>
          <w:b/>
          <w:bCs/>
          <w:sz w:val="20"/>
          <w:szCs w:val="20"/>
        </w:rPr>
        <w:t>Rapid Scaling of MVPs:</w:t>
      </w:r>
      <w:r w:rsidRPr="00FC30AA">
        <w:rPr>
          <w:rFonts w:ascii="Aptos" w:hAnsi="Aptos"/>
          <w:sz w:val="20"/>
          <w:szCs w:val="20"/>
        </w:rPr>
        <w:t> A successful pilot (e.g., the HNWI box) moves from manual to automated, from 50 to 500 units, with small iterations based on pilot feedback (e.g., changing the cut mix, packaging).</w:t>
      </w:r>
    </w:p>
    <w:p w14:paraId="4AE64669" w14:textId="77777777" w:rsidR="00FC30AA" w:rsidRPr="00FC30AA" w:rsidRDefault="00FC30AA" w:rsidP="00FC30AA">
      <w:pPr>
        <w:numPr>
          <w:ilvl w:val="0"/>
          <w:numId w:val="46"/>
        </w:numPr>
        <w:rPr>
          <w:rFonts w:ascii="Aptos" w:hAnsi="Aptos"/>
          <w:sz w:val="20"/>
          <w:szCs w:val="20"/>
        </w:rPr>
      </w:pPr>
      <w:r w:rsidRPr="00FC30AA">
        <w:rPr>
          <w:rFonts w:ascii="Aptos" w:hAnsi="Aptos"/>
          <w:b/>
          <w:bCs/>
          <w:sz w:val="20"/>
          <w:szCs w:val="20"/>
        </w:rPr>
        <w:t>Killing Ideas with Respect:</w:t>
      </w:r>
      <w:r w:rsidRPr="00FC30AA">
        <w:rPr>
          <w:rFonts w:ascii="Aptos" w:hAnsi="Aptos"/>
          <w:sz w:val="20"/>
          <w:szCs w:val="20"/>
        </w:rPr>
        <w:t> A failed experiment (e.g., chefs reject the traceability premium) is not a failure but a vital learning. The insight ("chefs value data but not at that premium; they want it as a standard") refines the product roadmap. The hypothesis is archived, and resources are reallocated.</w:t>
      </w:r>
    </w:p>
    <w:p w14:paraId="7F27FA9D" w14:textId="77777777" w:rsidR="00FC30AA" w:rsidRPr="00FC30AA" w:rsidRDefault="00FC30AA" w:rsidP="00FC30AA">
      <w:pPr>
        <w:numPr>
          <w:ilvl w:val="0"/>
          <w:numId w:val="46"/>
        </w:numPr>
        <w:rPr>
          <w:rFonts w:ascii="Aptos" w:hAnsi="Aptos"/>
          <w:sz w:val="20"/>
          <w:szCs w:val="20"/>
        </w:rPr>
      </w:pPr>
      <w:r w:rsidRPr="00FC30AA">
        <w:rPr>
          <w:rFonts w:ascii="Aptos" w:hAnsi="Aptos"/>
          <w:b/>
          <w:bCs/>
          <w:sz w:val="20"/>
          <w:szCs w:val="20"/>
        </w:rPr>
        <w:t>Documenting the 'Why':</w:t>
      </w:r>
      <w:r w:rsidRPr="00FC30AA">
        <w:rPr>
          <w:rFonts w:ascii="Aptos" w:hAnsi="Aptos"/>
          <w:sz w:val="20"/>
          <w:szCs w:val="20"/>
        </w:rPr>
        <w:t> All learnings are logged in a central "Experiment Ledger" accessible to the team, preventing repetition of past mistakes and building institutional knowledge.</w:t>
      </w:r>
    </w:p>
    <w:p w14:paraId="3BC65C63" w14:textId="77777777" w:rsidR="00FC30AA" w:rsidRPr="00FC30AA" w:rsidRDefault="00FC30AA" w:rsidP="00FC30AA">
      <w:pPr>
        <w:rPr>
          <w:rFonts w:ascii="Aptos" w:hAnsi="Aptos"/>
          <w:b/>
          <w:bCs/>
          <w:sz w:val="20"/>
          <w:szCs w:val="20"/>
        </w:rPr>
      </w:pPr>
      <w:r w:rsidRPr="00FC30AA">
        <w:rPr>
          <w:rFonts w:ascii="Aptos" w:hAnsi="Aptos"/>
          <w:b/>
          <w:bCs/>
          <w:sz w:val="20"/>
          <w:szCs w:val="20"/>
        </w:rPr>
        <w:t>5. What feedback loops will be used to refine ideas and features?</w:t>
      </w:r>
    </w:p>
    <w:p w14:paraId="43D3057A" w14:textId="77777777" w:rsidR="00FC30AA" w:rsidRPr="00FC30AA" w:rsidRDefault="00FC30AA" w:rsidP="00FC30AA">
      <w:pPr>
        <w:numPr>
          <w:ilvl w:val="0"/>
          <w:numId w:val="47"/>
        </w:numPr>
        <w:rPr>
          <w:rFonts w:ascii="Aptos" w:hAnsi="Aptos"/>
          <w:sz w:val="20"/>
          <w:szCs w:val="20"/>
        </w:rPr>
      </w:pPr>
      <w:r w:rsidRPr="00FC30AA">
        <w:rPr>
          <w:rFonts w:ascii="Aptos" w:hAnsi="Aptos"/>
          <w:b/>
          <w:bCs/>
          <w:sz w:val="20"/>
          <w:szCs w:val="20"/>
        </w:rPr>
        <w:t>Structured Direct Feedback:</w:t>
      </w:r>
      <w:r w:rsidRPr="00FC30AA">
        <w:rPr>
          <w:rFonts w:ascii="Aptos" w:hAnsi="Aptos"/>
          <w:sz w:val="20"/>
          <w:szCs w:val="20"/>
        </w:rPr>
        <w:t> Post-experiment debriefs with participants. Weekly "Voice of the Builder" calls with a rotating panel of 3 community members (chef + HNWI).</w:t>
      </w:r>
    </w:p>
    <w:p w14:paraId="1185E60D" w14:textId="77777777" w:rsidR="00FC30AA" w:rsidRPr="00FC30AA" w:rsidRDefault="00FC30AA" w:rsidP="00FC30AA">
      <w:pPr>
        <w:numPr>
          <w:ilvl w:val="0"/>
          <w:numId w:val="47"/>
        </w:numPr>
        <w:rPr>
          <w:rFonts w:ascii="Aptos" w:hAnsi="Aptos"/>
          <w:sz w:val="20"/>
          <w:szCs w:val="20"/>
        </w:rPr>
      </w:pPr>
      <w:r w:rsidRPr="00FC30AA">
        <w:rPr>
          <w:rFonts w:ascii="Aptos" w:hAnsi="Aptos"/>
          <w:b/>
          <w:bCs/>
          <w:sz w:val="20"/>
          <w:szCs w:val="20"/>
        </w:rPr>
        <w:t>Passive Data Loops:</w:t>
      </w:r>
      <w:r w:rsidRPr="00FC30AA">
        <w:rPr>
          <w:rFonts w:ascii="Aptos" w:hAnsi="Aptos"/>
          <w:sz w:val="20"/>
          <w:szCs w:val="20"/>
        </w:rPr>
        <w:t> Instrument the experiments to capture behavioral data (e.g., how many chefs clicked the QR code, time spent on the blockchain page). This objective data trumps subjective opinions.</w:t>
      </w:r>
    </w:p>
    <w:p w14:paraId="58D73432" w14:textId="77777777" w:rsidR="00FC30AA" w:rsidRPr="00FC30AA" w:rsidRDefault="00FC30AA" w:rsidP="00FC30AA">
      <w:pPr>
        <w:numPr>
          <w:ilvl w:val="0"/>
          <w:numId w:val="47"/>
        </w:numPr>
        <w:rPr>
          <w:rFonts w:ascii="Aptos" w:hAnsi="Aptos"/>
          <w:sz w:val="20"/>
          <w:szCs w:val="20"/>
        </w:rPr>
      </w:pPr>
      <w:r w:rsidRPr="00FC30AA">
        <w:rPr>
          <w:rFonts w:ascii="Aptos" w:hAnsi="Aptos"/>
          <w:b/>
          <w:bCs/>
          <w:sz w:val="20"/>
          <w:szCs w:val="20"/>
        </w:rPr>
        <w:t>Internal "Idea Sprint" Cycles:</w:t>
      </w:r>
      <w:r w:rsidRPr="00FC30AA">
        <w:rPr>
          <w:rFonts w:ascii="Aptos" w:hAnsi="Aptos"/>
          <w:sz w:val="20"/>
          <w:szCs w:val="20"/>
        </w:rPr>
        <w:t> Dedicate one day per month for the team to review experiment learnings and brainstorm the next wave of hypotheses. This ensures a constant pipeline of tests.</w:t>
      </w:r>
    </w:p>
    <w:p w14:paraId="52FA5A33" w14:textId="77777777" w:rsidR="00FC30AA" w:rsidRPr="00FC30AA" w:rsidRDefault="00FC30AA" w:rsidP="00FC30AA">
      <w:pPr>
        <w:numPr>
          <w:ilvl w:val="0"/>
          <w:numId w:val="47"/>
        </w:numPr>
        <w:rPr>
          <w:rFonts w:ascii="Aptos" w:hAnsi="Aptos"/>
          <w:sz w:val="20"/>
          <w:szCs w:val="20"/>
        </w:rPr>
      </w:pPr>
      <w:r w:rsidRPr="00FC30AA">
        <w:rPr>
          <w:rFonts w:ascii="Aptos" w:hAnsi="Aptos"/>
          <w:b/>
          <w:bCs/>
          <w:sz w:val="20"/>
          <w:szCs w:val="20"/>
        </w:rPr>
        <w:lastRenderedPageBreak/>
        <w:t>Ecosystem Feedback Integration:</w:t>
      </w:r>
      <w:r w:rsidRPr="00FC30AA">
        <w:rPr>
          <w:rFonts w:ascii="Aptos" w:hAnsi="Aptos"/>
          <w:sz w:val="20"/>
          <w:szCs w:val="20"/>
        </w:rPr>
        <w:t> Feed insights from experiments directly into the relevant dashboard (e.g., a validated preference for a specific cut updates the demand forecasting algorithm).</w:t>
      </w:r>
    </w:p>
    <w:p w14:paraId="69632FEA" w14:textId="77777777" w:rsidR="00FC30AA" w:rsidRPr="00FC30AA" w:rsidRDefault="000D315B" w:rsidP="00FC30AA">
      <w:pPr>
        <w:rPr>
          <w:rFonts w:ascii="Aptos" w:hAnsi="Aptos"/>
          <w:sz w:val="20"/>
          <w:szCs w:val="20"/>
        </w:rPr>
      </w:pPr>
      <w:r w:rsidRPr="000D315B">
        <w:rPr>
          <w:rFonts w:ascii="Aptos" w:hAnsi="Aptos"/>
          <w:noProof/>
          <w:sz w:val="20"/>
          <w:szCs w:val="20"/>
          <w14:ligatures w14:val="standardContextual"/>
        </w:rPr>
        <w:pict w14:anchorId="1615158A">
          <v:rect id="_x0000_i1033" alt="" style="width:451.3pt;height:.05pt;mso-width-percent:0;mso-height-percent:0;mso-width-percent:0;mso-height-percent:0" o:hralign="center" o:hrstd="t" o:hr="t" fillcolor="#a0a0a0" stroked="f"/>
        </w:pict>
      </w:r>
    </w:p>
    <w:p w14:paraId="1D321899" w14:textId="77777777" w:rsidR="00FC30AA" w:rsidRPr="00FC30AA" w:rsidRDefault="00FC30AA" w:rsidP="00FC30AA">
      <w:pPr>
        <w:rPr>
          <w:rFonts w:ascii="Aptos" w:hAnsi="Aptos"/>
          <w:b/>
          <w:bCs/>
          <w:sz w:val="20"/>
          <w:szCs w:val="20"/>
        </w:rPr>
      </w:pPr>
      <w:r w:rsidRPr="00FC30AA">
        <w:rPr>
          <w:rFonts w:ascii="Aptos" w:hAnsi="Aptos"/>
          <w:b/>
          <w:bCs/>
          <w:sz w:val="20"/>
          <w:szCs w:val="20"/>
        </w:rPr>
        <w:t>How the MTP Frames the Experimental Mindset:</w:t>
      </w:r>
    </w:p>
    <w:p w14:paraId="25E67156" w14:textId="77777777" w:rsidR="00FC30AA" w:rsidRPr="00FC30AA" w:rsidRDefault="00FC30AA" w:rsidP="00FC30AA">
      <w:pPr>
        <w:rPr>
          <w:rFonts w:ascii="Aptos" w:hAnsi="Aptos"/>
          <w:sz w:val="20"/>
          <w:szCs w:val="20"/>
        </w:rPr>
      </w:pPr>
      <w:r w:rsidRPr="00FC30AA">
        <w:rPr>
          <w:rFonts w:ascii="Aptos" w:hAnsi="Aptos"/>
          <w:sz w:val="20"/>
          <w:szCs w:val="20"/>
        </w:rPr>
        <w:t>The MTP </w:t>
      </w:r>
      <w:r w:rsidRPr="00FC30AA">
        <w:rPr>
          <w:rFonts w:ascii="Aptos" w:hAnsi="Aptos"/>
          <w:b/>
          <w:bCs/>
          <w:sz w:val="20"/>
          <w:szCs w:val="20"/>
        </w:rPr>
        <w:t>"To Build the Apex of Global Halal Cuisine"</w:t>
      </w:r>
      <w:r w:rsidRPr="00FC30AA">
        <w:rPr>
          <w:rFonts w:ascii="Aptos" w:hAnsi="Aptos"/>
          <w:sz w:val="20"/>
          <w:szCs w:val="20"/>
        </w:rPr>
        <w:t> redefines experimentation from risky speculation to </w:t>
      </w:r>
      <w:r w:rsidRPr="00FC30AA">
        <w:rPr>
          <w:rFonts w:ascii="Aptos" w:hAnsi="Aptos"/>
          <w:b/>
          <w:bCs/>
          <w:sz w:val="20"/>
          <w:szCs w:val="20"/>
        </w:rPr>
        <w:t>essential R&amp;D for construction.</w:t>
      </w:r>
    </w:p>
    <w:p w14:paraId="1496BC39" w14:textId="77777777" w:rsidR="00FC30AA" w:rsidRPr="00FC30AA" w:rsidRDefault="00FC30AA" w:rsidP="00FC30AA">
      <w:pPr>
        <w:numPr>
          <w:ilvl w:val="0"/>
          <w:numId w:val="48"/>
        </w:numPr>
        <w:rPr>
          <w:rFonts w:ascii="Aptos" w:hAnsi="Aptos"/>
          <w:sz w:val="20"/>
          <w:szCs w:val="20"/>
        </w:rPr>
      </w:pPr>
      <w:r w:rsidRPr="00FC30AA">
        <w:rPr>
          <w:rFonts w:ascii="Aptos" w:hAnsi="Aptos"/>
          <w:b/>
          <w:bCs/>
          <w:sz w:val="20"/>
          <w:szCs w:val="20"/>
        </w:rPr>
        <w:t>Hypotheses are Architectural Plans:</w:t>
      </w:r>
      <w:r w:rsidRPr="00FC30AA">
        <w:rPr>
          <w:rFonts w:ascii="Aptos" w:hAnsi="Aptos"/>
          <w:sz w:val="20"/>
          <w:szCs w:val="20"/>
        </w:rPr>
        <w:t> They are informed guesses on what will strengthen the "apex" structure—be it a new revenue pillar, a stronger community bond, or a more efficient process.</w:t>
      </w:r>
    </w:p>
    <w:p w14:paraId="75BF9139" w14:textId="77777777" w:rsidR="00FC30AA" w:rsidRPr="00FC30AA" w:rsidRDefault="00FC30AA" w:rsidP="00FC30AA">
      <w:pPr>
        <w:numPr>
          <w:ilvl w:val="0"/>
          <w:numId w:val="48"/>
        </w:numPr>
        <w:rPr>
          <w:rFonts w:ascii="Aptos" w:hAnsi="Aptos"/>
          <w:sz w:val="20"/>
          <w:szCs w:val="20"/>
        </w:rPr>
      </w:pPr>
      <w:r w:rsidRPr="00FC30AA">
        <w:rPr>
          <w:rFonts w:ascii="Aptos" w:hAnsi="Aptos"/>
          <w:b/>
          <w:bCs/>
          <w:sz w:val="20"/>
          <w:szCs w:val="20"/>
        </w:rPr>
        <w:t>Experiments are Stress Tests:</w:t>
      </w:r>
      <w:r w:rsidRPr="00FC30AA">
        <w:rPr>
          <w:rFonts w:ascii="Aptos" w:hAnsi="Aptos"/>
          <w:sz w:val="20"/>
          <w:szCs w:val="20"/>
        </w:rPr>
        <w:t> They are small-scale models to test the integrity of a new design before building it into the core foundation. A low-cost test on 5 chefs is better than a costly failure rolled out to 500.</w:t>
      </w:r>
    </w:p>
    <w:p w14:paraId="51333297" w14:textId="77777777" w:rsidR="00FC30AA" w:rsidRPr="00FC30AA" w:rsidRDefault="00FC30AA" w:rsidP="00FC30AA">
      <w:pPr>
        <w:numPr>
          <w:ilvl w:val="0"/>
          <w:numId w:val="48"/>
        </w:numPr>
        <w:rPr>
          <w:rFonts w:ascii="Aptos" w:hAnsi="Aptos"/>
          <w:sz w:val="20"/>
          <w:szCs w:val="20"/>
        </w:rPr>
      </w:pPr>
      <w:r w:rsidRPr="00FC30AA">
        <w:rPr>
          <w:rFonts w:ascii="Aptos" w:hAnsi="Aptos"/>
          <w:b/>
          <w:bCs/>
          <w:sz w:val="20"/>
          <w:szCs w:val="20"/>
        </w:rPr>
        <w:t>Measurements are Engineering Calibrations:</w:t>
      </w:r>
      <w:r w:rsidRPr="00FC30AA">
        <w:rPr>
          <w:rFonts w:ascii="Aptos" w:hAnsi="Aptos"/>
          <w:sz w:val="20"/>
          <w:szCs w:val="20"/>
        </w:rPr>
        <w:t> Success metrics are precise tools to see if the new element meets the load-bearing standards required for the apex.</w:t>
      </w:r>
    </w:p>
    <w:p w14:paraId="3428A080" w14:textId="77777777" w:rsidR="00FC30AA" w:rsidRPr="00FC30AA" w:rsidRDefault="00FC30AA" w:rsidP="00FC30AA">
      <w:pPr>
        <w:numPr>
          <w:ilvl w:val="0"/>
          <w:numId w:val="48"/>
        </w:numPr>
        <w:rPr>
          <w:rFonts w:ascii="Aptos" w:hAnsi="Aptos"/>
          <w:sz w:val="20"/>
          <w:szCs w:val="20"/>
        </w:rPr>
      </w:pPr>
      <w:r w:rsidRPr="00FC30AA">
        <w:rPr>
          <w:rFonts w:ascii="Aptos" w:hAnsi="Aptos"/>
          <w:b/>
          <w:bCs/>
          <w:sz w:val="20"/>
          <w:szCs w:val="20"/>
        </w:rPr>
        <w:t>Iteration is the Construction Process Itself:</w:t>
      </w:r>
      <w:r w:rsidRPr="00FC30AA">
        <w:rPr>
          <w:rFonts w:ascii="Aptos" w:hAnsi="Aptos"/>
          <w:sz w:val="20"/>
          <w:szCs w:val="20"/>
        </w:rPr>
        <w:t> Building the apex is not a one-time event; it is continuous iteration—laying a block, checking the level, adjusting, and laying the next.</w:t>
      </w:r>
    </w:p>
    <w:p w14:paraId="15A21995" w14:textId="77777777" w:rsidR="00FC30AA" w:rsidRPr="00FC30AA" w:rsidRDefault="00FC30AA" w:rsidP="00FC30AA">
      <w:pPr>
        <w:numPr>
          <w:ilvl w:val="0"/>
          <w:numId w:val="48"/>
        </w:numPr>
        <w:rPr>
          <w:rFonts w:ascii="Aptos" w:hAnsi="Aptos"/>
          <w:sz w:val="20"/>
          <w:szCs w:val="20"/>
        </w:rPr>
      </w:pPr>
      <w:r w:rsidRPr="00FC30AA">
        <w:rPr>
          <w:rFonts w:ascii="Aptos" w:hAnsi="Aptos"/>
          <w:b/>
          <w:bCs/>
          <w:sz w:val="20"/>
          <w:szCs w:val="20"/>
        </w:rPr>
        <w:t>Feedback Loops are the Surveyor's Instruments:</w:t>
      </w:r>
      <w:r w:rsidRPr="00FC30AA">
        <w:rPr>
          <w:rFonts w:ascii="Aptos" w:hAnsi="Aptos"/>
          <w:sz w:val="20"/>
          <w:szCs w:val="20"/>
        </w:rPr>
        <w:t> They provide the constant readings needed to ensure the entire structure is plumb, aligned, and rising true to the vision.</w:t>
      </w:r>
    </w:p>
    <w:p w14:paraId="06BC1CC2" w14:textId="77777777" w:rsidR="00FC30AA" w:rsidRPr="00FC30AA" w:rsidRDefault="00FC30AA" w:rsidP="00FC30AA">
      <w:pPr>
        <w:rPr>
          <w:rFonts w:ascii="Aptos" w:hAnsi="Aptos"/>
          <w:sz w:val="20"/>
          <w:szCs w:val="20"/>
        </w:rPr>
      </w:pPr>
      <w:r w:rsidRPr="00FC30AA">
        <w:rPr>
          <w:rFonts w:ascii="Aptos" w:hAnsi="Aptos"/>
          <w:sz w:val="20"/>
          <w:szCs w:val="20"/>
        </w:rPr>
        <w:t>Thus, a culture of disciplined experimentation is non-negotiable. It is the methodology that ensures every step taken is informed, every innovation is validated, and the path to the apex is built on data, not dogma.</w:t>
      </w:r>
    </w:p>
    <w:p w14:paraId="2286B3DA" w14:textId="77777777" w:rsidR="00FC30AA" w:rsidRDefault="00FC30AA">
      <w:pPr>
        <w:rPr>
          <w:rFonts w:ascii="Aptos" w:hAnsi="Aptos"/>
          <w:sz w:val="20"/>
          <w:szCs w:val="20"/>
        </w:rPr>
      </w:pPr>
    </w:p>
    <w:p w14:paraId="1D93F6F8" w14:textId="77777777" w:rsidR="00FC30AA" w:rsidRDefault="00FC30AA">
      <w:pPr>
        <w:rPr>
          <w:rFonts w:ascii="Aptos" w:hAnsi="Aptos"/>
          <w:sz w:val="20"/>
          <w:szCs w:val="20"/>
        </w:rPr>
      </w:pPr>
    </w:p>
    <w:p w14:paraId="0B389487" w14:textId="783B5B6F" w:rsidR="00FC30AA" w:rsidRDefault="00FC30AA">
      <w:pPr>
        <w:rPr>
          <w:rFonts w:ascii="Aptos" w:hAnsi="Aptos"/>
          <w:sz w:val="20"/>
          <w:szCs w:val="20"/>
        </w:rPr>
      </w:pPr>
      <w:r>
        <w:rPr>
          <w:rFonts w:ascii="Aptos" w:hAnsi="Aptos"/>
          <w:sz w:val="20"/>
          <w:szCs w:val="20"/>
        </w:rPr>
        <w:br w:type="page"/>
      </w:r>
    </w:p>
    <w:p w14:paraId="64CB033D" w14:textId="77777777" w:rsidR="0065116F" w:rsidRPr="0065116F" w:rsidRDefault="0065116F" w:rsidP="0065116F">
      <w:pPr>
        <w:pStyle w:val="Heading3"/>
      </w:pPr>
      <w:r w:rsidRPr="0065116F">
        <w:rPr>
          <w:rFonts w:eastAsia="Times New Roman"/>
        </w:rPr>
        <w:lastRenderedPageBreak/>
        <w:t>Autonomy Attribute for Wagyu AE</w:t>
      </w:r>
    </w:p>
    <w:p w14:paraId="5B481C0B" w14:textId="77777777" w:rsidR="0065116F" w:rsidRPr="0065116F" w:rsidRDefault="0065116F" w:rsidP="0065116F">
      <w:pPr>
        <w:rPr>
          <w:rFonts w:ascii="Aptos" w:hAnsi="Aptos"/>
          <w:sz w:val="20"/>
          <w:szCs w:val="20"/>
        </w:rPr>
      </w:pPr>
      <w:r w:rsidRPr="0065116F">
        <w:rPr>
          <w:rFonts w:ascii="Aptos" w:hAnsi="Aptos"/>
          <w:b/>
          <w:bCs/>
          <w:sz w:val="20"/>
          <w:szCs w:val="20"/>
        </w:rPr>
        <w:t>MTP:</w:t>
      </w:r>
      <w:r w:rsidRPr="0065116F">
        <w:rPr>
          <w:rFonts w:ascii="Aptos" w:hAnsi="Aptos"/>
          <w:sz w:val="20"/>
          <w:szCs w:val="20"/>
        </w:rPr>
        <w:t> "To Build the Apex of Global Halal Cuisine."</w:t>
      </w:r>
    </w:p>
    <w:p w14:paraId="7868A683" w14:textId="77777777" w:rsidR="0065116F" w:rsidRPr="0065116F" w:rsidRDefault="000D315B" w:rsidP="0065116F">
      <w:pPr>
        <w:rPr>
          <w:rFonts w:ascii="Aptos" w:hAnsi="Aptos"/>
          <w:sz w:val="20"/>
          <w:szCs w:val="20"/>
        </w:rPr>
      </w:pPr>
      <w:r w:rsidRPr="000D315B">
        <w:rPr>
          <w:rFonts w:ascii="Aptos" w:hAnsi="Aptos"/>
          <w:noProof/>
          <w:sz w:val="20"/>
          <w:szCs w:val="20"/>
          <w14:ligatures w14:val="standardContextual"/>
        </w:rPr>
        <w:pict w14:anchorId="0E392201">
          <v:rect id="_x0000_i1032" alt="" style="width:451.3pt;height:.05pt;mso-width-percent:0;mso-height-percent:0;mso-width-percent:0;mso-height-percent:0" o:hralign="center" o:hrstd="t" o:hr="t" fillcolor="#a0a0a0" stroked="f"/>
        </w:pict>
      </w:r>
    </w:p>
    <w:p w14:paraId="61C8EB98" w14:textId="77777777" w:rsidR="0065116F" w:rsidRPr="0065116F" w:rsidRDefault="0065116F" w:rsidP="0065116F">
      <w:pPr>
        <w:rPr>
          <w:rFonts w:ascii="Aptos" w:hAnsi="Aptos"/>
          <w:b/>
          <w:bCs/>
          <w:sz w:val="20"/>
          <w:szCs w:val="20"/>
        </w:rPr>
      </w:pPr>
      <w:r w:rsidRPr="0065116F">
        <w:rPr>
          <w:rFonts w:ascii="Aptos" w:hAnsi="Aptos"/>
          <w:b/>
          <w:bCs/>
          <w:sz w:val="20"/>
          <w:szCs w:val="20"/>
        </w:rPr>
        <w:t>1. How can decision-making be decentralized within your organization?</w:t>
      </w:r>
    </w:p>
    <w:p w14:paraId="740317BB" w14:textId="77777777" w:rsidR="0065116F" w:rsidRPr="0065116F" w:rsidRDefault="0065116F" w:rsidP="0065116F">
      <w:pPr>
        <w:rPr>
          <w:rFonts w:ascii="Aptos" w:hAnsi="Aptos"/>
          <w:sz w:val="20"/>
          <w:szCs w:val="20"/>
        </w:rPr>
      </w:pPr>
      <w:r w:rsidRPr="0065116F">
        <w:rPr>
          <w:rFonts w:ascii="Aptos" w:hAnsi="Aptos"/>
          <w:sz w:val="20"/>
          <w:szCs w:val="20"/>
        </w:rPr>
        <w:t>Decision-making is decentralized by empowering small, cross-functional "Apex Squads" aligned to specific missions, not rigid departments.</w:t>
      </w:r>
    </w:p>
    <w:p w14:paraId="35B26841" w14:textId="77777777" w:rsidR="0065116F" w:rsidRPr="0065116F" w:rsidRDefault="0065116F" w:rsidP="0065116F">
      <w:pPr>
        <w:numPr>
          <w:ilvl w:val="0"/>
          <w:numId w:val="49"/>
        </w:numPr>
        <w:rPr>
          <w:rFonts w:ascii="Aptos" w:hAnsi="Aptos"/>
          <w:sz w:val="20"/>
          <w:szCs w:val="20"/>
        </w:rPr>
      </w:pPr>
      <w:r w:rsidRPr="0065116F">
        <w:rPr>
          <w:rFonts w:ascii="Aptos" w:hAnsi="Aptos"/>
          <w:b/>
          <w:bCs/>
          <w:sz w:val="20"/>
          <w:szCs w:val="20"/>
        </w:rPr>
        <w:t>Squads:</w:t>
      </w:r>
      <w:r w:rsidRPr="0065116F">
        <w:rPr>
          <w:rFonts w:ascii="Aptos" w:hAnsi="Aptos"/>
          <w:sz w:val="20"/>
          <w:szCs w:val="20"/>
        </w:rPr>
        <w:t> A </w:t>
      </w:r>
      <w:r w:rsidRPr="0065116F">
        <w:rPr>
          <w:rFonts w:ascii="Aptos" w:hAnsi="Aptos"/>
          <w:b/>
          <w:bCs/>
          <w:sz w:val="20"/>
          <w:szCs w:val="20"/>
        </w:rPr>
        <w:t>"Client Experience Squad"</w:t>
      </w:r>
      <w:r w:rsidRPr="0065116F">
        <w:rPr>
          <w:rFonts w:ascii="Aptos" w:hAnsi="Aptos"/>
          <w:sz w:val="20"/>
          <w:szCs w:val="20"/>
        </w:rPr>
        <w:t> (sales, logistics, concierge) has full authority to resolve any client issue or customize an order up to a defined value (e.g., a complimentary upgrade for a service hiccup). A </w:t>
      </w:r>
      <w:r w:rsidRPr="0065116F">
        <w:rPr>
          <w:rFonts w:ascii="Aptos" w:hAnsi="Aptos"/>
          <w:b/>
          <w:bCs/>
          <w:sz w:val="20"/>
          <w:szCs w:val="20"/>
        </w:rPr>
        <w:t>"Builder Community Squad"</w:t>
      </w:r>
      <w:r w:rsidRPr="0065116F">
        <w:rPr>
          <w:rFonts w:ascii="Aptos" w:hAnsi="Aptos"/>
          <w:sz w:val="20"/>
          <w:szCs w:val="20"/>
        </w:rPr>
        <w:t> can approve partnerships with chefs and design events within a set budget.</w:t>
      </w:r>
    </w:p>
    <w:p w14:paraId="18566141" w14:textId="77777777" w:rsidR="0065116F" w:rsidRPr="0065116F" w:rsidRDefault="0065116F" w:rsidP="0065116F">
      <w:pPr>
        <w:numPr>
          <w:ilvl w:val="0"/>
          <w:numId w:val="49"/>
        </w:numPr>
        <w:rPr>
          <w:rFonts w:ascii="Aptos" w:hAnsi="Aptos"/>
          <w:sz w:val="20"/>
          <w:szCs w:val="20"/>
        </w:rPr>
      </w:pPr>
      <w:r w:rsidRPr="0065116F">
        <w:rPr>
          <w:rFonts w:ascii="Aptos" w:hAnsi="Aptos"/>
          <w:b/>
          <w:bCs/>
          <w:sz w:val="20"/>
          <w:szCs w:val="20"/>
        </w:rPr>
        <w:t>Principle:</w:t>
      </w:r>
      <w:r w:rsidRPr="0065116F">
        <w:rPr>
          <w:rFonts w:ascii="Aptos" w:hAnsi="Aptos"/>
          <w:sz w:val="20"/>
          <w:szCs w:val="20"/>
        </w:rPr>
        <w:t> Decisions are pushed to the "edges" where the information and relationships reside. The core leadership team sets the MTP, strategic guardrails, and budgets, but squads own the </w:t>
      </w:r>
      <w:r w:rsidRPr="0065116F">
        <w:rPr>
          <w:rFonts w:ascii="Aptos" w:hAnsi="Aptos"/>
          <w:i/>
          <w:iCs/>
          <w:sz w:val="20"/>
          <w:szCs w:val="20"/>
        </w:rPr>
        <w:t>how</w:t>
      </w:r>
      <w:r w:rsidRPr="0065116F">
        <w:rPr>
          <w:rFonts w:ascii="Aptos" w:hAnsi="Aptos"/>
          <w:sz w:val="20"/>
          <w:szCs w:val="20"/>
        </w:rPr>
        <w:t>.</w:t>
      </w:r>
    </w:p>
    <w:p w14:paraId="44DDB3B5" w14:textId="77777777" w:rsidR="0065116F" w:rsidRPr="0065116F" w:rsidRDefault="0065116F" w:rsidP="0065116F">
      <w:pPr>
        <w:rPr>
          <w:rFonts w:ascii="Aptos" w:hAnsi="Aptos"/>
          <w:b/>
          <w:bCs/>
          <w:sz w:val="20"/>
          <w:szCs w:val="20"/>
        </w:rPr>
      </w:pPr>
      <w:r w:rsidRPr="0065116F">
        <w:rPr>
          <w:rFonts w:ascii="Aptos" w:hAnsi="Aptos"/>
          <w:b/>
          <w:bCs/>
          <w:sz w:val="20"/>
          <w:szCs w:val="20"/>
        </w:rPr>
        <w:t>2. What approval chains can be minimized or eliminated?</w:t>
      </w:r>
    </w:p>
    <w:p w14:paraId="08441055" w14:textId="77777777" w:rsidR="0065116F" w:rsidRPr="0065116F" w:rsidRDefault="0065116F" w:rsidP="0065116F">
      <w:pPr>
        <w:numPr>
          <w:ilvl w:val="0"/>
          <w:numId w:val="50"/>
        </w:numPr>
        <w:rPr>
          <w:rFonts w:ascii="Aptos" w:hAnsi="Aptos"/>
          <w:sz w:val="20"/>
          <w:szCs w:val="20"/>
        </w:rPr>
      </w:pPr>
      <w:r w:rsidRPr="0065116F">
        <w:rPr>
          <w:rFonts w:ascii="Aptos" w:hAnsi="Aptos"/>
          <w:b/>
          <w:bCs/>
          <w:sz w:val="20"/>
          <w:szCs w:val="20"/>
        </w:rPr>
        <w:t>Client-Facing Execution:</w:t>
      </w:r>
      <w:r w:rsidRPr="0065116F">
        <w:rPr>
          <w:rFonts w:ascii="Aptos" w:hAnsi="Aptos"/>
          <w:sz w:val="20"/>
          <w:szCs w:val="20"/>
        </w:rPr>
        <w:t> Eliminate approvals for custom order requests under AED 10,000, menu collaboration proposals, and standard service recovery actions (e.g., sending a replacement for a quality issue). These are governed by clear service protocols instead.</w:t>
      </w:r>
    </w:p>
    <w:p w14:paraId="36333DBC" w14:textId="77777777" w:rsidR="0065116F" w:rsidRPr="0065116F" w:rsidRDefault="0065116F" w:rsidP="0065116F">
      <w:pPr>
        <w:numPr>
          <w:ilvl w:val="0"/>
          <w:numId w:val="50"/>
        </w:numPr>
        <w:rPr>
          <w:rFonts w:ascii="Aptos" w:hAnsi="Aptos"/>
          <w:sz w:val="20"/>
          <w:szCs w:val="20"/>
        </w:rPr>
      </w:pPr>
      <w:r w:rsidRPr="0065116F">
        <w:rPr>
          <w:rFonts w:ascii="Aptos" w:hAnsi="Aptos"/>
          <w:b/>
          <w:bCs/>
          <w:sz w:val="20"/>
          <w:szCs w:val="20"/>
        </w:rPr>
        <w:t>Content &amp; Community Engagement:</w:t>
      </w:r>
      <w:r w:rsidRPr="0065116F">
        <w:rPr>
          <w:rFonts w:ascii="Aptos" w:hAnsi="Aptos"/>
          <w:sz w:val="20"/>
          <w:szCs w:val="20"/>
        </w:rPr>
        <w:t> Empower the Community Manager and marketing roles to publish content, respond to community posts, and engage with partners' social media without prior brand approval, operating within a strong, clear brand voice guide.</w:t>
      </w:r>
    </w:p>
    <w:p w14:paraId="66D41941" w14:textId="77777777" w:rsidR="0065116F" w:rsidRPr="0065116F" w:rsidRDefault="0065116F" w:rsidP="0065116F">
      <w:pPr>
        <w:numPr>
          <w:ilvl w:val="0"/>
          <w:numId w:val="50"/>
        </w:numPr>
        <w:rPr>
          <w:rFonts w:ascii="Aptos" w:hAnsi="Aptos"/>
          <w:sz w:val="20"/>
          <w:szCs w:val="20"/>
        </w:rPr>
      </w:pPr>
      <w:r w:rsidRPr="0065116F">
        <w:rPr>
          <w:rFonts w:ascii="Aptos" w:hAnsi="Aptos"/>
          <w:b/>
          <w:bCs/>
          <w:sz w:val="20"/>
          <w:szCs w:val="20"/>
        </w:rPr>
        <w:t>Vendor Management:</w:t>
      </w:r>
      <w:r w:rsidRPr="0065116F">
        <w:rPr>
          <w:rFonts w:ascii="Aptos" w:hAnsi="Aptos"/>
          <w:sz w:val="20"/>
          <w:szCs w:val="20"/>
        </w:rPr>
        <w:t> Allow operational roles to select and manage pre-vetted, on-demand talent (freelancers, 3PL day-to-day contacts) within their budget without procurement sign-off for each engagement.</w:t>
      </w:r>
    </w:p>
    <w:p w14:paraId="71D9C926" w14:textId="77777777" w:rsidR="0065116F" w:rsidRPr="0065116F" w:rsidRDefault="0065116F" w:rsidP="0065116F">
      <w:pPr>
        <w:rPr>
          <w:rFonts w:ascii="Aptos" w:hAnsi="Aptos"/>
          <w:b/>
          <w:bCs/>
          <w:sz w:val="20"/>
          <w:szCs w:val="20"/>
        </w:rPr>
      </w:pPr>
      <w:r w:rsidRPr="0065116F">
        <w:rPr>
          <w:rFonts w:ascii="Aptos" w:hAnsi="Aptos"/>
          <w:b/>
          <w:bCs/>
          <w:sz w:val="20"/>
          <w:szCs w:val="20"/>
        </w:rPr>
        <w:t>3. How can you create a culture where employees take ownership of their work?</w:t>
      </w:r>
    </w:p>
    <w:p w14:paraId="4B069E48" w14:textId="77777777" w:rsidR="0065116F" w:rsidRPr="0065116F" w:rsidRDefault="0065116F" w:rsidP="0065116F">
      <w:pPr>
        <w:numPr>
          <w:ilvl w:val="0"/>
          <w:numId w:val="51"/>
        </w:numPr>
        <w:rPr>
          <w:rFonts w:ascii="Aptos" w:hAnsi="Aptos"/>
          <w:sz w:val="20"/>
          <w:szCs w:val="20"/>
        </w:rPr>
      </w:pPr>
      <w:r w:rsidRPr="0065116F">
        <w:rPr>
          <w:rFonts w:ascii="Aptos" w:hAnsi="Aptos"/>
          <w:b/>
          <w:bCs/>
          <w:sz w:val="20"/>
          <w:szCs w:val="20"/>
        </w:rPr>
        <w:t>Connect to the MTP:</w:t>
      </w:r>
      <w:r w:rsidRPr="0065116F">
        <w:rPr>
          <w:rFonts w:ascii="Aptos" w:hAnsi="Aptos"/>
          <w:sz w:val="20"/>
          <w:szCs w:val="20"/>
        </w:rPr>
        <w:t> Frame every role as that of a </w:t>
      </w:r>
      <w:r w:rsidRPr="0065116F">
        <w:rPr>
          <w:rFonts w:ascii="Aptos" w:hAnsi="Aptos"/>
          <w:b/>
          <w:bCs/>
          <w:sz w:val="20"/>
          <w:szCs w:val="20"/>
        </w:rPr>
        <w:t>"Builder."</w:t>
      </w:r>
      <w:r w:rsidRPr="0065116F">
        <w:rPr>
          <w:rFonts w:ascii="Aptos" w:hAnsi="Aptos"/>
          <w:sz w:val="20"/>
          <w:szCs w:val="20"/>
        </w:rPr>
        <w:t> The logistics coordinator isn't just tracking shipments; they are "guaranteeing the integrity of the apex supply chain." This creates intrinsic motivation and pride.</w:t>
      </w:r>
    </w:p>
    <w:p w14:paraId="57F30426" w14:textId="77777777" w:rsidR="0065116F" w:rsidRPr="0065116F" w:rsidRDefault="0065116F" w:rsidP="0065116F">
      <w:pPr>
        <w:numPr>
          <w:ilvl w:val="0"/>
          <w:numId w:val="51"/>
        </w:numPr>
        <w:rPr>
          <w:rFonts w:ascii="Aptos" w:hAnsi="Aptos"/>
          <w:sz w:val="20"/>
          <w:szCs w:val="20"/>
        </w:rPr>
      </w:pPr>
      <w:r w:rsidRPr="0065116F">
        <w:rPr>
          <w:rFonts w:ascii="Aptos" w:hAnsi="Aptos"/>
          <w:b/>
          <w:bCs/>
          <w:sz w:val="20"/>
          <w:szCs w:val="20"/>
        </w:rPr>
        <w:t>Radical Transparency:</w:t>
      </w:r>
      <w:r w:rsidRPr="0065116F">
        <w:rPr>
          <w:rFonts w:ascii="Aptos" w:hAnsi="Aptos"/>
          <w:sz w:val="20"/>
          <w:szCs w:val="20"/>
        </w:rPr>
        <w:t> Share all key dashboards (financial, operational, community) with the entire team. When everyone sees the real-time impact of their work and the company's performance, they feel true ownership of the outcomes.</w:t>
      </w:r>
    </w:p>
    <w:p w14:paraId="20F31766" w14:textId="77777777" w:rsidR="0065116F" w:rsidRPr="0065116F" w:rsidRDefault="0065116F" w:rsidP="0065116F">
      <w:pPr>
        <w:numPr>
          <w:ilvl w:val="0"/>
          <w:numId w:val="51"/>
        </w:numPr>
        <w:rPr>
          <w:rFonts w:ascii="Aptos" w:hAnsi="Aptos"/>
          <w:sz w:val="20"/>
          <w:szCs w:val="20"/>
        </w:rPr>
      </w:pPr>
      <w:r w:rsidRPr="0065116F">
        <w:rPr>
          <w:rFonts w:ascii="Aptos" w:hAnsi="Aptos"/>
          <w:b/>
          <w:bCs/>
          <w:sz w:val="20"/>
          <w:szCs w:val="20"/>
        </w:rPr>
        <w:t>"Act Like an Owner" Toolkit:</w:t>
      </w:r>
      <w:r w:rsidRPr="0065116F">
        <w:rPr>
          <w:rFonts w:ascii="Aptos" w:hAnsi="Aptos"/>
          <w:sz w:val="20"/>
          <w:szCs w:val="20"/>
        </w:rPr>
        <w:t> Provide training in business fundamentals, problem-solving frameworks, and client empathy. Equip people with the skills and confidence to act autonomously.</w:t>
      </w:r>
    </w:p>
    <w:p w14:paraId="28D5659E" w14:textId="77777777" w:rsidR="0065116F" w:rsidRPr="0065116F" w:rsidRDefault="0065116F" w:rsidP="0065116F">
      <w:pPr>
        <w:numPr>
          <w:ilvl w:val="0"/>
          <w:numId w:val="51"/>
        </w:numPr>
        <w:rPr>
          <w:rFonts w:ascii="Aptos" w:hAnsi="Aptos"/>
          <w:sz w:val="20"/>
          <w:szCs w:val="20"/>
        </w:rPr>
      </w:pPr>
      <w:r w:rsidRPr="0065116F">
        <w:rPr>
          <w:rFonts w:ascii="Aptos" w:hAnsi="Aptos"/>
          <w:b/>
          <w:bCs/>
          <w:sz w:val="20"/>
          <w:szCs w:val="20"/>
        </w:rPr>
        <w:t>Celebrate Learning, Not Just Outcomes:</w:t>
      </w:r>
      <w:r w:rsidRPr="0065116F">
        <w:rPr>
          <w:rFonts w:ascii="Aptos" w:hAnsi="Aptos"/>
          <w:sz w:val="20"/>
          <w:szCs w:val="20"/>
        </w:rPr>
        <w:t> Publicly recognize intelligent experiments and well-reasoned decisions that didn't pan out, reinforcing that informed initiative is valued over passive compliance.</w:t>
      </w:r>
    </w:p>
    <w:p w14:paraId="1DA835C4" w14:textId="77777777" w:rsidR="0065116F" w:rsidRPr="0065116F" w:rsidRDefault="0065116F" w:rsidP="0065116F">
      <w:pPr>
        <w:rPr>
          <w:rFonts w:ascii="Aptos" w:hAnsi="Aptos"/>
          <w:b/>
          <w:bCs/>
          <w:sz w:val="20"/>
          <w:szCs w:val="20"/>
        </w:rPr>
      </w:pPr>
      <w:r w:rsidRPr="0065116F">
        <w:rPr>
          <w:rFonts w:ascii="Aptos" w:hAnsi="Aptos"/>
          <w:b/>
          <w:bCs/>
          <w:sz w:val="20"/>
          <w:szCs w:val="20"/>
        </w:rPr>
        <w:t>4. What frameworks can support autonomy?</w:t>
      </w:r>
    </w:p>
    <w:p w14:paraId="59237219" w14:textId="77777777" w:rsidR="0065116F" w:rsidRPr="0065116F" w:rsidRDefault="0065116F" w:rsidP="0065116F">
      <w:pPr>
        <w:numPr>
          <w:ilvl w:val="0"/>
          <w:numId w:val="52"/>
        </w:numPr>
        <w:rPr>
          <w:rFonts w:ascii="Aptos" w:hAnsi="Aptos"/>
          <w:sz w:val="20"/>
          <w:szCs w:val="20"/>
        </w:rPr>
      </w:pPr>
      <w:r w:rsidRPr="0065116F">
        <w:rPr>
          <w:rFonts w:ascii="Aptos" w:hAnsi="Aptos"/>
          <w:b/>
          <w:bCs/>
          <w:sz w:val="20"/>
          <w:szCs w:val="20"/>
        </w:rPr>
        <w:t>OKRs (Objectives and Key Results):</w:t>
      </w:r>
      <w:r w:rsidRPr="0065116F">
        <w:rPr>
          <w:rFonts w:ascii="Aptos" w:hAnsi="Aptos"/>
          <w:sz w:val="20"/>
          <w:szCs w:val="20"/>
        </w:rPr>
        <w:t> The ideal primary framework. Leadership sets company-level OKRs aligned with the MTP (e.g., </w:t>
      </w:r>
      <w:r w:rsidRPr="0065116F">
        <w:rPr>
          <w:rFonts w:ascii="Aptos" w:hAnsi="Aptos"/>
          <w:b/>
          <w:bCs/>
          <w:sz w:val="20"/>
          <w:szCs w:val="20"/>
        </w:rPr>
        <w:t>O:</w:t>
      </w:r>
      <w:r w:rsidRPr="0065116F">
        <w:rPr>
          <w:rFonts w:ascii="Aptos" w:hAnsi="Aptos"/>
          <w:sz w:val="20"/>
          <w:szCs w:val="20"/>
        </w:rPr>
        <w:t> Become the undisputed halal Wagyu leader in the GCC. </w:t>
      </w:r>
      <w:r w:rsidRPr="0065116F">
        <w:rPr>
          <w:rFonts w:ascii="Aptos" w:hAnsi="Aptos"/>
          <w:b/>
          <w:bCs/>
          <w:sz w:val="20"/>
          <w:szCs w:val="20"/>
        </w:rPr>
        <w:t>KR1:</w:t>
      </w:r>
      <w:r w:rsidRPr="0065116F">
        <w:rPr>
          <w:rFonts w:ascii="Aptos" w:hAnsi="Aptos"/>
          <w:sz w:val="20"/>
          <w:szCs w:val="20"/>
        </w:rPr>
        <w:t> Achieve 75% "Share of Apex Menu." </w:t>
      </w:r>
      <w:r w:rsidRPr="0065116F">
        <w:rPr>
          <w:rFonts w:ascii="Aptos" w:hAnsi="Aptos"/>
          <w:b/>
          <w:bCs/>
          <w:sz w:val="20"/>
          <w:szCs w:val="20"/>
        </w:rPr>
        <w:t>KR2:</w:t>
      </w:r>
      <w:r w:rsidRPr="0065116F">
        <w:rPr>
          <w:rFonts w:ascii="Aptos" w:hAnsi="Aptos"/>
          <w:sz w:val="20"/>
          <w:szCs w:val="20"/>
        </w:rPr>
        <w:t> Launch HNWI concierge service with 90% satisfaction). Each "Apex Squad" then sets their own OKRs that directly contribute to these. This creates alignment without prescribing tasks.</w:t>
      </w:r>
    </w:p>
    <w:p w14:paraId="3FDD1760" w14:textId="77777777" w:rsidR="0065116F" w:rsidRPr="0065116F" w:rsidRDefault="0065116F" w:rsidP="0065116F">
      <w:pPr>
        <w:numPr>
          <w:ilvl w:val="0"/>
          <w:numId w:val="52"/>
        </w:numPr>
        <w:rPr>
          <w:rFonts w:ascii="Aptos" w:hAnsi="Aptos"/>
          <w:sz w:val="20"/>
          <w:szCs w:val="20"/>
        </w:rPr>
      </w:pPr>
      <w:r w:rsidRPr="0065116F">
        <w:rPr>
          <w:rFonts w:ascii="Aptos" w:hAnsi="Aptos"/>
          <w:b/>
          <w:bCs/>
          <w:sz w:val="20"/>
          <w:szCs w:val="20"/>
        </w:rPr>
        <w:t>Weekly Check-Ins, Not Micromanagement:</w:t>
      </w:r>
      <w:r w:rsidRPr="0065116F">
        <w:rPr>
          <w:rFonts w:ascii="Aptos" w:hAnsi="Aptos"/>
          <w:sz w:val="20"/>
          <w:szCs w:val="20"/>
        </w:rPr>
        <w:t> Replace traditional oversight with weekly squad syncs focused on progress toward OKRs, blockers, and learnings. The manager's role shifts from approver to coach and blocker-remover.</w:t>
      </w:r>
    </w:p>
    <w:p w14:paraId="1FD6A61A" w14:textId="77777777" w:rsidR="0065116F" w:rsidRPr="0065116F" w:rsidRDefault="0065116F" w:rsidP="0065116F">
      <w:pPr>
        <w:numPr>
          <w:ilvl w:val="0"/>
          <w:numId w:val="52"/>
        </w:numPr>
        <w:rPr>
          <w:rFonts w:ascii="Aptos" w:hAnsi="Aptos"/>
          <w:sz w:val="20"/>
          <w:szCs w:val="20"/>
        </w:rPr>
      </w:pPr>
      <w:r w:rsidRPr="0065116F">
        <w:rPr>
          <w:rFonts w:ascii="Aptos" w:hAnsi="Aptos"/>
          <w:b/>
          <w:bCs/>
          <w:sz w:val="20"/>
          <w:szCs w:val="20"/>
        </w:rPr>
        <w:t>Advice Process:</w:t>
      </w:r>
      <w:r w:rsidRPr="0065116F">
        <w:rPr>
          <w:rFonts w:ascii="Aptos" w:hAnsi="Aptos"/>
          <w:sz w:val="20"/>
          <w:szCs w:val="20"/>
        </w:rPr>
        <w:t> For larger, strategic decisions affecting other squads, implement the "Advice Process." Any team member can make a decision after they have (1) sought advice from all experts and stakeholders impacted, and (2) incorporated that advice into their plan. This combines autonomy with collective intelligence.</w:t>
      </w:r>
    </w:p>
    <w:p w14:paraId="08AF0053" w14:textId="77777777" w:rsidR="0065116F" w:rsidRPr="0065116F" w:rsidRDefault="0065116F" w:rsidP="0065116F">
      <w:pPr>
        <w:rPr>
          <w:rFonts w:ascii="Aptos" w:hAnsi="Aptos"/>
          <w:b/>
          <w:bCs/>
          <w:sz w:val="20"/>
          <w:szCs w:val="20"/>
        </w:rPr>
      </w:pPr>
      <w:r w:rsidRPr="0065116F">
        <w:rPr>
          <w:rFonts w:ascii="Aptos" w:hAnsi="Aptos"/>
          <w:b/>
          <w:bCs/>
          <w:sz w:val="20"/>
          <w:szCs w:val="20"/>
        </w:rPr>
        <w:t>5. How can technology aid in reducing management overhead?</w:t>
      </w:r>
    </w:p>
    <w:p w14:paraId="3CAC3191" w14:textId="77777777" w:rsidR="0065116F" w:rsidRPr="0065116F" w:rsidRDefault="0065116F" w:rsidP="0065116F">
      <w:pPr>
        <w:numPr>
          <w:ilvl w:val="0"/>
          <w:numId w:val="53"/>
        </w:numPr>
        <w:rPr>
          <w:rFonts w:ascii="Aptos" w:hAnsi="Aptos"/>
          <w:sz w:val="20"/>
          <w:szCs w:val="20"/>
        </w:rPr>
      </w:pPr>
      <w:r w:rsidRPr="0065116F">
        <w:rPr>
          <w:rFonts w:ascii="Aptos" w:hAnsi="Aptos"/>
          <w:b/>
          <w:bCs/>
          <w:sz w:val="20"/>
          <w:szCs w:val="20"/>
        </w:rPr>
        <w:t>Single Source of Truth:</w:t>
      </w:r>
      <w:r w:rsidRPr="0065116F">
        <w:rPr>
          <w:rFonts w:ascii="Aptos" w:hAnsi="Aptos"/>
          <w:sz w:val="20"/>
          <w:szCs w:val="20"/>
        </w:rPr>
        <w:t> Cloud-based platforms (CRM, ERP, Project Management) give everyone immediate access to the same information, eliminating constant "status update" meetings and requests to managers.</w:t>
      </w:r>
    </w:p>
    <w:p w14:paraId="34F6511B" w14:textId="77777777" w:rsidR="0065116F" w:rsidRPr="0065116F" w:rsidRDefault="0065116F" w:rsidP="0065116F">
      <w:pPr>
        <w:numPr>
          <w:ilvl w:val="0"/>
          <w:numId w:val="53"/>
        </w:numPr>
        <w:rPr>
          <w:rFonts w:ascii="Aptos" w:hAnsi="Aptos"/>
          <w:sz w:val="20"/>
          <w:szCs w:val="20"/>
        </w:rPr>
      </w:pPr>
      <w:r w:rsidRPr="0065116F">
        <w:rPr>
          <w:rFonts w:ascii="Aptos" w:hAnsi="Aptos"/>
          <w:b/>
          <w:bCs/>
          <w:sz w:val="20"/>
          <w:szCs w:val="20"/>
        </w:rPr>
        <w:lastRenderedPageBreak/>
        <w:t>Automated Governance:</w:t>
      </w:r>
      <w:r w:rsidRPr="0065116F">
        <w:rPr>
          <w:rFonts w:ascii="Aptos" w:hAnsi="Aptos"/>
          <w:sz w:val="20"/>
          <w:szCs w:val="20"/>
        </w:rPr>
        <w:t> Use tools that automate policy enforcement. Example: The procurement system auto-flags an order that exceeds a squad's budget, requiring a different approval path, while allowing all in-budget orders to flow instantly.</w:t>
      </w:r>
    </w:p>
    <w:p w14:paraId="689252F2" w14:textId="77777777" w:rsidR="0065116F" w:rsidRPr="0065116F" w:rsidRDefault="0065116F" w:rsidP="0065116F">
      <w:pPr>
        <w:numPr>
          <w:ilvl w:val="0"/>
          <w:numId w:val="53"/>
        </w:numPr>
        <w:rPr>
          <w:rFonts w:ascii="Aptos" w:hAnsi="Aptos"/>
          <w:sz w:val="20"/>
          <w:szCs w:val="20"/>
        </w:rPr>
      </w:pPr>
      <w:r w:rsidRPr="0065116F">
        <w:rPr>
          <w:rFonts w:ascii="Aptos" w:hAnsi="Aptos"/>
          <w:b/>
          <w:bCs/>
          <w:sz w:val="20"/>
          <w:szCs w:val="20"/>
        </w:rPr>
        <w:t>Asynchronous Communication &amp; Documentation:</w:t>
      </w:r>
      <w:r w:rsidRPr="0065116F">
        <w:rPr>
          <w:rFonts w:ascii="Aptos" w:hAnsi="Aptos"/>
          <w:sz w:val="20"/>
          <w:szCs w:val="20"/>
        </w:rPr>
        <w:t> A culture built on platforms like Slack (for comms) and Notion/Coda (for documentation) reduces the need for synchronous meetings for coordination. Decisions and rationales are documented and searchable, allowing people to move fast without waiting for a meeting.</w:t>
      </w:r>
    </w:p>
    <w:p w14:paraId="5084FB75" w14:textId="77777777" w:rsidR="0065116F" w:rsidRPr="0065116F" w:rsidRDefault="0065116F" w:rsidP="0065116F">
      <w:pPr>
        <w:numPr>
          <w:ilvl w:val="0"/>
          <w:numId w:val="53"/>
        </w:numPr>
        <w:rPr>
          <w:rFonts w:ascii="Aptos" w:hAnsi="Aptos"/>
          <w:sz w:val="20"/>
          <w:szCs w:val="20"/>
        </w:rPr>
      </w:pPr>
      <w:r w:rsidRPr="0065116F">
        <w:rPr>
          <w:rFonts w:ascii="Aptos" w:hAnsi="Aptos"/>
          <w:b/>
          <w:bCs/>
          <w:sz w:val="20"/>
          <w:szCs w:val="20"/>
        </w:rPr>
        <w:t>Dashboard-Driven Accountability:</w:t>
      </w:r>
      <w:r w:rsidRPr="0065116F">
        <w:rPr>
          <w:rFonts w:ascii="Aptos" w:hAnsi="Aptos"/>
          <w:sz w:val="20"/>
          <w:szCs w:val="20"/>
        </w:rPr>
        <w:t> Real-time dashboards (as previously defined) make performance visible to all. Squads can self-correct based on data, reducing the manager's role as a performance monitor and freeing them for strategic guidance.</w:t>
      </w:r>
    </w:p>
    <w:p w14:paraId="18AFA6C6" w14:textId="77777777" w:rsidR="0065116F" w:rsidRPr="0065116F" w:rsidRDefault="000D315B" w:rsidP="0065116F">
      <w:pPr>
        <w:rPr>
          <w:rFonts w:ascii="Aptos" w:hAnsi="Aptos"/>
          <w:sz w:val="20"/>
          <w:szCs w:val="20"/>
        </w:rPr>
      </w:pPr>
      <w:r w:rsidRPr="000D315B">
        <w:rPr>
          <w:rFonts w:ascii="Aptos" w:hAnsi="Aptos"/>
          <w:noProof/>
          <w:sz w:val="20"/>
          <w:szCs w:val="20"/>
          <w14:ligatures w14:val="standardContextual"/>
        </w:rPr>
        <w:pict w14:anchorId="09C1122C">
          <v:rect id="_x0000_i1031" alt="" style="width:451.3pt;height:.05pt;mso-width-percent:0;mso-height-percent:0;mso-width-percent:0;mso-height-percent:0" o:hralign="center" o:hrstd="t" o:hr="t" fillcolor="#a0a0a0" stroked="f"/>
        </w:pict>
      </w:r>
    </w:p>
    <w:p w14:paraId="259DC9A8" w14:textId="77777777" w:rsidR="0065116F" w:rsidRPr="0065116F" w:rsidRDefault="0065116F" w:rsidP="0065116F">
      <w:pPr>
        <w:rPr>
          <w:rFonts w:ascii="Aptos" w:hAnsi="Aptos"/>
          <w:b/>
          <w:bCs/>
          <w:sz w:val="20"/>
          <w:szCs w:val="20"/>
        </w:rPr>
      </w:pPr>
      <w:r w:rsidRPr="0065116F">
        <w:rPr>
          <w:rFonts w:ascii="Aptos" w:hAnsi="Aptos"/>
          <w:b/>
          <w:bCs/>
          <w:sz w:val="20"/>
          <w:szCs w:val="20"/>
        </w:rPr>
        <w:t>How the MTP Unlocks True Autonomy:</w:t>
      </w:r>
    </w:p>
    <w:p w14:paraId="314DEFB3" w14:textId="77777777" w:rsidR="0065116F" w:rsidRPr="0065116F" w:rsidRDefault="0065116F" w:rsidP="0065116F">
      <w:pPr>
        <w:rPr>
          <w:rFonts w:ascii="Aptos" w:hAnsi="Aptos"/>
          <w:sz w:val="20"/>
          <w:szCs w:val="20"/>
        </w:rPr>
      </w:pPr>
      <w:r w:rsidRPr="0065116F">
        <w:rPr>
          <w:rFonts w:ascii="Aptos" w:hAnsi="Aptos"/>
          <w:sz w:val="20"/>
          <w:szCs w:val="20"/>
        </w:rPr>
        <w:t>The MTP </w:t>
      </w:r>
      <w:r w:rsidRPr="0065116F">
        <w:rPr>
          <w:rFonts w:ascii="Aptos" w:hAnsi="Aptos"/>
          <w:b/>
          <w:bCs/>
          <w:sz w:val="20"/>
          <w:szCs w:val="20"/>
        </w:rPr>
        <w:t>"To Build the Apex of Global Halal Cuisine"</w:t>
      </w:r>
      <w:r w:rsidRPr="0065116F">
        <w:rPr>
          <w:rFonts w:ascii="Aptos" w:hAnsi="Aptos"/>
          <w:sz w:val="20"/>
          <w:szCs w:val="20"/>
        </w:rPr>
        <w:t> is the ultimate enabler of autonomy. It provides a </w:t>
      </w:r>
      <w:r w:rsidRPr="0065116F">
        <w:rPr>
          <w:rFonts w:ascii="Aptos" w:hAnsi="Aptos"/>
          <w:b/>
          <w:bCs/>
          <w:sz w:val="20"/>
          <w:szCs w:val="20"/>
        </w:rPr>
        <w:t>unifying compass, not a command-and-control map.</w:t>
      </w:r>
    </w:p>
    <w:p w14:paraId="15F16C50" w14:textId="77777777" w:rsidR="0065116F" w:rsidRPr="0065116F" w:rsidRDefault="0065116F" w:rsidP="0065116F">
      <w:pPr>
        <w:numPr>
          <w:ilvl w:val="0"/>
          <w:numId w:val="54"/>
        </w:numPr>
        <w:rPr>
          <w:rFonts w:ascii="Aptos" w:hAnsi="Aptos"/>
          <w:sz w:val="20"/>
          <w:szCs w:val="20"/>
        </w:rPr>
      </w:pPr>
      <w:r w:rsidRPr="0065116F">
        <w:rPr>
          <w:rFonts w:ascii="Aptos" w:hAnsi="Aptos"/>
          <w:b/>
          <w:bCs/>
          <w:sz w:val="20"/>
          <w:szCs w:val="20"/>
        </w:rPr>
        <w:t>It Replaces Rules with a "North Star":</w:t>
      </w:r>
      <w:r w:rsidRPr="0065116F">
        <w:rPr>
          <w:rFonts w:ascii="Aptos" w:hAnsi="Aptos"/>
          <w:sz w:val="20"/>
          <w:szCs w:val="20"/>
        </w:rPr>
        <w:t> Instead of a thick rulebook, team members in any situation can ask: "</w:t>
      </w:r>
      <w:r w:rsidRPr="0065116F">
        <w:rPr>
          <w:rFonts w:ascii="Aptos" w:hAnsi="Aptos"/>
          <w:i/>
          <w:iCs/>
          <w:sz w:val="20"/>
          <w:szCs w:val="20"/>
        </w:rPr>
        <w:t>What action best helps us build the apex?</w:t>
      </w:r>
      <w:r w:rsidRPr="0065116F">
        <w:rPr>
          <w:rFonts w:ascii="Aptos" w:hAnsi="Aptos"/>
          <w:sz w:val="20"/>
          <w:szCs w:val="20"/>
        </w:rPr>
        <w:t>" This guides decentralized decision-making at scale.</w:t>
      </w:r>
    </w:p>
    <w:p w14:paraId="69D4FB12" w14:textId="77777777" w:rsidR="0065116F" w:rsidRPr="0065116F" w:rsidRDefault="0065116F" w:rsidP="0065116F">
      <w:pPr>
        <w:numPr>
          <w:ilvl w:val="0"/>
          <w:numId w:val="54"/>
        </w:numPr>
        <w:rPr>
          <w:rFonts w:ascii="Aptos" w:hAnsi="Aptos"/>
          <w:sz w:val="20"/>
          <w:szCs w:val="20"/>
        </w:rPr>
      </w:pPr>
      <w:r w:rsidRPr="0065116F">
        <w:rPr>
          <w:rFonts w:ascii="Aptos" w:hAnsi="Aptos"/>
          <w:b/>
          <w:bCs/>
          <w:sz w:val="20"/>
          <w:szCs w:val="20"/>
        </w:rPr>
        <w:t>It Fosters Intrinsic Motivation:</w:t>
      </w:r>
      <w:r w:rsidRPr="0065116F">
        <w:rPr>
          <w:rFonts w:ascii="Aptos" w:hAnsi="Aptos"/>
          <w:sz w:val="20"/>
          <w:szCs w:val="20"/>
        </w:rPr>
        <w:t> People are not working for a boss to sell beef; they are </w:t>
      </w:r>
      <w:r w:rsidRPr="0065116F">
        <w:rPr>
          <w:rFonts w:ascii="Aptos" w:hAnsi="Aptos"/>
          <w:b/>
          <w:bCs/>
          <w:sz w:val="20"/>
          <w:szCs w:val="20"/>
        </w:rPr>
        <w:t>Builders on a mission.</w:t>
      </w:r>
      <w:r w:rsidRPr="0065116F">
        <w:rPr>
          <w:rFonts w:ascii="Aptos" w:hAnsi="Aptos"/>
          <w:sz w:val="20"/>
          <w:szCs w:val="20"/>
        </w:rPr>
        <w:t> This sense of higher purpose is the strongest driver of ownership and initiative.</w:t>
      </w:r>
    </w:p>
    <w:p w14:paraId="2AB0E2B8" w14:textId="77777777" w:rsidR="0065116F" w:rsidRPr="0065116F" w:rsidRDefault="0065116F" w:rsidP="0065116F">
      <w:pPr>
        <w:numPr>
          <w:ilvl w:val="0"/>
          <w:numId w:val="54"/>
        </w:numPr>
        <w:rPr>
          <w:rFonts w:ascii="Aptos" w:hAnsi="Aptos"/>
          <w:sz w:val="20"/>
          <w:szCs w:val="20"/>
        </w:rPr>
      </w:pPr>
      <w:r w:rsidRPr="0065116F">
        <w:rPr>
          <w:rFonts w:ascii="Aptos" w:hAnsi="Aptos"/>
          <w:b/>
          <w:bCs/>
          <w:sz w:val="20"/>
          <w:szCs w:val="20"/>
        </w:rPr>
        <w:t>It Demands Flexibility:</w:t>
      </w:r>
      <w:r w:rsidRPr="0065116F">
        <w:rPr>
          <w:rFonts w:ascii="Aptos" w:hAnsi="Aptos"/>
          <w:sz w:val="20"/>
          <w:szCs w:val="20"/>
        </w:rPr>
        <w:t> You cannot "build" something new and groundbreaking with rigid, industrial-era hierarchies. The complex, creative work of engaging elite chefs and clients requires autonomous, empowered teams that can adapt in real-time.</w:t>
      </w:r>
    </w:p>
    <w:p w14:paraId="5EF66603" w14:textId="77777777" w:rsidR="0065116F" w:rsidRPr="0065116F" w:rsidRDefault="0065116F" w:rsidP="0065116F">
      <w:pPr>
        <w:numPr>
          <w:ilvl w:val="0"/>
          <w:numId w:val="54"/>
        </w:numPr>
        <w:rPr>
          <w:rFonts w:ascii="Aptos" w:hAnsi="Aptos"/>
          <w:sz w:val="20"/>
          <w:szCs w:val="20"/>
        </w:rPr>
      </w:pPr>
      <w:r w:rsidRPr="0065116F">
        <w:rPr>
          <w:rFonts w:ascii="Aptos" w:hAnsi="Aptos"/>
          <w:b/>
          <w:bCs/>
          <w:sz w:val="20"/>
          <w:szCs w:val="20"/>
        </w:rPr>
        <w:t>Technology Serves the Mission:</w:t>
      </w:r>
      <w:r w:rsidRPr="0065116F">
        <w:rPr>
          <w:rFonts w:ascii="Aptos" w:hAnsi="Aptos"/>
          <w:sz w:val="20"/>
          <w:szCs w:val="20"/>
        </w:rPr>
        <w:t> The tech stack that reduces overhead is justified because it </w:t>
      </w:r>
      <w:r w:rsidRPr="0065116F">
        <w:rPr>
          <w:rFonts w:ascii="Aptos" w:hAnsi="Aptos"/>
          <w:b/>
          <w:bCs/>
          <w:sz w:val="20"/>
          <w:szCs w:val="20"/>
        </w:rPr>
        <w:t>removes friction for the Builders</w:t>
      </w:r>
      <w:r w:rsidRPr="0065116F">
        <w:rPr>
          <w:rFonts w:ascii="Aptos" w:hAnsi="Aptos"/>
          <w:sz w:val="20"/>
          <w:szCs w:val="20"/>
        </w:rPr>
        <w:t>, allowing them to focus their energy on the mission, not internal bureaucracy.</w:t>
      </w:r>
    </w:p>
    <w:p w14:paraId="2DB471A2" w14:textId="77777777" w:rsidR="0065116F" w:rsidRPr="0065116F" w:rsidRDefault="0065116F" w:rsidP="0065116F">
      <w:pPr>
        <w:rPr>
          <w:rFonts w:ascii="Aptos" w:hAnsi="Aptos"/>
          <w:sz w:val="20"/>
          <w:szCs w:val="20"/>
        </w:rPr>
      </w:pPr>
      <w:r w:rsidRPr="0065116F">
        <w:rPr>
          <w:rFonts w:ascii="Aptos" w:hAnsi="Aptos"/>
          <w:sz w:val="20"/>
          <w:szCs w:val="20"/>
        </w:rPr>
        <w:t>In this model, leadership's primary role is to </w:t>
      </w:r>
      <w:r w:rsidRPr="0065116F">
        <w:rPr>
          <w:rFonts w:ascii="Aptos" w:hAnsi="Aptos"/>
          <w:b/>
          <w:bCs/>
          <w:sz w:val="20"/>
          <w:szCs w:val="20"/>
        </w:rPr>
        <w:t>clearly articulate the MTP, provide the tools and guardrails, and then empower the Builders.</w:t>
      </w:r>
      <w:r w:rsidRPr="0065116F">
        <w:rPr>
          <w:rFonts w:ascii="Aptos" w:hAnsi="Aptos"/>
          <w:sz w:val="20"/>
          <w:szCs w:val="20"/>
        </w:rPr>
        <w:t> Autonomy is the organizational engine that turns a visionary purpose into reality.</w:t>
      </w:r>
    </w:p>
    <w:p w14:paraId="182F979B" w14:textId="77777777" w:rsidR="00FC30AA" w:rsidRDefault="00FC30AA">
      <w:pPr>
        <w:rPr>
          <w:rFonts w:ascii="Aptos" w:hAnsi="Aptos"/>
          <w:sz w:val="20"/>
          <w:szCs w:val="20"/>
        </w:rPr>
      </w:pPr>
    </w:p>
    <w:p w14:paraId="5A0D0AA2" w14:textId="14EF509B" w:rsidR="0065116F" w:rsidRDefault="0065116F">
      <w:pPr>
        <w:rPr>
          <w:rFonts w:ascii="Aptos" w:hAnsi="Aptos"/>
          <w:sz w:val="20"/>
          <w:szCs w:val="20"/>
        </w:rPr>
      </w:pPr>
      <w:r>
        <w:rPr>
          <w:rFonts w:ascii="Aptos" w:hAnsi="Aptos"/>
          <w:sz w:val="20"/>
          <w:szCs w:val="20"/>
        </w:rPr>
        <w:br w:type="page"/>
      </w:r>
    </w:p>
    <w:p w14:paraId="4DA0488D" w14:textId="77777777" w:rsidR="0065116F" w:rsidRPr="0065116F" w:rsidRDefault="0065116F" w:rsidP="0065116F">
      <w:pPr>
        <w:pStyle w:val="Heading3"/>
      </w:pPr>
      <w:r w:rsidRPr="0065116F">
        <w:rPr>
          <w:rFonts w:eastAsia="Times New Roman"/>
        </w:rPr>
        <w:lastRenderedPageBreak/>
        <w:t>Social Technologies Attribute for Wagyu AE</w:t>
      </w:r>
    </w:p>
    <w:p w14:paraId="190C17AD" w14:textId="77777777" w:rsidR="0065116F" w:rsidRPr="0065116F" w:rsidRDefault="0065116F" w:rsidP="0065116F">
      <w:pPr>
        <w:rPr>
          <w:rFonts w:ascii="Aptos" w:hAnsi="Aptos"/>
          <w:sz w:val="20"/>
          <w:szCs w:val="20"/>
        </w:rPr>
      </w:pPr>
      <w:r w:rsidRPr="0065116F">
        <w:rPr>
          <w:rFonts w:ascii="Aptos" w:hAnsi="Aptos"/>
          <w:b/>
          <w:bCs/>
          <w:sz w:val="20"/>
          <w:szCs w:val="20"/>
        </w:rPr>
        <w:t>MTP:</w:t>
      </w:r>
      <w:r w:rsidRPr="0065116F">
        <w:rPr>
          <w:rFonts w:ascii="Aptos" w:hAnsi="Aptos"/>
          <w:sz w:val="20"/>
          <w:szCs w:val="20"/>
        </w:rPr>
        <w:t> "To Build the Apex of Global Halal Cuisine."</w:t>
      </w:r>
    </w:p>
    <w:p w14:paraId="7FF50223" w14:textId="77777777" w:rsidR="0065116F" w:rsidRPr="0065116F" w:rsidRDefault="000D315B" w:rsidP="0065116F">
      <w:pPr>
        <w:rPr>
          <w:rFonts w:ascii="Aptos" w:hAnsi="Aptos"/>
          <w:sz w:val="20"/>
          <w:szCs w:val="20"/>
        </w:rPr>
      </w:pPr>
      <w:r w:rsidRPr="000D315B">
        <w:rPr>
          <w:rFonts w:ascii="Aptos" w:hAnsi="Aptos"/>
          <w:noProof/>
          <w:sz w:val="20"/>
          <w:szCs w:val="20"/>
          <w14:ligatures w14:val="standardContextual"/>
        </w:rPr>
        <w:pict w14:anchorId="2FB34E61">
          <v:rect id="_x0000_i1030" alt="" style="width:451.3pt;height:.05pt;mso-width-percent:0;mso-height-percent:0;mso-width-percent:0;mso-height-percent:0" o:hralign="center" o:hrstd="t" o:hr="t" fillcolor="#a0a0a0" stroked="f"/>
        </w:pict>
      </w:r>
    </w:p>
    <w:p w14:paraId="7560050D" w14:textId="77777777" w:rsidR="0065116F" w:rsidRPr="0065116F" w:rsidRDefault="0065116F" w:rsidP="0065116F">
      <w:pPr>
        <w:rPr>
          <w:rFonts w:ascii="Aptos" w:hAnsi="Aptos"/>
          <w:b/>
          <w:bCs/>
          <w:sz w:val="20"/>
          <w:szCs w:val="20"/>
        </w:rPr>
      </w:pPr>
      <w:r w:rsidRPr="0065116F">
        <w:rPr>
          <w:rFonts w:ascii="Aptos" w:hAnsi="Aptos"/>
          <w:b/>
          <w:bCs/>
          <w:sz w:val="20"/>
          <w:szCs w:val="20"/>
        </w:rPr>
        <w:t>1. What social tools can enhance communication among employees, customers, and partners?</w:t>
      </w:r>
    </w:p>
    <w:p w14:paraId="7FAECC2A" w14:textId="77777777" w:rsidR="0065116F" w:rsidRPr="0065116F" w:rsidRDefault="0065116F" w:rsidP="0065116F">
      <w:pPr>
        <w:numPr>
          <w:ilvl w:val="0"/>
          <w:numId w:val="55"/>
        </w:numPr>
        <w:rPr>
          <w:rFonts w:ascii="Aptos" w:hAnsi="Aptos"/>
          <w:sz w:val="20"/>
          <w:szCs w:val="20"/>
        </w:rPr>
      </w:pPr>
      <w:r w:rsidRPr="0065116F">
        <w:rPr>
          <w:rFonts w:ascii="Aptos" w:hAnsi="Aptos"/>
          <w:b/>
          <w:bCs/>
          <w:sz w:val="20"/>
          <w:szCs w:val="20"/>
        </w:rPr>
        <w:t>Internal (Employees):</w:t>
      </w:r>
      <w:r w:rsidRPr="0065116F">
        <w:rPr>
          <w:rFonts w:ascii="Aptos" w:hAnsi="Aptos"/>
          <w:sz w:val="20"/>
          <w:szCs w:val="20"/>
        </w:rPr>
        <w:t> </w:t>
      </w:r>
      <w:r w:rsidRPr="0065116F">
        <w:rPr>
          <w:rFonts w:ascii="Aptos" w:hAnsi="Aptos"/>
          <w:b/>
          <w:bCs/>
          <w:sz w:val="20"/>
          <w:szCs w:val="20"/>
        </w:rPr>
        <w:t>Slack</w:t>
      </w:r>
      <w:r w:rsidRPr="0065116F">
        <w:rPr>
          <w:rFonts w:ascii="Aptos" w:hAnsi="Aptos"/>
          <w:sz w:val="20"/>
          <w:szCs w:val="20"/>
        </w:rPr>
        <w:t> as the primary hub, organized by "Apex Squads" and projects (e.g., #logistics-ops, #chef-community). </w:t>
      </w:r>
      <w:r w:rsidRPr="0065116F">
        <w:rPr>
          <w:rFonts w:ascii="Aptos" w:hAnsi="Aptos"/>
          <w:b/>
          <w:bCs/>
          <w:sz w:val="20"/>
          <w:szCs w:val="20"/>
        </w:rPr>
        <w:t>Notion</w:t>
      </w:r>
      <w:r w:rsidRPr="0065116F">
        <w:rPr>
          <w:rFonts w:ascii="Aptos" w:hAnsi="Aptos"/>
          <w:sz w:val="20"/>
          <w:szCs w:val="20"/>
        </w:rPr>
        <w:t> serves as the living wiki for processes, brand guidelines, and the "Experiment Ledger."</w:t>
      </w:r>
    </w:p>
    <w:p w14:paraId="6FDB5E9E" w14:textId="77777777" w:rsidR="0065116F" w:rsidRPr="0065116F" w:rsidRDefault="0065116F" w:rsidP="0065116F">
      <w:pPr>
        <w:numPr>
          <w:ilvl w:val="0"/>
          <w:numId w:val="55"/>
        </w:numPr>
        <w:rPr>
          <w:rFonts w:ascii="Aptos" w:hAnsi="Aptos"/>
          <w:sz w:val="20"/>
          <w:szCs w:val="20"/>
        </w:rPr>
      </w:pPr>
      <w:r w:rsidRPr="0065116F">
        <w:rPr>
          <w:rFonts w:ascii="Aptos" w:hAnsi="Aptos"/>
          <w:b/>
          <w:bCs/>
          <w:sz w:val="20"/>
          <w:szCs w:val="20"/>
        </w:rPr>
        <w:t>External (Customers &amp; Partners):</w:t>
      </w:r>
      <w:r w:rsidRPr="0065116F">
        <w:rPr>
          <w:rFonts w:ascii="Aptos" w:hAnsi="Aptos"/>
          <w:sz w:val="20"/>
          <w:szCs w:val="20"/>
        </w:rPr>
        <w:t> A </w:t>
      </w:r>
      <w:r w:rsidRPr="0065116F">
        <w:rPr>
          <w:rFonts w:ascii="Aptos" w:hAnsi="Aptos"/>
          <w:b/>
          <w:bCs/>
          <w:sz w:val="20"/>
          <w:szCs w:val="20"/>
        </w:rPr>
        <w:t>private Circle community</w:t>
      </w:r>
      <w:r w:rsidRPr="0065116F">
        <w:rPr>
          <w:rFonts w:ascii="Aptos" w:hAnsi="Aptos"/>
          <w:sz w:val="20"/>
          <w:szCs w:val="20"/>
        </w:rPr>
        <w:t> or </w:t>
      </w:r>
      <w:r w:rsidRPr="0065116F">
        <w:rPr>
          <w:rFonts w:ascii="Aptos" w:hAnsi="Aptos"/>
          <w:b/>
          <w:bCs/>
          <w:sz w:val="20"/>
          <w:szCs w:val="20"/>
        </w:rPr>
        <w:t>Mighty Networks</w:t>
      </w:r>
      <w:r w:rsidRPr="0065116F">
        <w:rPr>
          <w:rFonts w:ascii="Aptos" w:hAnsi="Aptos"/>
          <w:sz w:val="20"/>
          <w:szCs w:val="20"/>
        </w:rPr>
        <w:t> space serves as the exclusive "Apex Builder Network" for chefs and HNWIs. </w:t>
      </w:r>
      <w:r w:rsidRPr="0065116F">
        <w:rPr>
          <w:rFonts w:ascii="Aptos" w:hAnsi="Aptos"/>
          <w:b/>
          <w:bCs/>
          <w:sz w:val="20"/>
          <w:szCs w:val="20"/>
        </w:rPr>
        <w:t>WhatsApp Business API</w:t>
      </w:r>
      <w:r w:rsidRPr="0065116F">
        <w:rPr>
          <w:rFonts w:ascii="Aptos" w:hAnsi="Aptos"/>
          <w:sz w:val="20"/>
          <w:szCs w:val="20"/>
        </w:rPr>
        <w:t> is used for secure, personalized, and transactional communication with clients (order confirmations, delivery tracking).</w:t>
      </w:r>
    </w:p>
    <w:p w14:paraId="4DC9BAE0" w14:textId="77777777" w:rsidR="0065116F" w:rsidRPr="0065116F" w:rsidRDefault="0065116F" w:rsidP="0065116F">
      <w:pPr>
        <w:numPr>
          <w:ilvl w:val="0"/>
          <w:numId w:val="55"/>
        </w:numPr>
        <w:rPr>
          <w:rFonts w:ascii="Aptos" w:hAnsi="Aptos"/>
          <w:sz w:val="20"/>
          <w:szCs w:val="20"/>
        </w:rPr>
      </w:pPr>
      <w:r w:rsidRPr="0065116F">
        <w:rPr>
          <w:rFonts w:ascii="Aptos" w:hAnsi="Aptos"/>
          <w:b/>
          <w:bCs/>
          <w:sz w:val="20"/>
          <w:szCs w:val="20"/>
        </w:rPr>
        <w:t>Bridge Tool:</w:t>
      </w:r>
      <w:r w:rsidRPr="0065116F">
        <w:rPr>
          <w:rFonts w:ascii="Aptos" w:hAnsi="Aptos"/>
          <w:sz w:val="20"/>
          <w:szCs w:val="20"/>
        </w:rPr>
        <w:t> </w:t>
      </w:r>
      <w:r w:rsidRPr="0065116F">
        <w:rPr>
          <w:rFonts w:ascii="Aptos" w:hAnsi="Aptos"/>
          <w:b/>
          <w:bCs/>
          <w:sz w:val="20"/>
          <w:szCs w:val="20"/>
        </w:rPr>
        <w:t>Zoom/Google Meet</w:t>
      </w:r>
      <w:r w:rsidRPr="0065116F">
        <w:rPr>
          <w:rFonts w:ascii="Aptos" w:hAnsi="Aptos"/>
          <w:sz w:val="20"/>
          <w:szCs w:val="20"/>
        </w:rPr>
        <w:t> for high-fidelity connection, used for virtual tastings, masterclasses, and "Kitchen Table" sessions that bring all groups together.</w:t>
      </w:r>
    </w:p>
    <w:p w14:paraId="4F12F75E" w14:textId="77777777" w:rsidR="0065116F" w:rsidRPr="0065116F" w:rsidRDefault="0065116F" w:rsidP="0065116F">
      <w:pPr>
        <w:rPr>
          <w:rFonts w:ascii="Aptos" w:hAnsi="Aptos"/>
          <w:b/>
          <w:bCs/>
          <w:sz w:val="20"/>
          <w:szCs w:val="20"/>
        </w:rPr>
      </w:pPr>
      <w:r w:rsidRPr="0065116F">
        <w:rPr>
          <w:rFonts w:ascii="Aptos" w:hAnsi="Aptos"/>
          <w:b/>
          <w:bCs/>
          <w:sz w:val="20"/>
          <w:szCs w:val="20"/>
        </w:rPr>
        <w:t>2. How can social media be leveraged for marketing, customer support, or product development?</w:t>
      </w:r>
    </w:p>
    <w:p w14:paraId="25A8C2BE" w14:textId="77777777" w:rsidR="0065116F" w:rsidRPr="0065116F" w:rsidRDefault="0065116F" w:rsidP="0065116F">
      <w:pPr>
        <w:numPr>
          <w:ilvl w:val="0"/>
          <w:numId w:val="56"/>
        </w:numPr>
        <w:rPr>
          <w:rFonts w:ascii="Aptos" w:hAnsi="Aptos"/>
          <w:sz w:val="20"/>
          <w:szCs w:val="20"/>
        </w:rPr>
      </w:pPr>
      <w:r w:rsidRPr="0065116F">
        <w:rPr>
          <w:rFonts w:ascii="Aptos" w:hAnsi="Aptos"/>
          <w:b/>
          <w:bCs/>
          <w:sz w:val="20"/>
          <w:szCs w:val="20"/>
        </w:rPr>
        <w:t>Marketing:</w:t>
      </w:r>
      <w:r w:rsidRPr="0065116F">
        <w:rPr>
          <w:rFonts w:ascii="Aptos" w:hAnsi="Aptos"/>
          <w:sz w:val="20"/>
          <w:szCs w:val="20"/>
        </w:rPr>
        <w:t> Use </w:t>
      </w:r>
      <w:r w:rsidRPr="0065116F">
        <w:rPr>
          <w:rFonts w:ascii="Aptos" w:hAnsi="Aptos"/>
          <w:b/>
          <w:bCs/>
          <w:sz w:val="20"/>
          <w:szCs w:val="20"/>
        </w:rPr>
        <w:t>Instagram and LinkedIn</w:t>
      </w:r>
      <w:r w:rsidRPr="0065116F">
        <w:rPr>
          <w:rFonts w:ascii="Aptos" w:hAnsi="Aptos"/>
          <w:sz w:val="20"/>
          <w:szCs w:val="20"/>
        </w:rPr>
        <w:t> as curated galleries, not billboards.</w:t>
      </w:r>
    </w:p>
    <w:p w14:paraId="5643B496" w14:textId="77777777" w:rsidR="0065116F" w:rsidRPr="0065116F" w:rsidRDefault="0065116F" w:rsidP="0065116F">
      <w:pPr>
        <w:numPr>
          <w:ilvl w:val="1"/>
          <w:numId w:val="56"/>
        </w:numPr>
        <w:rPr>
          <w:rFonts w:ascii="Aptos" w:hAnsi="Aptos"/>
          <w:sz w:val="20"/>
          <w:szCs w:val="20"/>
        </w:rPr>
      </w:pPr>
      <w:r w:rsidRPr="0065116F">
        <w:rPr>
          <w:rFonts w:ascii="Aptos" w:hAnsi="Aptos"/>
          <w:b/>
          <w:bCs/>
          <w:sz w:val="20"/>
          <w:szCs w:val="20"/>
        </w:rPr>
        <w:t>Instagram:</w:t>
      </w:r>
      <w:r w:rsidRPr="0065116F">
        <w:rPr>
          <w:rFonts w:ascii="Aptos" w:hAnsi="Aptos"/>
          <w:sz w:val="20"/>
          <w:szCs w:val="20"/>
        </w:rPr>
        <w:t> Stunning, documentary-style content focusing on the artistry (chef creations, marbling close-ups, sourcing stories). Leverage Stories for exclusivity (e.g., "Behind the Apex" at a partner farm).</w:t>
      </w:r>
    </w:p>
    <w:p w14:paraId="7E73B5DB" w14:textId="77777777" w:rsidR="0065116F" w:rsidRPr="0065116F" w:rsidRDefault="0065116F" w:rsidP="0065116F">
      <w:pPr>
        <w:numPr>
          <w:ilvl w:val="1"/>
          <w:numId w:val="56"/>
        </w:numPr>
        <w:rPr>
          <w:rFonts w:ascii="Aptos" w:hAnsi="Aptos"/>
          <w:sz w:val="20"/>
          <w:szCs w:val="20"/>
        </w:rPr>
      </w:pPr>
      <w:r w:rsidRPr="0065116F">
        <w:rPr>
          <w:rFonts w:ascii="Aptos" w:hAnsi="Aptos"/>
          <w:b/>
          <w:bCs/>
          <w:sz w:val="20"/>
          <w:szCs w:val="20"/>
        </w:rPr>
        <w:t>LinkedIn:</w:t>
      </w:r>
      <w:r w:rsidRPr="0065116F">
        <w:rPr>
          <w:rFonts w:ascii="Aptos" w:hAnsi="Aptos"/>
          <w:sz w:val="20"/>
          <w:szCs w:val="20"/>
        </w:rPr>
        <w:t> Target hotel F&amp;B directors and procurement with case studies, partnership announcements, and data-driven insights on luxury food trends.</w:t>
      </w:r>
    </w:p>
    <w:p w14:paraId="38148AD2" w14:textId="77777777" w:rsidR="0065116F" w:rsidRPr="0065116F" w:rsidRDefault="0065116F" w:rsidP="0065116F">
      <w:pPr>
        <w:numPr>
          <w:ilvl w:val="0"/>
          <w:numId w:val="56"/>
        </w:numPr>
        <w:rPr>
          <w:rFonts w:ascii="Aptos" w:hAnsi="Aptos"/>
          <w:sz w:val="20"/>
          <w:szCs w:val="20"/>
        </w:rPr>
      </w:pPr>
      <w:r w:rsidRPr="0065116F">
        <w:rPr>
          <w:rFonts w:ascii="Aptos" w:hAnsi="Aptos"/>
          <w:b/>
          <w:bCs/>
          <w:sz w:val="20"/>
          <w:szCs w:val="20"/>
        </w:rPr>
        <w:t>Customer Support:</w:t>
      </w:r>
      <w:r w:rsidRPr="0065116F">
        <w:rPr>
          <w:rFonts w:ascii="Aptos" w:hAnsi="Aptos"/>
          <w:sz w:val="20"/>
          <w:szCs w:val="20"/>
        </w:rPr>
        <w:t> Utilize </w:t>
      </w:r>
      <w:r w:rsidRPr="0065116F">
        <w:rPr>
          <w:rFonts w:ascii="Aptos" w:hAnsi="Aptos"/>
          <w:b/>
          <w:bCs/>
          <w:sz w:val="20"/>
          <w:szCs w:val="20"/>
        </w:rPr>
        <w:t>Twitter/X and Instagram DMs</w:t>
      </w:r>
      <w:r w:rsidRPr="0065116F">
        <w:rPr>
          <w:rFonts w:ascii="Aptos" w:hAnsi="Aptos"/>
          <w:sz w:val="20"/>
          <w:szCs w:val="20"/>
        </w:rPr>
        <w:t> as responsive, public-facing channels for initial inquiries, handled by the community/support squad. Complex issues move to private WhatsApp or phone.</w:t>
      </w:r>
    </w:p>
    <w:p w14:paraId="071E624D" w14:textId="77777777" w:rsidR="0065116F" w:rsidRPr="0065116F" w:rsidRDefault="0065116F" w:rsidP="0065116F">
      <w:pPr>
        <w:numPr>
          <w:ilvl w:val="0"/>
          <w:numId w:val="56"/>
        </w:numPr>
        <w:rPr>
          <w:rFonts w:ascii="Aptos" w:hAnsi="Aptos"/>
          <w:sz w:val="20"/>
          <w:szCs w:val="20"/>
        </w:rPr>
      </w:pPr>
      <w:r w:rsidRPr="0065116F">
        <w:rPr>
          <w:rFonts w:ascii="Aptos" w:hAnsi="Aptos"/>
          <w:b/>
          <w:bCs/>
          <w:sz w:val="20"/>
          <w:szCs w:val="20"/>
        </w:rPr>
        <w:t>Product Development:</w:t>
      </w:r>
      <w:r w:rsidRPr="0065116F">
        <w:rPr>
          <w:rFonts w:ascii="Aptos" w:hAnsi="Aptos"/>
          <w:sz w:val="20"/>
          <w:szCs w:val="20"/>
        </w:rPr>
        <w:t> Use </w:t>
      </w:r>
      <w:r w:rsidRPr="0065116F">
        <w:rPr>
          <w:rFonts w:ascii="Aptos" w:hAnsi="Aptos"/>
          <w:b/>
          <w:bCs/>
          <w:sz w:val="20"/>
          <w:szCs w:val="20"/>
        </w:rPr>
        <w:t>Instagram Stories Polls and the private community forum</w:t>
      </w:r>
      <w:r w:rsidRPr="0065116F">
        <w:rPr>
          <w:rFonts w:ascii="Aptos" w:hAnsi="Aptos"/>
          <w:sz w:val="20"/>
          <w:szCs w:val="20"/>
        </w:rPr>
        <w:t> to crowdsource feedback. </w:t>
      </w:r>
      <w:r w:rsidRPr="0065116F">
        <w:rPr>
          <w:rFonts w:ascii="Aptos" w:hAnsi="Aptos"/>
          <w:i/>
          <w:iCs/>
          <w:sz w:val="20"/>
          <w:szCs w:val="20"/>
        </w:rPr>
        <w:t>Example:</w:t>
      </w:r>
      <w:r w:rsidRPr="0065116F">
        <w:rPr>
          <w:rFonts w:ascii="Aptos" w:hAnsi="Aptos"/>
          <w:sz w:val="20"/>
          <w:szCs w:val="20"/>
        </w:rPr>
        <w:t> "Help us select the next cut for our HNWI box: Option A vs. Option B." This turns development into a collaborative dialogue.</w:t>
      </w:r>
    </w:p>
    <w:p w14:paraId="33ADC671" w14:textId="77777777" w:rsidR="0065116F" w:rsidRPr="0065116F" w:rsidRDefault="0065116F" w:rsidP="0065116F">
      <w:pPr>
        <w:rPr>
          <w:rFonts w:ascii="Aptos" w:hAnsi="Aptos"/>
          <w:b/>
          <w:bCs/>
          <w:sz w:val="20"/>
          <w:szCs w:val="20"/>
        </w:rPr>
      </w:pPr>
      <w:r w:rsidRPr="0065116F">
        <w:rPr>
          <w:rFonts w:ascii="Aptos" w:hAnsi="Aptos"/>
          <w:b/>
          <w:bCs/>
          <w:sz w:val="20"/>
          <w:szCs w:val="20"/>
        </w:rPr>
        <w:t>3. Can social collaboration tools improve internal workflows?</w:t>
      </w:r>
    </w:p>
    <w:p w14:paraId="2CA2A5CF" w14:textId="77777777" w:rsidR="0065116F" w:rsidRPr="0065116F" w:rsidRDefault="0065116F" w:rsidP="0065116F">
      <w:pPr>
        <w:rPr>
          <w:rFonts w:ascii="Aptos" w:hAnsi="Aptos"/>
          <w:sz w:val="20"/>
          <w:szCs w:val="20"/>
        </w:rPr>
      </w:pPr>
      <w:r w:rsidRPr="0065116F">
        <w:rPr>
          <w:rFonts w:ascii="Aptos" w:hAnsi="Aptos"/>
          <w:b/>
          <w:bCs/>
          <w:sz w:val="20"/>
          <w:szCs w:val="20"/>
        </w:rPr>
        <w:t>Absolutely.</w:t>
      </w:r>
      <w:r w:rsidRPr="0065116F">
        <w:rPr>
          <w:rFonts w:ascii="Aptos" w:hAnsi="Aptos"/>
          <w:sz w:val="20"/>
          <w:szCs w:val="20"/>
        </w:rPr>
        <w:t> They are essential for a decentralized, autonomous team.</w:t>
      </w:r>
    </w:p>
    <w:p w14:paraId="76BFB7FC" w14:textId="77777777" w:rsidR="0065116F" w:rsidRPr="0065116F" w:rsidRDefault="0065116F" w:rsidP="0065116F">
      <w:pPr>
        <w:numPr>
          <w:ilvl w:val="0"/>
          <w:numId w:val="57"/>
        </w:numPr>
        <w:rPr>
          <w:rFonts w:ascii="Aptos" w:hAnsi="Aptos"/>
          <w:sz w:val="20"/>
          <w:szCs w:val="20"/>
        </w:rPr>
      </w:pPr>
      <w:r w:rsidRPr="0065116F">
        <w:rPr>
          <w:rFonts w:ascii="Aptos" w:hAnsi="Aptos"/>
          <w:b/>
          <w:bCs/>
          <w:sz w:val="20"/>
          <w:szCs w:val="20"/>
        </w:rPr>
        <w:t>Asynchronous Collaboration:</w:t>
      </w:r>
      <w:r w:rsidRPr="0065116F">
        <w:rPr>
          <w:rFonts w:ascii="Aptos" w:hAnsi="Aptos"/>
          <w:sz w:val="20"/>
          <w:szCs w:val="20"/>
        </w:rPr>
        <w:t> </w:t>
      </w:r>
      <w:r w:rsidRPr="0065116F">
        <w:rPr>
          <w:rFonts w:ascii="Aptos" w:hAnsi="Aptos"/>
          <w:b/>
          <w:bCs/>
          <w:sz w:val="20"/>
          <w:szCs w:val="20"/>
        </w:rPr>
        <w:t>Notion</w:t>
      </w:r>
      <w:r w:rsidRPr="0065116F">
        <w:rPr>
          <w:rFonts w:ascii="Aptos" w:hAnsi="Aptos"/>
          <w:sz w:val="20"/>
          <w:szCs w:val="20"/>
        </w:rPr>
        <w:t> replaces static documents and email chains for project planning, briefs, and OKR tracking. </w:t>
      </w:r>
      <w:r w:rsidRPr="0065116F">
        <w:rPr>
          <w:rFonts w:ascii="Aptos" w:hAnsi="Aptos"/>
          <w:b/>
          <w:bCs/>
          <w:sz w:val="20"/>
          <w:szCs w:val="20"/>
        </w:rPr>
        <w:t>Loom</w:t>
      </w:r>
      <w:r w:rsidRPr="0065116F">
        <w:rPr>
          <w:rFonts w:ascii="Aptos" w:hAnsi="Aptos"/>
          <w:sz w:val="20"/>
          <w:szCs w:val="20"/>
        </w:rPr>
        <w:t> allows for quick video updates or screen shares to explain complex issues without scheduling meetings.</w:t>
      </w:r>
    </w:p>
    <w:p w14:paraId="34022AD2" w14:textId="77777777" w:rsidR="0065116F" w:rsidRPr="0065116F" w:rsidRDefault="0065116F" w:rsidP="0065116F">
      <w:pPr>
        <w:numPr>
          <w:ilvl w:val="0"/>
          <w:numId w:val="57"/>
        </w:numPr>
        <w:rPr>
          <w:rFonts w:ascii="Aptos" w:hAnsi="Aptos"/>
          <w:sz w:val="20"/>
          <w:szCs w:val="20"/>
        </w:rPr>
      </w:pPr>
      <w:r w:rsidRPr="0065116F">
        <w:rPr>
          <w:rFonts w:ascii="Aptos" w:hAnsi="Aptos"/>
          <w:b/>
          <w:bCs/>
          <w:sz w:val="20"/>
          <w:szCs w:val="20"/>
        </w:rPr>
        <w:t>Workflow Integration:</w:t>
      </w:r>
      <w:r w:rsidRPr="0065116F">
        <w:rPr>
          <w:rFonts w:ascii="Aptos" w:hAnsi="Aptos"/>
          <w:sz w:val="20"/>
          <w:szCs w:val="20"/>
        </w:rPr>
        <w:t> </w:t>
      </w:r>
      <w:r w:rsidRPr="0065116F">
        <w:rPr>
          <w:rFonts w:ascii="Aptos" w:hAnsi="Aptos"/>
          <w:b/>
          <w:bCs/>
          <w:sz w:val="20"/>
          <w:szCs w:val="20"/>
        </w:rPr>
        <w:t>Slack</w:t>
      </w:r>
      <w:r w:rsidRPr="0065116F">
        <w:rPr>
          <w:rFonts w:ascii="Aptos" w:hAnsi="Aptos"/>
          <w:sz w:val="20"/>
          <w:szCs w:val="20"/>
        </w:rPr>
        <w:t> integrates with the CRM, project management tools, and dashboards. A new high-value lead in the CRM can auto-post to the #sales-squad channel. A temperature alert from a shipment can trigger a message in #logistics-ops.</w:t>
      </w:r>
    </w:p>
    <w:p w14:paraId="52317FE6" w14:textId="77777777" w:rsidR="0065116F" w:rsidRPr="0065116F" w:rsidRDefault="0065116F" w:rsidP="0065116F">
      <w:pPr>
        <w:numPr>
          <w:ilvl w:val="0"/>
          <w:numId w:val="57"/>
        </w:numPr>
        <w:rPr>
          <w:rFonts w:ascii="Aptos" w:hAnsi="Aptos"/>
          <w:sz w:val="20"/>
          <w:szCs w:val="20"/>
        </w:rPr>
      </w:pPr>
      <w:r w:rsidRPr="0065116F">
        <w:rPr>
          <w:rFonts w:ascii="Aptos" w:hAnsi="Aptos"/>
          <w:b/>
          <w:bCs/>
          <w:sz w:val="20"/>
          <w:szCs w:val="20"/>
        </w:rPr>
        <w:t>Knowledge Sharing:</w:t>
      </w:r>
      <w:r w:rsidRPr="0065116F">
        <w:rPr>
          <w:rFonts w:ascii="Aptos" w:hAnsi="Aptos"/>
          <w:sz w:val="20"/>
          <w:szCs w:val="20"/>
        </w:rPr>
        <w:t> A central, searchable </w:t>
      </w:r>
      <w:r w:rsidRPr="0065116F">
        <w:rPr>
          <w:rFonts w:ascii="Aptos" w:hAnsi="Aptos"/>
          <w:b/>
          <w:bCs/>
          <w:sz w:val="20"/>
          <w:szCs w:val="20"/>
        </w:rPr>
        <w:t>Slack channel (#apex-knowledge)</w:t>
      </w:r>
      <w:r w:rsidRPr="0065116F">
        <w:rPr>
          <w:rFonts w:ascii="Aptos" w:hAnsi="Aptos"/>
          <w:sz w:val="20"/>
          <w:szCs w:val="20"/>
        </w:rPr>
        <w:t> or </w:t>
      </w:r>
      <w:r w:rsidRPr="0065116F">
        <w:rPr>
          <w:rFonts w:ascii="Aptos" w:hAnsi="Aptos"/>
          <w:b/>
          <w:bCs/>
          <w:sz w:val="20"/>
          <w:szCs w:val="20"/>
        </w:rPr>
        <w:t>Notion database</w:t>
      </w:r>
      <w:r w:rsidRPr="0065116F">
        <w:rPr>
          <w:rFonts w:ascii="Aptos" w:hAnsi="Aptos"/>
          <w:sz w:val="20"/>
          <w:szCs w:val="20"/>
        </w:rPr>
        <w:t> for collecting market intelligence, competitor sightings, and client feedback, accessible to all.</w:t>
      </w:r>
    </w:p>
    <w:p w14:paraId="50046A94" w14:textId="77777777" w:rsidR="0065116F" w:rsidRPr="0065116F" w:rsidRDefault="0065116F" w:rsidP="0065116F">
      <w:pPr>
        <w:rPr>
          <w:rFonts w:ascii="Aptos" w:hAnsi="Aptos"/>
          <w:b/>
          <w:bCs/>
          <w:sz w:val="20"/>
          <w:szCs w:val="20"/>
        </w:rPr>
      </w:pPr>
      <w:r w:rsidRPr="0065116F">
        <w:rPr>
          <w:rFonts w:ascii="Aptos" w:hAnsi="Aptos"/>
          <w:b/>
          <w:bCs/>
          <w:sz w:val="20"/>
          <w:szCs w:val="20"/>
        </w:rPr>
        <w:t>4. How can you integrate crowdsourcing or user-generated content into your business?</w:t>
      </w:r>
    </w:p>
    <w:p w14:paraId="5479894E" w14:textId="77777777" w:rsidR="0065116F" w:rsidRPr="0065116F" w:rsidRDefault="0065116F" w:rsidP="0065116F">
      <w:pPr>
        <w:numPr>
          <w:ilvl w:val="0"/>
          <w:numId w:val="58"/>
        </w:numPr>
        <w:rPr>
          <w:rFonts w:ascii="Aptos" w:hAnsi="Aptos"/>
          <w:sz w:val="20"/>
          <w:szCs w:val="20"/>
        </w:rPr>
      </w:pPr>
      <w:r w:rsidRPr="0065116F">
        <w:rPr>
          <w:rFonts w:ascii="Aptos" w:hAnsi="Aptos"/>
          <w:b/>
          <w:bCs/>
          <w:sz w:val="20"/>
          <w:szCs w:val="20"/>
        </w:rPr>
        <w:t>Crowdsourced Curation:</w:t>
      </w:r>
      <w:r w:rsidRPr="0065116F">
        <w:rPr>
          <w:rFonts w:ascii="Aptos" w:hAnsi="Aptos"/>
          <w:sz w:val="20"/>
          <w:szCs w:val="20"/>
        </w:rPr>
        <w:t> Launch the </w:t>
      </w:r>
      <w:r w:rsidRPr="0065116F">
        <w:rPr>
          <w:rFonts w:ascii="Aptos" w:hAnsi="Aptos"/>
          <w:b/>
          <w:bCs/>
          <w:sz w:val="20"/>
          <w:szCs w:val="20"/>
        </w:rPr>
        <w:t>"Apex Select"</w:t>
      </w:r>
      <w:r w:rsidRPr="0065116F">
        <w:rPr>
          <w:rFonts w:ascii="Aptos" w:hAnsi="Aptos"/>
          <w:sz w:val="20"/>
          <w:szCs w:val="20"/>
        </w:rPr>
        <w:t> program, where the community votes (via the private platform) on a "Chef's Cut of the Season" from a shortlist of rare offerings.</w:t>
      </w:r>
    </w:p>
    <w:p w14:paraId="5595517F" w14:textId="77777777" w:rsidR="0065116F" w:rsidRPr="0065116F" w:rsidRDefault="0065116F" w:rsidP="0065116F">
      <w:pPr>
        <w:numPr>
          <w:ilvl w:val="0"/>
          <w:numId w:val="58"/>
        </w:numPr>
        <w:rPr>
          <w:rFonts w:ascii="Aptos" w:hAnsi="Aptos"/>
          <w:sz w:val="20"/>
          <w:szCs w:val="20"/>
        </w:rPr>
      </w:pPr>
      <w:r w:rsidRPr="0065116F">
        <w:rPr>
          <w:rFonts w:ascii="Aptos" w:hAnsi="Aptos"/>
          <w:b/>
          <w:bCs/>
          <w:sz w:val="20"/>
          <w:szCs w:val="20"/>
        </w:rPr>
        <w:t>UGC as Core Marketing:</w:t>
      </w:r>
      <w:r w:rsidRPr="0065116F">
        <w:rPr>
          <w:rFonts w:ascii="Aptos" w:hAnsi="Aptos"/>
          <w:sz w:val="20"/>
          <w:szCs w:val="20"/>
        </w:rPr>
        <w:t> A formalized </w:t>
      </w:r>
      <w:r w:rsidRPr="0065116F">
        <w:rPr>
          <w:rFonts w:ascii="Aptos" w:hAnsi="Aptos"/>
          <w:b/>
          <w:bCs/>
          <w:sz w:val="20"/>
          <w:szCs w:val="20"/>
        </w:rPr>
        <w:t>#ApexPlate UGC Program</w:t>
      </w:r>
      <w:r w:rsidRPr="0065116F">
        <w:rPr>
          <w:rFonts w:ascii="Aptos" w:hAnsi="Aptos"/>
          <w:sz w:val="20"/>
          <w:szCs w:val="20"/>
        </w:rPr>
        <w:t> encourages chefs and HNWIs to share their creations. The best content is featured on the main brand channels with full credit, and contributors earn status/points in the gamification system. This provides authentic, scalable social proof.</w:t>
      </w:r>
    </w:p>
    <w:p w14:paraId="5C645F02" w14:textId="77777777" w:rsidR="0065116F" w:rsidRPr="0065116F" w:rsidRDefault="0065116F" w:rsidP="0065116F">
      <w:pPr>
        <w:numPr>
          <w:ilvl w:val="0"/>
          <w:numId w:val="58"/>
        </w:numPr>
        <w:rPr>
          <w:rFonts w:ascii="Aptos" w:hAnsi="Aptos"/>
          <w:sz w:val="20"/>
          <w:szCs w:val="20"/>
        </w:rPr>
      </w:pPr>
      <w:r w:rsidRPr="0065116F">
        <w:rPr>
          <w:rFonts w:ascii="Aptos" w:hAnsi="Aptos"/>
          <w:b/>
          <w:bCs/>
          <w:sz w:val="20"/>
          <w:szCs w:val="20"/>
        </w:rPr>
        <w:t>Crowdsourced Problem-Solving:</w:t>
      </w:r>
      <w:r w:rsidRPr="0065116F">
        <w:rPr>
          <w:rFonts w:ascii="Aptos" w:hAnsi="Aptos"/>
          <w:sz w:val="20"/>
          <w:szCs w:val="20"/>
        </w:rPr>
        <w:t> Use the community forum to pose specific challenges to chef partners. </w:t>
      </w:r>
      <w:r w:rsidRPr="0065116F">
        <w:rPr>
          <w:rFonts w:ascii="Aptos" w:hAnsi="Aptos"/>
          <w:i/>
          <w:iCs/>
          <w:sz w:val="20"/>
          <w:szCs w:val="20"/>
        </w:rPr>
        <w:t>Example:</w:t>
      </w:r>
      <w:r w:rsidRPr="0065116F">
        <w:rPr>
          <w:rFonts w:ascii="Aptos" w:hAnsi="Aptos"/>
          <w:sz w:val="20"/>
          <w:szCs w:val="20"/>
        </w:rPr>
        <w:t> "We have an excess of flank cuts this month. What is your most innovative application?" The best ideas win a prize and implementation.</w:t>
      </w:r>
    </w:p>
    <w:p w14:paraId="119DC2D2" w14:textId="77777777" w:rsidR="0065116F" w:rsidRPr="0065116F" w:rsidRDefault="0065116F" w:rsidP="0065116F">
      <w:pPr>
        <w:rPr>
          <w:rFonts w:ascii="Aptos" w:hAnsi="Aptos"/>
          <w:b/>
          <w:bCs/>
          <w:sz w:val="20"/>
          <w:szCs w:val="20"/>
        </w:rPr>
      </w:pPr>
      <w:r w:rsidRPr="0065116F">
        <w:rPr>
          <w:rFonts w:ascii="Aptos" w:hAnsi="Aptos"/>
          <w:b/>
          <w:bCs/>
          <w:sz w:val="20"/>
          <w:szCs w:val="20"/>
        </w:rPr>
        <w:t>5. Can social technologies automate or simplify parts of your business operations?</w:t>
      </w:r>
    </w:p>
    <w:p w14:paraId="6C47A5C3" w14:textId="77777777" w:rsidR="0065116F" w:rsidRPr="0065116F" w:rsidRDefault="0065116F" w:rsidP="0065116F">
      <w:pPr>
        <w:numPr>
          <w:ilvl w:val="0"/>
          <w:numId w:val="59"/>
        </w:numPr>
        <w:rPr>
          <w:rFonts w:ascii="Aptos" w:hAnsi="Aptos"/>
          <w:sz w:val="20"/>
          <w:szCs w:val="20"/>
        </w:rPr>
      </w:pPr>
      <w:r w:rsidRPr="0065116F">
        <w:rPr>
          <w:rFonts w:ascii="Aptos" w:hAnsi="Aptos"/>
          <w:b/>
          <w:bCs/>
          <w:sz w:val="20"/>
          <w:szCs w:val="20"/>
        </w:rPr>
        <w:t>Automated Community Onboarding &amp; Moderation:</w:t>
      </w:r>
      <w:r w:rsidRPr="0065116F">
        <w:rPr>
          <w:rFonts w:ascii="Aptos" w:hAnsi="Aptos"/>
          <w:sz w:val="20"/>
          <w:szCs w:val="20"/>
        </w:rPr>
        <w:t> Use </w:t>
      </w:r>
      <w:r w:rsidRPr="0065116F">
        <w:rPr>
          <w:rFonts w:ascii="Aptos" w:hAnsi="Aptos"/>
          <w:b/>
          <w:bCs/>
          <w:sz w:val="20"/>
          <w:szCs w:val="20"/>
        </w:rPr>
        <w:t>Circle's</w:t>
      </w:r>
      <w:r w:rsidRPr="0065116F">
        <w:rPr>
          <w:rFonts w:ascii="Aptos" w:hAnsi="Aptos"/>
          <w:sz w:val="20"/>
          <w:szCs w:val="20"/>
        </w:rPr>
        <w:t> or </w:t>
      </w:r>
      <w:r w:rsidRPr="0065116F">
        <w:rPr>
          <w:rFonts w:ascii="Aptos" w:hAnsi="Aptos"/>
          <w:b/>
          <w:bCs/>
          <w:sz w:val="20"/>
          <w:szCs w:val="20"/>
        </w:rPr>
        <w:t>Mighty Networks'</w:t>
      </w:r>
      <w:r w:rsidRPr="0065116F">
        <w:rPr>
          <w:rFonts w:ascii="Aptos" w:hAnsi="Aptos"/>
          <w:sz w:val="20"/>
          <w:szCs w:val="20"/>
        </w:rPr>
        <w:t> automation to welcome new members, assign roles, and deliver tailored content. Simple AI moderation can flag topics for community managers.</w:t>
      </w:r>
    </w:p>
    <w:p w14:paraId="13AF21E1" w14:textId="77777777" w:rsidR="0065116F" w:rsidRPr="0065116F" w:rsidRDefault="0065116F" w:rsidP="0065116F">
      <w:pPr>
        <w:numPr>
          <w:ilvl w:val="0"/>
          <w:numId w:val="59"/>
        </w:numPr>
        <w:rPr>
          <w:rFonts w:ascii="Aptos" w:hAnsi="Aptos"/>
          <w:sz w:val="20"/>
          <w:szCs w:val="20"/>
        </w:rPr>
      </w:pPr>
      <w:r w:rsidRPr="0065116F">
        <w:rPr>
          <w:rFonts w:ascii="Aptos" w:hAnsi="Aptos"/>
          <w:b/>
          <w:bCs/>
          <w:sz w:val="20"/>
          <w:szCs w:val="20"/>
        </w:rPr>
        <w:t>Social Listening for Operations:</w:t>
      </w:r>
      <w:r w:rsidRPr="0065116F">
        <w:rPr>
          <w:rFonts w:ascii="Aptos" w:hAnsi="Aptos"/>
          <w:sz w:val="20"/>
          <w:szCs w:val="20"/>
        </w:rPr>
        <w:t> Tools like </w:t>
      </w:r>
      <w:r w:rsidRPr="0065116F">
        <w:rPr>
          <w:rFonts w:ascii="Aptos" w:hAnsi="Aptos"/>
          <w:b/>
          <w:bCs/>
          <w:sz w:val="20"/>
          <w:szCs w:val="20"/>
        </w:rPr>
        <w:t>Brand24</w:t>
      </w:r>
      <w:r w:rsidRPr="0065116F">
        <w:rPr>
          <w:rFonts w:ascii="Aptos" w:hAnsi="Aptos"/>
          <w:sz w:val="20"/>
          <w:szCs w:val="20"/>
        </w:rPr>
        <w:t> or </w:t>
      </w:r>
      <w:r w:rsidRPr="0065116F">
        <w:rPr>
          <w:rFonts w:ascii="Aptos" w:hAnsi="Aptos"/>
          <w:b/>
          <w:bCs/>
          <w:sz w:val="20"/>
          <w:szCs w:val="20"/>
        </w:rPr>
        <w:t>Mention</w:t>
      </w:r>
      <w:r w:rsidRPr="0065116F">
        <w:rPr>
          <w:rFonts w:ascii="Aptos" w:hAnsi="Aptos"/>
          <w:sz w:val="20"/>
          <w:szCs w:val="20"/>
        </w:rPr>
        <w:t> monitor brand mentions and relevant keywords (e.g., "halal Wagyu Dubai"). This automates market sensing, alerting the team to PR opportunities, potential service issues, or competitor moves in real-time.</w:t>
      </w:r>
    </w:p>
    <w:p w14:paraId="40B367EA" w14:textId="77777777" w:rsidR="0065116F" w:rsidRPr="0065116F" w:rsidRDefault="0065116F" w:rsidP="0065116F">
      <w:pPr>
        <w:numPr>
          <w:ilvl w:val="0"/>
          <w:numId w:val="59"/>
        </w:numPr>
        <w:rPr>
          <w:rFonts w:ascii="Aptos" w:hAnsi="Aptos"/>
          <w:sz w:val="20"/>
          <w:szCs w:val="20"/>
        </w:rPr>
      </w:pPr>
      <w:r w:rsidRPr="0065116F">
        <w:rPr>
          <w:rFonts w:ascii="Aptos" w:hAnsi="Aptos"/>
          <w:b/>
          <w:bCs/>
          <w:sz w:val="20"/>
          <w:szCs w:val="20"/>
        </w:rPr>
        <w:lastRenderedPageBreak/>
        <w:t>Chatbots for Tier-1 Support:</w:t>
      </w:r>
      <w:r w:rsidRPr="0065116F">
        <w:rPr>
          <w:rFonts w:ascii="Aptos" w:hAnsi="Aptos"/>
          <w:sz w:val="20"/>
          <w:szCs w:val="20"/>
        </w:rPr>
        <w:t> A branded chatbot on the website and integrated into social DMs can handle FAQs (pricing, cut guides, certification info), qualify leads, and book tasting appointments, freeing the team for high-touch conversations.</w:t>
      </w:r>
    </w:p>
    <w:p w14:paraId="3DA6582C" w14:textId="77777777" w:rsidR="0065116F" w:rsidRPr="0065116F" w:rsidRDefault="000D315B" w:rsidP="0065116F">
      <w:pPr>
        <w:rPr>
          <w:rFonts w:ascii="Aptos" w:hAnsi="Aptos"/>
          <w:sz w:val="20"/>
          <w:szCs w:val="20"/>
        </w:rPr>
      </w:pPr>
      <w:r w:rsidRPr="000D315B">
        <w:rPr>
          <w:rFonts w:ascii="Aptos" w:hAnsi="Aptos"/>
          <w:noProof/>
          <w:sz w:val="20"/>
          <w:szCs w:val="20"/>
          <w14:ligatures w14:val="standardContextual"/>
        </w:rPr>
        <w:pict w14:anchorId="15DE0523">
          <v:rect id="_x0000_i1029" alt="" style="width:451.3pt;height:.05pt;mso-width-percent:0;mso-height-percent:0;mso-width-percent:0;mso-height-percent:0" o:hralign="center" o:hrstd="t" o:hr="t" fillcolor="#a0a0a0" stroked="f"/>
        </w:pict>
      </w:r>
    </w:p>
    <w:p w14:paraId="3191537F" w14:textId="77777777" w:rsidR="0065116F" w:rsidRPr="0065116F" w:rsidRDefault="0065116F" w:rsidP="0065116F">
      <w:pPr>
        <w:rPr>
          <w:rFonts w:ascii="Aptos" w:hAnsi="Aptos"/>
          <w:b/>
          <w:bCs/>
          <w:sz w:val="20"/>
          <w:szCs w:val="20"/>
        </w:rPr>
      </w:pPr>
      <w:r w:rsidRPr="0065116F">
        <w:rPr>
          <w:rFonts w:ascii="Aptos" w:hAnsi="Aptos"/>
          <w:b/>
          <w:bCs/>
          <w:sz w:val="20"/>
          <w:szCs w:val="20"/>
        </w:rPr>
        <w:t>How the MTP is Amplified by Social Technologies:</w:t>
      </w:r>
    </w:p>
    <w:p w14:paraId="2F3CFBDD" w14:textId="77777777" w:rsidR="0065116F" w:rsidRPr="0065116F" w:rsidRDefault="0065116F" w:rsidP="0065116F">
      <w:pPr>
        <w:rPr>
          <w:rFonts w:ascii="Aptos" w:hAnsi="Aptos"/>
          <w:sz w:val="20"/>
          <w:szCs w:val="20"/>
        </w:rPr>
      </w:pPr>
      <w:r w:rsidRPr="0065116F">
        <w:rPr>
          <w:rFonts w:ascii="Aptos" w:hAnsi="Aptos"/>
          <w:sz w:val="20"/>
          <w:szCs w:val="20"/>
        </w:rPr>
        <w:t>The MTP </w:t>
      </w:r>
      <w:r w:rsidRPr="0065116F">
        <w:rPr>
          <w:rFonts w:ascii="Aptos" w:hAnsi="Aptos"/>
          <w:b/>
          <w:bCs/>
          <w:sz w:val="20"/>
          <w:szCs w:val="20"/>
        </w:rPr>
        <w:t>"To Build the Apex of Global Halal Cuisine"</w:t>
      </w:r>
      <w:r w:rsidRPr="0065116F">
        <w:rPr>
          <w:rFonts w:ascii="Aptos" w:hAnsi="Aptos"/>
          <w:sz w:val="20"/>
          <w:szCs w:val="20"/>
        </w:rPr>
        <w:t> is inherently social—it requires a community of builders. Social technologies are the </w:t>
      </w:r>
      <w:r w:rsidRPr="0065116F">
        <w:rPr>
          <w:rFonts w:ascii="Aptos" w:hAnsi="Aptos"/>
          <w:b/>
          <w:bCs/>
          <w:sz w:val="20"/>
          <w:szCs w:val="20"/>
        </w:rPr>
        <w:t>digital scaffolding</w:t>
      </w:r>
      <w:r w:rsidRPr="0065116F">
        <w:rPr>
          <w:rFonts w:ascii="Aptos" w:hAnsi="Aptos"/>
          <w:sz w:val="20"/>
          <w:szCs w:val="20"/>
        </w:rPr>
        <w:t> that makes this collective construction possible at scale.</w:t>
      </w:r>
    </w:p>
    <w:p w14:paraId="51972720" w14:textId="77777777" w:rsidR="0065116F" w:rsidRPr="0065116F" w:rsidRDefault="0065116F" w:rsidP="0065116F">
      <w:pPr>
        <w:numPr>
          <w:ilvl w:val="0"/>
          <w:numId w:val="60"/>
        </w:numPr>
        <w:rPr>
          <w:rFonts w:ascii="Aptos" w:hAnsi="Aptos"/>
          <w:sz w:val="20"/>
          <w:szCs w:val="20"/>
        </w:rPr>
      </w:pPr>
      <w:r w:rsidRPr="0065116F">
        <w:rPr>
          <w:rFonts w:ascii="Aptos" w:hAnsi="Aptos"/>
          <w:b/>
          <w:bCs/>
          <w:sz w:val="20"/>
          <w:szCs w:val="20"/>
        </w:rPr>
        <w:t>They Connect the Builders:</w:t>
      </w:r>
      <w:r w:rsidRPr="0065116F">
        <w:rPr>
          <w:rFonts w:ascii="Aptos" w:hAnsi="Aptos"/>
          <w:sz w:val="20"/>
          <w:szCs w:val="20"/>
        </w:rPr>
        <w:t> The private community platform is the </w:t>
      </w:r>
      <w:r w:rsidRPr="0065116F">
        <w:rPr>
          <w:rFonts w:ascii="Aptos" w:hAnsi="Aptos"/>
          <w:b/>
          <w:bCs/>
          <w:sz w:val="20"/>
          <w:szCs w:val="20"/>
        </w:rPr>
        <w:t>digital workshop</w:t>
      </w:r>
      <w:r w:rsidRPr="0065116F">
        <w:rPr>
          <w:rFonts w:ascii="Aptos" w:hAnsi="Aptos"/>
          <w:sz w:val="20"/>
          <w:szCs w:val="20"/>
        </w:rPr>
        <w:t> where chefs, clients, and the Wagyu AE team co-create the future of the cuisine.</w:t>
      </w:r>
    </w:p>
    <w:p w14:paraId="2EC4C84C" w14:textId="77777777" w:rsidR="0065116F" w:rsidRPr="0065116F" w:rsidRDefault="0065116F" w:rsidP="0065116F">
      <w:pPr>
        <w:numPr>
          <w:ilvl w:val="0"/>
          <w:numId w:val="60"/>
        </w:numPr>
        <w:rPr>
          <w:rFonts w:ascii="Aptos" w:hAnsi="Aptos"/>
          <w:sz w:val="20"/>
          <w:szCs w:val="20"/>
        </w:rPr>
      </w:pPr>
      <w:r w:rsidRPr="0065116F">
        <w:rPr>
          <w:rFonts w:ascii="Aptos" w:hAnsi="Aptos"/>
          <w:b/>
          <w:bCs/>
          <w:sz w:val="20"/>
          <w:szCs w:val="20"/>
        </w:rPr>
        <w:t>They Broadcast the Blueprint:</w:t>
      </w:r>
      <w:r w:rsidRPr="0065116F">
        <w:rPr>
          <w:rFonts w:ascii="Aptos" w:hAnsi="Aptos"/>
          <w:sz w:val="20"/>
          <w:szCs w:val="20"/>
        </w:rPr>
        <w:t> Social media becomes a live </w:t>
      </w:r>
      <w:r w:rsidRPr="0065116F">
        <w:rPr>
          <w:rFonts w:ascii="Aptos" w:hAnsi="Aptos"/>
          <w:b/>
          <w:bCs/>
          <w:sz w:val="20"/>
          <w:szCs w:val="20"/>
        </w:rPr>
        <w:t>documentary of the build</w:t>
      </w:r>
      <w:r w:rsidRPr="0065116F">
        <w:rPr>
          <w:rFonts w:ascii="Aptos" w:hAnsi="Aptos"/>
          <w:sz w:val="20"/>
          <w:szCs w:val="20"/>
        </w:rPr>
        <w:t>, attracting new talent (chefs, partners) and clients who want to be part of the story, not just buy a product.</w:t>
      </w:r>
    </w:p>
    <w:p w14:paraId="4E44E500" w14:textId="77777777" w:rsidR="0065116F" w:rsidRPr="0065116F" w:rsidRDefault="0065116F" w:rsidP="0065116F">
      <w:pPr>
        <w:numPr>
          <w:ilvl w:val="0"/>
          <w:numId w:val="60"/>
        </w:numPr>
        <w:rPr>
          <w:rFonts w:ascii="Aptos" w:hAnsi="Aptos"/>
          <w:sz w:val="20"/>
          <w:szCs w:val="20"/>
        </w:rPr>
      </w:pPr>
      <w:r w:rsidRPr="0065116F">
        <w:rPr>
          <w:rFonts w:ascii="Aptos" w:hAnsi="Aptos"/>
          <w:b/>
          <w:bCs/>
          <w:sz w:val="20"/>
          <w:szCs w:val="20"/>
        </w:rPr>
        <w:t>They Systemize Collaboration:</w:t>
      </w:r>
      <w:r w:rsidRPr="0065116F">
        <w:rPr>
          <w:rFonts w:ascii="Aptos" w:hAnsi="Aptos"/>
          <w:sz w:val="20"/>
          <w:szCs w:val="20"/>
        </w:rPr>
        <w:t> Internal social tools ensure the small, agile core team operates as a unified, intelligent organism, perfectly aligned to serve the external community.</w:t>
      </w:r>
    </w:p>
    <w:p w14:paraId="4411FF3A" w14:textId="77777777" w:rsidR="0065116F" w:rsidRPr="0065116F" w:rsidRDefault="0065116F" w:rsidP="0065116F">
      <w:pPr>
        <w:numPr>
          <w:ilvl w:val="0"/>
          <w:numId w:val="60"/>
        </w:numPr>
        <w:rPr>
          <w:rFonts w:ascii="Aptos" w:hAnsi="Aptos"/>
          <w:sz w:val="20"/>
          <w:szCs w:val="20"/>
        </w:rPr>
      </w:pPr>
      <w:r w:rsidRPr="0065116F">
        <w:rPr>
          <w:rFonts w:ascii="Aptos" w:hAnsi="Aptos"/>
          <w:b/>
          <w:bCs/>
          <w:sz w:val="20"/>
          <w:szCs w:val="20"/>
        </w:rPr>
        <w:t>They Democratize Prestige:</w:t>
      </w:r>
      <w:r w:rsidRPr="0065116F">
        <w:rPr>
          <w:rFonts w:ascii="Aptos" w:hAnsi="Aptos"/>
          <w:sz w:val="20"/>
          <w:szCs w:val="20"/>
        </w:rPr>
        <w:t> Crowdsourcing and UGC turn exclusivity into a participatory experience. Clients don't just witness the apex; they </w:t>
      </w:r>
      <w:r w:rsidRPr="0065116F">
        <w:rPr>
          <w:rFonts w:ascii="Aptos" w:hAnsi="Aptos"/>
          <w:b/>
          <w:bCs/>
          <w:sz w:val="20"/>
          <w:szCs w:val="20"/>
        </w:rPr>
        <w:t>help define it</w:t>
      </w:r>
      <w:r w:rsidRPr="0065116F">
        <w:rPr>
          <w:rFonts w:ascii="Aptos" w:hAnsi="Aptos"/>
          <w:sz w:val="20"/>
          <w:szCs w:val="20"/>
        </w:rPr>
        <w:t>, deepening their investment in the mission.</w:t>
      </w:r>
    </w:p>
    <w:p w14:paraId="01791FD4" w14:textId="77777777" w:rsidR="0065116F" w:rsidRPr="0065116F" w:rsidRDefault="0065116F" w:rsidP="0065116F">
      <w:pPr>
        <w:numPr>
          <w:ilvl w:val="0"/>
          <w:numId w:val="60"/>
        </w:numPr>
        <w:rPr>
          <w:rFonts w:ascii="Aptos" w:hAnsi="Aptos"/>
          <w:sz w:val="20"/>
          <w:szCs w:val="20"/>
        </w:rPr>
      </w:pPr>
      <w:r w:rsidRPr="0065116F">
        <w:rPr>
          <w:rFonts w:ascii="Aptos" w:hAnsi="Aptos"/>
          <w:b/>
          <w:bCs/>
          <w:sz w:val="20"/>
          <w:szCs w:val="20"/>
        </w:rPr>
        <w:t>They Add Intelligent Automation:</w:t>
      </w:r>
      <w:r w:rsidRPr="0065116F">
        <w:rPr>
          <w:rFonts w:ascii="Aptos" w:hAnsi="Aptos"/>
          <w:sz w:val="20"/>
          <w:szCs w:val="20"/>
        </w:rPr>
        <w:t> They filter noise, surface signals, and handle routine interactions, ensuring the human touch is reserved for the high-value, creative work that truly advances the mission.</w:t>
      </w:r>
    </w:p>
    <w:p w14:paraId="1EC6ADA2" w14:textId="77777777" w:rsidR="0065116F" w:rsidRPr="0065116F" w:rsidRDefault="0065116F" w:rsidP="0065116F">
      <w:pPr>
        <w:rPr>
          <w:rFonts w:ascii="Aptos" w:hAnsi="Aptos"/>
          <w:sz w:val="20"/>
          <w:szCs w:val="20"/>
        </w:rPr>
      </w:pPr>
      <w:r w:rsidRPr="0065116F">
        <w:rPr>
          <w:rFonts w:ascii="Aptos" w:hAnsi="Aptos"/>
          <w:sz w:val="20"/>
          <w:szCs w:val="20"/>
        </w:rPr>
        <w:t>In essence, social technologies transform Wagyu AE from a distributor into the </w:t>
      </w:r>
      <w:r w:rsidRPr="0065116F">
        <w:rPr>
          <w:rFonts w:ascii="Aptos" w:hAnsi="Aptos"/>
          <w:b/>
          <w:bCs/>
          <w:sz w:val="20"/>
          <w:szCs w:val="20"/>
        </w:rPr>
        <w:t>beating heart of a global movement.</w:t>
      </w:r>
      <w:r w:rsidRPr="0065116F">
        <w:rPr>
          <w:rFonts w:ascii="Aptos" w:hAnsi="Aptos"/>
          <w:sz w:val="20"/>
          <w:szCs w:val="20"/>
        </w:rPr>
        <w:t> They operationalize the MTP, making the act of "building" visible, collaborative, and exponentially scalable.</w:t>
      </w:r>
    </w:p>
    <w:p w14:paraId="3BF3F9BD" w14:textId="77777777" w:rsidR="00FC30AA" w:rsidRDefault="00FC30AA">
      <w:pPr>
        <w:rPr>
          <w:rFonts w:ascii="Aptos" w:hAnsi="Aptos"/>
          <w:sz w:val="20"/>
          <w:szCs w:val="20"/>
        </w:rPr>
      </w:pPr>
    </w:p>
    <w:p w14:paraId="64BD5D9A" w14:textId="77777777" w:rsidR="0065116F" w:rsidRDefault="0065116F">
      <w:pPr>
        <w:rPr>
          <w:rFonts w:ascii="Aptos" w:hAnsi="Aptos"/>
          <w:sz w:val="20"/>
          <w:szCs w:val="20"/>
        </w:rPr>
      </w:pPr>
    </w:p>
    <w:p w14:paraId="0059FBBD" w14:textId="338787D8" w:rsidR="0065116F" w:rsidRDefault="0065116F">
      <w:pPr>
        <w:rPr>
          <w:rFonts w:ascii="Aptos" w:hAnsi="Aptos"/>
          <w:sz w:val="20"/>
          <w:szCs w:val="20"/>
        </w:rPr>
      </w:pPr>
      <w:r>
        <w:rPr>
          <w:rFonts w:ascii="Aptos" w:hAnsi="Aptos"/>
          <w:sz w:val="20"/>
          <w:szCs w:val="20"/>
        </w:rPr>
        <w:br w:type="page"/>
      </w:r>
    </w:p>
    <w:p w14:paraId="3AF3572A" w14:textId="77777777" w:rsidR="0065116F" w:rsidRPr="0065116F" w:rsidRDefault="0065116F" w:rsidP="0065116F">
      <w:pPr>
        <w:pStyle w:val="Heading2"/>
      </w:pPr>
      <w:r w:rsidRPr="0065116F">
        <w:rPr>
          <w:rFonts w:eastAsia="Times New Roman"/>
        </w:rPr>
        <w:lastRenderedPageBreak/>
        <w:t>Information Attribute for Wagyu AE</w:t>
      </w:r>
    </w:p>
    <w:p w14:paraId="2463B0E3" w14:textId="77777777" w:rsidR="0065116F" w:rsidRPr="0065116F" w:rsidRDefault="0065116F" w:rsidP="0065116F">
      <w:pPr>
        <w:rPr>
          <w:rFonts w:ascii="Aptos" w:hAnsi="Aptos"/>
          <w:sz w:val="20"/>
          <w:szCs w:val="20"/>
        </w:rPr>
      </w:pPr>
      <w:r w:rsidRPr="0065116F">
        <w:rPr>
          <w:rFonts w:ascii="Aptos" w:hAnsi="Aptos"/>
          <w:b/>
          <w:bCs/>
          <w:sz w:val="20"/>
          <w:szCs w:val="20"/>
        </w:rPr>
        <w:t>MTP:</w:t>
      </w:r>
      <w:r w:rsidRPr="0065116F">
        <w:rPr>
          <w:rFonts w:ascii="Aptos" w:hAnsi="Aptos"/>
          <w:sz w:val="20"/>
          <w:szCs w:val="20"/>
        </w:rPr>
        <w:t> "To Build the Apex of Global Halal Cuisine."</w:t>
      </w:r>
    </w:p>
    <w:p w14:paraId="1F85CB02" w14:textId="77777777" w:rsidR="0065116F" w:rsidRPr="0065116F" w:rsidRDefault="000D315B" w:rsidP="0065116F">
      <w:pPr>
        <w:rPr>
          <w:rFonts w:ascii="Aptos" w:hAnsi="Aptos"/>
          <w:sz w:val="20"/>
          <w:szCs w:val="20"/>
        </w:rPr>
      </w:pPr>
      <w:r w:rsidRPr="000D315B">
        <w:rPr>
          <w:rFonts w:ascii="Aptos" w:hAnsi="Aptos"/>
          <w:noProof/>
          <w:sz w:val="20"/>
          <w:szCs w:val="20"/>
          <w14:ligatures w14:val="standardContextual"/>
        </w:rPr>
        <w:pict w14:anchorId="6E5EFD2E">
          <v:rect id="_x0000_i1028" alt="" style="width:451.3pt;height:.05pt;mso-width-percent:0;mso-height-percent:0;mso-width-percent:0;mso-height-percent:0" o:hralign="center" o:hrstd="t" o:hr="t" fillcolor="#a0a0a0" stroked="f"/>
        </w:pict>
      </w:r>
    </w:p>
    <w:p w14:paraId="6AC9DDB2" w14:textId="77777777" w:rsidR="0065116F" w:rsidRPr="0065116F" w:rsidRDefault="0065116F" w:rsidP="0065116F">
      <w:pPr>
        <w:rPr>
          <w:rFonts w:ascii="Aptos" w:hAnsi="Aptos"/>
          <w:b/>
          <w:bCs/>
          <w:sz w:val="20"/>
          <w:szCs w:val="20"/>
        </w:rPr>
      </w:pPr>
      <w:r w:rsidRPr="0065116F">
        <w:rPr>
          <w:rFonts w:ascii="Aptos" w:hAnsi="Aptos"/>
          <w:b/>
          <w:bCs/>
          <w:sz w:val="20"/>
          <w:szCs w:val="20"/>
        </w:rPr>
        <w:t>1. What data do you currently have access to?</w:t>
      </w:r>
    </w:p>
    <w:p w14:paraId="5D4AEAED" w14:textId="77777777" w:rsidR="0065116F" w:rsidRPr="0065116F" w:rsidRDefault="0065116F" w:rsidP="0065116F">
      <w:pPr>
        <w:numPr>
          <w:ilvl w:val="0"/>
          <w:numId w:val="61"/>
        </w:numPr>
        <w:rPr>
          <w:rFonts w:ascii="Aptos" w:hAnsi="Aptos"/>
          <w:sz w:val="20"/>
          <w:szCs w:val="20"/>
        </w:rPr>
      </w:pPr>
      <w:r w:rsidRPr="0065116F">
        <w:rPr>
          <w:rFonts w:ascii="Aptos" w:hAnsi="Aptos"/>
          <w:b/>
          <w:bCs/>
          <w:sz w:val="20"/>
          <w:szCs w:val="20"/>
        </w:rPr>
        <w:t>Transaction &amp; Client Data:</w:t>
      </w:r>
      <w:r w:rsidRPr="0065116F">
        <w:rPr>
          <w:rFonts w:ascii="Aptos" w:hAnsi="Aptos"/>
          <w:sz w:val="20"/>
          <w:szCs w:val="20"/>
        </w:rPr>
        <w:t> Basic B2B client information (contact, company), order history (cuts, volumes, frequency), and pricing.</w:t>
      </w:r>
    </w:p>
    <w:p w14:paraId="1E236A47" w14:textId="77777777" w:rsidR="0065116F" w:rsidRPr="0065116F" w:rsidRDefault="0065116F" w:rsidP="0065116F">
      <w:pPr>
        <w:numPr>
          <w:ilvl w:val="0"/>
          <w:numId w:val="61"/>
        </w:numPr>
        <w:rPr>
          <w:rFonts w:ascii="Aptos" w:hAnsi="Aptos"/>
          <w:sz w:val="20"/>
          <w:szCs w:val="20"/>
        </w:rPr>
      </w:pPr>
      <w:r w:rsidRPr="0065116F">
        <w:rPr>
          <w:rFonts w:ascii="Aptos" w:hAnsi="Aptos"/>
          <w:b/>
          <w:bCs/>
          <w:sz w:val="20"/>
          <w:szCs w:val="20"/>
        </w:rPr>
        <w:t>Supply Chain Master Data:</w:t>
      </w:r>
      <w:r w:rsidRPr="0065116F">
        <w:rPr>
          <w:rFonts w:ascii="Aptos" w:hAnsi="Aptos"/>
          <w:sz w:val="20"/>
          <w:szCs w:val="20"/>
        </w:rPr>
        <w:t> Product specifications (cut, grade, BMS score), supplier details, and cost data.</w:t>
      </w:r>
    </w:p>
    <w:p w14:paraId="4FB0FA03" w14:textId="77777777" w:rsidR="0065116F" w:rsidRPr="0065116F" w:rsidRDefault="0065116F" w:rsidP="0065116F">
      <w:pPr>
        <w:numPr>
          <w:ilvl w:val="0"/>
          <w:numId w:val="61"/>
        </w:numPr>
        <w:rPr>
          <w:rFonts w:ascii="Aptos" w:hAnsi="Aptos"/>
          <w:sz w:val="20"/>
          <w:szCs w:val="20"/>
        </w:rPr>
      </w:pPr>
      <w:r w:rsidRPr="0065116F">
        <w:rPr>
          <w:rFonts w:ascii="Aptos" w:hAnsi="Aptos"/>
          <w:b/>
          <w:bCs/>
          <w:sz w:val="20"/>
          <w:szCs w:val="20"/>
        </w:rPr>
        <w:t>Digital Footprint:</w:t>
      </w:r>
      <w:r w:rsidRPr="0065116F">
        <w:rPr>
          <w:rFonts w:ascii="Aptos" w:hAnsi="Aptos"/>
          <w:sz w:val="20"/>
          <w:szCs w:val="20"/>
        </w:rPr>
        <w:t> Website traffic analytics, social media engagement metrics, and email campaign performance.</w:t>
      </w:r>
    </w:p>
    <w:p w14:paraId="53742539" w14:textId="77777777" w:rsidR="0065116F" w:rsidRPr="0065116F" w:rsidRDefault="0065116F" w:rsidP="0065116F">
      <w:pPr>
        <w:numPr>
          <w:ilvl w:val="0"/>
          <w:numId w:val="61"/>
        </w:numPr>
        <w:rPr>
          <w:rFonts w:ascii="Aptos" w:hAnsi="Aptos"/>
          <w:sz w:val="20"/>
          <w:szCs w:val="20"/>
        </w:rPr>
      </w:pPr>
      <w:r w:rsidRPr="0065116F">
        <w:rPr>
          <w:rFonts w:ascii="Aptos" w:hAnsi="Aptos"/>
          <w:b/>
          <w:bCs/>
          <w:sz w:val="20"/>
          <w:szCs w:val="20"/>
        </w:rPr>
        <w:t>Operational Logs:</w:t>
      </w:r>
      <w:r w:rsidRPr="0065116F">
        <w:rPr>
          <w:rFonts w:ascii="Aptos" w:hAnsi="Aptos"/>
          <w:sz w:val="20"/>
          <w:szCs w:val="20"/>
        </w:rPr>
        <w:t> Delivery notes, basic shipment tracking from logistics partners, and inventory in/out records.</w:t>
      </w:r>
    </w:p>
    <w:p w14:paraId="29C4D745" w14:textId="77777777" w:rsidR="0065116F" w:rsidRPr="0065116F" w:rsidRDefault="0065116F" w:rsidP="0065116F">
      <w:pPr>
        <w:rPr>
          <w:rFonts w:ascii="Aptos" w:hAnsi="Aptos"/>
          <w:b/>
          <w:bCs/>
          <w:sz w:val="20"/>
          <w:szCs w:val="20"/>
        </w:rPr>
      </w:pPr>
      <w:r w:rsidRPr="0065116F">
        <w:rPr>
          <w:rFonts w:ascii="Aptos" w:hAnsi="Aptos"/>
          <w:b/>
          <w:bCs/>
          <w:sz w:val="20"/>
          <w:szCs w:val="20"/>
        </w:rPr>
        <w:t>2. What additional data would be beneficial for your operations?</w:t>
      </w:r>
    </w:p>
    <w:p w14:paraId="7F834A8E" w14:textId="77777777" w:rsidR="0065116F" w:rsidRPr="0065116F" w:rsidRDefault="0065116F" w:rsidP="0065116F">
      <w:pPr>
        <w:numPr>
          <w:ilvl w:val="0"/>
          <w:numId w:val="62"/>
        </w:numPr>
        <w:rPr>
          <w:rFonts w:ascii="Aptos" w:hAnsi="Aptos"/>
          <w:sz w:val="20"/>
          <w:szCs w:val="20"/>
        </w:rPr>
      </w:pPr>
      <w:r w:rsidRPr="0065116F">
        <w:rPr>
          <w:rFonts w:ascii="Aptos" w:hAnsi="Aptos"/>
          <w:b/>
          <w:bCs/>
          <w:sz w:val="20"/>
          <w:szCs w:val="20"/>
        </w:rPr>
        <w:t>Enhanced Supply Chain &amp; Product Intelligence:</w:t>
      </w:r>
      <w:r w:rsidRPr="0065116F">
        <w:rPr>
          <w:rFonts w:ascii="Aptos" w:hAnsi="Aptos"/>
          <w:sz w:val="20"/>
          <w:szCs w:val="20"/>
        </w:rPr>
        <w:t> Real-time IoT sensor data (temperature, humidity, GPS) for every shipment unit. Genetic and feeding data for specific Wagyu bloodlines. Detailed halal audit trail documentation for each batch.</w:t>
      </w:r>
    </w:p>
    <w:p w14:paraId="6AD01747" w14:textId="77777777" w:rsidR="0065116F" w:rsidRPr="0065116F" w:rsidRDefault="0065116F" w:rsidP="0065116F">
      <w:pPr>
        <w:numPr>
          <w:ilvl w:val="0"/>
          <w:numId w:val="62"/>
        </w:numPr>
        <w:rPr>
          <w:rFonts w:ascii="Aptos" w:hAnsi="Aptos"/>
          <w:sz w:val="20"/>
          <w:szCs w:val="20"/>
        </w:rPr>
      </w:pPr>
      <w:r w:rsidRPr="0065116F">
        <w:rPr>
          <w:rFonts w:ascii="Aptos" w:hAnsi="Aptos"/>
          <w:b/>
          <w:bCs/>
          <w:sz w:val="20"/>
          <w:szCs w:val="20"/>
        </w:rPr>
        <w:t>Deep Client &amp; Culinary Intelligence:</w:t>
      </w:r>
      <w:r w:rsidRPr="0065116F">
        <w:rPr>
          <w:rFonts w:ascii="Aptos" w:hAnsi="Aptos"/>
          <w:sz w:val="20"/>
          <w:szCs w:val="20"/>
        </w:rPr>
        <w:t> Client menu data (how cuts are used, pricing, pairing). Chef experimentation notes and feedback. HNWI client taste preferences, occasion data (e.g., ordering patterns for Eid, celebrations), and home kitchen equipment profiles.</w:t>
      </w:r>
    </w:p>
    <w:p w14:paraId="4C19FBFF" w14:textId="77777777" w:rsidR="0065116F" w:rsidRPr="0065116F" w:rsidRDefault="0065116F" w:rsidP="0065116F">
      <w:pPr>
        <w:numPr>
          <w:ilvl w:val="0"/>
          <w:numId w:val="62"/>
        </w:numPr>
        <w:rPr>
          <w:rFonts w:ascii="Aptos" w:hAnsi="Aptos"/>
          <w:sz w:val="20"/>
          <w:szCs w:val="20"/>
        </w:rPr>
      </w:pPr>
      <w:r w:rsidRPr="0065116F">
        <w:rPr>
          <w:rFonts w:ascii="Aptos" w:hAnsi="Aptos"/>
          <w:b/>
          <w:bCs/>
          <w:sz w:val="20"/>
          <w:szCs w:val="20"/>
        </w:rPr>
        <w:t>Market &amp; Competitor Intelligence:</w:t>
      </w:r>
      <w:r w:rsidRPr="0065116F">
        <w:rPr>
          <w:rFonts w:ascii="Aptos" w:hAnsi="Aptos"/>
          <w:sz w:val="20"/>
          <w:szCs w:val="20"/>
        </w:rPr>
        <w:t> Real-time menu tracking of target restaurants (to see competitor placements). Social sentiment analysis for "halal luxury" and "Wagyu" trends. Price benchmarking data across regions.</w:t>
      </w:r>
    </w:p>
    <w:p w14:paraId="1BE5538F" w14:textId="77777777" w:rsidR="0065116F" w:rsidRPr="0065116F" w:rsidRDefault="0065116F" w:rsidP="0065116F">
      <w:pPr>
        <w:numPr>
          <w:ilvl w:val="0"/>
          <w:numId w:val="62"/>
        </w:numPr>
        <w:rPr>
          <w:rFonts w:ascii="Aptos" w:hAnsi="Aptos"/>
          <w:sz w:val="20"/>
          <w:szCs w:val="20"/>
        </w:rPr>
      </w:pPr>
      <w:r w:rsidRPr="0065116F">
        <w:rPr>
          <w:rFonts w:ascii="Aptos" w:hAnsi="Aptos"/>
          <w:b/>
          <w:bCs/>
          <w:sz w:val="20"/>
          <w:szCs w:val="20"/>
        </w:rPr>
        <w:t>Community &amp; Engagement Intelligence:</w:t>
      </w:r>
      <w:r w:rsidRPr="0065116F">
        <w:rPr>
          <w:rFonts w:ascii="Aptos" w:hAnsi="Aptos"/>
          <w:sz w:val="20"/>
          <w:szCs w:val="20"/>
        </w:rPr>
        <w:t> Data on community platform interactions (content consumption, connection networks, idea submissions). Gamification progression data for chefs and HNWIs.</w:t>
      </w:r>
    </w:p>
    <w:p w14:paraId="47C35A55" w14:textId="77777777" w:rsidR="0065116F" w:rsidRPr="0065116F" w:rsidRDefault="0065116F" w:rsidP="0065116F">
      <w:pPr>
        <w:rPr>
          <w:rFonts w:ascii="Aptos" w:hAnsi="Aptos"/>
          <w:b/>
          <w:bCs/>
          <w:sz w:val="20"/>
          <w:szCs w:val="20"/>
        </w:rPr>
      </w:pPr>
      <w:r w:rsidRPr="0065116F">
        <w:rPr>
          <w:rFonts w:ascii="Aptos" w:hAnsi="Aptos"/>
          <w:b/>
          <w:bCs/>
          <w:sz w:val="20"/>
          <w:szCs w:val="20"/>
        </w:rPr>
        <w:t>3. How will you collect and process the necessary data?</w:t>
      </w:r>
    </w:p>
    <w:p w14:paraId="2C6D505D" w14:textId="77777777" w:rsidR="0065116F" w:rsidRPr="0065116F" w:rsidRDefault="0065116F" w:rsidP="0065116F">
      <w:pPr>
        <w:numPr>
          <w:ilvl w:val="0"/>
          <w:numId w:val="63"/>
        </w:numPr>
        <w:rPr>
          <w:rFonts w:ascii="Aptos" w:hAnsi="Aptos"/>
          <w:sz w:val="20"/>
          <w:szCs w:val="20"/>
        </w:rPr>
      </w:pPr>
      <w:r w:rsidRPr="0065116F">
        <w:rPr>
          <w:rFonts w:ascii="Aptos" w:hAnsi="Aptos"/>
          <w:b/>
          <w:bCs/>
          <w:sz w:val="20"/>
          <w:szCs w:val="20"/>
        </w:rPr>
        <w:t>Collection via Integrated Platforms:</w:t>
      </w:r>
    </w:p>
    <w:p w14:paraId="78B0BF52" w14:textId="77777777" w:rsidR="0065116F" w:rsidRPr="0065116F" w:rsidRDefault="0065116F" w:rsidP="0065116F">
      <w:pPr>
        <w:numPr>
          <w:ilvl w:val="1"/>
          <w:numId w:val="63"/>
        </w:numPr>
        <w:rPr>
          <w:rFonts w:ascii="Aptos" w:hAnsi="Aptos"/>
          <w:sz w:val="20"/>
          <w:szCs w:val="20"/>
        </w:rPr>
      </w:pPr>
      <w:r w:rsidRPr="0065116F">
        <w:rPr>
          <w:rFonts w:ascii="Aptos" w:hAnsi="Aptos"/>
          <w:b/>
          <w:bCs/>
          <w:sz w:val="20"/>
          <w:szCs w:val="20"/>
        </w:rPr>
        <w:t>IoT &amp; Blockchain:</w:t>
      </w:r>
      <w:r w:rsidRPr="0065116F">
        <w:rPr>
          <w:rFonts w:ascii="Aptos" w:hAnsi="Aptos"/>
          <w:sz w:val="20"/>
          <w:szCs w:val="20"/>
        </w:rPr>
        <w:t> Partner with suppliers and 3PLs to feed sensor and certification data into APIs connected to our data warehouse.</w:t>
      </w:r>
    </w:p>
    <w:p w14:paraId="2FA8AE31" w14:textId="77777777" w:rsidR="0065116F" w:rsidRPr="0065116F" w:rsidRDefault="0065116F" w:rsidP="0065116F">
      <w:pPr>
        <w:numPr>
          <w:ilvl w:val="1"/>
          <w:numId w:val="63"/>
        </w:numPr>
        <w:rPr>
          <w:rFonts w:ascii="Aptos" w:hAnsi="Aptos"/>
          <w:sz w:val="20"/>
          <w:szCs w:val="20"/>
        </w:rPr>
      </w:pPr>
      <w:r w:rsidRPr="0065116F">
        <w:rPr>
          <w:rFonts w:ascii="Aptos" w:hAnsi="Aptos"/>
          <w:b/>
          <w:bCs/>
          <w:sz w:val="20"/>
          <w:szCs w:val="20"/>
        </w:rPr>
        <w:t>The Apex Platform (API/Portal):</w:t>
      </w:r>
      <w:r w:rsidRPr="0065116F">
        <w:rPr>
          <w:rFonts w:ascii="Aptos" w:hAnsi="Aptos"/>
          <w:sz w:val="20"/>
          <w:szCs w:val="20"/>
        </w:rPr>
        <w:t> This primary interface becomes the structured data capture tool for client interactions, menu uploads, and feedback.</w:t>
      </w:r>
    </w:p>
    <w:p w14:paraId="752F5BF3" w14:textId="77777777" w:rsidR="0065116F" w:rsidRPr="0065116F" w:rsidRDefault="0065116F" w:rsidP="0065116F">
      <w:pPr>
        <w:numPr>
          <w:ilvl w:val="1"/>
          <w:numId w:val="63"/>
        </w:numPr>
        <w:rPr>
          <w:rFonts w:ascii="Aptos" w:hAnsi="Aptos"/>
          <w:sz w:val="20"/>
          <w:szCs w:val="20"/>
        </w:rPr>
      </w:pPr>
      <w:r w:rsidRPr="0065116F">
        <w:rPr>
          <w:rFonts w:ascii="Aptos" w:hAnsi="Aptos"/>
          <w:b/>
          <w:bCs/>
          <w:sz w:val="20"/>
          <w:szCs w:val="20"/>
        </w:rPr>
        <w:t>Community &amp; Social Tools:</w:t>
      </w:r>
      <w:r w:rsidRPr="0065116F">
        <w:rPr>
          <w:rFonts w:ascii="Aptos" w:hAnsi="Aptos"/>
          <w:sz w:val="20"/>
          <w:szCs w:val="20"/>
        </w:rPr>
        <w:t> Use the community platform's analytics and social listening tools to capture engagement and sentiment data.</w:t>
      </w:r>
    </w:p>
    <w:p w14:paraId="34E7646D" w14:textId="77777777" w:rsidR="0065116F" w:rsidRPr="0065116F" w:rsidRDefault="0065116F" w:rsidP="0065116F">
      <w:pPr>
        <w:numPr>
          <w:ilvl w:val="1"/>
          <w:numId w:val="63"/>
        </w:numPr>
        <w:rPr>
          <w:rFonts w:ascii="Aptos" w:hAnsi="Aptos"/>
          <w:sz w:val="20"/>
          <w:szCs w:val="20"/>
        </w:rPr>
      </w:pPr>
      <w:r w:rsidRPr="0065116F">
        <w:rPr>
          <w:rFonts w:ascii="Aptos" w:hAnsi="Aptos"/>
          <w:b/>
          <w:bCs/>
          <w:sz w:val="20"/>
          <w:szCs w:val="20"/>
        </w:rPr>
        <w:t>Strategic Partnerships:</w:t>
      </w:r>
      <w:r w:rsidRPr="0065116F">
        <w:rPr>
          <w:rFonts w:ascii="Aptos" w:hAnsi="Aptos"/>
          <w:sz w:val="20"/>
          <w:szCs w:val="20"/>
        </w:rPr>
        <w:t> Collaborate with restaurant tech platforms (POS/reservation systems) for anonymized menu and sales data, with consent.</w:t>
      </w:r>
    </w:p>
    <w:p w14:paraId="2C0479D9" w14:textId="77777777" w:rsidR="0065116F" w:rsidRPr="0065116F" w:rsidRDefault="0065116F" w:rsidP="0065116F">
      <w:pPr>
        <w:numPr>
          <w:ilvl w:val="0"/>
          <w:numId w:val="63"/>
        </w:numPr>
        <w:rPr>
          <w:rFonts w:ascii="Aptos" w:hAnsi="Aptos"/>
          <w:sz w:val="20"/>
          <w:szCs w:val="20"/>
        </w:rPr>
      </w:pPr>
      <w:r w:rsidRPr="0065116F">
        <w:rPr>
          <w:rFonts w:ascii="Aptos" w:hAnsi="Aptos"/>
          <w:b/>
          <w:bCs/>
          <w:sz w:val="20"/>
          <w:szCs w:val="20"/>
        </w:rPr>
        <w:t>Processing:</w:t>
      </w:r>
      <w:r w:rsidRPr="0065116F">
        <w:rPr>
          <w:rFonts w:ascii="Aptos" w:hAnsi="Aptos"/>
          <w:sz w:val="20"/>
          <w:szCs w:val="20"/>
        </w:rPr>
        <w:t> All data flows into a centralized cloud data warehouse (</w:t>
      </w:r>
      <w:r w:rsidRPr="0065116F">
        <w:rPr>
          <w:rFonts w:ascii="Aptos" w:hAnsi="Aptos"/>
          <w:b/>
          <w:bCs/>
          <w:sz w:val="20"/>
          <w:szCs w:val="20"/>
        </w:rPr>
        <w:t>Google BigQuery</w:t>
      </w:r>
      <w:r w:rsidRPr="0065116F">
        <w:rPr>
          <w:rFonts w:ascii="Aptos" w:hAnsi="Aptos"/>
          <w:sz w:val="20"/>
          <w:szCs w:val="20"/>
        </w:rPr>
        <w:t>). A data pipeline (using tools like </w:t>
      </w:r>
      <w:r w:rsidRPr="0065116F">
        <w:rPr>
          <w:rFonts w:ascii="Aptos" w:hAnsi="Aptos"/>
          <w:b/>
          <w:bCs/>
          <w:sz w:val="20"/>
          <w:szCs w:val="20"/>
        </w:rPr>
        <w:t>Fivetran</w:t>
      </w:r>
      <w:r w:rsidRPr="0065116F">
        <w:rPr>
          <w:rFonts w:ascii="Aptos" w:hAnsi="Aptos"/>
          <w:sz w:val="20"/>
          <w:szCs w:val="20"/>
        </w:rPr>
        <w:t> or </w:t>
      </w:r>
      <w:r w:rsidRPr="0065116F">
        <w:rPr>
          <w:rFonts w:ascii="Aptos" w:hAnsi="Aptos"/>
          <w:b/>
          <w:bCs/>
          <w:sz w:val="20"/>
          <w:szCs w:val="20"/>
        </w:rPr>
        <w:t>Airbyte</w:t>
      </w:r>
      <w:r w:rsidRPr="0065116F">
        <w:rPr>
          <w:rFonts w:ascii="Aptos" w:hAnsi="Aptos"/>
          <w:sz w:val="20"/>
          <w:szCs w:val="20"/>
        </w:rPr>
        <w:t>) automates the collection, cleaning, and structuring of this data for analysis.</w:t>
      </w:r>
    </w:p>
    <w:p w14:paraId="42C341EA" w14:textId="77777777" w:rsidR="0065116F" w:rsidRPr="0065116F" w:rsidRDefault="0065116F" w:rsidP="0065116F">
      <w:pPr>
        <w:rPr>
          <w:rFonts w:ascii="Aptos" w:hAnsi="Aptos"/>
          <w:b/>
          <w:bCs/>
          <w:sz w:val="20"/>
          <w:szCs w:val="20"/>
        </w:rPr>
      </w:pPr>
      <w:r w:rsidRPr="0065116F">
        <w:rPr>
          <w:rFonts w:ascii="Aptos" w:hAnsi="Aptos"/>
          <w:b/>
          <w:bCs/>
          <w:sz w:val="20"/>
          <w:szCs w:val="20"/>
        </w:rPr>
        <w:t>4. Is the required data readily available, or will you need to generate it?</w:t>
      </w:r>
    </w:p>
    <w:p w14:paraId="57C47DCE" w14:textId="77777777" w:rsidR="0065116F" w:rsidRPr="0065116F" w:rsidRDefault="0065116F" w:rsidP="0065116F">
      <w:pPr>
        <w:numPr>
          <w:ilvl w:val="0"/>
          <w:numId w:val="64"/>
        </w:numPr>
        <w:rPr>
          <w:rFonts w:ascii="Aptos" w:hAnsi="Aptos"/>
          <w:sz w:val="20"/>
          <w:szCs w:val="20"/>
        </w:rPr>
      </w:pPr>
      <w:r w:rsidRPr="0065116F">
        <w:rPr>
          <w:rFonts w:ascii="Aptos" w:hAnsi="Aptos"/>
          <w:b/>
          <w:bCs/>
          <w:sz w:val="20"/>
          <w:szCs w:val="20"/>
        </w:rPr>
        <w:t>Readily Available (but unstructured):</w:t>
      </w:r>
      <w:r w:rsidRPr="0065116F">
        <w:rPr>
          <w:rFonts w:ascii="Aptos" w:hAnsi="Aptos"/>
          <w:sz w:val="20"/>
          <w:szCs w:val="20"/>
        </w:rPr>
        <w:t> Much of the deepest value data is </w:t>
      </w:r>
      <w:r w:rsidRPr="0065116F">
        <w:rPr>
          <w:rFonts w:ascii="Aptos" w:hAnsi="Aptos"/>
          <w:b/>
          <w:bCs/>
          <w:sz w:val="20"/>
          <w:szCs w:val="20"/>
        </w:rPr>
        <w:t>latent and needs to be generated</w:t>
      </w:r>
      <w:r w:rsidRPr="0065116F">
        <w:rPr>
          <w:rFonts w:ascii="Aptos" w:hAnsi="Aptos"/>
          <w:sz w:val="20"/>
          <w:szCs w:val="20"/>
        </w:rPr>
        <w:t>. Transactional and basic operational data is available but sits in silos. The real competitive advantage lies in generating new data streams:</w:t>
      </w:r>
    </w:p>
    <w:p w14:paraId="281B32D6" w14:textId="77777777" w:rsidR="0065116F" w:rsidRPr="0065116F" w:rsidRDefault="0065116F" w:rsidP="0065116F">
      <w:pPr>
        <w:numPr>
          <w:ilvl w:val="1"/>
          <w:numId w:val="64"/>
        </w:numPr>
        <w:rPr>
          <w:rFonts w:ascii="Aptos" w:hAnsi="Aptos"/>
          <w:sz w:val="20"/>
          <w:szCs w:val="20"/>
        </w:rPr>
      </w:pPr>
      <w:r w:rsidRPr="0065116F">
        <w:rPr>
          <w:rFonts w:ascii="Aptos" w:hAnsi="Aptos"/>
          <w:b/>
          <w:bCs/>
          <w:sz w:val="20"/>
          <w:szCs w:val="20"/>
        </w:rPr>
        <w:t>Generate:</w:t>
      </w:r>
      <w:r w:rsidRPr="0065116F">
        <w:rPr>
          <w:rFonts w:ascii="Aptos" w:hAnsi="Aptos"/>
          <w:sz w:val="20"/>
          <w:szCs w:val="20"/>
        </w:rPr>
        <w:t> Chef recipe data, HNWI preference profiles, community collaboration logs, and sensor-based quality assurance metrics must be generated by designing engaging processes and tools that incentivize clients and partners to provide this data as a natural byproduct of their engagement (e.g., filling out a taste profile to get personalized recommendations).</w:t>
      </w:r>
    </w:p>
    <w:p w14:paraId="3679FDE8" w14:textId="77777777" w:rsidR="0065116F" w:rsidRPr="0065116F" w:rsidRDefault="0065116F" w:rsidP="0065116F">
      <w:pPr>
        <w:rPr>
          <w:rFonts w:ascii="Aptos" w:hAnsi="Aptos"/>
          <w:b/>
          <w:bCs/>
          <w:sz w:val="20"/>
          <w:szCs w:val="20"/>
        </w:rPr>
      </w:pPr>
      <w:r w:rsidRPr="0065116F">
        <w:rPr>
          <w:rFonts w:ascii="Aptos" w:hAnsi="Aptos"/>
          <w:b/>
          <w:bCs/>
          <w:sz w:val="20"/>
          <w:szCs w:val="20"/>
        </w:rPr>
        <w:t>5. How will you leverage data to improve decision-making and automation?</w:t>
      </w:r>
    </w:p>
    <w:p w14:paraId="010E6FAC" w14:textId="77777777" w:rsidR="0065116F" w:rsidRPr="0065116F" w:rsidRDefault="0065116F" w:rsidP="0065116F">
      <w:pPr>
        <w:numPr>
          <w:ilvl w:val="0"/>
          <w:numId w:val="65"/>
        </w:numPr>
        <w:rPr>
          <w:rFonts w:ascii="Aptos" w:hAnsi="Aptos"/>
          <w:sz w:val="20"/>
          <w:szCs w:val="20"/>
        </w:rPr>
      </w:pPr>
      <w:r w:rsidRPr="0065116F">
        <w:rPr>
          <w:rFonts w:ascii="Aptos" w:hAnsi="Aptos"/>
          <w:b/>
          <w:bCs/>
          <w:sz w:val="20"/>
          <w:szCs w:val="20"/>
        </w:rPr>
        <w:t>Predictive Decision-Making:</w:t>
      </w:r>
    </w:p>
    <w:p w14:paraId="21DECA6A" w14:textId="77777777" w:rsidR="0065116F" w:rsidRPr="0065116F" w:rsidRDefault="0065116F" w:rsidP="0065116F">
      <w:pPr>
        <w:numPr>
          <w:ilvl w:val="1"/>
          <w:numId w:val="65"/>
        </w:numPr>
        <w:rPr>
          <w:rFonts w:ascii="Aptos" w:hAnsi="Aptos"/>
          <w:sz w:val="20"/>
          <w:szCs w:val="20"/>
        </w:rPr>
      </w:pPr>
      <w:r w:rsidRPr="0065116F">
        <w:rPr>
          <w:rFonts w:ascii="Aptos" w:hAnsi="Aptos"/>
          <w:b/>
          <w:bCs/>
          <w:sz w:val="20"/>
          <w:szCs w:val="20"/>
        </w:rPr>
        <w:t>Dynamic Pricing &amp; Allocation:</w:t>
      </w:r>
      <w:r w:rsidRPr="0065116F">
        <w:rPr>
          <w:rFonts w:ascii="Aptos" w:hAnsi="Aptos"/>
          <w:sz w:val="20"/>
          <w:szCs w:val="20"/>
        </w:rPr>
        <w:t> Use predictive models on demand signals, event calendars, and inventory age to automate pricing adjustments and stock allocation to maximize margin and freshness.</w:t>
      </w:r>
    </w:p>
    <w:p w14:paraId="7B080F6F" w14:textId="77777777" w:rsidR="0065116F" w:rsidRPr="0065116F" w:rsidRDefault="0065116F" w:rsidP="0065116F">
      <w:pPr>
        <w:numPr>
          <w:ilvl w:val="1"/>
          <w:numId w:val="65"/>
        </w:numPr>
        <w:rPr>
          <w:rFonts w:ascii="Aptos" w:hAnsi="Aptos"/>
          <w:sz w:val="20"/>
          <w:szCs w:val="20"/>
        </w:rPr>
      </w:pPr>
      <w:r w:rsidRPr="0065116F">
        <w:rPr>
          <w:rFonts w:ascii="Aptos" w:hAnsi="Aptos"/>
          <w:b/>
          <w:bCs/>
          <w:sz w:val="20"/>
          <w:szCs w:val="20"/>
        </w:rPr>
        <w:t>Hyper-Personalized Service:</w:t>
      </w:r>
      <w:r w:rsidRPr="0065116F">
        <w:rPr>
          <w:rFonts w:ascii="Aptos" w:hAnsi="Aptos"/>
          <w:sz w:val="20"/>
          <w:szCs w:val="20"/>
        </w:rPr>
        <w:t> Leverage client intelligence to anticipate needs. </w:t>
      </w:r>
      <w:r w:rsidRPr="0065116F">
        <w:rPr>
          <w:rFonts w:ascii="Aptos" w:hAnsi="Aptos"/>
          <w:i/>
          <w:iCs/>
          <w:sz w:val="20"/>
          <w:szCs w:val="20"/>
        </w:rPr>
        <w:t>Example:</w:t>
      </w:r>
      <w:r w:rsidRPr="0065116F">
        <w:rPr>
          <w:rFonts w:ascii="Aptos" w:hAnsi="Aptos"/>
          <w:sz w:val="20"/>
          <w:szCs w:val="20"/>
        </w:rPr>
        <w:t> The system flags that a hotel client always orders ribeye for a major annual conference and proactively reserves stock.</w:t>
      </w:r>
    </w:p>
    <w:p w14:paraId="7F45133D" w14:textId="77777777" w:rsidR="0065116F" w:rsidRPr="0065116F" w:rsidRDefault="0065116F" w:rsidP="0065116F">
      <w:pPr>
        <w:numPr>
          <w:ilvl w:val="0"/>
          <w:numId w:val="65"/>
        </w:numPr>
        <w:rPr>
          <w:rFonts w:ascii="Aptos" w:hAnsi="Aptos"/>
          <w:sz w:val="20"/>
          <w:szCs w:val="20"/>
        </w:rPr>
      </w:pPr>
      <w:r w:rsidRPr="0065116F">
        <w:rPr>
          <w:rFonts w:ascii="Aptos" w:hAnsi="Aptos"/>
          <w:b/>
          <w:bCs/>
          <w:sz w:val="20"/>
          <w:szCs w:val="20"/>
        </w:rPr>
        <w:lastRenderedPageBreak/>
        <w:t>Intelligent Automation:</w:t>
      </w:r>
    </w:p>
    <w:p w14:paraId="180001C6" w14:textId="77777777" w:rsidR="0065116F" w:rsidRPr="0065116F" w:rsidRDefault="0065116F" w:rsidP="0065116F">
      <w:pPr>
        <w:numPr>
          <w:ilvl w:val="1"/>
          <w:numId w:val="65"/>
        </w:numPr>
        <w:rPr>
          <w:rFonts w:ascii="Aptos" w:hAnsi="Aptos"/>
          <w:sz w:val="20"/>
          <w:szCs w:val="20"/>
        </w:rPr>
      </w:pPr>
      <w:r w:rsidRPr="0065116F">
        <w:rPr>
          <w:rFonts w:ascii="Aptos" w:hAnsi="Aptos"/>
          <w:b/>
          <w:bCs/>
          <w:sz w:val="20"/>
          <w:szCs w:val="20"/>
        </w:rPr>
        <w:t>Automated Quality Assurance:</w:t>
      </w:r>
      <w:r w:rsidRPr="0065116F">
        <w:rPr>
          <w:rFonts w:ascii="Aptos" w:hAnsi="Aptos"/>
          <w:sz w:val="20"/>
          <w:szCs w:val="20"/>
        </w:rPr>
        <w:t> IoT data triggers automated alerts and corrective actions (e.g., "Unit 23 temperature rising, divert to nearest depot").</w:t>
      </w:r>
    </w:p>
    <w:p w14:paraId="5350D116" w14:textId="77777777" w:rsidR="0065116F" w:rsidRPr="0065116F" w:rsidRDefault="0065116F" w:rsidP="0065116F">
      <w:pPr>
        <w:numPr>
          <w:ilvl w:val="1"/>
          <w:numId w:val="65"/>
        </w:numPr>
        <w:rPr>
          <w:rFonts w:ascii="Aptos" w:hAnsi="Aptos"/>
          <w:sz w:val="20"/>
          <w:szCs w:val="20"/>
        </w:rPr>
      </w:pPr>
      <w:r w:rsidRPr="0065116F">
        <w:rPr>
          <w:rFonts w:ascii="Aptos" w:hAnsi="Aptos"/>
          <w:b/>
          <w:bCs/>
          <w:sz w:val="20"/>
          <w:szCs w:val="20"/>
        </w:rPr>
        <w:t>Smart Replenishment:</w:t>
      </w:r>
      <w:r w:rsidRPr="0065116F">
        <w:rPr>
          <w:rFonts w:ascii="Aptos" w:hAnsi="Aptos"/>
          <w:sz w:val="20"/>
          <w:szCs w:val="20"/>
        </w:rPr>
        <w:t> Algorithms analyze consumption patterns and automatically generate suggested order proposals for chef clients, which they can confirm with one click.</w:t>
      </w:r>
    </w:p>
    <w:p w14:paraId="5E720FC2" w14:textId="77777777" w:rsidR="0065116F" w:rsidRPr="0065116F" w:rsidRDefault="0065116F" w:rsidP="0065116F">
      <w:pPr>
        <w:numPr>
          <w:ilvl w:val="1"/>
          <w:numId w:val="65"/>
        </w:numPr>
        <w:rPr>
          <w:rFonts w:ascii="Aptos" w:hAnsi="Aptos"/>
          <w:sz w:val="20"/>
          <w:szCs w:val="20"/>
        </w:rPr>
      </w:pPr>
      <w:r w:rsidRPr="0065116F">
        <w:rPr>
          <w:rFonts w:ascii="Aptos" w:hAnsi="Aptos"/>
          <w:b/>
          <w:bCs/>
          <w:sz w:val="20"/>
          <w:szCs w:val="20"/>
        </w:rPr>
        <w:t>Content &amp; Community Automation:</w:t>
      </w:r>
      <w:r w:rsidRPr="0065116F">
        <w:rPr>
          <w:rFonts w:ascii="Aptos" w:hAnsi="Aptos"/>
          <w:sz w:val="20"/>
          <w:szCs w:val="20"/>
        </w:rPr>
        <w:t> Data on community interests automatically prompts the creation of targeted masterclass topics or highlights trending member-generated content.</w:t>
      </w:r>
    </w:p>
    <w:p w14:paraId="58D36C5A" w14:textId="77777777" w:rsidR="0065116F" w:rsidRPr="0065116F" w:rsidRDefault="000D315B" w:rsidP="0065116F">
      <w:pPr>
        <w:rPr>
          <w:rFonts w:ascii="Aptos" w:hAnsi="Aptos"/>
          <w:sz w:val="20"/>
          <w:szCs w:val="20"/>
        </w:rPr>
      </w:pPr>
      <w:r w:rsidRPr="000D315B">
        <w:rPr>
          <w:rFonts w:ascii="Aptos" w:hAnsi="Aptos"/>
          <w:noProof/>
          <w:sz w:val="20"/>
          <w:szCs w:val="20"/>
          <w14:ligatures w14:val="standardContextual"/>
        </w:rPr>
        <w:pict w14:anchorId="6D98F2BD">
          <v:rect id="_x0000_i1027" alt="" style="width:451.3pt;height:.05pt;mso-width-percent:0;mso-height-percent:0;mso-width-percent:0;mso-height-percent:0" o:hralign="center" o:hrstd="t" o:hr="t" fillcolor="#a0a0a0" stroked="f"/>
        </w:pict>
      </w:r>
    </w:p>
    <w:p w14:paraId="41F0A198" w14:textId="77777777" w:rsidR="0065116F" w:rsidRPr="0065116F" w:rsidRDefault="0065116F" w:rsidP="0065116F">
      <w:pPr>
        <w:rPr>
          <w:rFonts w:ascii="Aptos" w:hAnsi="Aptos"/>
          <w:b/>
          <w:bCs/>
          <w:sz w:val="20"/>
          <w:szCs w:val="20"/>
        </w:rPr>
      </w:pPr>
      <w:r w:rsidRPr="0065116F">
        <w:rPr>
          <w:rFonts w:ascii="Aptos" w:hAnsi="Aptos"/>
          <w:b/>
          <w:bCs/>
          <w:sz w:val="20"/>
          <w:szCs w:val="20"/>
        </w:rPr>
        <w:t>How the MTP Defines the Information Strategy:</w:t>
      </w:r>
    </w:p>
    <w:p w14:paraId="47742972" w14:textId="77777777" w:rsidR="0065116F" w:rsidRPr="0065116F" w:rsidRDefault="0065116F" w:rsidP="0065116F">
      <w:pPr>
        <w:rPr>
          <w:rFonts w:ascii="Aptos" w:hAnsi="Aptos"/>
          <w:sz w:val="20"/>
          <w:szCs w:val="20"/>
        </w:rPr>
      </w:pPr>
      <w:r w:rsidRPr="0065116F">
        <w:rPr>
          <w:rFonts w:ascii="Aptos" w:hAnsi="Aptos"/>
          <w:sz w:val="20"/>
          <w:szCs w:val="20"/>
        </w:rPr>
        <w:t>For Wagyu AE, information is not a byproduct; it is a </w:t>
      </w:r>
      <w:r w:rsidRPr="0065116F">
        <w:rPr>
          <w:rFonts w:ascii="Aptos" w:hAnsi="Aptos"/>
          <w:b/>
          <w:bCs/>
          <w:sz w:val="20"/>
          <w:szCs w:val="20"/>
        </w:rPr>
        <w:t>core ingredient in building the apex.</w:t>
      </w:r>
    </w:p>
    <w:p w14:paraId="4E66E377" w14:textId="77777777" w:rsidR="0065116F" w:rsidRPr="0065116F" w:rsidRDefault="0065116F" w:rsidP="0065116F">
      <w:pPr>
        <w:numPr>
          <w:ilvl w:val="0"/>
          <w:numId w:val="66"/>
        </w:numPr>
        <w:rPr>
          <w:rFonts w:ascii="Aptos" w:hAnsi="Aptos"/>
          <w:sz w:val="20"/>
          <w:szCs w:val="20"/>
        </w:rPr>
      </w:pPr>
      <w:r w:rsidRPr="0065116F">
        <w:rPr>
          <w:rFonts w:ascii="Aptos" w:hAnsi="Aptos"/>
          <w:b/>
          <w:bCs/>
          <w:sz w:val="20"/>
          <w:szCs w:val="20"/>
        </w:rPr>
        <w:t>Data as a Quality Metric:</w:t>
      </w:r>
      <w:r w:rsidRPr="0065116F">
        <w:rPr>
          <w:rFonts w:ascii="Aptos" w:hAnsi="Aptos"/>
          <w:sz w:val="20"/>
          <w:szCs w:val="20"/>
        </w:rPr>
        <w:t> In the pursuit of the "apex," you cannot manage what you cannot measure. IoT temperature data isn't a logistics detail; it's a </w:t>
      </w:r>
      <w:r w:rsidRPr="0065116F">
        <w:rPr>
          <w:rFonts w:ascii="Aptos" w:hAnsi="Aptos"/>
          <w:b/>
          <w:bCs/>
          <w:sz w:val="20"/>
          <w:szCs w:val="20"/>
        </w:rPr>
        <w:t>quantifiable measure of integrity.</w:t>
      </w:r>
      <w:r w:rsidRPr="0065116F">
        <w:rPr>
          <w:rFonts w:ascii="Aptos" w:hAnsi="Aptos"/>
          <w:sz w:val="20"/>
          <w:szCs w:val="20"/>
        </w:rPr>
        <w:t> Genetic and feed data isn't trivia; it's the </w:t>
      </w:r>
      <w:r w:rsidRPr="0065116F">
        <w:rPr>
          <w:rFonts w:ascii="Aptos" w:hAnsi="Aptos"/>
          <w:b/>
          <w:bCs/>
          <w:sz w:val="20"/>
          <w:szCs w:val="20"/>
        </w:rPr>
        <w:t>scientific basis for superior taste.</w:t>
      </w:r>
    </w:p>
    <w:p w14:paraId="5C311908" w14:textId="77777777" w:rsidR="0065116F" w:rsidRPr="0065116F" w:rsidRDefault="0065116F" w:rsidP="0065116F">
      <w:pPr>
        <w:numPr>
          <w:ilvl w:val="0"/>
          <w:numId w:val="66"/>
        </w:numPr>
        <w:rPr>
          <w:rFonts w:ascii="Aptos" w:hAnsi="Aptos"/>
          <w:sz w:val="20"/>
          <w:szCs w:val="20"/>
        </w:rPr>
      </w:pPr>
      <w:r w:rsidRPr="0065116F">
        <w:rPr>
          <w:rFonts w:ascii="Aptos" w:hAnsi="Aptos"/>
          <w:b/>
          <w:bCs/>
          <w:sz w:val="20"/>
          <w:szCs w:val="20"/>
        </w:rPr>
        <w:t>Information Enables the "Blueprint":</w:t>
      </w:r>
      <w:r w:rsidRPr="0065116F">
        <w:rPr>
          <w:rFonts w:ascii="Aptos" w:hAnsi="Aptos"/>
          <w:sz w:val="20"/>
          <w:szCs w:val="20"/>
        </w:rPr>
        <w:t> The MTP is about </w:t>
      </w:r>
      <w:r w:rsidRPr="0065116F">
        <w:rPr>
          <w:rFonts w:ascii="Aptos" w:hAnsi="Aptos"/>
          <w:i/>
          <w:iCs/>
          <w:sz w:val="20"/>
          <w:szCs w:val="20"/>
        </w:rPr>
        <w:t>building</w:t>
      </w:r>
      <w:r w:rsidRPr="0065116F">
        <w:rPr>
          <w:rFonts w:ascii="Aptos" w:hAnsi="Aptos"/>
          <w:sz w:val="20"/>
          <w:szCs w:val="20"/>
        </w:rPr>
        <w:t>. You build with precision, which requires perfect information. Data on exactly how a chef at a 3-star restaurant uses a specific cut is a </w:t>
      </w:r>
      <w:r w:rsidRPr="0065116F">
        <w:rPr>
          <w:rFonts w:ascii="Aptos" w:hAnsi="Aptos"/>
          <w:b/>
          <w:bCs/>
          <w:sz w:val="20"/>
          <w:szCs w:val="20"/>
        </w:rPr>
        <w:t>blueprint for excellence</w:t>
      </w:r>
      <w:r w:rsidRPr="0065116F">
        <w:rPr>
          <w:rFonts w:ascii="Aptos" w:hAnsi="Aptos"/>
          <w:sz w:val="20"/>
          <w:szCs w:val="20"/>
        </w:rPr>
        <w:t> that can be shared (with permission) to elevate all clients.</w:t>
      </w:r>
    </w:p>
    <w:p w14:paraId="629A28B6" w14:textId="77777777" w:rsidR="0065116F" w:rsidRPr="0065116F" w:rsidRDefault="0065116F" w:rsidP="0065116F">
      <w:pPr>
        <w:numPr>
          <w:ilvl w:val="0"/>
          <w:numId w:val="66"/>
        </w:numPr>
        <w:rPr>
          <w:rFonts w:ascii="Aptos" w:hAnsi="Aptos"/>
          <w:sz w:val="20"/>
          <w:szCs w:val="20"/>
        </w:rPr>
      </w:pPr>
      <w:r w:rsidRPr="0065116F">
        <w:rPr>
          <w:rFonts w:ascii="Aptos" w:hAnsi="Aptos"/>
          <w:b/>
          <w:bCs/>
          <w:sz w:val="20"/>
          <w:szCs w:val="20"/>
        </w:rPr>
        <w:t>From Distribution to Intelligence Platform:</w:t>
      </w:r>
      <w:r w:rsidRPr="0065116F">
        <w:rPr>
          <w:rFonts w:ascii="Aptos" w:hAnsi="Aptos"/>
          <w:sz w:val="20"/>
          <w:szCs w:val="20"/>
        </w:rPr>
        <w:t> By generating unique data on halal luxury culinary trends, Wagyu AE transforms from a distributor into the </w:t>
      </w:r>
      <w:r w:rsidRPr="0065116F">
        <w:rPr>
          <w:rFonts w:ascii="Aptos" w:hAnsi="Aptos"/>
          <w:b/>
          <w:bCs/>
          <w:sz w:val="20"/>
          <w:szCs w:val="20"/>
        </w:rPr>
        <w:t>central intelligence hub for the apex of halal cuisine.</w:t>
      </w:r>
      <w:r w:rsidRPr="0065116F">
        <w:rPr>
          <w:rFonts w:ascii="Aptos" w:hAnsi="Aptos"/>
          <w:sz w:val="20"/>
          <w:szCs w:val="20"/>
        </w:rPr>
        <w:t> This informational advantage becomes a key competitive moat.</w:t>
      </w:r>
    </w:p>
    <w:p w14:paraId="4F18C208" w14:textId="77777777" w:rsidR="0065116F" w:rsidRPr="0065116F" w:rsidRDefault="0065116F" w:rsidP="0065116F">
      <w:pPr>
        <w:numPr>
          <w:ilvl w:val="0"/>
          <w:numId w:val="66"/>
        </w:numPr>
        <w:rPr>
          <w:rFonts w:ascii="Aptos" w:hAnsi="Aptos"/>
          <w:sz w:val="20"/>
          <w:szCs w:val="20"/>
        </w:rPr>
      </w:pPr>
      <w:r w:rsidRPr="0065116F">
        <w:rPr>
          <w:rFonts w:ascii="Aptos" w:hAnsi="Aptos"/>
          <w:b/>
          <w:bCs/>
          <w:sz w:val="20"/>
          <w:szCs w:val="20"/>
        </w:rPr>
        <w:t>Closed-Loop Learning:</w:t>
      </w:r>
      <w:r w:rsidRPr="0065116F">
        <w:rPr>
          <w:rFonts w:ascii="Aptos" w:hAnsi="Aptos"/>
          <w:sz w:val="20"/>
          <w:szCs w:val="20"/>
        </w:rPr>
        <w:t> Data powers the experiment and community attributes. An experiment's result is data that improves the algorithm, which enhances the community experience, which generates more data. This creates a </w:t>
      </w:r>
      <w:r w:rsidRPr="0065116F">
        <w:rPr>
          <w:rFonts w:ascii="Aptos" w:hAnsi="Aptos"/>
          <w:b/>
          <w:bCs/>
          <w:sz w:val="20"/>
          <w:szCs w:val="20"/>
        </w:rPr>
        <w:t>virtuous cycle of learning and refinement</w:t>
      </w:r>
      <w:r w:rsidRPr="0065116F">
        <w:rPr>
          <w:rFonts w:ascii="Aptos" w:hAnsi="Aptos"/>
          <w:sz w:val="20"/>
          <w:szCs w:val="20"/>
        </w:rPr>
        <w:t> that accelerates progress toward the MTP.</w:t>
      </w:r>
    </w:p>
    <w:p w14:paraId="03D886AD" w14:textId="77777777" w:rsidR="0065116F" w:rsidRPr="0065116F" w:rsidRDefault="0065116F" w:rsidP="0065116F">
      <w:pPr>
        <w:rPr>
          <w:rFonts w:ascii="Aptos" w:hAnsi="Aptos"/>
          <w:sz w:val="20"/>
          <w:szCs w:val="20"/>
        </w:rPr>
      </w:pPr>
      <w:r w:rsidRPr="0065116F">
        <w:rPr>
          <w:rFonts w:ascii="Aptos" w:hAnsi="Aptos"/>
          <w:sz w:val="20"/>
          <w:szCs w:val="20"/>
        </w:rPr>
        <w:t>Therefore, the entire business model must be designed as a </w:t>
      </w:r>
      <w:r w:rsidRPr="0065116F">
        <w:rPr>
          <w:rFonts w:ascii="Aptos" w:hAnsi="Aptos"/>
          <w:b/>
          <w:bCs/>
          <w:sz w:val="20"/>
          <w:szCs w:val="20"/>
        </w:rPr>
        <w:t>data-generating engine</w:t>
      </w:r>
      <w:r w:rsidRPr="0065116F">
        <w:rPr>
          <w:rFonts w:ascii="Aptos" w:hAnsi="Aptos"/>
          <w:sz w:val="20"/>
          <w:szCs w:val="20"/>
        </w:rPr>
        <w:t>, where every interaction is an opportunity to learn and refine the collective understanding of what constitutes the "apex," turning information into the most valuable leveraged asset of all.</w:t>
      </w:r>
    </w:p>
    <w:p w14:paraId="71733427" w14:textId="77777777" w:rsidR="0065116F" w:rsidRDefault="0065116F">
      <w:pPr>
        <w:rPr>
          <w:rFonts w:ascii="Aptos" w:hAnsi="Aptos"/>
          <w:sz w:val="20"/>
          <w:szCs w:val="20"/>
        </w:rPr>
      </w:pPr>
    </w:p>
    <w:p w14:paraId="087960E9" w14:textId="77777777" w:rsidR="0065116F" w:rsidRDefault="0065116F">
      <w:pPr>
        <w:rPr>
          <w:rFonts w:ascii="Aptos" w:hAnsi="Aptos"/>
          <w:sz w:val="20"/>
          <w:szCs w:val="20"/>
        </w:rPr>
      </w:pPr>
    </w:p>
    <w:p w14:paraId="0D32B4FE" w14:textId="0A35FCD2" w:rsidR="0065116F" w:rsidRDefault="0065116F">
      <w:pPr>
        <w:rPr>
          <w:rFonts w:ascii="Aptos" w:hAnsi="Aptos"/>
          <w:sz w:val="20"/>
          <w:szCs w:val="20"/>
        </w:rPr>
      </w:pPr>
      <w:r>
        <w:rPr>
          <w:rFonts w:ascii="Aptos" w:hAnsi="Aptos"/>
          <w:sz w:val="20"/>
          <w:szCs w:val="20"/>
        </w:rPr>
        <w:br w:type="page"/>
      </w:r>
    </w:p>
    <w:p w14:paraId="4AD7BD34" w14:textId="77777777" w:rsidR="0065116F" w:rsidRPr="0065116F" w:rsidRDefault="0065116F" w:rsidP="0065116F">
      <w:pPr>
        <w:pStyle w:val="Heading2"/>
      </w:pPr>
      <w:r w:rsidRPr="0065116F">
        <w:rPr>
          <w:rFonts w:eastAsia="Times New Roman"/>
        </w:rPr>
        <w:lastRenderedPageBreak/>
        <w:t>Implementation Attribute for Wagyu AE</w:t>
      </w:r>
    </w:p>
    <w:p w14:paraId="518244F6" w14:textId="77777777" w:rsidR="0065116F" w:rsidRPr="0065116F" w:rsidRDefault="0065116F" w:rsidP="0065116F">
      <w:pPr>
        <w:rPr>
          <w:rFonts w:ascii="Aptos" w:hAnsi="Aptos"/>
          <w:sz w:val="20"/>
          <w:szCs w:val="20"/>
        </w:rPr>
      </w:pPr>
      <w:r w:rsidRPr="0065116F">
        <w:rPr>
          <w:rFonts w:ascii="Aptos" w:hAnsi="Aptos"/>
          <w:b/>
          <w:bCs/>
          <w:sz w:val="20"/>
          <w:szCs w:val="20"/>
        </w:rPr>
        <w:t>MTP:</w:t>
      </w:r>
      <w:r w:rsidRPr="0065116F">
        <w:rPr>
          <w:rFonts w:ascii="Aptos" w:hAnsi="Aptos"/>
          <w:sz w:val="20"/>
          <w:szCs w:val="20"/>
        </w:rPr>
        <w:t> "To Build the Apex of Global Halal Cuisine."</w:t>
      </w:r>
    </w:p>
    <w:p w14:paraId="0D9C7FBD" w14:textId="77777777" w:rsidR="0065116F" w:rsidRPr="0065116F" w:rsidRDefault="000D315B" w:rsidP="0065116F">
      <w:pPr>
        <w:rPr>
          <w:rFonts w:ascii="Aptos" w:hAnsi="Aptos"/>
          <w:sz w:val="20"/>
          <w:szCs w:val="20"/>
        </w:rPr>
      </w:pPr>
      <w:r w:rsidRPr="000D315B">
        <w:rPr>
          <w:rFonts w:ascii="Aptos" w:hAnsi="Aptos"/>
          <w:noProof/>
          <w:sz w:val="20"/>
          <w:szCs w:val="20"/>
          <w14:ligatures w14:val="standardContextual"/>
        </w:rPr>
        <w:pict w14:anchorId="4D847284">
          <v:rect id="_x0000_i1026" alt="" style="width:451.3pt;height:.05pt;mso-width-percent:0;mso-height-percent:0;mso-width-percent:0;mso-height-percent:0" o:hralign="center" o:hrstd="t" o:hr="t" fillcolor="#a0a0a0" stroked="f"/>
        </w:pict>
      </w:r>
    </w:p>
    <w:p w14:paraId="47DD3E7E" w14:textId="77777777" w:rsidR="0065116F" w:rsidRPr="0065116F" w:rsidRDefault="0065116F" w:rsidP="0065116F">
      <w:pPr>
        <w:rPr>
          <w:rFonts w:ascii="Aptos" w:hAnsi="Aptos"/>
          <w:b/>
          <w:bCs/>
          <w:sz w:val="20"/>
          <w:szCs w:val="20"/>
        </w:rPr>
      </w:pPr>
      <w:r w:rsidRPr="0065116F">
        <w:rPr>
          <w:rFonts w:ascii="Aptos" w:hAnsi="Aptos"/>
          <w:b/>
          <w:bCs/>
          <w:sz w:val="20"/>
          <w:szCs w:val="20"/>
        </w:rPr>
        <w:t>1. What key cultural attributes are necessary to align with your MTP?</w:t>
      </w:r>
    </w:p>
    <w:p w14:paraId="0DB33088" w14:textId="77777777" w:rsidR="0065116F" w:rsidRPr="0065116F" w:rsidRDefault="0065116F" w:rsidP="0065116F">
      <w:pPr>
        <w:numPr>
          <w:ilvl w:val="0"/>
          <w:numId w:val="67"/>
        </w:numPr>
        <w:rPr>
          <w:rFonts w:ascii="Aptos" w:hAnsi="Aptos"/>
          <w:sz w:val="20"/>
          <w:szCs w:val="20"/>
        </w:rPr>
      </w:pPr>
      <w:r w:rsidRPr="0065116F">
        <w:rPr>
          <w:rFonts w:ascii="Aptos" w:hAnsi="Aptos"/>
          <w:b/>
          <w:bCs/>
          <w:sz w:val="20"/>
          <w:szCs w:val="20"/>
        </w:rPr>
        <w:t>Relentless Ownership:</w:t>
      </w:r>
      <w:r w:rsidRPr="0065116F">
        <w:rPr>
          <w:rFonts w:ascii="Aptos" w:hAnsi="Aptos"/>
          <w:sz w:val="20"/>
          <w:szCs w:val="20"/>
        </w:rPr>
        <w:t> Every team member is a "Builder," personally responsible for the quality and outcome of their work as if building a cathedral. No task is beneath anyone if it serves the mission.</w:t>
      </w:r>
    </w:p>
    <w:p w14:paraId="2E599332" w14:textId="77777777" w:rsidR="0065116F" w:rsidRPr="0065116F" w:rsidRDefault="0065116F" w:rsidP="0065116F">
      <w:pPr>
        <w:numPr>
          <w:ilvl w:val="0"/>
          <w:numId w:val="67"/>
        </w:numPr>
        <w:rPr>
          <w:rFonts w:ascii="Aptos" w:hAnsi="Aptos"/>
          <w:sz w:val="20"/>
          <w:szCs w:val="20"/>
        </w:rPr>
      </w:pPr>
      <w:r w:rsidRPr="0065116F">
        <w:rPr>
          <w:rFonts w:ascii="Aptos" w:hAnsi="Aptos"/>
          <w:b/>
          <w:bCs/>
          <w:sz w:val="20"/>
          <w:szCs w:val="20"/>
        </w:rPr>
        <w:t>Intellectual Curiosity &amp; Learning Velocity:</w:t>
      </w:r>
      <w:r w:rsidRPr="0065116F">
        <w:rPr>
          <w:rFonts w:ascii="Aptos" w:hAnsi="Aptos"/>
          <w:sz w:val="20"/>
          <w:szCs w:val="20"/>
        </w:rPr>
        <w:t> A voracious appetite for data, chef feedback, and market trends. A culture that asks "what did we learn?" from both successes and failures, and rapidly applies those lessons.</w:t>
      </w:r>
    </w:p>
    <w:p w14:paraId="3D70AB13" w14:textId="77777777" w:rsidR="0065116F" w:rsidRPr="0065116F" w:rsidRDefault="0065116F" w:rsidP="0065116F">
      <w:pPr>
        <w:numPr>
          <w:ilvl w:val="0"/>
          <w:numId w:val="67"/>
        </w:numPr>
        <w:rPr>
          <w:rFonts w:ascii="Aptos" w:hAnsi="Aptos"/>
          <w:sz w:val="20"/>
          <w:szCs w:val="20"/>
        </w:rPr>
      </w:pPr>
      <w:r w:rsidRPr="0065116F">
        <w:rPr>
          <w:rFonts w:ascii="Aptos" w:hAnsi="Aptos"/>
          <w:b/>
          <w:bCs/>
          <w:sz w:val="20"/>
          <w:szCs w:val="20"/>
        </w:rPr>
        <w:t>Radical Collaboration (Internal &amp; External):</w:t>
      </w:r>
      <w:r w:rsidRPr="0065116F">
        <w:rPr>
          <w:rFonts w:ascii="Aptos" w:hAnsi="Aptos"/>
          <w:sz w:val="20"/>
          <w:szCs w:val="20"/>
        </w:rPr>
        <w:t> Breaking down internal silos to form agile "Apex Squads." Externally, viewing chefs, clients, and partners as co-creators, not just transactions.</w:t>
      </w:r>
    </w:p>
    <w:p w14:paraId="265FBD70" w14:textId="77777777" w:rsidR="0065116F" w:rsidRPr="0065116F" w:rsidRDefault="0065116F" w:rsidP="0065116F">
      <w:pPr>
        <w:numPr>
          <w:ilvl w:val="0"/>
          <w:numId w:val="67"/>
        </w:numPr>
        <w:rPr>
          <w:rFonts w:ascii="Aptos" w:hAnsi="Aptos"/>
          <w:sz w:val="20"/>
          <w:szCs w:val="20"/>
        </w:rPr>
      </w:pPr>
      <w:r w:rsidRPr="0065116F">
        <w:rPr>
          <w:rFonts w:ascii="Aptos" w:hAnsi="Aptos"/>
          <w:b/>
          <w:bCs/>
          <w:sz w:val="20"/>
          <w:szCs w:val="20"/>
        </w:rPr>
        <w:t>Apex Standard Execution:</w:t>
      </w:r>
      <w:r w:rsidRPr="0065116F">
        <w:rPr>
          <w:rFonts w:ascii="Aptos" w:hAnsi="Aptos"/>
          <w:sz w:val="20"/>
          <w:szCs w:val="20"/>
        </w:rPr>
        <w:t> An obsessive focus on detail and precision in everything—from the data in a dashboard to the temperature of a delivery. "Good enough" is the enemy of the apex.</w:t>
      </w:r>
    </w:p>
    <w:p w14:paraId="41F33ABE" w14:textId="77777777" w:rsidR="0065116F" w:rsidRPr="0065116F" w:rsidRDefault="0065116F" w:rsidP="0065116F">
      <w:pPr>
        <w:numPr>
          <w:ilvl w:val="0"/>
          <w:numId w:val="67"/>
        </w:numPr>
        <w:rPr>
          <w:rFonts w:ascii="Aptos" w:hAnsi="Aptos"/>
          <w:sz w:val="20"/>
          <w:szCs w:val="20"/>
        </w:rPr>
      </w:pPr>
      <w:r w:rsidRPr="0065116F">
        <w:rPr>
          <w:rFonts w:ascii="Aptos" w:hAnsi="Aptos"/>
          <w:b/>
          <w:bCs/>
          <w:sz w:val="20"/>
          <w:szCs w:val="20"/>
        </w:rPr>
        <w:t>Adaptive Resilience:</w:t>
      </w:r>
      <w:r w:rsidRPr="0065116F">
        <w:rPr>
          <w:rFonts w:ascii="Aptos" w:hAnsi="Aptos"/>
          <w:sz w:val="20"/>
          <w:szCs w:val="20"/>
        </w:rPr>
        <w:t> Comfort with ambiguity and frequent, data-driven pivots. The path to the apex isn't linear; the culture must embrace experimentation and intelligent risk-taking.</w:t>
      </w:r>
    </w:p>
    <w:p w14:paraId="2B2168AF" w14:textId="77777777" w:rsidR="0065116F" w:rsidRPr="0065116F" w:rsidRDefault="0065116F" w:rsidP="0065116F">
      <w:pPr>
        <w:rPr>
          <w:rFonts w:ascii="Aptos" w:hAnsi="Aptos"/>
          <w:b/>
          <w:bCs/>
          <w:sz w:val="20"/>
          <w:szCs w:val="20"/>
        </w:rPr>
      </w:pPr>
      <w:r w:rsidRPr="0065116F">
        <w:rPr>
          <w:rFonts w:ascii="Aptos" w:hAnsi="Aptos"/>
          <w:b/>
          <w:bCs/>
          <w:sz w:val="20"/>
          <w:szCs w:val="20"/>
        </w:rPr>
        <w:t>2. How will you ensure these attributes are adopted across your organization?</w:t>
      </w:r>
    </w:p>
    <w:p w14:paraId="3BB9DD5D" w14:textId="77777777" w:rsidR="0065116F" w:rsidRPr="0065116F" w:rsidRDefault="0065116F" w:rsidP="0065116F">
      <w:pPr>
        <w:numPr>
          <w:ilvl w:val="0"/>
          <w:numId w:val="68"/>
        </w:numPr>
        <w:rPr>
          <w:rFonts w:ascii="Aptos" w:hAnsi="Aptos"/>
          <w:sz w:val="20"/>
          <w:szCs w:val="20"/>
        </w:rPr>
      </w:pPr>
      <w:r w:rsidRPr="0065116F">
        <w:rPr>
          <w:rFonts w:ascii="Aptos" w:hAnsi="Aptos"/>
          <w:b/>
          <w:bCs/>
          <w:sz w:val="20"/>
          <w:szCs w:val="20"/>
        </w:rPr>
        <w:t>Leadership as Role Models:</w:t>
      </w:r>
      <w:r w:rsidRPr="0065116F">
        <w:rPr>
          <w:rFonts w:ascii="Aptos" w:hAnsi="Aptos"/>
          <w:sz w:val="20"/>
          <w:szCs w:val="20"/>
        </w:rPr>
        <w:t> Founders and leaders must visibly embody these attributes—demonstrating ownership, showcasing learning from failures, and collaborating openly.</w:t>
      </w:r>
    </w:p>
    <w:p w14:paraId="646DFFD1" w14:textId="77777777" w:rsidR="0065116F" w:rsidRPr="0065116F" w:rsidRDefault="0065116F" w:rsidP="0065116F">
      <w:pPr>
        <w:numPr>
          <w:ilvl w:val="0"/>
          <w:numId w:val="68"/>
        </w:numPr>
        <w:rPr>
          <w:rFonts w:ascii="Aptos" w:hAnsi="Aptos"/>
          <w:sz w:val="20"/>
          <w:szCs w:val="20"/>
        </w:rPr>
      </w:pPr>
      <w:r w:rsidRPr="0065116F">
        <w:rPr>
          <w:rFonts w:ascii="Aptos" w:hAnsi="Aptos"/>
          <w:b/>
          <w:bCs/>
          <w:sz w:val="20"/>
          <w:szCs w:val="20"/>
        </w:rPr>
        <w:t>Rituals &amp; Rhythms:</w:t>
      </w:r>
      <w:r w:rsidRPr="0065116F">
        <w:rPr>
          <w:rFonts w:ascii="Aptos" w:hAnsi="Aptos"/>
          <w:sz w:val="20"/>
          <w:szCs w:val="20"/>
        </w:rPr>
        <w:t> Embed attributes into daily operations.</w:t>
      </w:r>
    </w:p>
    <w:p w14:paraId="6AFBD641" w14:textId="77777777" w:rsidR="0065116F" w:rsidRPr="0065116F" w:rsidRDefault="0065116F" w:rsidP="0065116F">
      <w:pPr>
        <w:numPr>
          <w:ilvl w:val="1"/>
          <w:numId w:val="68"/>
        </w:numPr>
        <w:rPr>
          <w:rFonts w:ascii="Aptos" w:hAnsi="Aptos"/>
          <w:sz w:val="20"/>
          <w:szCs w:val="20"/>
        </w:rPr>
      </w:pPr>
      <w:r w:rsidRPr="0065116F">
        <w:rPr>
          <w:rFonts w:ascii="Aptos" w:hAnsi="Aptos"/>
          <w:b/>
          <w:bCs/>
          <w:sz w:val="20"/>
          <w:szCs w:val="20"/>
        </w:rPr>
        <w:t>Weekly "Builder Syncs":</w:t>
      </w:r>
      <w:r w:rsidRPr="0065116F">
        <w:rPr>
          <w:rFonts w:ascii="Aptos" w:hAnsi="Aptos"/>
          <w:sz w:val="20"/>
          <w:szCs w:val="20"/>
        </w:rPr>
        <w:t> Focus on learning and blocking issues, not just reporting.</w:t>
      </w:r>
    </w:p>
    <w:p w14:paraId="5A5779F1" w14:textId="77777777" w:rsidR="0065116F" w:rsidRPr="0065116F" w:rsidRDefault="0065116F" w:rsidP="0065116F">
      <w:pPr>
        <w:numPr>
          <w:ilvl w:val="1"/>
          <w:numId w:val="68"/>
        </w:numPr>
        <w:rPr>
          <w:rFonts w:ascii="Aptos" w:hAnsi="Aptos"/>
          <w:sz w:val="20"/>
          <w:szCs w:val="20"/>
        </w:rPr>
      </w:pPr>
      <w:r w:rsidRPr="0065116F">
        <w:rPr>
          <w:rFonts w:ascii="Aptos" w:hAnsi="Aptos"/>
          <w:b/>
          <w:bCs/>
          <w:sz w:val="20"/>
          <w:szCs w:val="20"/>
        </w:rPr>
        <w:t>Monthly "Apex Review":</w:t>
      </w:r>
      <w:r w:rsidRPr="0065116F">
        <w:rPr>
          <w:rFonts w:ascii="Aptos" w:hAnsi="Aptos"/>
          <w:sz w:val="20"/>
          <w:szCs w:val="20"/>
        </w:rPr>
        <w:t> Celebrate examples of the culture in action (e.g., a team member who went above-and-beyond for a client, a smart experiment run).</w:t>
      </w:r>
    </w:p>
    <w:p w14:paraId="68EDF5FA" w14:textId="77777777" w:rsidR="0065116F" w:rsidRPr="0065116F" w:rsidRDefault="0065116F" w:rsidP="0065116F">
      <w:pPr>
        <w:numPr>
          <w:ilvl w:val="0"/>
          <w:numId w:val="68"/>
        </w:numPr>
        <w:rPr>
          <w:rFonts w:ascii="Aptos" w:hAnsi="Aptos"/>
          <w:sz w:val="20"/>
          <w:szCs w:val="20"/>
        </w:rPr>
      </w:pPr>
      <w:r w:rsidRPr="0065116F">
        <w:rPr>
          <w:rFonts w:ascii="Aptos" w:hAnsi="Aptos"/>
          <w:b/>
          <w:bCs/>
          <w:sz w:val="20"/>
          <w:szCs w:val="20"/>
        </w:rPr>
        <w:t>Hiring &amp; Onboarding:</w:t>
      </w:r>
      <w:r w:rsidRPr="0065116F">
        <w:rPr>
          <w:rFonts w:ascii="Aptos" w:hAnsi="Aptos"/>
          <w:sz w:val="20"/>
          <w:szCs w:val="20"/>
        </w:rPr>
        <w:t> Screen for curiosity, ownership, and collaborative mindset. Onboarding immerses new hires in the MTP and the "Builder" identity from day one.</w:t>
      </w:r>
    </w:p>
    <w:p w14:paraId="0C027973" w14:textId="77777777" w:rsidR="0065116F" w:rsidRPr="0065116F" w:rsidRDefault="0065116F" w:rsidP="0065116F">
      <w:pPr>
        <w:numPr>
          <w:ilvl w:val="0"/>
          <w:numId w:val="68"/>
        </w:numPr>
        <w:rPr>
          <w:rFonts w:ascii="Aptos" w:hAnsi="Aptos"/>
          <w:sz w:val="20"/>
          <w:szCs w:val="20"/>
        </w:rPr>
      </w:pPr>
      <w:r w:rsidRPr="0065116F">
        <w:rPr>
          <w:rFonts w:ascii="Aptos" w:hAnsi="Aptos"/>
          <w:b/>
          <w:bCs/>
          <w:sz w:val="20"/>
          <w:szCs w:val="20"/>
        </w:rPr>
        <w:t>Recognition &amp; Rewards:</w:t>
      </w:r>
      <w:r w:rsidRPr="0065116F">
        <w:rPr>
          <w:rFonts w:ascii="Aptos" w:hAnsi="Aptos"/>
          <w:sz w:val="20"/>
          <w:szCs w:val="20"/>
        </w:rPr>
        <w:t> Publicly recognize and reward behaviors that exemplify the desired culture (e.g., "Apex Collaborator" award) more than just outcomes.</w:t>
      </w:r>
    </w:p>
    <w:p w14:paraId="55F9ED65" w14:textId="77777777" w:rsidR="0065116F" w:rsidRPr="0065116F" w:rsidRDefault="0065116F" w:rsidP="0065116F">
      <w:pPr>
        <w:rPr>
          <w:rFonts w:ascii="Aptos" w:hAnsi="Aptos"/>
          <w:b/>
          <w:bCs/>
          <w:sz w:val="20"/>
          <w:szCs w:val="20"/>
        </w:rPr>
      </w:pPr>
      <w:r w:rsidRPr="0065116F">
        <w:rPr>
          <w:rFonts w:ascii="Aptos" w:hAnsi="Aptos"/>
          <w:b/>
          <w:bCs/>
          <w:sz w:val="20"/>
          <w:szCs w:val="20"/>
        </w:rPr>
        <w:t>3. What are the measurable indicators of successful implementation?</w:t>
      </w:r>
    </w:p>
    <w:p w14:paraId="70151381" w14:textId="77777777" w:rsidR="0065116F" w:rsidRPr="0065116F" w:rsidRDefault="0065116F" w:rsidP="0065116F">
      <w:pPr>
        <w:numPr>
          <w:ilvl w:val="0"/>
          <w:numId w:val="69"/>
        </w:numPr>
        <w:rPr>
          <w:rFonts w:ascii="Aptos" w:hAnsi="Aptos"/>
          <w:sz w:val="20"/>
          <w:szCs w:val="20"/>
        </w:rPr>
      </w:pPr>
      <w:r w:rsidRPr="0065116F">
        <w:rPr>
          <w:rFonts w:ascii="Aptos" w:hAnsi="Aptos"/>
          <w:b/>
          <w:bCs/>
          <w:sz w:val="20"/>
          <w:szCs w:val="20"/>
        </w:rPr>
        <w:t>Cultural Health Metrics:</w:t>
      </w:r>
    </w:p>
    <w:p w14:paraId="739A3791" w14:textId="77777777" w:rsidR="0065116F" w:rsidRPr="0065116F" w:rsidRDefault="0065116F" w:rsidP="0065116F">
      <w:pPr>
        <w:numPr>
          <w:ilvl w:val="1"/>
          <w:numId w:val="69"/>
        </w:numPr>
        <w:rPr>
          <w:rFonts w:ascii="Aptos" w:hAnsi="Aptos"/>
          <w:sz w:val="20"/>
          <w:szCs w:val="20"/>
        </w:rPr>
      </w:pPr>
      <w:r w:rsidRPr="0065116F">
        <w:rPr>
          <w:rFonts w:ascii="Aptos" w:hAnsi="Aptos"/>
          <w:b/>
          <w:bCs/>
          <w:sz w:val="20"/>
          <w:szCs w:val="20"/>
        </w:rPr>
        <w:t>Employee Net Promoter Score (eNPS):</w:t>
      </w:r>
      <w:r w:rsidRPr="0065116F">
        <w:rPr>
          <w:rFonts w:ascii="Aptos" w:hAnsi="Aptos"/>
          <w:sz w:val="20"/>
          <w:szCs w:val="20"/>
        </w:rPr>
        <w:t> Measures internal belief in the mission and culture.</w:t>
      </w:r>
    </w:p>
    <w:p w14:paraId="7E52B1AE" w14:textId="77777777" w:rsidR="0065116F" w:rsidRPr="0065116F" w:rsidRDefault="0065116F" w:rsidP="0065116F">
      <w:pPr>
        <w:numPr>
          <w:ilvl w:val="1"/>
          <w:numId w:val="69"/>
        </w:numPr>
        <w:rPr>
          <w:rFonts w:ascii="Aptos" w:hAnsi="Aptos"/>
          <w:sz w:val="20"/>
          <w:szCs w:val="20"/>
        </w:rPr>
      </w:pPr>
      <w:r w:rsidRPr="0065116F">
        <w:rPr>
          <w:rFonts w:ascii="Aptos" w:hAnsi="Aptos"/>
          <w:b/>
          <w:bCs/>
          <w:sz w:val="20"/>
          <w:szCs w:val="20"/>
        </w:rPr>
        <w:t>Experiment Velocity:</w:t>
      </w:r>
      <w:r w:rsidRPr="0065116F">
        <w:rPr>
          <w:rFonts w:ascii="Aptos" w:hAnsi="Aptos"/>
          <w:sz w:val="20"/>
          <w:szCs w:val="20"/>
        </w:rPr>
        <w:t> Number of small, validated learning experiments run per quarter.</w:t>
      </w:r>
    </w:p>
    <w:p w14:paraId="457751BA" w14:textId="77777777" w:rsidR="0065116F" w:rsidRPr="0065116F" w:rsidRDefault="0065116F" w:rsidP="0065116F">
      <w:pPr>
        <w:numPr>
          <w:ilvl w:val="1"/>
          <w:numId w:val="69"/>
        </w:numPr>
        <w:rPr>
          <w:rFonts w:ascii="Aptos" w:hAnsi="Aptos"/>
          <w:sz w:val="20"/>
          <w:szCs w:val="20"/>
        </w:rPr>
      </w:pPr>
      <w:r w:rsidRPr="0065116F">
        <w:rPr>
          <w:rFonts w:ascii="Aptos" w:hAnsi="Aptos"/>
          <w:b/>
          <w:bCs/>
          <w:sz w:val="20"/>
          <w:szCs w:val="20"/>
        </w:rPr>
        <w:t>Cross-Squad Collaboration Index:</w:t>
      </w:r>
      <w:r w:rsidRPr="0065116F">
        <w:rPr>
          <w:rFonts w:ascii="Aptos" w:hAnsi="Aptos"/>
          <w:sz w:val="20"/>
          <w:szCs w:val="20"/>
        </w:rPr>
        <w:t> Measured by tool usage (e.g., shared documents, cross-channel communication).</w:t>
      </w:r>
    </w:p>
    <w:p w14:paraId="0D872D9B" w14:textId="77777777" w:rsidR="0065116F" w:rsidRPr="0065116F" w:rsidRDefault="0065116F" w:rsidP="0065116F">
      <w:pPr>
        <w:numPr>
          <w:ilvl w:val="0"/>
          <w:numId w:val="69"/>
        </w:numPr>
        <w:rPr>
          <w:rFonts w:ascii="Aptos" w:hAnsi="Aptos"/>
          <w:sz w:val="20"/>
          <w:szCs w:val="20"/>
        </w:rPr>
      </w:pPr>
      <w:r w:rsidRPr="0065116F">
        <w:rPr>
          <w:rFonts w:ascii="Aptos" w:hAnsi="Aptos"/>
          <w:b/>
          <w:bCs/>
          <w:sz w:val="20"/>
          <w:szCs w:val="20"/>
        </w:rPr>
        <w:t>Business Outcome Metrics (Influenced by Culture):</w:t>
      </w:r>
    </w:p>
    <w:p w14:paraId="15ED4F67" w14:textId="77777777" w:rsidR="0065116F" w:rsidRPr="0065116F" w:rsidRDefault="0065116F" w:rsidP="0065116F">
      <w:pPr>
        <w:numPr>
          <w:ilvl w:val="1"/>
          <w:numId w:val="69"/>
        </w:numPr>
        <w:rPr>
          <w:rFonts w:ascii="Aptos" w:hAnsi="Aptos"/>
          <w:sz w:val="20"/>
          <w:szCs w:val="20"/>
        </w:rPr>
      </w:pPr>
      <w:r w:rsidRPr="0065116F">
        <w:rPr>
          <w:rFonts w:ascii="Aptos" w:hAnsi="Aptos"/>
          <w:b/>
          <w:bCs/>
          <w:sz w:val="20"/>
          <w:szCs w:val="20"/>
        </w:rPr>
        <w:t>Perfect Order Fulfillment Rate:</w:t>
      </w:r>
      <w:r w:rsidRPr="0065116F">
        <w:rPr>
          <w:rFonts w:ascii="Aptos" w:hAnsi="Aptos"/>
          <w:sz w:val="20"/>
          <w:szCs w:val="20"/>
        </w:rPr>
        <w:t> A direct measure of "Apex Standard Execution" in operations.</w:t>
      </w:r>
    </w:p>
    <w:p w14:paraId="4C0BEFD2" w14:textId="77777777" w:rsidR="0065116F" w:rsidRPr="0065116F" w:rsidRDefault="0065116F" w:rsidP="0065116F">
      <w:pPr>
        <w:numPr>
          <w:ilvl w:val="1"/>
          <w:numId w:val="69"/>
        </w:numPr>
        <w:rPr>
          <w:rFonts w:ascii="Aptos" w:hAnsi="Aptos"/>
          <w:sz w:val="20"/>
          <w:szCs w:val="20"/>
        </w:rPr>
      </w:pPr>
      <w:r w:rsidRPr="0065116F">
        <w:rPr>
          <w:rFonts w:ascii="Aptos" w:hAnsi="Aptos"/>
          <w:b/>
          <w:bCs/>
          <w:sz w:val="20"/>
          <w:szCs w:val="20"/>
        </w:rPr>
        <w:t>Builder Engagement Score (Community):</w:t>
      </w:r>
      <w:r w:rsidRPr="0065116F">
        <w:rPr>
          <w:rFonts w:ascii="Aptos" w:hAnsi="Aptos"/>
          <w:sz w:val="20"/>
          <w:szCs w:val="20"/>
        </w:rPr>
        <w:t> Indicates success of "Radical Collaboration" externally.</w:t>
      </w:r>
    </w:p>
    <w:p w14:paraId="00FC171F" w14:textId="77777777" w:rsidR="0065116F" w:rsidRPr="0065116F" w:rsidRDefault="0065116F" w:rsidP="0065116F">
      <w:pPr>
        <w:numPr>
          <w:ilvl w:val="1"/>
          <w:numId w:val="69"/>
        </w:numPr>
        <w:rPr>
          <w:rFonts w:ascii="Aptos" w:hAnsi="Aptos"/>
          <w:sz w:val="20"/>
          <w:szCs w:val="20"/>
        </w:rPr>
      </w:pPr>
      <w:r w:rsidRPr="0065116F">
        <w:rPr>
          <w:rFonts w:ascii="Aptos" w:hAnsi="Aptos"/>
          <w:b/>
          <w:bCs/>
          <w:sz w:val="20"/>
          <w:szCs w:val="20"/>
        </w:rPr>
        <w:t>Time to Pivot/Implement:</w:t>
      </w:r>
      <w:r w:rsidRPr="0065116F">
        <w:rPr>
          <w:rFonts w:ascii="Aptos" w:hAnsi="Aptos"/>
          <w:sz w:val="20"/>
          <w:szCs w:val="20"/>
        </w:rPr>
        <w:t> Speed from identifying a market insight to launching a tested response.</w:t>
      </w:r>
    </w:p>
    <w:p w14:paraId="620FACD8" w14:textId="77777777" w:rsidR="0065116F" w:rsidRPr="0065116F" w:rsidRDefault="0065116F" w:rsidP="0065116F">
      <w:pPr>
        <w:rPr>
          <w:rFonts w:ascii="Aptos" w:hAnsi="Aptos"/>
          <w:b/>
          <w:bCs/>
          <w:sz w:val="20"/>
          <w:szCs w:val="20"/>
        </w:rPr>
      </w:pPr>
      <w:r w:rsidRPr="0065116F">
        <w:rPr>
          <w:rFonts w:ascii="Aptos" w:hAnsi="Aptos"/>
          <w:b/>
          <w:bCs/>
          <w:sz w:val="20"/>
          <w:szCs w:val="20"/>
        </w:rPr>
        <w:t>4. What initiatives or projects should be prioritized to drive this transformation?</w:t>
      </w:r>
    </w:p>
    <w:p w14:paraId="0E66B73C" w14:textId="77777777" w:rsidR="0065116F" w:rsidRPr="0065116F" w:rsidRDefault="0065116F" w:rsidP="0065116F">
      <w:pPr>
        <w:numPr>
          <w:ilvl w:val="0"/>
          <w:numId w:val="70"/>
        </w:numPr>
        <w:rPr>
          <w:rFonts w:ascii="Aptos" w:hAnsi="Aptos"/>
          <w:sz w:val="20"/>
          <w:szCs w:val="20"/>
        </w:rPr>
      </w:pPr>
      <w:r w:rsidRPr="0065116F">
        <w:rPr>
          <w:rFonts w:ascii="Aptos" w:hAnsi="Aptos"/>
          <w:b/>
          <w:bCs/>
          <w:sz w:val="20"/>
          <w:szCs w:val="20"/>
        </w:rPr>
        <w:t>Priority 1: Launch "The Apex Platform" (MVP):</w:t>
      </w:r>
      <w:r w:rsidRPr="0065116F">
        <w:rPr>
          <w:rFonts w:ascii="Aptos" w:hAnsi="Aptos"/>
          <w:sz w:val="20"/>
          <w:szCs w:val="20"/>
        </w:rPr>
        <w:t> The foundational digital interface (portal/API) that enables community, data collection, and self-service. This is the single most important enabler of all other attributes.</w:t>
      </w:r>
    </w:p>
    <w:p w14:paraId="159032CB" w14:textId="77777777" w:rsidR="0065116F" w:rsidRPr="0065116F" w:rsidRDefault="0065116F" w:rsidP="0065116F">
      <w:pPr>
        <w:numPr>
          <w:ilvl w:val="0"/>
          <w:numId w:val="70"/>
        </w:numPr>
        <w:rPr>
          <w:rFonts w:ascii="Aptos" w:hAnsi="Aptos"/>
          <w:sz w:val="20"/>
          <w:szCs w:val="20"/>
        </w:rPr>
      </w:pPr>
      <w:r w:rsidRPr="0065116F">
        <w:rPr>
          <w:rFonts w:ascii="Aptos" w:hAnsi="Aptos"/>
          <w:b/>
          <w:bCs/>
          <w:sz w:val="20"/>
          <w:szCs w:val="20"/>
        </w:rPr>
        <w:t>Priority 2: Establish the "Apex Builder Network" (Community):</w:t>
      </w:r>
      <w:r w:rsidRPr="0065116F">
        <w:rPr>
          <w:rFonts w:ascii="Aptos" w:hAnsi="Aptos"/>
          <w:sz w:val="20"/>
          <w:szCs w:val="20"/>
        </w:rPr>
        <w:t> Onboard the first 50 key chef and HNWI partners into the private community. This activates co-creation and generates vital market intelligence.</w:t>
      </w:r>
    </w:p>
    <w:p w14:paraId="57F95FD9" w14:textId="77777777" w:rsidR="0065116F" w:rsidRPr="0065116F" w:rsidRDefault="0065116F" w:rsidP="0065116F">
      <w:pPr>
        <w:numPr>
          <w:ilvl w:val="0"/>
          <w:numId w:val="70"/>
        </w:numPr>
        <w:rPr>
          <w:rFonts w:ascii="Aptos" w:hAnsi="Aptos"/>
          <w:sz w:val="20"/>
          <w:szCs w:val="20"/>
        </w:rPr>
      </w:pPr>
      <w:r w:rsidRPr="0065116F">
        <w:rPr>
          <w:rFonts w:ascii="Aptos" w:hAnsi="Aptos"/>
          <w:b/>
          <w:bCs/>
          <w:sz w:val="20"/>
          <w:szCs w:val="20"/>
        </w:rPr>
        <w:t>Priority 3: Implement the Core Dashboard &amp; OKR Framework:</w:t>
      </w:r>
      <w:r w:rsidRPr="0065116F">
        <w:rPr>
          <w:rFonts w:ascii="Aptos" w:hAnsi="Aptos"/>
          <w:sz w:val="20"/>
          <w:szCs w:val="20"/>
        </w:rPr>
        <w:t> Create the single source of truth for data and align the entire nascent organization around MTP-driven Objectives and Key Results from the start.</w:t>
      </w:r>
    </w:p>
    <w:p w14:paraId="14DEFA53" w14:textId="77777777" w:rsidR="0065116F" w:rsidRPr="0065116F" w:rsidRDefault="0065116F" w:rsidP="0065116F">
      <w:pPr>
        <w:numPr>
          <w:ilvl w:val="0"/>
          <w:numId w:val="70"/>
        </w:numPr>
        <w:rPr>
          <w:rFonts w:ascii="Aptos" w:hAnsi="Aptos"/>
          <w:sz w:val="20"/>
          <w:szCs w:val="20"/>
        </w:rPr>
      </w:pPr>
      <w:r w:rsidRPr="0065116F">
        <w:rPr>
          <w:rFonts w:ascii="Aptos" w:hAnsi="Aptos"/>
          <w:b/>
          <w:bCs/>
          <w:sz w:val="20"/>
          <w:szCs w:val="20"/>
        </w:rPr>
        <w:t>Priority 4: First Wave of "Apex Experiments":</w:t>
      </w:r>
      <w:r w:rsidRPr="0065116F">
        <w:rPr>
          <w:rFonts w:ascii="Aptos" w:hAnsi="Aptos"/>
          <w:sz w:val="20"/>
          <w:szCs w:val="20"/>
        </w:rPr>
        <w:t> Run 3-5 structured, low-cost tests (e.g., traceability premium, HNWI box pilot) to institutionalize the experimental mindset and generate early wins/learnings.</w:t>
      </w:r>
    </w:p>
    <w:p w14:paraId="49360A9C" w14:textId="77777777" w:rsidR="0065116F" w:rsidRPr="0065116F" w:rsidRDefault="0065116F" w:rsidP="0065116F">
      <w:pPr>
        <w:rPr>
          <w:rFonts w:ascii="Aptos" w:hAnsi="Aptos"/>
          <w:b/>
          <w:bCs/>
          <w:sz w:val="20"/>
          <w:szCs w:val="20"/>
        </w:rPr>
      </w:pPr>
      <w:r w:rsidRPr="0065116F">
        <w:rPr>
          <w:rFonts w:ascii="Aptos" w:hAnsi="Aptos"/>
          <w:b/>
          <w:bCs/>
          <w:sz w:val="20"/>
          <w:szCs w:val="20"/>
        </w:rPr>
        <w:t>5. What foundational agreements must be in place for alignment across teams?</w:t>
      </w:r>
    </w:p>
    <w:p w14:paraId="3941CEF3" w14:textId="77777777" w:rsidR="0065116F" w:rsidRPr="0065116F" w:rsidRDefault="0065116F" w:rsidP="0065116F">
      <w:pPr>
        <w:numPr>
          <w:ilvl w:val="0"/>
          <w:numId w:val="71"/>
        </w:numPr>
        <w:rPr>
          <w:rFonts w:ascii="Aptos" w:hAnsi="Aptos"/>
          <w:sz w:val="20"/>
          <w:szCs w:val="20"/>
        </w:rPr>
      </w:pPr>
      <w:r w:rsidRPr="0065116F">
        <w:rPr>
          <w:rFonts w:ascii="Aptos" w:hAnsi="Aptos"/>
          <w:b/>
          <w:bCs/>
          <w:sz w:val="20"/>
          <w:szCs w:val="20"/>
        </w:rPr>
        <w:lastRenderedPageBreak/>
        <w:t>The MTP is the Ultimate Decision Filter:</w:t>
      </w:r>
      <w:r w:rsidRPr="0065116F">
        <w:rPr>
          <w:rFonts w:ascii="Aptos" w:hAnsi="Aptos"/>
          <w:sz w:val="20"/>
          <w:szCs w:val="20"/>
        </w:rPr>
        <w:t> In any disagreement or ambiguity, the default question is: "Which option best serves our MTP to Build the Apex?"</w:t>
      </w:r>
    </w:p>
    <w:p w14:paraId="2CAD16AC" w14:textId="77777777" w:rsidR="0065116F" w:rsidRPr="0065116F" w:rsidRDefault="0065116F" w:rsidP="0065116F">
      <w:pPr>
        <w:numPr>
          <w:ilvl w:val="0"/>
          <w:numId w:val="71"/>
        </w:numPr>
        <w:rPr>
          <w:rFonts w:ascii="Aptos" w:hAnsi="Aptos"/>
          <w:sz w:val="20"/>
          <w:szCs w:val="20"/>
        </w:rPr>
      </w:pPr>
      <w:r w:rsidRPr="0065116F">
        <w:rPr>
          <w:rFonts w:ascii="Aptos" w:hAnsi="Aptos"/>
          <w:b/>
          <w:bCs/>
          <w:sz w:val="20"/>
          <w:szCs w:val="20"/>
        </w:rPr>
        <w:t>Data Beats Opinion:</w:t>
      </w:r>
      <w:r w:rsidRPr="0065116F">
        <w:rPr>
          <w:rFonts w:ascii="Aptos" w:hAnsi="Aptos"/>
          <w:sz w:val="20"/>
          <w:szCs w:val="20"/>
        </w:rPr>
        <w:t> Commit to using dashboards and experiment results as the primary basis for strategic decisions and resolving disputes.</w:t>
      </w:r>
    </w:p>
    <w:p w14:paraId="074B8886" w14:textId="77777777" w:rsidR="0065116F" w:rsidRPr="0065116F" w:rsidRDefault="0065116F" w:rsidP="0065116F">
      <w:pPr>
        <w:numPr>
          <w:ilvl w:val="0"/>
          <w:numId w:val="71"/>
        </w:numPr>
        <w:rPr>
          <w:rFonts w:ascii="Aptos" w:hAnsi="Aptos"/>
          <w:sz w:val="20"/>
          <w:szCs w:val="20"/>
        </w:rPr>
      </w:pPr>
      <w:r w:rsidRPr="0065116F">
        <w:rPr>
          <w:rFonts w:ascii="Aptos" w:hAnsi="Aptos"/>
          <w:b/>
          <w:bCs/>
          <w:sz w:val="20"/>
          <w:szCs w:val="20"/>
        </w:rPr>
        <w:t>Radical Transparency with Radical Confidentiality:</w:t>
      </w:r>
      <w:r w:rsidRPr="0065116F">
        <w:rPr>
          <w:rFonts w:ascii="Aptos" w:hAnsi="Aptos"/>
          <w:sz w:val="20"/>
          <w:szCs w:val="20"/>
        </w:rPr>
        <w:t> All internal performance data is open by default to build trust and context. Simultaneously, all client and partner information is held in strict, sacred confidence.</w:t>
      </w:r>
    </w:p>
    <w:p w14:paraId="77C12D74" w14:textId="77777777" w:rsidR="0065116F" w:rsidRPr="0065116F" w:rsidRDefault="0065116F" w:rsidP="0065116F">
      <w:pPr>
        <w:numPr>
          <w:ilvl w:val="0"/>
          <w:numId w:val="71"/>
        </w:numPr>
        <w:rPr>
          <w:rFonts w:ascii="Aptos" w:hAnsi="Aptos"/>
          <w:sz w:val="20"/>
          <w:szCs w:val="20"/>
        </w:rPr>
      </w:pPr>
      <w:r w:rsidRPr="0065116F">
        <w:rPr>
          <w:rFonts w:ascii="Aptos" w:hAnsi="Aptos"/>
          <w:b/>
          <w:bCs/>
          <w:sz w:val="20"/>
          <w:szCs w:val="20"/>
        </w:rPr>
        <w:t>Autonomy with Accountability:</w:t>
      </w:r>
      <w:r w:rsidRPr="0065116F">
        <w:rPr>
          <w:rFonts w:ascii="Aptos" w:hAnsi="Aptos"/>
          <w:sz w:val="20"/>
          <w:szCs w:val="20"/>
        </w:rPr>
        <w:t> Squads have the freedom to decide and act ("Advice Process"), but they are fully accountable for the outcomes and must transparently share results and learnings.</w:t>
      </w:r>
    </w:p>
    <w:p w14:paraId="48F9C4DC" w14:textId="77777777" w:rsidR="0065116F" w:rsidRPr="0065116F" w:rsidRDefault="0065116F" w:rsidP="0065116F">
      <w:pPr>
        <w:numPr>
          <w:ilvl w:val="0"/>
          <w:numId w:val="71"/>
        </w:numPr>
        <w:rPr>
          <w:rFonts w:ascii="Aptos" w:hAnsi="Aptos"/>
          <w:sz w:val="20"/>
          <w:szCs w:val="20"/>
        </w:rPr>
      </w:pPr>
      <w:r w:rsidRPr="0065116F">
        <w:rPr>
          <w:rFonts w:ascii="Aptos" w:hAnsi="Aptos"/>
          <w:b/>
          <w:bCs/>
          <w:sz w:val="20"/>
          <w:szCs w:val="20"/>
        </w:rPr>
        <w:t>Fail Fast, Learn Faster:</w:t>
      </w:r>
      <w:r w:rsidRPr="0065116F">
        <w:rPr>
          <w:rFonts w:ascii="Aptos" w:hAnsi="Aptos"/>
          <w:sz w:val="20"/>
          <w:szCs w:val="20"/>
        </w:rPr>
        <w:t> An agreement that well-designed, low-cost experiments that fail are not punished but are valued as essential learning. The only real failure is failing to learn.</w:t>
      </w:r>
    </w:p>
    <w:p w14:paraId="3102005E" w14:textId="77777777" w:rsidR="0065116F" w:rsidRPr="0065116F" w:rsidRDefault="000D315B" w:rsidP="0065116F">
      <w:pPr>
        <w:rPr>
          <w:rFonts w:ascii="Aptos" w:hAnsi="Aptos"/>
          <w:sz w:val="20"/>
          <w:szCs w:val="20"/>
        </w:rPr>
      </w:pPr>
      <w:r w:rsidRPr="000D315B">
        <w:rPr>
          <w:rFonts w:ascii="Aptos" w:hAnsi="Aptos"/>
          <w:noProof/>
          <w:sz w:val="20"/>
          <w:szCs w:val="20"/>
          <w14:ligatures w14:val="standardContextual"/>
        </w:rPr>
        <w:pict w14:anchorId="3E61677D">
          <v:rect id="_x0000_i1025" alt="" style="width:451.3pt;height:.05pt;mso-width-percent:0;mso-height-percent:0;mso-width-percent:0;mso-height-percent:0" o:hralign="center" o:hrstd="t" o:hr="t" fillcolor="#a0a0a0" stroked="f"/>
        </w:pict>
      </w:r>
    </w:p>
    <w:p w14:paraId="34D4E4D3" w14:textId="77777777" w:rsidR="0065116F" w:rsidRPr="0065116F" w:rsidRDefault="0065116F" w:rsidP="0065116F">
      <w:pPr>
        <w:rPr>
          <w:rFonts w:ascii="Aptos" w:hAnsi="Aptos"/>
          <w:b/>
          <w:bCs/>
          <w:sz w:val="20"/>
          <w:szCs w:val="20"/>
        </w:rPr>
      </w:pPr>
      <w:r w:rsidRPr="0065116F">
        <w:rPr>
          <w:rFonts w:ascii="Aptos" w:hAnsi="Aptos"/>
          <w:b/>
          <w:bCs/>
          <w:sz w:val="20"/>
          <w:szCs w:val="20"/>
        </w:rPr>
        <w:t>Synthesis: The MTP as the Implementation Blueprint</w:t>
      </w:r>
    </w:p>
    <w:p w14:paraId="665B41D9" w14:textId="77777777" w:rsidR="0065116F" w:rsidRPr="0065116F" w:rsidRDefault="0065116F" w:rsidP="0065116F">
      <w:pPr>
        <w:rPr>
          <w:rFonts w:ascii="Aptos" w:hAnsi="Aptos"/>
          <w:sz w:val="20"/>
          <w:szCs w:val="20"/>
        </w:rPr>
      </w:pPr>
      <w:r w:rsidRPr="0065116F">
        <w:rPr>
          <w:rFonts w:ascii="Aptos" w:hAnsi="Aptos"/>
          <w:sz w:val="20"/>
          <w:szCs w:val="20"/>
        </w:rPr>
        <w:t>The MTP </w:t>
      </w:r>
      <w:r w:rsidRPr="0065116F">
        <w:rPr>
          <w:rFonts w:ascii="Aptos" w:hAnsi="Aptos"/>
          <w:b/>
          <w:bCs/>
          <w:sz w:val="20"/>
          <w:szCs w:val="20"/>
        </w:rPr>
        <w:t>"To Build the Apex of Global Halal Cuisine"</w:t>
      </w:r>
      <w:r w:rsidRPr="0065116F">
        <w:rPr>
          <w:rFonts w:ascii="Aptos" w:hAnsi="Aptos"/>
          <w:sz w:val="20"/>
          <w:szCs w:val="20"/>
        </w:rPr>
        <w:t> is not just a slogan; it is the </w:t>
      </w:r>
      <w:r w:rsidRPr="0065116F">
        <w:rPr>
          <w:rFonts w:ascii="Aptos" w:hAnsi="Aptos"/>
          <w:b/>
          <w:bCs/>
          <w:sz w:val="20"/>
          <w:szCs w:val="20"/>
        </w:rPr>
        <w:t>master blueprint for implementation.</w:t>
      </w:r>
    </w:p>
    <w:p w14:paraId="55FA21CF" w14:textId="77777777" w:rsidR="0065116F" w:rsidRPr="0065116F" w:rsidRDefault="0065116F" w:rsidP="0065116F">
      <w:pPr>
        <w:numPr>
          <w:ilvl w:val="0"/>
          <w:numId w:val="72"/>
        </w:numPr>
        <w:rPr>
          <w:rFonts w:ascii="Aptos" w:hAnsi="Aptos"/>
          <w:sz w:val="20"/>
          <w:szCs w:val="20"/>
        </w:rPr>
      </w:pPr>
      <w:r w:rsidRPr="0065116F">
        <w:rPr>
          <w:rFonts w:ascii="Aptos" w:hAnsi="Aptos"/>
          <w:b/>
          <w:bCs/>
          <w:sz w:val="20"/>
          <w:szCs w:val="20"/>
        </w:rPr>
        <w:t>Culture:</w:t>
      </w:r>
      <w:r w:rsidRPr="0065116F">
        <w:rPr>
          <w:rFonts w:ascii="Aptos" w:hAnsi="Aptos"/>
          <w:sz w:val="20"/>
          <w:szCs w:val="20"/>
        </w:rPr>
        <w:t> You cannot "build" with a disengaged, siloed, or complacent team. The required cultural attributes are the </w:t>
      </w:r>
      <w:r w:rsidRPr="0065116F">
        <w:rPr>
          <w:rFonts w:ascii="Aptos" w:hAnsi="Aptos"/>
          <w:b/>
          <w:bCs/>
          <w:sz w:val="20"/>
          <w:szCs w:val="20"/>
        </w:rPr>
        <w:t>essential workforce</w:t>
      </w:r>
      <w:r w:rsidRPr="0065116F">
        <w:rPr>
          <w:rFonts w:ascii="Aptos" w:hAnsi="Aptos"/>
          <w:sz w:val="20"/>
          <w:szCs w:val="20"/>
        </w:rPr>
        <w:t> for this construction project.</w:t>
      </w:r>
    </w:p>
    <w:p w14:paraId="77EFE554" w14:textId="77777777" w:rsidR="0065116F" w:rsidRPr="0065116F" w:rsidRDefault="0065116F" w:rsidP="0065116F">
      <w:pPr>
        <w:numPr>
          <w:ilvl w:val="0"/>
          <w:numId w:val="72"/>
        </w:numPr>
        <w:rPr>
          <w:rFonts w:ascii="Aptos" w:hAnsi="Aptos"/>
          <w:sz w:val="20"/>
          <w:szCs w:val="20"/>
        </w:rPr>
      </w:pPr>
      <w:r w:rsidRPr="0065116F">
        <w:rPr>
          <w:rFonts w:ascii="Aptos" w:hAnsi="Aptos"/>
          <w:b/>
          <w:bCs/>
          <w:sz w:val="20"/>
          <w:szCs w:val="20"/>
        </w:rPr>
        <w:t>Adoption:</w:t>
      </w:r>
      <w:r w:rsidRPr="0065116F">
        <w:rPr>
          <w:rFonts w:ascii="Aptos" w:hAnsi="Aptos"/>
          <w:sz w:val="20"/>
          <w:szCs w:val="20"/>
        </w:rPr>
        <w:t> The MTP provides the </w:t>
      </w:r>
      <w:r w:rsidRPr="0065116F">
        <w:rPr>
          <w:rFonts w:ascii="Aptos" w:hAnsi="Aptos"/>
          <w:b/>
          <w:bCs/>
          <w:sz w:val="20"/>
          <w:szCs w:val="20"/>
        </w:rPr>
        <w:t>"why"</w:t>
      </w:r>
      <w:r w:rsidRPr="0065116F">
        <w:rPr>
          <w:rFonts w:ascii="Aptos" w:hAnsi="Aptos"/>
          <w:sz w:val="20"/>
          <w:szCs w:val="20"/>
        </w:rPr>
        <w:t> that makes cultural adoption meaningful. People aren't following arbitrary rules; they are aligning their behavior to manifest a shared, inspiring vision.</w:t>
      </w:r>
    </w:p>
    <w:p w14:paraId="493DAD45" w14:textId="77777777" w:rsidR="0065116F" w:rsidRPr="0065116F" w:rsidRDefault="0065116F" w:rsidP="0065116F">
      <w:pPr>
        <w:numPr>
          <w:ilvl w:val="0"/>
          <w:numId w:val="72"/>
        </w:numPr>
        <w:rPr>
          <w:rFonts w:ascii="Aptos" w:hAnsi="Aptos"/>
          <w:sz w:val="20"/>
          <w:szCs w:val="20"/>
        </w:rPr>
      </w:pPr>
      <w:r w:rsidRPr="0065116F">
        <w:rPr>
          <w:rFonts w:ascii="Aptos" w:hAnsi="Aptos"/>
          <w:b/>
          <w:bCs/>
          <w:sz w:val="20"/>
          <w:szCs w:val="20"/>
        </w:rPr>
        <w:t>Measurement:</w:t>
      </w:r>
      <w:r w:rsidRPr="0065116F">
        <w:rPr>
          <w:rFonts w:ascii="Aptos" w:hAnsi="Aptos"/>
          <w:sz w:val="20"/>
          <w:szCs w:val="20"/>
        </w:rPr>
        <w:t> The KPIs for implementation are literally metrics tracking how well we are </w:t>
      </w:r>
      <w:r w:rsidRPr="0065116F">
        <w:rPr>
          <w:rFonts w:ascii="Aptos" w:hAnsi="Aptos"/>
          <w:b/>
          <w:bCs/>
          <w:sz w:val="20"/>
          <w:szCs w:val="20"/>
        </w:rPr>
        <w:t>"building"</w:t>
      </w:r>
      <w:r w:rsidRPr="0065116F">
        <w:rPr>
          <w:rFonts w:ascii="Aptos" w:hAnsi="Aptos"/>
          <w:sz w:val="20"/>
          <w:szCs w:val="20"/>
        </w:rPr>
        <w:t> (e.g., Experiment Velocity) and the </w:t>
      </w:r>
      <w:r w:rsidRPr="0065116F">
        <w:rPr>
          <w:rFonts w:ascii="Aptos" w:hAnsi="Aptos"/>
          <w:b/>
          <w:bCs/>
          <w:sz w:val="20"/>
          <w:szCs w:val="20"/>
        </w:rPr>
        <w:t>quality of the "apex" structure</w:t>
      </w:r>
      <w:r w:rsidRPr="0065116F">
        <w:rPr>
          <w:rFonts w:ascii="Aptos" w:hAnsi="Aptos"/>
          <w:sz w:val="20"/>
          <w:szCs w:val="20"/>
        </w:rPr>
        <w:t> (e.g., Perfect Order Rate).</w:t>
      </w:r>
    </w:p>
    <w:p w14:paraId="5E2CFD51" w14:textId="77777777" w:rsidR="0065116F" w:rsidRPr="0065116F" w:rsidRDefault="0065116F" w:rsidP="0065116F">
      <w:pPr>
        <w:numPr>
          <w:ilvl w:val="0"/>
          <w:numId w:val="72"/>
        </w:numPr>
        <w:rPr>
          <w:rFonts w:ascii="Aptos" w:hAnsi="Aptos"/>
          <w:sz w:val="20"/>
          <w:szCs w:val="20"/>
        </w:rPr>
      </w:pPr>
      <w:r w:rsidRPr="0065116F">
        <w:rPr>
          <w:rFonts w:ascii="Aptos" w:hAnsi="Aptos"/>
          <w:b/>
          <w:bCs/>
          <w:sz w:val="20"/>
          <w:szCs w:val="20"/>
        </w:rPr>
        <w:t>Prioritization:</w:t>
      </w:r>
      <w:r w:rsidRPr="0065116F">
        <w:rPr>
          <w:rFonts w:ascii="Aptos" w:hAnsi="Aptos"/>
          <w:sz w:val="20"/>
          <w:szCs w:val="20"/>
        </w:rPr>
        <w:t> The priority initiatives are the </w:t>
      </w:r>
      <w:r w:rsidRPr="0065116F">
        <w:rPr>
          <w:rFonts w:ascii="Aptos" w:hAnsi="Aptos"/>
          <w:b/>
          <w:bCs/>
          <w:sz w:val="20"/>
          <w:szCs w:val="20"/>
        </w:rPr>
        <w:t>critical path construction projects</w:t>
      </w:r>
      <w:r w:rsidRPr="0065116F">
        <w:rPr>
          <w:rFonts w:ascii="Aptos" w:hAnsi="Aptos"/>
          <w:sz w:val="20"/>
          <w:szCs w:val="20"/>
        </w:rPr>
        <w:t>—laying the digital foundation, gathering the master builders (community), installing the control systems (dashboards), and testing the materials (experiments).</w:t>
      </w:r>
    </w:p>
    <w:p w14:paraId="7EFEF0AD" w14:textId="77777777" w:rsidR="0065116F" w:rsidRPr="0065116F" w:rsidRDefault="0065116F" w:rsidP="0065116F">
      <w:pPr>
        <w:numPr>
          <w:ilvl w:val="0"/>
          <w:numId w:val="72"/>
        </w:numPr>
        <w:rPr>
          <w:rFonts w:ascii="Aptos" w:hAnsi="Aptos"/>
          <w:sz w:val="20"/>
          <w:szCs w:val="20"/>
        </w:rPr>
      </w:pPr>
      <w:r w:rsidRPr="0065116F">
        <w:rPr>
          <w:rFonts w:ascii="Aptos" w:hAnsi="Aptos"/>
          <w:b/>
          <w:bCs/>
          <w:sz w:val="20"/>
          <w:szCs w:val="20"/>
        </w:rPr>
        <w:t>Agreements:</w:t>
      </w:r>
      <w:r w:rsidRPr="0065116F">
        <w:rPr>
          <w:rFonts w:ascii="Aptos" w:hAnsi="Aptos"/>
          <w:sz w:val="20"/>
          <w:szCs w:val="20"/>
        </w:rPr>
        <w:t> These are the </w:t>
      </w:r>
      <w:r w:rsidRPr="0065116F">
        <w:rPr>
          <w:rFonts w:ascii="Aptos" w:hAnsi="Aptos"/>
          <w:b/>
          <w:bCs/>
          <w:sz w:val="20"/>
          <w:szCs w:val="20"/>
        </w:rPr>
        <w:t>safety protocols and quality standards</w:t>
      </w:r>
      <w:r w:rsidRPr="0065116F">
        <w:rPr>
          <w:rFonts w:ascii="Aptos" w:hAnsi="Aptos"/>
          <w:sz w:val="20"/>
          <w:szCs w:val="20"/>
        </w:rPr>
        <w:t> on the construction site. They ensure that as autonomous teams build rapidly, the entire structure remains aligned, safe, and progressing toward the same pinnacle.</w:t>
      </w:r>
    </w:p>
    <w:p w14:paraId="15641E67" w14:textId="77777777" w:rsidR="0065116F" w:rsidRPr="0065116F" w:rsidRDefault="0065116F" w:rsidP="0065116F">
      <w:pPr>
        <w:rPr>
          <w:rFonts w:ascii="Aptos" w:hAnsi="Aptos"/>
          <w:sz w:val="20"/>
          <w:szCs w:val="20"/>
        </w:rPr>
      </w:pPr>
      <w:r w:rsidRPr="0065116F">
        <w:rPr>
          <w:rFonts w:ascii="Aptos" w:hAnsi="Aptos"/>
          <w:sz w:val="20"/>
          <w:szCs w:val="20"/>
        </w:rPr>
        <w:t>Therefore, successful implementation is the disciplined, day-by-day act of constructing the organization itself as the first and most critical product—an organization engineered from the ground up to achieve its Massive Transformative Purpose.</w:t>
      </w:r>
    </w:p>
    <w:p w14:paraId="5430C5ED" w14:textId="77777777" w:rsidR="0065116F" w:rsidRDefault="0065116F">
      <w:pPr>
        <w:rPr>
          <w:rFonts w:ascii="Aptos" w:hAnsi="Aptos"/>
          <w:sz w:val="20"/>
          <w:szCs w:val="20"/>
        </w:rPr>
      </w:pPr>
    </w:p>
    <w:p w14:paraId="201CC172" w14:textId="77777777" w:rsidR="0065116F" w:rsidRDefault="0065116F">
      <w:pPr>
        <w:rPr>
          <w:rFonts w:ascii="Aptos" w:hAnsi="Aptos"/>
          <w:sz w:val="20"/>
          <w:szCs w:val="20"/>
        </w:rPr>
      </w:pPr>
    </w:p>
    <w:p w14:paraId="19240782" w14:textId="77777777" w:rsidR="0065116F" w:rsidRDefault="0065116F">
      <w:pPr>
        <w:rPr>
          <w:rFonts w:ascii="Aptos" w:hAnsi="Aptos"/>
          <w:sz w:val="20"/>
          <w:szCs w:val="20"/>
        </w:rPr>
      </w:pPr>
    </w:p>
    <w:p w14:paraId="4EA7C2F7" w14:textId="77777777" w:rsidR="0065116F" w:rsidRDefault="0065116F">
      <w:pPr>
        <w:rPr>
          <w:rFonts w:ascii="Aptos" w:hAnsi="Aptos"/>
          <w:sz w:val="20"/>
          <w:szCs w:val="20"/>
        </w:rPr>
      </w:pPr>
    </w:p>
    <w:p w14:paraId="48080F2F" w14:textId="77777777" w:rsidR="00FC30AA" w:rsidRDefault="00FC30AA">
      <w:pPr>
        <w:rPr>
          <w:rFonts w:ascii="Aptos" w:hAnsi="Aptos"/>
          <w:sz w:val="20"/>
          <w:szCs w:val="20"/>
        </w:rPr>
      </w:pPr>
    </w:p>
    <w:p w14:paraId="63A43887" w14:textId="77777777" w:rsidR="00FC30AA" w:rsidRPr="00FC30AA" w:rsidRDefault="00FC30AA">
      <w:pPr>
        <w:rPr>
          <w:rFonts w:ascii="Aptos" w:hAnsi="Aptos"/>
          <w:sz w:val="20"/>
          <w:szCs w:val="20"/>
        </w:rPr>
      </w:pPr>
    </w:p>
    <w:sectPr w:rsidR="00FC30AA" w:rsidRPr="00FC30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01C2"/>
    <w:multiLevelType w:val="multilevel"/>
    <w:tmpl w:val="1C3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40159"/>
    <w:multiLevelType w:val="multilevel"/>
    <w:tmpl w:val="D118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C22F7"/>
    <w:multiLevelType w:val="multilevel"/>
    <w:tmpl w:val="203E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252E0"/>
    <w:multiLevelType w:val="multilevel"/>
    <w:tmpl w:val="4770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8052E"/>
    <w:multiLevelType w:val="multilevel"/>
    <w:tmpl w:val="B3728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8725A7"/>
    <w:multiLevelType w:val="multilevel"/>
    <w:tmpl w:val="6D48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14A57"/>
    <w:multiLevelType w:val="multilevel"/>
    <w:tmpl w:val="4A562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AE07A2"/>
    <w:multiLevelType w:val="multilevel"/>
    <w:tmpl w:val="10F2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14463"/>
    <w:multiLevelType w:val="multilevel"/>
    <w:tmpl w:val="91C2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1E745A"/>
    <w:multiLevelType w:val="multilevel"/>
    <w:tmpl w:val="F79C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836C3E"/>
    <w:multiLevelType w:val="multilevel"/>
    <w:tmpl w:val="9EF4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65528"/>
    <w:multiLevelType w:val="multilevel"/>
    <w:tmpl w:val="30C4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FC04C1"/>
    <w:multiLevelType w:val="multilevel"/>
    <w:tmpl w:val="075E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B7626D"/>
    <w:multiLevelType w:val="multilevel"/>
    <w:tmpl w:val="798EB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A171B0"/>
    <w:multiLevelType w:val="multilevel"/>
    <w:tmpl w:val="92A6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B12DD0"/>
    <w:multiLevelType w:val="multilevel"/>
    <w:tmpl w:val="6712A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B373EA"/>
    <w:multiLevelType w:val="multilevel"/>
    <w:tmpl w:val="6C22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092D83"/>
    <w:multiLevelType w:val="multilevel"/>
    <w:tmpl w:val="8730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EA3A0A"/>
    <w:multiLevelType w:val="multilevel"/>
    <w:tmpl w:val="BCFCB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615704"/>
    <w:multiLevelType w:val="multilevel"/>
    <w:tmpl w:val="042C5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1F338D"/>
    <w:multiLevelType w:val="multilevel"/>
    <w:tmpl w:val="A7DC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AE2068"/>
    <w:multiLevelType w:val="multilevel"/>
    <w:tmpl w:val="F4A2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CC1A8B"/>
    <w:multiLevelType w:val="multilevel"/>
    <w:tmpl w:val="FC24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863558"/>
    <w:multiLevelType w:val="multilevel"/>
    <w:tmpl w:val="55CE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92743E"/>
    <w:multiLevelType w:val="multilevel"/>
    <w:tmpl w:val="88D4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7561A1"/>
    <w:multiLevelType w:val="multilevel"/>
    <w:tmpl w:val="2E5C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A34F9F"/>
    <w:multiLevelType w:val="multilevel"/>
    <w:tmpl w:val="77A6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B767D6"/>
    <w:multiLevelType w:val="multilevel"/>
    <w:tmpl w:val="9FAA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26596F"/>
    <w:multiLevelType w:val="multilevel"/>
    <w:tmpl w:val="7820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864D8F"/>
    <w:multiLevelType w:val="multilevel"/>
    <w:tmpl w:val="3ECE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564A24"/>
    <w:multiLevelType w:val="multilevel"/>
    <w:tmpl w:val="2D82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A4552F"/>
    <w:multiLevelType w:val="multilevel"/>
    <w:tmpl w:val="6AB03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256007"/>
    <w:multiLevelType w:val="multilevel"/>
    <w:tmpl w:val="5D26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342EB6"/>
    <w:multiLevelType w:val="multilevel"/>
    <w:tmpl w:val="9314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12116B"/>
    <w:multiLevelType w:val="multilevel"/>
    <w:tmpl w:val="F764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3D63D6"/>
    <w:multiLevelType w:val="multilevel"/>
    <w:tmpl w:val="C064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A853E5"/>
    <w:multiLevelType w:val="multilevel"/>
    <w:tmpl w:val="A0EA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BF4AC8"/>
    <w:multiLevelType w:val="multilevel"/>
    <w:tmpl w:val="1B66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D919FE"/>
    <w:multiLevelType w:val="multilevel"/>
    <w:tmpl w:val="D958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401995"/>
    <w:multiLevelType w:val="multilevel"/>
    <w:tmpl w:val="50868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9C42CC"/>
    <w:multiLevelType w:val="multilevel"/>
    <w:tmpl w:val="84FC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3A76FE"/>
    <w:multiLevelType w:val="multilevel"/>
    <w:tmpl w:val="98CA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17537D"/>
    <w:multiLevelType w:val="multilevel"/>
    <w:tmpl w:val="64522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A515D7"/>
    <w:multiLevelType w:val="multilevel"/>
    <w:tmpl w:val="05D64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422B48"/>
    <w:multiLevelType w:val="multilevel"/>
    <w:tmpl w:val="4ED8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2D3C86"/>
    <w:multiLevelType w:val="multilevel"/>
    <w:tmpl w:val="42A0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423782"/>
    <w:multiLevelType w:val="multilevel"/>
    <w:tmpl w:val="8D56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EC468B"/>
    <w:multiLevelType w:val="multilevel"/>
    <w:tmpl w:val="01B2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3F27FA"/>
    <w:multiLevelType w:val="multilevel"/>
    <w:tmpl w:val="D81A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F62DFC"/>
    <w:multiLevelType w:val="multilevel"/>
    <w:tmpl w:val="D0609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50F3718"/>
    <w:multiLevelType w:val="multilevel"/>
    <w:tmpl w:val="9A1E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385691"/>
    <w:multiLevelType w:val="multilevel"/>
    <w:tmpl w:val="7A3E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A66410"/>
    <w:multiLevelType w:val="multilevel"/>
    <w:tmpl w:val="F80C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F93D34"/>
    <w:multiLevelType w:val="multilevel"/>
    <w:tmpl w:val="4F2A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0C7766"/>
    <w:multiLevelType w:val="multilevel"/>
    <w:tmpl w:val="B13A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072074"/>
    <w:multiLevelType w:val="multilevel"/>
    <w:tmpl w:val="524CB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C0F4924"/>
    <w:multiLevelType w:val="multilevel"/>
    <w:tmpl w:val="4BBCB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7C4F36"/>
    <w:multiLevelType w:val="multilevel"/>
    <w:tmpl w:val="43C4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2E5BF3"/>
    <w:multiLevelType w:val="multilevel"/>
    <w:tmpl w:val="6740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892E04"/>
    <w:multiLevelType w:val="multilevel"/>
    <w:tmpl w:val="339C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484698"/>
    <w:multiLevelType w:val="multilevel"/>
    <w:tmpl w:val="E1DC5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B039AB"/>
    <w:multiLevelType w:val="multilevel"/>
    <w:tmpl w:val="3740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FF66A5"/>
    <w:multiLevelType w:val="multilevel"/>
    <w:tmpl w:val="3C72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D97C4D"/>
    <w:multiLevelType w:val="multilevel"/>
    <w:tmpl w:val="D4288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9091AA2"/>
    <w:multiLevelType w:val="multilevel"/>
    <w:tmpl w:val="C462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BC47B0"/>
    <w:multiLevelType w:val="multilevel"/>
    <w:tmpl w:val="F92A8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042535"/>
    <w:multiLevelType w:val="multilevel"/>
    <w:tmpl w:val="2F205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5D1786"/>
    <w:multiLevelType w:val="multilevel"/>
    <w:tmpl w:val="4A2E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6B1EE5"/>
    <w:multiLevelType w:val="multilevel"/>
    <w:tmpl w:val="DC8E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DC0BD3"/>
    <w:multiLevelType w:val="multilevel"/>
    <w:tmpl w:val="90C8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0F4952"/>
    <w:multiLevelType w:val="multilevel"/>
    <w:tmpl w:val="27AA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9C60F9"/>
    <w:multiLevelType w:val="multilevel"/>
    <w:tmpl w:val="D7349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775667">
    <w:abstractNumId w:val="45"/>
  </w:num>
  <w:num w:numId="2" w16cid:durableId="1972907209">
    <w:abstractNumId w:val="35"/>
  </w:num>
  <w:num w:numId="3" w16cid:durableId="1247962873">
    <w:abstractNumId w:val="37"/>
  </w:num>
  <w:num w:numId="4" w16cid:durableId="2111461215">
    <w:abstractNumId w:val="30"/>
  </w:num>
  <w:num w:numId="5" w16cid:durableId="1438213030">
    <w:abstractNumId w:val="22"/>
  </w:num>
  <w:num w:numId="6" w16cid:durableId="1909882423">
    <w:abstractNumId w:val="21"/>
  </w:num>
  <w:num w:numId="7" w16cid:durableId="211699000">
    <w:abstractNumId w:val="54"/>
  </w:num>
  <w:num w:numId="8" w16cid:durableId="966083588">
    <w:abstractNumId w:val="27"/>
  </w:num>
  <w:num w:numId="9" w16cid:durableId="2115399741">
    <w:abstractNumId w:val="16"/>
  </w:num>
  <w:num w:numId="10" w16cid:durableId="1531188033">
    <w:abstractNumId w:val="26"/>
  </w:num>
  <w:num w:numId="11" w16cid:durableId="1431701462">
    <w:abstractNumId w:val="48"/>
  </w:num>
  <w:num w:numId="12" w16cid:durableId="1510944421">
    <w:abstractNumId w:val="41"/>
  </w:num>
  <w:num w:numId="13" w16cid:durableId="1119909206">
    <w:abstractNumId w:val="28"/>
  </w:num>
  <w:num w:numId="14" w16cid:durableId="1499884791">
    <w:abstractNumId w:val="5"/>
  </w:num>
  <w:num w:numId="15" w16cid:durableId="1776513330">
    <w:abstractNumId w:val="2"/>
  </w:num>
  <w:num w:numId="16" w16cid:durableId="968708802">
    <w:abstractNumId w:val="53"/>
  </w:num>
  <w:num w:numId="17" w16cid:durableId="425153828">
    <w:abstractNumId w:val="9"/>
  </w:num>
  <w:num w:numId="18" w16cid:durableId="1616013535">
    <w:abstractNumId w:val="0"/>
  </w:num>
  <w:num w:numId="19" w16cid:durableId="1456020348">
    <w:abstractNumId w:val="6"/>
  </w:num>
  <w:num w:numId="20" w16cid:durableId="1077633138">
    <w:abstractNumId w:val="46"/>
  </w:num>
  <w:num w:numId="21" w16cid:durableId="1593666220">
    <w:abstractNumId w:val="32"/>
  </w:num>
  <w:num w:numId="22" w16cid:durableId="474568002">
    <w:abstractNumId w:val="10"/>
  </w:num>
  <w:num w:numId="23" w16cid:durableId="2091001691">
    <w:abstractNumId w:val="11"/>
  </w:num>
  <w:num w:numId="24" w16cid:durableId="152840891">
    <w:abstractNumId w:val="61"/>
  </w:num>
  <w:num w:numId="25" w16cid:durableId="1070233320">
    <w:abstractNumId w:val="3"/>
  </w:num>
  <w:num w:numId="26" w16cid:durableId="1557162855">
    <w:abstractNumId w:val="56"/>
  </w:num>
  <w:num w:numId="27" w16cid:durableId="1016495570">
    <w:abstractNumId w:val="18"/>
  </w:num>
  <w:num w:numId="28" w16cid:durableId="55206544">
    <w:abstractNumId w:val="34"/>
  </w:num>
  <w:num w:numId="29" w16cid:durableId="145980865">
    <w:abstractNumId w:val="69"/>
  </w:num>
  <w:num w:numId="30" w16cid:durableId="1049036700">
    <w:abstractNumId w:val="17"/>
  </w:num>
  <w:num w:numId="31" w16cid:durableId="1343359512">
    <w:abstractNumId w:val="33"/>
  </w:num>
  <w:num w:numId="32" w16cid:durableId="198931424">
    <w:abstractNumId w:val="60"/>
  </w:num>
  <w:num w:numId="33" w16cid:durableId="473837727">
    <w:abstractNumId w:val="19"/>
  </w:num>
  <w:num w:numId="34" w16cid:durableId="1409574976">
    <w:abstractNumId w:val="57"/>
  </w:num>
  <w:num w:numId="35" w16cid:durableId="559250723">
    <w:abstractNumId w:val="24"/>
  </w:num>
  <w:num w:numId="36" w16cid:durableId="301662984">
    <w:abstractNumId w:val="55"/>
  </w:num>
  <w:num w:numId="37" w16cid:durableId="1819809239">
    <w:abstractNumId w:val="59"/>
  </w:num>
  <w:num w:numId="38" w16cid:durableId="219873461">
    <w:abstractNumId w:val="15"/>
  </w:num>
  <w:num w:numId="39" w16cid:durableId="1353796116">
    <w:abstractNumId w:val="38"/>
  </w:num>
  <w:num w:numId="40" w16cid:durableId="1973319117">
    <w:abstractNumId w:val="13"/>
  </w:num>
  <w:num w:numId="41" w16cid:durableId="500894675">
    <w:abstractNumId w:val="12"/>
  </w:num>
  <w:num w:numId="42" w16cid:durableId="2127387879">
    <w:abstractNumId w:val="39"/>
  </w:num>
  <w:num w:numId="43" w16cid:durableId="1687511869">
    <w:abstractNumId w:val="58"/>
  </w:num>
  <w:num w:numId="44" w16cid:durableId="899436079">
    <w:abstractNumId w:val="50"/>
  </w:num>
  <w:num w:numId="45" w16cid:durableId="1606378417">
    <w:abstractNumId w:val="23"/>
  </w:num>
  <w:num w:numId="46" w16cid:durableId="1033385690">
    <w:abstractNumId w:val="25"/>
  </w:num>
  <w:num w:numId="47" w16cid:durableId="1716008889">
    <w:abstractNumId w:val="70"/>
  </w:num>
  <w:num w:numId="48" w16cid:durableId="706640921">
    <w:abstractNumId w:val="63"/>
  </w:num>
  <w:num w:numId="49" w16cid:durableId="1511985796">
    <w:abstractNumId w:val="67"/>
  </w:num>
  <w:num w:numId="50" w16cid:durableId="784277458">
    <w:abstractNumId w:val="62"/>
  </w:num>
  <w:num w:numId="51" w16cid:durableId="1485850780">
    <w:abstractNumId w:val="51"/>
  </w:num>
  <w:num w:numId="52" w16cid:durableId="89129990">
    <w:abstractNumId w:val="29"/>
  </w:num>
  <w:num w:numId="53" w16cid:durableId="701516194">
    <w:abstractNumId w:val="1"/>
  </w:num>
  <w:num w:numId="54" w16cid:durableId="919679764">
    <w:abstractNumId w:val="71"/>
  </w:num>
  <w:num w:numId="55" w16cid:durableId="1106585375">
    <w:abstractNumId w:val="36"/>
  </w:num>
  <w:num w:numId="56" w16cid:durableId="437262036">
    <w:abstractNumId w:val="65"/>
  </w:num>
  <w:num w:numId="57" w16cid:durableId="1093631053">
    <w:abstractNumId w:val="64"/>
  </w:num>
  <w:num w:numId="58" w16cid:durableId="512964256">
    <w:abstractNumId w:val="47"/>
  </w:num>
  <w:num w:numId="59" w16cid:durableId="163909301">
    <w:abstractNumId w:val="52"/>
  </w:num>
  <w:num w:numId="60" w16cid:durableId="270552427">
    <w:abstractNumId w:val="49"/>
  </w:num>
  <w:num w:numId="61" w16cid:durableId="1373192206">
    <w:abstractNumId w:val="14"/>
  </w:num>
  <w:num w:numId="62" w16cid:durableId="1512329713">
    <w:abstractNumId w:val="8"/>
  </w:num>
  <w:num w:numId="63" w16cid:durableId="1516848615">
    <w:abstractNumId w:val="42"/>
  </w:num>
  <w:num w:numId="64" w16cid:durableId="1139226432">
    <w:abstractNumId w:val="66"/>
  </w:num>
  <w:num w:numId="65" w16cid:durableId="1125123091">
    <w:abstractNumId w:val="31"/>
  </w:num>
  <w:num w:numId="66" w16cid:durableId="490296383">
    <w:abstractNumId w:val="4"/>
  </w:num>
  <w:num w:numId="67" w16cid:durableId="48194165">
    <w:abstractNumId w:val="7"/>
  </w:num>
  <w:num w:numId="68" w16cid:durableId="1839464756">
    <w:abstractNumId w:val="44"/>
  </w:num>
  <w:num w:numId="69" w16cid:durableId="323583403">
    <w:abstractNumId w:val="43"/>
  </w:num>
  <w:num w:numId="70" w16cid:durableId="218244786">
    <w:abstractNumId w:val="40"/>
  </w:num>
  <w:num w:numId="71" w16cid:durableId="664698744">
    <w:abstractNumId w:val="20"/>
  </w:num>
  <w:num w:numId="72" w16cid:durableId="2020232643">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19F"/>
    <w:rsid w:val="000306A8"/>
    <w:rsid w:val="000D315B"/>
    <w:rsid w:val="003E382F"/>
    <w:rsid w:val="004631C5"/>
    <w:rsid w:val="00553ABD"/>
    <w:rsid w:val="00596461"/>
    <w:rsid w:val="005E3FBC"/>
    <w:rsid w:val="0065116F"/>
    <w:rsid w:val="0094019F"/>
    <w:rsid w:val="00A54814"/>
    <w:rsid w:val="00B74F0D"/>
    <w:rsid w:val="00E45BD3"/>
    <w:rsid w:val="00FC30AA"/>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4981D"/>
  <w15:chartTrackingRefBased/>
  <w15:docId w15:val="{B9D542A0-D94E-424C-9C05-E13A2D5C6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ABD"/>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940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0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0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19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19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19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19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0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0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19F"/>
    <w:rPr>
      <w:rFonts w:eastAsiaTheme="majorEastAsia" w:cstheme="majorBidi"/>
      <w:color w:val="272727" w:themeColor="text1" w:themeTint="D8"/>
    </w:rPr>
  </w:style>
  <w:style w:type="paragraph" w:styleId="Title">
    <w:name w:val="Title"/>
    <w:basedOn w:val="Normal"/>
    <w:next w:val="Normal"/>
    <w:link w:val="TitleChar"/>
    <w:uiPriority w:val="10"/>
    <w:qFormat/>
    <w:rsid w:val="0094019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19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1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019F"/>
    <w:rPr>
      <w:i/>
      <w:iCs/>
      <w:color w:val="404040" w:themeColor="text1" w:themeTint="BF"/>
    </w:rPr>
  </w:style>
  <w:style w:type="paragraph" w:styleId="ListParagraph">
    <w:name w:val="List Paragraph"/>
    <w:basedOn w:val="Normal"/>
    <w:uiPriority w:val="34"/>
    <w:qFormat/>
    <w:rsid w:val="0094019F"/>
    <w:pPr>
      <w:ind w:left="720"/>
      <w:contextualSpacing/>
    </w:pPr>
  </w:style>
  <w:style w:type="character" w:styleId="IntenseEmphasis">
    <w:name w:val="Intense Emphasis"/>
    <w:basedOn w:val="DefaultParagraphFont"/>
    <w:uiPriority w:val="21"/>
    <w:qFormat/>
    <w:rsid w:val="0094019F"/>
    <w:rPr>
      <w:i/>
      <w:iCs/>
      <w:color w:val="0F4761" w:themeColor="accent1" w:themeShade="BF"/>
    </w:rPr>
  </w:style>
  <w:style w:type="paragraph" w:styleId="IntenseQuote">
    <w:name w:val="Intense Quote"/>
    <w:basedOn w:val="Normal"/>
    <w:next w:val="Normal"/>
    <w:link w:val="IntenseQuoteChar"/>
    <w:uiPriority w:val="30"/>
    <w:qFormat/>
    <w:rsid w:val="00940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19F"/>
    <w:rPr>
      <w:i/>
      <w:iCs/>
      <w:color w:val="0F4761" w:themeColor="accent1" w:themeShade="BF"/>
    </w:rPr>
  </w:style>
  <w:style w:type="character" w:styleId="IntenseReference">
    <w:name w:val="Intense Reference"/>
    <w:basedOn w:val="DefaultParagraphFont"/>
    <w:uiPriority w:val="32"/>
    <w:qFormat/>
    <w:rsid w:val="009401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25</Pages>
  <Words>10492</Words>
  <Characters>59809</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Boyd</dc:creator>
  <cp:keywords/>
  <dc:description/>
  <cp:lastModifiedBy>John Boyd</cp:lastModifiedBy>
  <cp:revision>4</cp:revision>
  <dcterms:created xsi:type="dcterms:W3CDTF">2025-12-02T16:54:00Z</dcterms:created>
  <dcterms:modified xsi:type="dcterms:W3CDTF">2025-12-02T17:22:00Z</dcterms:modified>
</cp:coreProperties>
</file>