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666FD" w14:textId="49C9F9C7" w:rsidR="007C2CBF" w:rsidRDefault="007C2CBF" w:rsidP="007C2CBF">
      <w:pPr>
        <w:pStyle w:val="Heading2"/>
        <w:jc w:val="center"/>
      </w:pPr>
      <w:r w:rsidRPr="007C2CBF">
        <w:t>Wagyu AE</w:t>
      </w:r>
      <w:r>
        <w:t xml:space="preserve"> - L</w:t>
      </w:r>
      <w:r w:rsidRPr="007C2CBF">
        <w:t xml:space="preserve">ifecycle for </w:t>
      </w:r>
      <w:r>
        <w:t>L</w:t>
      </w:r>
      <w:r w:rsidRPr="007C2CBF">
        <w:t xml:space="preserve">uxury </w:t>
      </w:r>
      <w:r>
        <w:t>C</w:t>
      </w:r>
      <w:r w:rsidRPr="007C2CBF">
        <w:t>aterers</w:t>
      </w:r>
    </w:p>
    <w:p w14:paraId="5A23E537" w14:textId="77777777" w:rsidR="007C2CBF" w:rsidRDefault="007C2CBF" w:rsidP="007C2CBF">
      <w:pPr>
        <w:rPr>
          <w:sz w:val="20"/>
          <w:szCs w:val="20"/>
        </w:rPr>
      </w:pPr>
    </w:p>
    <w:p w14:paraId="6A8A42C4" w14:textId="62665FCF" w:rsidR="007C2CBF" w:rsidRPr="007C2CBF" w:rsidRDefault="007C2CBF" w:rsidP="007C2CBF">
      <w:pPr>
        <w:rPr>
          <w:sz w:val="20"/>
          <w:szCs w:val="20"/>
        </w:rPr>
      </w:pPr>
      <w:r w:rsidRPr="007C2CBF">
        <w:rPr>
          <w:sz w:val="20"/>
          <w:szCs w:val="20"/>
        </w:rPr>
        <w:t>This journey is designed to transition caterers from discovering a premium ingredient to becoming an integrated partner who creates exclusive, story-driven culinary experiences.</w:t>
      </w:r>
    </w:p>
    <w:p w14:paraId="26AE53AA" w14:textId="77777777" w:rsidR="00A77BDE" w:rsidRDefault="00A77BDE" w:rsidP="007C2CBF">
      <w:pPr>
        <w:rPr>
          <w:b/>
          <w:bCs/>
          <w:sz w:val="20"/>
          <w:szCs w:val="20"/>
        </w:rPr>
      </w:pPr>
    </w:p>
    <w:p w14:paraId="55304EFD" w14:textId="32E2178D" w:rsidR="007C2CBF" w:rsidRPr="007C2CBF" w:rsidRDefault="007C2CBF" w:rsidP="007C2CBF">
      <w:pPr>
        <w:rPr>
          <w:b/>
          <w:bCs/>
          <w:sz w:val="20"/>
          <w:szCs w:val="20"/>
        </w:rPr>
      </w:pPr>
      <w:r w:rsidRPr="007C2CBF">
        <w:rPr>
          <w:b/>
          <w:bCs/>
          <w:sz w:val="20"/>
          <w:szCs w:val="20"/>
        </w:rPr>
        <w:t>Luxury Caterer Platform Lifecycle Overview</w:t>
      </w:r>
    </w:p>
    <w:p w14:paraId="37EDA510" w14:textId="08CC79A0" w:rsidR="00A77BDE" w:rsidRPr="007C2CBF" w:rsidRDefault="007C2CBF" w:rsidP="007C2CBF">
      <w:pPr>
        <w:rPr>
          <w:sz w:val="20"/>
          <w:szCs w:val="20"/>
        </w:rPr>
      </w:pPr>
      <w:r w:rsidRPr="007C2CBF">
        <w:rPr>
          <w:sz w:val="20"/>
          <w:szCs w:val="20"/>
        </w:rPr>
        <w:t>The platform journey for a luxury caterer focuses on enabling them to source, showcase, and deliver unforgettable events.</w:t>
      </w:r>
    </w:p>
    <w:tbl>
      <w:tblPr>
        <w:tblStyle w:val="GridTable5Dark"/>
        <w:tblW w:w="9010" w:type="dxa"/>
        <w:tblLook w:val="04A0" w:firstRow="1" w:lastRow="0" w:firstColumn="1" w:lastColumn="0" w:noHBand="0" w:noVBand="1"/>
      </w:tblPr>
      <w:tblGrid>
        <w:gridCol w:w="2058"/>
        <w:gridCol w:w="3694"/>
        <w:gridCol w:w="3258"/>
      </w:tblGrid>
      <w:tr w:rsidR="007C2CBF" w:rsidRPr="007C2CBF" w14:paraId="19F0C64B" w14:textId="77777777" w:rsidTr="001C26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908BA" w14:textId="77777777" w:rsidR="007C2CBF" w:rsidRPr="007C2CBF" w:rsidRDefault="007C2CBF" w:rsidP="007C2CBF">
            <w:pPr>
              <w:rPr>
                <w:sz w:val="20"/>
                <w:szCs w:val="20"/>
              </w:rPr>
            </w:pPr>
            <w:r w:rsidRPr="007C2CBF">
              <w:rPr>
                <w:sz w:val="20"/>
                <w:szCs w:val="20"/>
              </w:rPr>
              <w:t>Stage</w:t>
            </w:r>
          </w:p>
        </w:tc>
        <w:tc>
          <w:tcPr>
            <w:tcW w:w="0" w:type="auto"/>
            <w:hideMark/>
          </w:tcPr>
          <w:p w14:paraId="0C40AE73" w14:textId="77777777" w:rsidR="007C2CBF" w:rsidRPr="007C2CBF" w:rsidRDefault="007C2CBF" w:rsidP="007C2CBF">
            <w:pPr>
              <w:cnfStyle w:val="100000000000" w:firstRow="1" w:lastRow="0" w:firstColumn="0" w:lastColumn="0" w:oddVBand="0" w:evenVBand="0" w:oddHBand="0" w:evenHBand="0" w:firstRowFirstColumn="0" w:firstRowLastColumn="0" w:lastRowFirstColumn="0" w:lastRowLastColumn="0"/>
              <w:rPr>
                <w:sz w:val="20"/>
                <w:szCs w:val="20"/>
              </w:rPr>
            </w:pPr>
            <w:r w:rsidRPr="007C2CBF">
              <w:rPr>
                <w:sz w:val="20"/>
                <w:szCs w:val="20"/>
              </w:rPr>
              <w:t>Primary Goal</w:t>
            </w:r>
          </w:p>
        </w:tc>
        <w:tc>
          <w:tcPr>
            <w:tcW w:w="0" w:type="auto"/>
            <w:hideMark/>
          </w:tcPr>
          <w:p w14:paraId="28713451" w14:textId="77777777" w:rsidR="007C2CBF" w:rsidRPr="007C2CBF" w:rsidRDefault="007C2CBF" w:rsidP="007C2CBF">
            <w:pPr>
              <w:cnfStyle w:val="100000000000" w:firstRow="1" w:lastRow="0" w:firstColumn="0" w:lastColumn="0" w:oddVBand="0" w:evenVBand="0" w:oddHBand="0" w:evenHBand="0" w:firstRowFirstColumn="0" w:firstRowLastColumn="0" w:lastRowFirstColumn="0" w:lastRowLastColumn="0"/>
              <w:rPr>
                <w:sz w:val="20"/>
                <w:szCs w:val="20"/>
              </w:rPr>
            </w:pPr>
            <w:r w:rsidRPr="007C2CBF">
              <w:rPr>
                <w:sz w:val="20"/>
                <w:szCs w:val="20"/>
              </w:rPr>
              <w:t>Key Platform Features &amp; Interactions</w:t>
            </w:r>
          </w:p>
        </w:tc>
      </w:tr>
      <w:tr w:rsidR="007C2CBF" w:rsidRPr="007C2CBF" w14:paraId="10EFB661" w14:textId="77777777" w:rsidTr="001C2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3EDEF" w14:textId="77777777" w:rsidR="007C2CBF" w:rsidRPr="007C2CBF" w:rsidRDefault="007C2CBF" w:rsidP="007C2CBF">
            <w:pPr>
              <w:rPr>
                <w:sz w:val="20"/>
                <w:szCs w:val="20"/>
              </w:rPr>
            </w:pPr>
            <w:r w:rsidRPr="007C2CBF">
              <w:rPr>
                <w:sz w:val="20"/>
                <w:szCs w:val="20"/>
              </w:rPr>
              <w:t>1. Strategic Discovery</w:t>
            </w:r>
          </w:p>
        </w:tc>
        <w:tc>
          <w:tcPr>
            <w:tcW w:w="0" w:type="auto"/>
            <w:hideMark/>
          </w:tcPr>
          <w:p w14:paraId="5CFBB6A0" w14:textId="77777777" w:rsidR="007C2CBF" w:rsidRPr="007C2CBF" w:rsidRDefault="007C2CBF" w:rsidP="007C2CBF">
            <w:pPr>
              <w:cnfStyle w:val="000000100000" w:firstRow="0" w:lastRow="0" w:firstColumn="0" w:lastColumn="0" w:oddVBand="0" w:evenVBand="0" w:oddHBand="1" w:evenHBand="0" w:firstRowFirstColumn="0" w:firstRowLastColumn="0" w:lastRowFirstColumn="0" w:lastRowLastColumn="0"/>
              <w:rPr>
                <w:sz w:val="20"/>
                <w:szCs w:val="20"/>
              </w:rPr>
            </w:pPr>
            <w:r w:rsidRPr="007C2CBF">
              <w:rPr>
                <w:sz w:val="20"/>
                <w:szCs w:val="20"/>
              </w:rPr>
              <w:t>Identify Wagyu AE as a key supplier for creating exclusive, premium event experiences.</w:t>
            </w:r>
          </w:p>
        </w:tc>
        <w:tc>
          <w:tcPr>
            <w:tcW w:w="0" w:type="auto"/>
            <w:hideMark/>
          </w:tcPr>
          <w:p w14:paraId="3F99F8EF" w14:textId="77777777" w:rsidR="007C2CBF" w:rsidRPr="007C2CBF" w:rsidRDefault="007C2CBF" w:rsidP="007C2CBF">
            <w:pPr>
              <w:cnfStyle w:val="000000100000" w:firstRow="0" w:lastRow="0" w:firstColumn="0" w:lastColumn="0" w:oddVBand="0" w:evenVBand="0" w:oddHBand="1" w:evenHBand="0" w:firstRowFirstColumn="0" w:firstRowLastColumn="0" w:lastRowFirstColumn="0" w:lastRowLastColumn="0"/>
              <w:rPr>
                <w:sz w:val="20"/>
                <w:szCs w:val="20"/>
              </w:rPr>
            </w:pPr>
            <w:r w:rsidRPr="007C2CBF">
              <w:rPr>
                <w:sz w:val="20"/>
                <w:szCs w:val="20"/>
              </w:rPr>
              <w:t>Industry networking; showcase of provenance and exclusivity (Omi Beef, Halal).</w:t>
            </w:r>
          </w:p>
        </w:tc>
      </w:tr>
      <w:tr w:rsidR="007C2CBF" w:rsidRPr="007C2CBF" w14:paraId="469AA8F9" w14:textId="77777777" w:rsidTr="001C26BC">
        <w:tc>
          <w:tcPr>
            <w:cnfStyle w:val="001000000000" w:firstRow="0" w:lastRow="0" w:firstColumn="1" w:lastColumn="0" w:oddVBand="0" w:evenVBand="0" w:oddHBand="0" w:evenHBand="0" w:firstRowFirstColumn="0" w:firstRowLastColumn="0" w:lastRowFirstColumn="0" w:lastRowLastColumn="0"/>
            <w:tcW w:w="0" w:type="auto"/>
            <w:hideMark/>
          </w:tcPr>
          <w:p w14:paraId="57345AA3" w14:textId="77777777" w:rsidR="007C2CBF" w:rsidRPr="007C2CBF" w:rsidRDefault="007C2CBF" w:rsidP="007C2CBF">
            <w:pPr>
              <w:rPr>
                <w:sz w:val="20"/>
                <w:szCs w:val="20"/>
              </w:rPr>
            </w:pPr>
            <w:r w:rsidRPr="007C2CBF">
              <w:rPr>
                <w:sz w:val="20"/>
                <w:szCs w:val="20"/>
              </w:rPr>
              <w:t>2. Partnership &amp; Integration</w:t>
            </w:r>
          </w:p>
        </w:tc>
        <w:tc>
          <w:tcPr>
            <w:tcW w:w="0" w:type="auto"/>
            <w:hideMark/>
          </w:tcPr>
          <w:p w14:paraId="0E861049" w14:textId="77777777" w:rsidR="007C2CBF" w:rsidRPr="007C2CBF" w:rsidRDefault="007C2CBF" w:rsidP="007C2CBF">
            <w:pPr>
              <w:cnfStyle w:val="000000000000" w:firstRow="0" w:lastRow="0" w:firstColumn="0" w:lastColumn="0" w:oddVBand="0" w:evenVBand="0" w:oddHBand="0" w:evenHBand="0" w:firstRowFirstColumn="0" w:firstRowLastColumn="0" w:lastRowFirstColumn="0" w:lastRowLastColumn="0"/>
              <w:rPr>
                <w:sz w:val="20"/>
                <w:szCs w:val="20"/>
              </w:rPr>
            </w:pPr>
            <w:r w:rsidRPr="007C2CBF">
              <w:rPr>
                <w:sz w:val="20"/>
                <w:szCs w:val="20"/>
              </w:rPr>
              <w:t>Formally onboard and integrate Wagyu AE into the caterer's operational and creative workflow.</w:t>
            </w:r>
          </w:p>
        </w:tc>
        <w:tc>
          <w:tcPr>
            <w:tcW w:w="0" w:type="auto"/>
            <w:hideMark/>
          </w:tcPr>
          <w:p w14:paraId="482B77AB" w14:textId="77777777" w:rsidR="007C2CBF" w:rsidRPr="007C2CBF" w:rsidRDefault="007C2CBF" w:rsidP="007C2CBF">
            <w:pPr>
              <w:cnfStyle w:val="000000000000" w:firstRow="0" w:lastRow="0" w:firstColumn="0" w:lastColumn="0" w:oddVBand="0" w:evenVBand="0" w:oddHBand="0" w:evenHBand="0" w:firstRowFirstColumn="0" w:firstRowLastColumn="0" w:lastRowFirstColumn="0" w:lastRowLastColumn="0"/>
              <w:rPr>
                <w:sz w:val="20"/>
                <w:szCs w:val="20"/>
              </w:rPr>
            </w:pPr>
            <w:r w:rsidRPr="007C2CBF">
              <w:rPr>
                <w:sz w:val="20"/>
                <w:szCs w:val="20"/>
              </w:rPr>
              <w:t>Business verification; "Event Profile" creation; integration with planning tools.</w:t>
            </w:r>
          </w:p>
        </w:tc>
      </w:tr>
      <w:tr w:rsidR="007C2CBF" w:rsidRPr="007C2CBF" w14:paraId="08AA6A80" w14:textId="77777777" w:rsidTr="001C2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127BB" w14:textId="77777777" w:rsidR="007C2CBF" w:rsidRPr="007C2CBF" w:rsidRDefault="007C2CBF" w:rsidP="007C2CBF">
            <w:pPr>
              <w:rPr>
                <w:sz w:val="20"/>
                <w:szCs w:val="20"/>
              </w:rPr>
            </w:pPr>
            <w:r w:rsidRPr="007C2CBF">
              <w:rPr>
                <w:sz w:val="20"/>
                <w:szCs w:val="20"/>
              </w:rPr>
              <w:t>3. Collaborative Event Creation</w:t>
            </w:r>
          </w:p>
        </w:tc>
        <w:tc>
          <w:tcPr>
            <w:tcW w:w="0" w:type="auto"/>
            <w:hideMark/>
          </w:tcPr>
          <w:p w14:paraId="626E1184" w14:textId="77777777" w:rsidR="007C2CBF" w:rsidRPr="007C2CBF" w:rsidRDefault="007C2CBF" w:rsidP="007C2CBF">
            <w:pPr>
              <w:cnfStyle w:val="000000100000" w:firstRow="0" w:lastRow="0" w:firstColumn="0" w:lastColumn="0" w:oddVBand="0" w:evenVBand="0" w:oddHBand="1" w:evenHBand="0" w:firstRowFirstColumn="0" w:firstRowLastColumn="0" w:lastRowFirstColumn="0" w:lastRowLastColumn="0"/>
              <w:rPr>
                <w:sz w:val="20"/>
                <w:szCs w:val="20"/>
              </w:rPr>
            </w:pPr>
            <w:r w:rsidRPr="007C2CBF">
              <w:rPr>
                <w:sz w:val="20"/>
                <w:szCs w:val="20"/>
              </w:rPr>
              <w:t>Co-create bespoke event proposals and menus with clients, using Wagyu AE as a centerpiece.</w:t>
            </w:r>
          </w:p>
        </w:tc>
        <w:tc>
          <w:tcPr>
            <w:tcW w:w="0" w:type="auto"/>
            <w:hideMark/>
          </w:tcPr>
          <w:p w14:paraId="33A2D3F7" w14:textId="77777777" w:rsidR="007C2CBF" w:rsidRPr="007C2CBF" w:rsidRDefault="007C2CBF" w:rsidP="007C2CBF">
            <w:pPr>
              <w:cnfStyle w:val="000000100000" w:firstRow="0" w:lastRow="0" w:firstColumn="0" w:lastColumn="0" w:oddVBand="0" w:evenVBand="0" w:oddHBand="1" w:evenHBand="0" w:firstRowFirstColumn="0" w:firstRowLastColumn="0" w:lastRowFirstColumn="0" w:lastRowLastColumn="0"/>
              <w:rPr>
                <w:sz w:val="20"/>
                <w:szCs w:val="20"/>
              </w:rPr>
            </w:pPr>
            <w:r w:rsidRPr="007C2CBF">
              <w:rPr>
                <w:sz w:val="20"/>
                <w:szCs w:val="20"/>
              </w:rPr>
              <w:t>Digital proposal builder with Wagyu ID; AI menu inspiration; collaborative client portal.</w:t>
            </w:r>
          </w:p>
        </w:tc>
      </w:tr>
      <w:tr w:rsidR="007C2CBF" w:rsidRPr="007C2CBF" w14:paraId="577C837B" w14:textId="77777777" w:rsidTr="001C26BC">
        <w:tc>
          <w:tcPr>
            <w:cnfStyle w:val="001000000000" w:firstRow="0" w:lastRow="0" w:firstColumn="1" w:lastColumn="0" w:oddVBand="0" w:evenVBand="0" w:oddHBand="0" w:evenHBand="0" w:firstRowFirstColumn="0" w:firstRowLastColumn="0" w:lastRowFirstColumn="0" w:lastRowLastColumn="0"/>
            <w:tcW w:w="0" w:type="auto"/>
            <w:hideMark/>
          </w:tcPr>
          <w:p w14:paraId="0CC453B8" w14:textId="77777777" w:rsidR="007C2CBF" w:rsidRPr="007C2CBF" w:rsidRDefault="007C2CBF" w:rsidP="007C2CBF">
            <w:pPr>
              <w:rPr>
                <w:sz w:val="20"/>
                <w:szCs w:val="20"/>
              </w:rPr>
            </w:pPr>
            <w:r w:rsidRPr="007C2CBF">
              <w:rPr>
                <w:sz w:val="20"/>
                <w:szCs w:val="20"/>
              </w:rPr>
              <w:t>4. Flawless Execution &amp; Storytelling</w:t>
            </w:r>
          </w:p>
        </w:tc>
        <w:tc>
          <w:tcPr>
            <w:tcW w:w="0" w:type="auto"/>
            <w:hideMark/>
          </w:tcPr>
          <w:p w14:paraId="62CC7B8E" w14:textId="77777777" w:rsidR="007C2CBF" w:rsidRPr="007C2CBF" w:rsidRDefault="007C2CBF" w:rsidP="007C2CBF">
            <w:pPr>
              <w:cnfStyle w:val="000000000000" w:firstRow="0" w:lastRow="0" w:firstColumn="0" w:lastColumn="0" w:oddVBand="0" w:evenVBand="0" w:oddHBand="0" w:evenHBand="0" w:firstRowFirstColumn="0" w:firstRowLastColumn="0" w:lastRowFirstColumn="0" w:lastRowLastColumn="0"/>
              <w:rPr>
                <w:sz w:val="20"/>
                <w:szCs w:val="20"/>
              </w:rPr>
            </w:pPr>
            <w:r w:rsidRPr="007C2CBF">
              <w:rPr>
                <w:sz w:val="20"/>
                <w:szCs w:val="20"/>
              </w:rPr>
              <w:t>Ensure impeccable event delivery and use the product's story to enhance the guest experience.</w:t>
            </w:r>
          </w:p>
        </w:tc>
        <w:tc>
          <w:tcPr>
            <w:tcW w:w="0" w:type="auto"/>
            <w:hideMark/>
          </w:tcPr>
          <w:p w14:paraId="59ACDBE3" w14:textId="77777777" w:rsidR="007C2CBF" w:rsidRPr="007C2CBF" w:rsidRDefault="007C2CBF" w:rsidP="007C2CBF">
            <w:pPr>
              <w:cnfStyle w:val="000000000000" w:firstRow="0" w:lastRow="0" w:firstColumn="0" w:lastColumn="0" w:oddVBand="0" w:evenVBand="0" w:oddHBand="0" w:evenHBand="0" w:firstRowFirstColumn="0" w:firstRowLastColumn="0" w:lastRowFirstColumn="0" w:lastRowLastColumn="0"/>
              <w:rPr>
                <w:sz w:val="20"/>
                <w:szCs w:val="20"/>
              </w:rPr>
            </w:pPr>
            <w:r w:rsidRPr="007C2CBF">
              <w:rPr>
                <w:sz w:val="20"/>
                <w:szCs w:val="20"/>
              </w:rPr>
              <w:t>Real-time logistics; staff training modules; digital "Provenance Showcase" for guests.</w:t>
            </w:r>
          </w:p>
        </w:tc>
      </w:tr>
      <w:tr w:rsidR="007C2CBF" w:rsidRPr="007C2CBF" w14:paraId="679CF299" w14:textId="77777777" w:rsidTr="001C2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CF4BA" w14:textId="77777777" w:rsidR="007C2CBF" w:rsidRPr="007C2CBF" w:rsidRDefault="007C2CBF" w:rsidP="007C2CBF">
            <w:pPr>
              <w:rPr>
                <w:sz w:val="20"/>
                <w:szCs w:val="20"/>
              </w:rPr>
            </w:pPr>
            <w:r w:rsidRPr="007C2CBF">
              <w:rPr>
                <w:sz w:val="20"/>
                <w:szCs w:val="20"/>
              </w:rPr>
              <w:t>5. Growth &amp; Strategic Advocacy</w:t>
            </w:r>
          </w:p>
        </w:tc>
        <w:tc>
          <w:tcPr>
            <w:tcW w:w="0" w:type="auto"/>
            <w:hideMark/>
          </w:tcPr>
          <w:p w14:paraId="77D564C0" w14:textId="77777777" w:rsidR="007C2CBF" w:rsidRPr="007C2CBF" w:rsidRDefault="007C2CBF" w:rsidP="007C2CBF">
            <w:pPr>
              <w:cnfStyle w:val="000000100000" w:firstRow="0" w:lastRow="0" w:firstColumn="0" w:lastColumn="0" w:oddVBand="0" w:evenVBand="0" w:oddHBand="1" w:evenHBand="0" w:firstRowFirstColumn="0" w:firstRowLastColumn="0" w:lastRowFirstColumn="0" w:lastRowLastColumn="0"/>
              <w:rPr>
                <w:sz w:val="20"/>
                <w:szCs w:val="20"/>
              </w:rPr>
            </w:pPr>
            <w:r w:rsidRPr="007C2CBF">
              <w:rPr>
                <w:sz w:val="20"/>
                <w:szCs w:val="20"/>
              </w:rPr>
              <w:t>Leverage successful events to build reputation, secure repeat business, and become a brand advocate.</w:t>
            </w:r>
          </w:p>
        </w:tc>
        <w:tc>
          <w:tcPr>
            <w:tcW w:w="0" w:type="auto"/>
            <w:hideMark/>
          </w:tcPr>
          <w:p w14:paraId="50870A24" w14:textId="77777777" w:rsidR="007C2CBF" w:rsidRPr="007C2CBF" w:rsidRDefault="007C2CBF" w:rsidP="007C2CBF">
            <w:pPr>
              <w:cnfStyle w:val="000000100000" w:firstRow="0" w:lastRow="0" w:firstColumn="0" w:lastColumn="0" w:oddVBand="0" w:evenVBand="0" w:oddHBand="1" w:evenHBand="0" w:firstRowFirstColumn="0" w:firstRowLastColumn="0" w:lastRowFirstColumn="0" w:lastRowLastColumn="0"/>
              <w:rPr>
                <w:sz w:val="20"/>
                <w:szCs w:val="20"/>
              </w:rPr>
            </w:pPr>
            <w:r w:rsidRPr="007C2CBF">
              <w:rPr>
                <w:sz w:val="20"/>
                <w:szCs w:val="20"/>
              </w:rPr>
              <w:t>Portfolio showcase; referral network; co-marketing for exclusive "signature events".</w:t>
            </w:r>
          </w:p>
        </w:tc>
      </w:tr>
    </w:tbl>
    <w:p w14:paraId="0B13CA87" w14:textId="77777777" w:rsidR="007C2CBF" w:rsidRPr="007C2CBF" w:rsidRDefault="00F834C8" w:rsidP="007C2CBF">
      <w:pPr>
        <w:rPr>
          <w:sz w:val="20"/>
          <w:szCs w:val="20"/>
        </w:rPr>
      </w:pPr>
      <w:r>
        <w:rPr>
          <w:noProof/>
          <w:sz w:val="20"/>
          <w:szCs w:val="20"/>
        </w:rPr>
        <w:pict w14:anchorId="255BBCC5">
          <v:rect id="_x0000_i1042" alt="" style="width:451.3pt;height:.05pt;mso-width-percent:0;mso-height-percent:0;mso-width-percent:0;mso-height-percent:0" o:hralign="center" o:hrstd="t" o:hr="t" fillcolor="#a0a0a0" stroked="f"/>
        </w:pict>
      </w:r>
    </w:p>
    <w:p w14:paraId="114D4296" w14:textId="77777777" w:rsidR="007C2CBF" w:rsidRPr="007C2CBF" w:rsidRDefault="007C2CBF" w:rsidP="007C2CBF">
      <w:pPr>
        <w:rPr>
          <w:b/>
          <w:bCs/>
          <w:sz w:val="20"/>
          <w:szCs w:val="20"/>
        </w:rPr>
      </w:pPr>
      <w:r w:rsidRPr="007C2CBF">
        <w:rPr>
          <w:b/>
          <w:bCs/>
          <w:sz w:val="20"/>
          <w:szCs w:val="20"/>
        </w:rPr>
        <w:t>Stage 1: Strategic Discovery &amp; Sourcing</w:t>
      </w:r>
    </w:p>
    <w:p w14:paraId="5C00280B" w14:textId="77777777" w:rsidR="007C2CBF" w:rsidRPr="007C2CBF" w:rsidRDefault="007C2CBF" w:rsidP="007C2CBF">
      <w:pPr>
        <w:rPr>
          <w:sz w:val="20"/>
          <w:szCs w:val="20"/>
        </w:rPr>
      </w:pPr>
      <w:r w:rsidRPr="007C2CBF">
        <w:rPr>
          <w:i/>
          <w:iCs/>
          <w:sz w:val="20"/>
          <w:szCs w:val="20"/>
        </w:rPr>
        <w:t>The caterer identifies Wagyu AE as a strategic supplier to elevate their offerings and meet the demands of clients seeking unique, high-end experiences.</w:t>
      </w:r>
    </w:p>
    <w:p w14:paraId="0D0D06A4" w14:textId="77777777" w:rsidR="007C2CBF" w:rsidRPr="007C2CBF" w:rsidRDefault="007C2CBF" w:rsidP="007C2CBF">
      <w:pPr>
        <w:rPr>
          <w:sz w:val="20"/>
          <w:szCs w:val="20"/>
        </w:rPr>
      </w:pPr>
      <w:r w:rsidRPr="007C2CBF">
        <w:rPr>
          <w:b/>
          <w:bCs/>
          <w:sz w:val="20"/>
          <w:szCs w:val="20"/>
        </w:rPr>
        <w:t>Use Case Name:</w:t>
      </w:r>
      <w:r w:rsidRPr="007C2CBF">
        <w:rPr>
          <w:sz w:val="20"/>
          <w:szCs w:val="20"/>
        </w:rPr>
        <w:t> Source Exclusive Ingredient for Luxury Event Differentiation</w:t>
      </w:r>
      <w:r w:rsidRPr="007C2CBF">
        <w:rPr>
          <w:sz w:val="20"/>
          <w:szCs w:val="20"/>
        </w:rPr>
        <w:br/>
      </w:r>
      <w:r w:rsidRPr="007C2CBF">
        <w:rPr>
          <w:b/>
          <w:bCs/>
          <w:sz w:val="20"/>
          <w:szCs w:val="20"/>
        </w:rPr>
        <w:t>Use Case ID:</w:t>
      </w:r>
      <w:r w:rsidRPr="007C2CBF">
        <w:rPr>
          <w:sz w:val="20"/>
          <w:szCs w:val="20"/>
        </w:rPr>
        <w:t> CAT-UC-001</w:t>
      </w:r>
      <w:r w:rsidRPr="007C2CBF">
        <w:rPr>
          <w:sz w:val="20"/>
          <w:szCs w:val="20"/>
        </w:rPr>
        <w:br/>
      </w:r>
      <w:r w:rsidRPr="007C2CBF">
        <w:rPr>
          <w:b/>
          <w:bCs/>
          <w:sz w:val="20"/>
          <w:szCs w:val="20"/>
        </w:rPr>
        <w:t>Actor:</w:t>
      </w:r>
      <w:r w:rsidRPr="007C2CBF">
        <w:rPr>
          <w:sz w:val="20"/>
          <w:szCs w:val="20"/>
        </w:rPr>
        <w:t> Catering Company Owner, Executive Chef</w:t>
      </w:r>
      <w:r w:rsidRPr="007C2CBF">
        <w:rPr>
          <w:sz w:val="20"/>
          <w:szCs w:val="20"/>
        </w:rPr>
        <w:br/>
      </w:r>
      <w:r w:rsidRPr="007C2CBF">
        <w:rPr>
          <w:b/>
          <w:bCs/>
          <w:sz w:val="20"/>
          <w:szCs w:val="20"/>
        </w:rPr>
        <w:t>Notes:</w:t>
      </w:r>
      <w:r w:rsidRPr="007C2CBF">
        <w:rPr>
          <w:sz w:val="20"/>
          <w:szCs w:val="20"/>
        </w:rPr>
        <w:t> The caterer discovers Wagyu AE through luxury event planner networks, high-end culinary trade shows, or targeted B2B marketing. The decision is driven by the need for a </w:t>
      </w:r>
      <w:r w:rsidRPr="007C2CBF">
        <w:rPr>
          <w:b/>
          <w:bCs/>
          <w:sz w:val="20"/>
          <w:szCs w:val="20"/>
        </w:rPr>
        <w:t>story-rich, exclusive product</w:t>
      </w:r>
      <w:r w:rsidRPr="007C2CBF">
        <w:rPr>
          <w:sz w:val="20"/>
          <w:szCs w:val="20"/>
        </w:rPr>
        <w:t> (Omi Beef) that provides a competitive edge and satisfies clients who reject "recycled concepts".</w:t>
      </w:r>
    </w:p>
    <w:p w14:paraId="47C4707C" w14:textId="77777777" w:rsidR="007C2CBF" w:rsidRPr="007C2CBF" w:rsidRDefault="007C2CBF" w:rsidP="007C2CBF">
      <w:pPr>
        <w:rPr>
          <w:sz w:val="20"/>
          <w:szCs w:val="20"/>
        </w:rPr>
      </w:pPr>
      <w:r w:rsidRPr="007C2CBF">
        <w:rPr>
          <w:b/>
          <w:bCs/>
          <w:sz w:val="20"/>
          <w:szCs w:val="20"/>
        </w:rPr>
        <w:t>Use Case Name:</w:t>
      </w:r>
      <w:r w:rsidRPr="007C2CBF">
        <w:rPr>
          <w:sz w:val="20"/>
          <w:szCs w:val="20"/>
        </w:rPr>
        <w:t> Evaluate Product for Bespoke Menu Development</w:t>
      </w:r>
      <w:r w:rsidRPr="007C2CBF">
        <w:rPr>
          <w:sz w:val="20"/>
          <w:szCs w:val="20"/>
        </w:rPr>
        <w:br/>
      </w:r>
      <w:r w:rsidRPr="007C2CBF">
        <w:rPr>
          <w:b/>
          <w:bCs/>
          <w:sz w:val="20"/>
          <w:szCs w:val="20"/>
        </w:rPr>
        <w:t>Use Case ID:</w:t>
      </w:r>
      <w:r w:rsidRPr="007C2CBF">
        <w:rPr>
          <w:sz w:val="20"/>
          <w:szCs w:val="20"/>
        </w:rPr>
        <w:t> CAT-UC-002</w:t>
      </w:r>
      <w:r w:rsidRPr="007C2CBF">
        <w:rPr>
          <w:sz w:val="20"/>
          <w:szCs w:val="20"/>
        </w:rPr>
        <w:br/>
      </w:r>
      <w:r w:rsidRPr="007C2CBF">
        <w:rPr>
          <w:b/>
          <w:bCs/>
          <w:sz w:val="20"/>
          <w:szCs w:val="20"/>
        </w:rPr>
        <w:t>Actor:</w:t>
      </w:r>
      <w:r w:rsidRPr="007C2CBF">
        <w:rPr>
          <w:sz w:val="20"/>
          <w:szCs w:val="20"/>
        </w:rPr>
        <w:t> Executive Chef, Menu Designer</w:t>
      </w:r>
      <w:r w:rsidRPr="007C2CBF">
        <w:rPr>
          <w:sz w:val="20"/>
          <w:szCs w:val="20"/>
        </w:rPr>
        <w:br/>
      </w:r>
      <w:r w:rsidRPr="007C2CBF">
        <w:rPr>
          <w:b/>
          <w:bCs/>
          <w:sz w:val="20"/>
          <w:szCs w:val="20"/>
        </w:rPr>
        <w:t>Notes:</w:t>
      </w:r>
      <w:r w:rsidRPr="007C2CBF">
        <w:rPr>
          <w:sz w:val="20"/>
          <w:szCs w:val="20"/>
        </w:rPr>
        <w:t> The chef explores the platform's detailed cut library, marbling scores, and aging options. They assess how different Omi Beef cuts can be integrated into </w:t>
      </w:r>
      <w:r w:rsidRPr="007C2CBF">
        <w:rPr>
          <w:b/>
          <w:bCs/>
          <w:sz w:val="20"/>
          <w:szCs w:val="20"/>
        </w:rPr>
        <w:t>interactive culinary stations</w:t>
      </w:r>
      <w:r w:rsidRPr="007C2CBF">
        <w:rPr>
          <w:sz w:val="20"/>
          <w:szCs w:val="20"/>
        </w:rPr>
        <w:t> (e.g., table-side carving), signature canapés, or bespoke main courses that create "Instagrammable moments".</w:t>
      </w:r>
    </w:p>
    <w:p w14:paraId="561C13A5" w14:textId="77777777" w:rsidR="007C2CBF" w:rsidRPr="007C2CBF" w:rsidRDefault="00F834C8" w:rsidP="007C2CBF">
      <w:pPr>
        <w:rPr>
          <w:sz w:val="20"/>
          <w:szCs w:val="20"/>
        </w:rPr>
      </w:pPr>
      <w:r>
        <w:rPr>
          <w:noProof/>
          <w:sz w:val="20"/>
          <w:szCs w:val="20"/>
        </w:rPr>
        <w:pict w14:anchorId="62223DA0">
          <v:rect id="_x0000_i1041" alt="" style="width:451.3pt;height:.05pt;mso-width-percent:0;mso-height-percent:0;mso-width-percent:0;mso-height-percent:0" o:hralign="center" o:hrstd="t" o:hr="t" fillcolor="#a0a0a0" stroked="f"/>
        </w:pict>
      </w:r>
    </w:p>
    <w:p w14:paraId="0E2A8F8A" w14:textId="77777777" w:rsidR="007C2CBF" w:rsidRPr="007C2CBF" w:rsidRDefault="007C2CBF" w:rsidP="007C2CBF">
      <w:pPr>
        <w:rPr>
          <w:b/>
          <w:bCs/>
          <w:sz w:val="20"/>
          <w:szCs w:val="20"/>
        </w:rPr>
      </w:pPr>
      <w:r w:rsidRPr="007C2CBF">
        <w:rPr>
          <w:b/>
          <w:bCs/>
          <w:sz w:val="20"/>
          <w:szCs w:val="20"/>
        </w:rPr>
        <w:t>Stage 2: Partnership Onboarding &amp; Operational Integration</w:t>
      </w:r>
    </w:p>
    <w:p w14:paraId="11D15882" w14:textId="77777777" w:rsidR="007C2CBF" w:rsidRPr="007C2CBF" w:rsidRDefault="007C2CBF" w:rsidP="007C2CBF">
      <w:pPr>
        <w:rPr>
          <w:sz w:val="20"/>
          <w:szCs w:val="20"/>
        </w:rPr>
      </w:pPr>
      <w:r w:rsidRPr="007C2CBF">
        <w:rPr>
          <w:i/>
          <w:iCs/>
          <w:sz w:val="20"/>
          <w:szCs w:val="20"/>
        </w:rPr>
        <w:t>Formalizing the B2B relationship and integrating Wagyu AE into the caterer's specialized operations for luxury events.</w:t>
      </w:r>
    </w:p>
    <w:p w14:paraId="273D2F9F" w14:textId="77777777" w:rsidR="007C2CBF" w:rsidRPr="007C2CBF" w:rsidRDefault="007C2CBF" w:rsidP="007C2CBF">
      <w:pPr>
        <w:rPr>
          <w:sz w:val="20"/>
          <w:szCs w:val="20"/>
        </w:rPr>
      </w:pPr>
      <w:r w:rsidRPr="007C2CBF">
        <w:rPr>
          <w:b/>
          <w:bCs/>
          <w:sz w:val="20"/>
          <w:szCs w:val="20"/>
        </w:rPr>
        <w:t>Use Case Name:</w:t>
      </w:r>
      <w:r w:rsidRPr="007C2CBF">
        <w:rPr>
          <w:sz w:val="20"/>
          <w:szCs w:val="20"/>
        </w:rPr>
        <w:t> Complete Business Verification &amp; Create "Event Profile"</w:t>
      </w:r>
      <w:r w:rsidRPr="007C2CBF">
        <w:rPr>
          <w:sz w:val="20"/>
          <w:szCs w:val="20"/>
        </w:rPr>
        <w:br/>
      </w:r>
      <w:r w:rsidRPr="007C2CBF">
        <w:rPr>
          <w:b/>
          <w:bCs/>
          <w:sz w:val="20"/>
          <w:szCs w:val="20"/>
        </w:rPr>
        <w:t>Use Case ID:</w:t>
      </w:r>
      <w:r w:rsidRPr="007C2CBF">
        <w:rPr>
          <w:sz w:val="20"/>
          <w:szCs w:val="20"/>
        </w:rPr>
        <w:t> CAT-UC-003</w:t>
      </w:r>
      <w:r w:rsidRPr="007C2CBF">
        <w:rPr>
          <w:sz w:val="20"/>
          <w:szCs w:val="20"/>
        </w:rPr>
        <w:br/>
      </w:r>
      <w:r w:rsidRPr="007C2CBF">
        <w:rPr>
          <w:b/>
          <w:bCs/>
          <w:sz w:val="20"/>
          <w:szCs w:val="20"/>
        </w:rPr>
        <w:t>Actor:</w:t>
      </w:r>
      <w:r w:rsidRPr="007C2CBF">
        <w:rPr>
          <w:sz w:val="20"/>
          <w:szCs w:val="20"/>
        </w:rPr>
        <w:t> Catering Business Manager, Wagyu AE Key Account Manager (KAM)</w:t>
      </w:r>
      <w:r w:rsidRPr="007C2CBF">
        <w:rPr>
          <w:sz w:val="20"/>
          <w:szCs w:val="20"/>
        </w:rPr>
        <w:br/>
      </w:r>
      <w:r w:rsidRPr="007C2CBF">
        <w:rPr>
          <w:b/>
          <w:bCs/>
          <w:sz w:val="20"/>
          <w:szCs w:val="20"/>
        </w:rPr>
        <w:t>Notes:</w:t>
      </w:r>
      <w:r w:rsidRPr="007C2CBF">
        <w:rPr>
          <w:sz w:val="20"/>
          <w:szCs w:val="20"/>
        </w:rPr>
        <w:t> The caterer submits business documentation for verification. The KAM helps create a detailed </w:t>
      </w:r>
      <w:r w:rsidRPr="007C2CBF">
        <w:rPr>
          <w:b/>
          <w:bCs/>
          <w:sz w:val="20"/>
          <w:szCs w:val="20"/>
        </w:rPr>
        <w:t>"Event Profile"</w:t>
      </w:r>
      <w:r w:rsidRPr="007C2CBF">
        <w:rPr>
          <w:sz w:val="20"/>
          <w:szCs w:val="20"/>
        </w:rPr>
        <w:t> within the platform, capturing the caterer's niche (e.g., ultra-luxury weddings, corporate galas), typical guest counts, and service style (e.g., plated, interactive stations).</w:t>
      </w:r>
    </w:p>
    <w:p w14:paraId="7158A9AC" w14:textId="77777777" w:rsidR="007C2CBF" w:rsidRPr="007C2CBF" w:rsidRDefault="007C2CBF" w:rsidP="007C2CBF">
      <w:pPr>
        <w:rPr>
          <w:sz w:val="20"/>
          <w:szCs w:val="20"/>
        </w:rPr>
      </w:pPr>
      <w:r w:rsidRPr="007C2CBF">
        <w:rPr>
          <w:b/>
          <w:bCs/>
          <w:sz w:val="20"/>
          <w:szCs w:val="20"/>
        </w:rPr>
        <w:t>Use Case Name:</w:t>
      </w:r>
      <w:r w:rsidRPr="007C2CBF">
        <w:rPr>
          <w:sz w:val="20"/>
          <w:szCs w:val="20"/>
        </w:rPr>
        <w:t> Integrate with Event Planning &amp; Logistics Workflow</w:t>
      </w:r>
      <w:r w:rsidRPr="007C2CBF">
        <w:rPr>
          <w:sz w:val="20"/>
          <w:szCs w:val="20"/>
        </w:rPr>
        <w:br/>
      </w:r>
      <w:r w:rsidRPr="007C2CBF">
        <w:rPr>
          <w:b/>
          <w:bCs/>
          <w:sz w:val="20"/>
          <w:szCs w:val="20"/>
        </w:rPr>
        <w:t>Use Case ID:</w:t>
      </w:r>
      <w:r w:rsidRPr="007C2CBF">
        <w:rPr>
          <w:sz w:val="20"/>
          <w:szCs w:val="20"/>
        </w:rPr>
        <w:t> CAT-UC-004</w:t>
      </w:r>
      <w:r w:rsidRPr="007C2CBF">
        <w:rPr>
          <w:sz w:val="20"/>
          <w:szCs w:val="20"/>
        </w:rPr>
        <w:br/>
      </w:r>
      <w:r w:rsidRPr="007C2CBF">
        <w:rPr>
          <w:b/>
          <w:bCs/>
          <w:sz w:val="20"/>
          <w:szCs w:val="20"/>
        </w:rPr>
        <w:t>Actor:</w:t>
      </w:r>
      <w:r w:rsidRPr="007C2CBF">
        <w:rPr>
          <w:sz w:val="20"/>
          <w:szCs w:val="20"/>
        </w:rPr>
        <w:t> Catering Operations Manager, Wagyu AE KAM</w:t>
      </w:r>
      <w:r w:rsidRPr="007C2CBF">
        <w:rPr>
          <w:sz w:val="20"/>
          <w:szCs w:val="20"/>
        </w:rPr>
        <w:br/>
      </w:r>
      <w:r w:rsidRPr="007C2CBF">
        <w:rPr>
          <w:b/>
          <w:bCs/>
          <w:sz w:val="20"/>
          <w:szCs w:val="20"/>
        </w:rPr>
        <w:t>Notes:</w:t>
      </w:r>
      <w:r w:rsidRPr="007C2CBF">
        <w:rPr>
          <w:sz w:val="20"/>
          <w:szCs w:val="20"/>
        </w:rPr>
        <w:t xml:space="preserve"> The platform facilitates integration with the caterer's planning tools. This includes setting up </w:t>
      </w:r>
      <w:r w:rsidRPr="007C2CBF">
        <w:rPr>
          <w:sz w:val="20"/>
          <w:szCs w:val="20"/>
        </w:rPr>
        <w:lastRenderedPageBreak/>
        <w:t>reliable ordering schedules for events, understanding lead times for special cuts, and planning for the specific </w:t>
      </w:r>
      <w:r w:rsidRPr="007C2CBF">
        <w:rPr>
          <w:b/>
          <w:bCs/>
          <w:sz w:val="20"/>
          <w:szCs w:val="20"/>
        </w:rPr>
        <w:t>cold-chain logistics</w:t>
      </w:r>
      <w:r w:rsidRPr="007C2CBF">
        <w:rPr>
          <w:sz w:val="20"/>
          <w:szCs w:val="20"/>
        </w:rPr>
        <w:t> required for moving premium beef to often remote event venues.</w:t>
      </w:r>
    </w:p>
    <w:p w14:paraId="71720D30" w14:textId="77777777" w:rsidR="007C2CBF" w:rsidRPr="007C2CBF" w:rsidRDefault="00F834C8" w:rsidP="007C2CBF">
      <w:pPr>
        <w:rPr>
          <w:sz w:val="20"/>
          <w:szCs w:val="20"/>
        </w:rPr>
      </w:pPr>
      <w:r>
        <w:rPr>
          <w:noProof/>
          <w:sz w:val="20"/>
          <w:szCs w:val="20"/>
        </w:rPr>
        <w:pict w14:anchorId="6AA694B5">
          <v:rect id="_x0000_i1040" alt="" style="width:451.3pt;height:.05pt;mso-width-percent:0;mso-height-percent:0;mso-width-percent:0;mso-height-percent:0" o:hralign="center" o:hrstd="t" o:hr="t" fillcolor="#a0a0a0" stroked="f"/>
        </w:pict>
      </w:r>
    </w:p>
    <w:p w14:paraId="3F70E53F" w14:textId="77777777" w:rsidR="007C2CBF" w:rsidRPr="007C2CBF" w:rsidRDefault="007C2CBF" w:rsidP="007C2CBF">
      <w:pPr>
        <w:rPr>
          <w:b/>
          <w:bCs/>
          <w:sz w:val="20"/>
          <w:szCs w:val="20"/>
        </w:rPr>
      </w:pPr>
      <w:r w:rsidRPr="007C2CBF">
        <w:rPr>
          <w:b/>
          <w:bCs/>
          <w:sz w:val="20"/>
          <w:szCs w:val="20"/>
        </w:rPr>
        <w:t>Stage 3: Collaborative Event Design &amp; Client Presentation</w:t>
      </w:r>
    </w:p>
    <w:p w14:paraId="691770A2" w14:textId="77777777" w:rsidR="007C2CBF" w:rsidRPr="007C2CBF" w:rsidRDefault="007C2CBF" w:rsidP="007C2CBF">
      <w:pPr>
        <w:rPr>
          <w:sz w:val="20"/>
          <w:szCs w:val="20"/>
        </w:rPr>
      </w:pPr>
      <w:r w:rsidRPr="007C2CBF">
        <w:rPr>
          <w:i/>
          <w:iCs/>
          <w:sz w:val="20"/>
          <w:szCs w:val="20"/>
        </w:rPr>
        <w:t>Using the platform's tools to design and present stunning, personalized event proposals that make Wagyu AE the culinary centerpiece.</w:t>
      </w:r>
    </w:p>
    <w:p w14:paraId="4348F362" w14:textId="77777777" w:rsidR="007C2CBF" w:rsidRPr="007C2CBF" w:rsidRDefault="007C2CBF" w:rsidP="007C2CBF">
      <w:pPr>
        <w:rPr>
          <w:sz w:val="20"/>
          <w:szCs w:val="20"/>
        </w:rPr>
      </w:pPr>
      <w:r w:rsidRPr="007C2CBF">
        <w:rPr>
          <w:b/>
          <w:bCs/>
          <w:sz w:val="20"/>
          <w:szCs w:val="20"/>
        </w:rPr>
        <w:t>Use Case Name:</w:t>
      </w:r>
      <w:r w:rsidRPr="007C2CBF">
        <w:rPr>
          <w:sz w:val="20"/>
          <w:szCs w:val="20"/>
        </w:rPr>
        <w:t> Co-Create Bespoke Event Proposal with Digital Assets</w:t>
      </w:r>
      <w:r w:rsidRPr="007C2CBF">
        <w:rPr>
          <w:sz w:val="20"/>
          <w:szCs w:val="20"/>
        </w:rPr>
        <w:br/>
      </w:r>
      <w:r w:rsidRPr="007C2CBF">
        <w:rPr>
          <w:b/>
          <w:bCs/>
          <w:sz w:val="20"/>
          <w:szCs w:val="20"/>
        </w:rPr>
        <w:t>Use Case ID:</w:t>
      </w:r>
      <w:r w:rsidRPr="007C2CBF">
        <w:rPr>
          <w:sz w:val="20"/>
          <w:szCs w:val="20"/>
        </w:rPr>
        <w:t> CAT-UC-005</w:t>
      </w:r>
      <w:r w:rsidRPr="007C2CBF">
        <w:rPr>
          <w:sz w:val="20"/>
          <w:szCs w:val="20"/>
        </w:rPr>
        <w:br/>
      </w:r>
      <w:r w:rsidRPr="007C2CBF">
        <w:rPr>
          <w:b/>
          <w:bCs/>
          <w:sz w:val="20"/>
          <w:szCs w:val="20"/>
        </w:rPr>
        <w:t>Actor:</w:t>
      </w:r>
      <w:r w:rsidRPr="007C2CBF">
        <w:rPr>
          <w:sz w:val="20"/>
          <w:szCs w:val="20"/>
        </w:rPr>
        <w:t> Catering Sales Manager, Client, Wagyu AE KAM</w:t>
      </w:r>
      <w:r w:rsidRPr="007C2CBF">
        <w:rPr>
          <w:sz w:val="20"/>
          <w:szCs w:val="20"/>
        </w:rPr>
        <w:br/>
      </w:r>
      <w:r w:rsidRPr="007C2CBF">
        <w:rPr>
          <w:b/>
          <w:bCs/>
          <w:sz w:val="20"/>
          <w:szCs w:val="20"/>
        </w:rPr>
        <w:t>Notes:</w:t>
      </w:r>
      <w:r w:rsidRPr="007C2CBF">
        <w:rPr>
          <w:sz w:val="20"/>
          <w:szCs w:val="20"/>
        </w:rPr>
        <w:t> For a specific client (e.g., a </w:t>
      </w:r>
      <w:r w:rsidRPr="007C2CBF">
        <w:rPr>
          <w:b/>
          <w:bCs/>
          <w:sz w:val="20"/>
          <w:szCs w:val="20"/>
        </w:rPr>
        <w:t>$500,000+ ultra-luxury wedding</w:t>
      </w:r>
      <w:r w:rsidRPr="007C2CBF">
        <w:rPr>
          <w:sz w:val="20"/>
          <w:szCs w:val="20"/>
        </w:rPr>
        <w:t>), the caterer uses the platform's proposal builder. They integrate high-resolution images, Wagyu ID provenance stories, and suggested plating styles to create a </w:t>
      </w:r>
      <w:r w:rsidRPr="007C2CBF">
        <w:rPr>
          <w:b/>
          <w:bCs/>
          <w:sz w:val="20"/>
          <w:szCs w:val="20"/>
        </w:rPr>
        <w:t>"memory maker"</w:t>
      </w:r>
      <w:r w:rsidRPr="007C2CBF">
        <w:rPr>
          <w:sz w:val="20"/>
          <w:szCs w:val="20"/>
        </w:rPr>
        <w:t> proposal that tells a cohesive culinary story.</w:t>
      </w:r>
    </w:p>
    <w:p w14:paraId="60ADCC18" w14:textId="77777777" w:rsidR="007C2CBF" w:rsidRPr="007C2CBF" w:rsidRDefault="007C2CBF" w:rsidP="007C2CBF">
      <w:pPr>
        <w:rPr>
          <w:sz w:val="20"/>
          <w:szCs w:val="20"/>
        </w:rPr>
      </w:pPr>
      <w:r w:rsidRPr="007C2CBF">
        <w:rPr>
          <w:b/>
          <w:bCs/>
          <w:sz w:val="20"/>
          <w:szCs w:val="20"/>
        </w:rPr>
        <w:t>Use Case Name:</w:t>
      </w:r>
      <w:r w:rsidRPr="007C2CBF">
        <w:rPr>
          <w:sz w:val="20"/>
          <w:szCs w:val="20"/>
        </w:rPr>
        <w:t> Conduct Virtual Tasting &amp; Menu Finalization Session</w:t>
      </w:r>
      <w:r w:rsidRPr="007C2CBF">
        <w:rPr>
          <w:sz w:val="20"/>
          <w:szCs w:val="20"/>
        </w:rPr>
        <w:br/>
      </w:r>
      <w:r w:rsidRPr="007C2CBF">
        <w:rPr>
          <w:b/>
          <w:bCs/>
          <w:sz w:val="20"/>
          <w:szCs w:val="20"/>
        </w:rPr>
        <w:t>Use Case ID:</w:t>
      </w:r>
      <w:r w:rsidRPr="007C2CBF">
        <w:rPr>
          <w:sz w:val="20"/>
          <w:szCs w:val="20"/>
        </w:rPr>
        <w:t> CAT-UC-006</w:t>
      </w:r>
      <w:r w:rsidRPr="007C2CBF">
        <w:rPr>
          <w:sz w:val="20"/>
          <w:szCs w:val="20"/>
        </w:rPr>
        <w:br/>
      </w:r>
      <w:r w:rsidRPr="007C2CBF">
        <w:rPr>
          <w:b/>
          <w:bCs/>
          <w:sz w:val="20"/>
          <w:szCs w:val="20"/>
        </w:rPr>
        <w:t>Actor:</w:t>
      </w:r>
      <w:r w:rsidRPr="007C2CBF">
        <w:rPr>
          <w:sz w:val="20"/>
          <w:szCs w:val="20"/>
        </w:rPr>
        <w:t> Executive Chef, Client, Wagyu AE Culinary Specialist</w:t>
      </w:r>
      <w:r w:rsidRPr="007C2CBF">
        <w:rPr>
          <w:sz w:val="20"/>
          <w:szCs w:val="20"/>
        </w:rPr>
        <w:br/>
      </w:r>
      <w:r w:rsidRPr="007C2CBF">
        <w:rPr>
          <w:b/>
          <w:bCs/>
          <w:sz w:val="20"/>
          <w:szCs w:val="20"/>
        </w:rPr>
        <w:t>Notes:</w:t>
      </w:r>
      <w:r w:rsidRPr="007C2CBF">
        <w:rPr>
          <w:sz w:val="20"/>
          <w:szCs w:val="20"/>
        </w:rPr>
        <w:t> For key clients, the platform enables a virtual consultation. A Wagyu AE specialist can join to explain the product's nuances, while the chef presents how different cuts will be prepared. This collaborative approach mirrors the </w:t>
      </w:r>
      <w:r w:rsidRPr="007C2CBF">
        <w:rPr>
          <w:b/>
          <w:bCs/>
          <w:sz w:val="20"/>
          <w:szCs w:val="20"/>
        </w:rPr>
        <w:t>"partner, not just vendor"</w:t>
      </w:r>
      <w:r w:rsidRPr="007C2CBF">
        <w:rPr>
          <w:sz w:val="20"/>
          <w:szCs w:val="20"/>
        </w:rPr>
        <w:t> relationship luxury clients expect.</w:t>
      </w:r>
    </w:p>
    <w:p w14:paraId="067B983A" w14:textId="77777777" w:rsidR="007C2CBF" w:rsidRPr="007C2CBF" w:rsidRDefault="00F834C8" w:rsidP="007C2CBF">
      <w:pPr>
        <w:rPr>
          <w:sz w:val="20"/>
          <w:szCs w:val="20"/>
        </w:rPr>
      </w:pPr>
      <w:r>
        <w:rPr>
          <w:noProof/>
          <w:sz w:val="20"/>
          <w:szCs w:val="20"/>
        </w:rPr>
        <w:pict w14:anchorId="3A56F7BE">
          <v:rect id="_x0000_i1039" alt="" style="width:451.3pt;height:.05pt;mso-width-percent:0;mso-height-percent:0;mso-width-percent:0;mso-height-percent:0" o:hralign="center" o:hrstd="t" o:hr="t" fillcolor="#a0a0a0" stroked="f"/>
        </w:pict>
      </w:r>
    </w:p>
    <w:p w14:paraId="4E8BA4F0" w14:textId="77777777" w:rsidR="007C2CBF" w:rsidRPr="007C2CBF" w:rsidRDefault="007C2CBF" w:rsidP="007C2CBF">
      <w:pPr>
        <w:rPr>
          <w:b/>
          <w:bCs/>
          <w:sz w:val="20"/>
          <w:szCs w:val="20"/>
        </w:rPr>
      </w:pPr>
      <w:r w:rsidRPr="007C2CBF">
        <w:rPr>
          <w:b/>
          <w:bCs/>
          <w:sz w:val="20"/>
          <w:szCs w:val="20"/>
        </w:rPr>
        <w:t>Stage 4: Event Execution &amp; Immersive Guest Experience</w:t>
      </w:r>
    </w:p>
    <w:p w14:paraId="5E436A0C" w14:textId="77777777" w:rsidR="007C2CBF" w:rsidRPr="007C2CBF" w:rsidRDefault="007C2CBF" w:rsidP="007C2CBF">
      <w:pPr>
        <w:rPr>
          <w:sz w:val="20"/>
          <w:szCs w:val="20"/>
        </w:rPr>
      </w:pPr>
      <w:r w:rsidRPr="007C2CBF">
        <w:rPr>
          <w:i/>
          <w:iCs/>
          <w:sz w:val="20"/>
          <w:szCs w:val="20"/>
        </w:rPr>
        <w:t>Ensuring flawless execution and leveraging the product's narrative to create an unforgettable sensory experience for guests.</w:t>
      </w:r>
    </w:p>
    <w:p w14:paraId="5B48268C" w14:textId="77777777" w:rsidR="007C2CBF" w:rsidRPr="007C2CBF" w:rsidRDefault="007C2CBF" w:rsidP="007C2CBF">
      <w:pPr>
        <w:rPr>
          <w:sz w:val="20"/>
          <w:szCs w:val="20"/>
        </w:rPr>
      </w:pPr>
      <w:r w:rsidRPr="007C2CBF">
        <w:rPr>
          <w:b/>
          <w:bCs/>
          <w:sz w:val="20"/>
          <w:szCs w:val="20"/>
        </w:rPr>
        <w:t>Use Case Name:</w:t>
      </w:r>
      <w:r w:rsidRPr="007C2CBF">
        <w:rPr>
          <w:sz w:val="20"/>
          <w:szCs w:val="20"/>
        </w:rPr>
        <w:t> Manage Just-in-Time Delivery &amp; On-Site Handling</w:t>
      </w:r>
      <w:r w:rsidRPr="007C2CBF">
        <w:rPr>
          <w:sz w:val="20"/>
          <w:szCs w:val="20"/>
        </w:rPr>
        <w:br/>
      </w:r>
      <w:r w:rsidRPr="007C2CBF">
        <w:rPr>
          <w:b/>
          <w:bCs/>
          <w:sz w:val="20"/>
          <w:szCs w:val="20"/>
        </w:rPr>
        <w:t>Use Case ID:</w:t>
      </w:r>
      <w:r w:rsidRPr="007C2CBF">
        <w:rPr>
          <w:sz w:val="20"/>
          <w:szCs w:val="20"/>
        </w:rPr>
        <w:t> CAT-UC-007</w:t>
      </w:r>
      <w:r w:rsidRPr="007C2CBF">
        <w:rPr>
          <w:sz w:val="20"/>
          <w:szCs w:val="20"/>
        </w:rPr>
        <w:br/>
      </w:r>
      <w:r w:rsidRPr="007C2CBF">
        <w:rPr>
          <w:b/>
          <w:bCs/>
          <w:sz w:val="20"/>
          <w:szCs w:val="20"/>
        </w:rPr>
        <w:t>Actor:</w:t>
      </w:r>
      <w:r w:rsidRPr="007C2CBF">
        <w:rPr>
          <w:sz w:val="20"/>
          <w:szCs w:val="20"/>
        </w:rPr>
        <w:t> Logistics Manager, On-Site Chef</w:t>
      </w:r>
      <w:r w:rsidRPr="007C2CBF">
        <w:rPr>
          <w:sz w:val="20"/>
          <w:szCs w:val="20"/>
        </w:rPr>
        <w:br/>
      </w:r>
      <w:r w:rsidRPr="007C2CBF">
        <w:rPr>
          <w:b/>
          <w:bCs/>
          <w:sz w:val="20"/>
          <w:szCs w:val="20"/>
        </w:rPr>
        <w:t>Notes:</w:t>
      </w:r>
      <w:r w:rsidRPr="007C2CBF">
        <w:rPr>
          <w:sz w:val="20"/>
          <w:szCs w:val="20"/>
        </w:rPr>
        <w:t> Using the platform's tracking, the team manages the precise delivery of Wagyu beef to the event venue. The on-site chef uses the app to verify the Wagyu ID upon receipt and access specific handling or cutting instructions to maintain premium quality.</w:t>
      </w:r>
    </w:p>
    <w:p w14:paraId="79FBC10B" w14:textId="77777777" w:rsidR="007C2CBF" w:rsidRPr="007C2CBF" w:rsidRDefault="007C2CBF" w:rsidP="007C2CBF">
      <w:pPr>
        <w:rPr>
          <w:sz w:val="20"/>
          <w:szCs w:val="20"/>
        </w:rPr>
      </w:pPr>
      <w:r w:rsidRPr="007C2CBF">
        <w:rPr>
          <w:b/>
          <w:bCs/>
          <w:sz w:val="20"/>
          <w:szCs w:val="20"/>
        </w:rPr>
        <w:t>Use Case Name:</w:t>
      </w:r>
      <w:r w:rsidRPr="007C2CBF">
        <w:rPr>
          <w:sz w:val="20"/>
          <w:szCs w:val="20"/>
        </w:rPr>
        <w:t> Execute "Provenance Storytelling" During Service</w:t>
      </w:r>
      <w:r w:rsidRPr="007C2CBF">
        <w:rPr>
          <w:sz w:val="20"/>
          <w:szCs w:val="20"/>
        </w:rPr>
        <w:br/>
      </w:r>
      <w:r w:rsidRPr="007C2CBF">
        <w:rPr>
          <w:b/>
          <w:bCs/>
          <w:sz w:val="20"/>
          <w:szCs w:val="20"/>
        </w:rPr>
        <w:t>Use Case ID:</w:t>
      </w:r>
      <w:r w:rsidRPr="007C2CBF">
        <w:rPr>
          <w:sz w:val="20"/>
          <w:szCs w:val="20"/>
        </w:rPr>
        <w:t> CAT-UC-008</w:t>
      </w:r>
      <w:r w:rsidRPr="007C2CBF">
        <w:rPr>
          <w:sz w:val="20"/>
          <w:szCs w:val="20"/>
        </w:rPr>
        <w:br/>
      </w:r>
      <w:r w:rsidRPr="007C2CBF">
        <w:rPr>
          <w:b/>
          <w:bCs/>
          <w:sz w:val="20"/>
          <w:szCs w:val="20"/>
        </w:rPr>
        <w:t>Actor:</w:t>
      </w:r>
      <w:r w:rsidRPr="007C2CBF">
        <w:rPr>
          <w:sz w:val="20"/>
          <w:szCs w:val="20"/>
        </w:rPr>
        <w:t> Service Captain, Sommelier</w:t>
      </w:r>
      <w:r w:rsidRPr="007C2CBF">
        <w:rPr>
          <w:sz w:val="20"/>
          <w:szCs w:val="20"/>
        </w:rPr>
        <w:br/>
      </w:r>
      <w:r w:rsidRPr="007C2CBF">
        <w:rPr>
          <w:b/>
          <w:bCs/>
          <w:sz w:val="20"/>
          <w:szCs w:val="20"/>
        </w:rPr>
        <w:t>Notes:</w:t>
      </w:r>
      <w:r w:rsidRPr="007C2CBF">
        <w:rPr>
          <w:sz w:val="20"/>
          <w:szCs w:val="20"/>
        </w:rPr>
        <w:t> Service staff are trained using the platform's modules. During the event, they can gracefully share the story of the beef—its Omi lineage and Halal journey—enhancing the guest experience with </w:t>
      </w:r>
      <w:r w:rsidRPr="007C2CBF">
        <w:rPr>
          <w:b/>
          <w:bCs/>
          <w:sz w:val="20"/>
          <w:szCs w:val="20"/>
        </w:rPr>
        <w:t>"quiet luxury"</w:t>
      </w:r>
      <w:r w:rsidRPr="007C2CBF">
        <w:rPr>
          <w:sz w:val="20"/>
          <w:szCs w:val="20"/>
        </w:rPr>
        <w:t> and sophistication. A tablet with the digital passport can be presented upon guest inquiry.</w:t>
      </w:r>
    </w:p>
    <w:p w14:paraId="4A29AA52" w14:textId="77777777" w:rsidR="007C2CBF" w:rsidRPr="007C2CBF" w:rsidRDefault="007C2CBF" w:rsidP="007C2CBF">
      <w:pPr>
        <w:rPr>
          <w:sz w:val="20"/>
          <w:szCs w:val="20"/>
        </w:rPr>
      </w:pPr>
      <w:r w:rsidRPr="007C2CBF">
        <w:rPr>
          <w:b/>
          <w:bCs/>
          <w:sz w:val="20"/>
          <w:szCs w:val="20"/>
        </w:rPr>
        <w:t>Use Case Name:</w:t>
      </w:r>
      <w:r w:rsidRPr="007C2CBF">
        <w:rPr>
          <w:sz w:val="20"/>
          <w:szCs w:val="20"/>
        </w:rPr>
        <w:t> Showcase through Interactive Culinary Theatre</w:t>
      </w:r>
      <w:r w:rsidRPr="007C2CBF">
        <w:rPr>
          <w:sz w:val="20"/>
          <w:szCs w:val="20"/>
        </w:rPr>
        <w:br/>
      </w:r>
      <w:r w:rsidRPr="007C2CBF">
        <w:rPr>
          <w:b/>
          <w:bCs/>
          <w:sz w:val="20"/>
          <w:szCs w:val="20"/>
        </w:rPr>
        <w:t>Use Case ID:</w:t>
      </w:r>
      <w:r w:rsidRPr="007C2CBF">
        <w:rPr>
          <w:sz w:val="20"/>
          <w:szCs w:val="20"/>
        </w:rPr>
        <w:t> CAT-UC-009</w:t>
      </w:r>
      <w:r w:rsidRPr="007C2CBF">
        <w:rPr>
          <w:sz w:val="20"/>
          <w:szCs w:val="20"/>
        </w:rPr>
        <w:br/>
      </w:r>
      <w:r w:rsidRPr="007C2CBF">
        <w:rPr>
          <w:b/>
          <w:bCs/>
          <w:sz w:val="20"/>
          <w:szCs w:val="20"/>
        </w:rPr>
        <w:t>Actor:</w:t>
      </w:r>
      <w:r w:rsidRPr="007C2CBF">
        <w:rPr>
          <w:sz w:val="20"/>
          <w:szCs w:val="20"/>
        </w:rPr>
        <w:t> Interactive Station Chef</w:t>
      </w:r>
      <w:r w:rsidRPr="007C2CBF">
        <w:rPr>
          <w:sz w:val="20"/>
          <w:szCs w:val="20"/>
        </w:rPr>
        <w:br/>
      </w:r>
      <w:r w:rsidRPr="007C2CBF">
        <w:rPr>
          <w:b/>
          <w:bCs/>
          <w:sz w:val="20"/>
          <w:szCs w:val="20"/>
        </w:rPr>
        <w:t>Notes:</w:t>
      </w:r>
      <w:r w:rsidRPr="007C2CBF">
        <w:rPr>
          <w:sz w:val="20"/>
          <w:szCs w:val="20"/>
        </w:rPr>
        <w:t> For a live carving station or similar interactive element, the chef uses the product's story as part of the presentation. The platform can provide concise "talking points" about the beef's exclusivity, aligning with the demand for </w:t>
      </w:r>
      <w:r w:rsidRPr="007C2CBF">
        <w:rPr>
          <w:b/>
          <w:bCs/>
          <w:sz w:val="20"/>
          <w:szCs w:val="20"/>
        </w:rPr>
        <w:t>unique and theatrical dining experiences</w:t>
      </w:r>
      <w:r w:rsidRPr="007C2CBF">
        <w:rPr>
          <w:sz w:val="20"/>
          <w:szCs w:val="20"/>
        </w:rPr>
        <w:t>.</w:t>
      </w:r>
    </w:p>
    <w:p w14:paraId="3B77F836" w14:textId="77777777" w:rsidR="007C2CBF" w:rsidRPr="007C2CBF" w:rsidRDefault="00F834C8" w:rsidP="007C2CBF">
      <w:pPr>
        <w:rPr>
          <w:sz w:val="20"/>
          <w:szCs w:val="20"/>
        </w:rPr>
      </w:pPr>
      <w:r>
        <w:rPr>
          <w:noProof/>
          <w:sz w:val="20"/>
          <w:szCs w:val="20"/>
        </w:rPr>
        <w:pict w14:anchorId="049E008F">
          <v:rect id="_x0000_i1038" alt="" style="width:451.3pt;height:.05pt;mso-width-percent:0;mso-height-percent:0;mso-width-percent:0;mso-height-percent:0" o:hralign="center" o:hrstd="t" o:hr="t" fillcolor="#a0a0a0" stroked="f"/>
        </w:pict>
      </w:r>
    </w:p>
    <w:p w14:paraId="047A0317" w14:textId="77777777" w:rsidR="007C2CBF" w:rsidRPr="007C2CBF" w:rsidRDefault="007C2CBF" w:rsidP="007C2CBF">
      <w:pPr>
        <w:rPr>
          <w:b/>
          <w:bCs/>
          <w:sz w:val="20"/>
          <w:szCs w:val="20"/>
        </w:rPr>
      </w:pPr>
      <w:r w:rsidRPr="007C2CBF">
        <w:rPr>
          <w:b/>
          <w:bCs/>
          <w:sz w:val="20"/>
          <w:szCs w:val="20"/>
        </w:rPr>
        <w:t>Stage 5: Post-Event Development &amp; Strategic Advocacy</w:t>
      </w:r>
    </w:p>
    <w:p w14:paraId="57D54A2B" w14:textId="77777777" w:rsidR="007C2CBF" w:rsidRPr="007C2CBF" w:rsidRDefault="007C2CBF" w:rsidP="007C2CBF">
      <w:pPr>
        <w:rPr>
          <w:sz w:val="20"/>
          <w:szCs w:val="20"/>
        </w:rPr>
      </w:pPr>
      <w:r w:rsidRPr="007C2CBF">
        <w:rPr>
          <w:i/>
          <w:iCs/>
          <w:sz w:val="20"/>
          <w:szCs w:val="20"/>
        </w:rPr>
        <w:t>Leveraging the successful event to build the caterer's brand, foster loyalty, and deepen the partnership with Wagyu AE.</w:t>
      </w:r>
    </w:p>
    <w:p w14:paraId="2C8B3208" w14:textId="77777777" w:rsidR="007C2CBF" w:rsidRPr="007C2CBF" w:rsidRDefault="007C2CBF" w:rsidP="007C2CBF">
      <w:pPr>
        <w:rPr>
          <w:sz w:val="20"/>
          <w:szCs w:val="20"/>
        </w:rPr>
      </w:pPr>
      <w:r w:rsidRPr="007C2CBF">
        <w:rPr>
          <w:b/>
          <w:bCs/>
          <w:sz w:val="20"/>
          <w:szCs w:val="20"/>
        </w:rPr>
        <w:t>Use Case Name:</w:t>
      </w:r>
      <w:r w:rsidRPr="007C2CBF">
        <w:rPr>
          <w:sz w:val="20"/>
          <w:szCs w:val="20"/>
        </w:rPr>
        <w:t> Curate Event Portfolio for Marketing &amp; Client Acquisition</w:t>
      </w:r>
      <w:r w:rsidRPr="007C2CBF">
        <w:rPr>
          <w:sz w:val="20"/>
          <w:szCs w:val="20"/>
        </w:rPr>
        <w:br/>
      </w:r>
      <w:r w:rsidRPr="007C2CBF">
        <w:rPr>
          <w:b/>
          <w:bCs/>
          <w:sz w:val="20"/>
          <w:szCs w:val="20"/>
        </w:rPr>
        <w:t>Use Case ID:</w:t>
      </w:r>
      <w:r w:rsidRPr="007C2CBF">
        <w:rPr>
          <w:sz w:val="20"/>
          <w:szCs w:val="20"/>
        </w:rPr>
        <w:t> CAT-UC-010</w:t>
      </w:r>
      <w:r w:rsidRPr="007C2CBF">
        <w:rPr>
          <w:sz w:val="20"/>
          <w:szCs w:val="20"/>
        </w:rPr>
        <w:br/>
      </w:r>
      <w:r w:rsidRPr="007C2CBF">
        <w:rPr>
          <w:b/>
          <w:bCs/>
          <w:sz w:val="20"/>
          <w:szCs w:val="20"/>
        </w:rPr>
        <w:t>Actor:</w:t>
      </w:r>
      <w:r w:rsidRPr="007C2CBF">
        <w:rPr>
          <w:sz w:val="20"/>
          <w:szCs w:val="20"/>
        </w:rPr>
        <w:t> Catering Marketing Manager</w:t>
      </w:r>
      <w:r w:rsidRPr="007C2CBF">
        <w:rPr>
          <w:sz w:val="20"/>
          <w:szCs w:val="20"/>
        </w:rPr>
        <w:br/>
      </w:r>
      <w:r w:rsidRPr="007C2CBF">
        <w:rPr>
          <w:b/>
          <w:bCs/>
          <w:sz w:val="20"/>
          <w:szCs w:val="20"/>
        </w:rPr>
        <w:t>Notes:</w:t>
      </w:r>
      <w:r w:rsidRPr="007C2CBF">
        <w:rPr>
          <w:sz w:val="20"/>
          <w:szCs w:val="20"/>
        </w:rPr>
        <w:t> The caterer uses high-quality media from the event (with client permission) in their portfolio. They can be featured as a </w:t>
      </w:r>
      <w:r w:rsidRPr="007C2CBF">
        <w:rPr>
          <w:b/>
          <w:bCs/>
          <w:sz w:val="20"/>
          <w:szCs w:val="20"/>
        </w:rPr>
        <w:t>"Wagyu AE Preferred Caterer"</w:t>
      </w:r>
      <w:r w:rsidRPr="007C2CBF">
        <w:rPr>
          <w:sz w:val="20"/>
          <w:szCs w:val="20"/>
        </w:rPr>
        <w:t> on the platform's directory, attracting clients who specifically seek this premium ingredient.</w:t>
      </w:r>
    </w:p>
    <w:p w14:paraId="730B31A6" w14:textId="77777777" w:rsidR="007C2CBF" w:rsidRPr="007C2CBF" w:rsidRDefault="007C2CBF" w:rsidP="007C2CBF">
      <w:pPr>
        <w:rPr>
          <w:sz w:val="20"/>
          <w:szCs w:val="20"/>
        </w:rPr>
      </w:pPr>
      <w:r w:rsidRPr="007C2CBF">
        <w:rPr>
          <w:b/>
          <w:bCs/>
          <w:sz w:val="20"/>
          <w:szCs w:val="20"/>
        </w:rPr>
        <w:t>Use Case Name:</w:t>
      </w:r>
      <w:r w:rsidRPr="007C2CBF">
        <w:rPr>
          <w:sz w:val="20"/>
          <w:szCs w:val="20"/>
        </w:rPr>
        <w:t> Share Data-Driven Feedback for Product Innovation</w:t>
      </w:r>
      <w:r w:rsidRPr="007C2CBF">
        <w:rPr>
          <w:sz w:val="20"/>
          <w:szCs w:val="20"/>
        </w:rPr>
        <w:br/>
      </w:r>
      <w:r w:rsidRPr="007C2CBF">
        <w:rPr>
          <w:b/>
          <w:bCs/>
          <w:sz w:val="20"/>
          <w:szCs w:val="20"/>
        </w:rPr>
        <w:t>Use Case ID:</w:t>
      </w:r>
      <w:r w:rsidRPr="007C2CBF">
        <w:rPr>
          <w:sz w:val="20"/>
          <w:szCs w:val="20"/>
        </w:rPr>
        <w:t> CAT-UC-011</w:t>
      </w:r>
      <w:r w:rsidRPr="007C2CBF">
        <w:rPr>
          <w:sz w:val="20"/>
          <w:szCs w:val="20"/>
        </w:rPr>
        <w:br/>
      </w:r>
      <w:r w:rsidRPr="007C2CBF">
        <w:rPr>
          <w:b/>
          <w:bCs/>
          <w:sz w:val="20"/>
          <w:szCs w:val="20"/>
        </w:rPr>
        <w:t>Actor:</w:t>
      </w:r>
      <w:r w:rsidRPr="007C2CBF">
        <w:rPr>
          <w:sz w:val="20"/>
          <w:szCs w:val="20"/>
        </w:rPr>
        <w:t> Executive Chef, Wagyu AE Product Manager</w:t>
      </w:r>
      <w:r w:rsidRPr="007C2CBF">
        <w:rPr>
          <w:sz w:val="20"/>
          <w:szCs w:val="20"/>
        </w:rPr>
        <w:br/>
      </w:r>
      <w:r w:rsidRPr="007C2CBF">
        <w:rPr>
          <w:b/>
          <w:bCs/>
          <w:sz w:val="20"/>
          <w:szCs w:val="20"/>
        </w:rPr>
        <w:t>Notes:</w:t>
      </w:r>
      <w:r w:rsidRPr="007C2CBF">
        <w:rPr>
          <w:sz w:val="20"/>
          <w:szCs w:val="20"/>
        </w:rPr>
        <w:t> The chef provides structured feedback via the platform: which cuts were most popular, guest reactions, and ideas for new applications (e.g., specific cuts for canapés). This informs Wagyu AE's product development and reinforces the caterer's role as an expert partner.</w:t>
      </w:r>
    </w:p>
    <w:p w14:paraId="0F7C97DB" w14:textId="77777777" w:rsidR="007C2CBF" w:rsidRPr="007C2CBF" w:rsidRDefault="007C2CBF" w:rsidP="007C2CBF">
      <w:pPr>
        <w:rPr>
          <w:sz w:val="20"/>
          <w:szCs w:val="20"/>
        </w:rPr>
      </w:pPr>
      <w:r w:rsidRPr="007C2CBF">
        <w:rPr>
          <w:b/>
          <w:bCs/>
          <w:sz w:val="20"/>
          <w:szCs w:val="20"/>
        </w:rPr>
        <w:lastRenderedPageBreak/>
        <w:t>Use Case Name:</w:t>
      </w:r>
      <w:r w:rsidRPr="007C2CBF">
        <w:rPr>
          <w:sz w:val="20"/>
          <w:szCs w:val="20"/>
        </w:rPr>
        <w:t> Co-Host Exclusive Culinary Masterclass for Planners</w:t>
      </w:r>
      <w:r w:rsidRPr="007C2CBF">
        <w:rPr>
          <w:sz w:val="20"/>
          <w:szCs w:val="20"/>
        </w:rPr>
        <w:br/>
      </w:r>
      <w:r w:rsidRPr="007C2CBF">
        <w:rPr>
          <w:b/>
          <w:bCs/>
          <w:sz w:val="20"/>
          <w:szCs w:val="20"/>
        </w:rPr>
        <w:t>Use Case ID:</w:t>
      </w:r>
      <w:r w:rsidRPr="007C2CBF">
        <w:rPr>
          <w:sz w:val="20"/>
          <w:szCs w:val="20"/>
        </w:rPr>
        <w:t> CAT-UC-012</w:t>
      </w:r>
      <w:r w:rsidRPr="007C2CBF">
        <w:rPr>
          <w:sz w:val="20"/>
          <w:szCs w:val="20"/>
        </w:rPr>
        <w:br/>
      </w:r>
      <w:r w:rsidRPr="007C2CBF">
        <w:rPr>
          <w:b/>
          <w:bCs/>
          <w:sz w:val="20"/>
          <w:szCs w:val="20"/>
        </w:rPr>
        <w:t>Actor:</w:t>
      </w:r>
      <w:r w:rsidRPr="007C2CBF">
        <w:rPr>
          <w:sz w:val="20"/>
          <w:szCs w:val="20"/>
        </w:rPr>
        <w:t> Catering Owner, Wagyu AE Partnership Manager</w:t>
      </w:r>
      <w:r w:rsidRPr="007C2CBF">
        <w:rPr>
          <w:sz w:val="20"/>
          <w:szCs w:val="20"/>
        </w:rPr>
        <w:br/>
      </w:r>
      <w:r w:rsidRPr="007C2CBF">
        <w:rPr>
          <w:b/>
          <w:bCs/>
          <w:sz w:val="20"/>
          <w:szCs w:val="20"/>
        </w:rPr>
        <w:t>Notes:</w:t>
      </w:r>
      <w:r w:rsidRPr="007C2CBF">
        <w:rPr>
          <w:sz w:val="20"/>
          <w:szCs w:val="20"/>
        </w:rPr>
        <w:t> The caterer and Wagyu AE use the platform to organize an exclusive event for top-tier wedding and event planners. This showcases their collaborative expertise, generates high-value referrals (the </w:t>
      </w:r>
      <w:r w:rsidRPr="007C2CBF">
        <w:rPr>
          <w:b/>
          <w:bCs/>
          <w:sz w:val="20"/>
          <w:szCs w:val="20"/>
        </w:rPr>
        <w:t>"lifeblood" of luxury catering</w:t>
      </w:r>
      <w:r w:rsidRPr="007C2CBF">
        <w:rPr>
          <w:sz w:val="20"/>
          <w:szCs w:val="20"/>
        </w:rPr>
        <w:t>), and positions both brands as industry leaders.</w:t>
      </w:r>
    </w:p>
    <w:p w14:paraId="39DA6B6D" w14:textId="77777777" w:rsidR="007C2CBF" w:rsidRPr="007C2CBF" w:rsidRDefault="007C2CBF" w:rsidP="007C2CBF">
      <w:pPr>
        <w:rPr>
          <w:sz w:val="20"/>
          <w:szCs w:val="20"/>
        </w:rPr>
      </w:pPr>
      <w:r w:rsidRPr="007C2CBF">
        <w:rPr>
          <w:sz w:val="20"/>
          <w:szCs w:val="20"/>
        </w:rPr>
        <w:t>This lifecycle is designed to make Wagyu AE an indispensable partner for luxury caterers, moving far beyond a simple transaction to a collaboration that defines cutting-edge, premium culinary experiences.</w:t>
      </w:r>
    </w:p>
    <w:p w14:paraId="48A13057" w14:textId="77777777" w:rsidR="00596461" w:rsidRDefault="00596461">
      <w:pPr>
        <w:rPr>
          <w:sz w:val="20"/>
          <w:szCs w:val="20"/>
        </w:rPr>
      </w:pPr>
    </w:p>
    <w:p w14:paraId="43F4A333" w14:textId="77777777" w:rsidR="00A51B85" w:rsidRDefault="00A51B85">
      <w:pPr>
        <w:rPr>
          <w:sz w:val="20"/>
          <w:szCs w:val="20"/>
        </w:rPr>
      </w:pPr>
    </w:p>
    <w:p w14:paraId="109D4978" w14:textId="7D184839" w:rsidR="00A51B85" w:rsidRDefault="00A51B85">
      <w:pPr>
        <w:rPr>
          <w:sz w:val="20"/>
          <w:szCs w:val="20"/>
        </w:rPr>
      </w:pPr>
      <w:r>
        <w:rPr>
          <w:sz w:val="20"/>
          <w:szCs w:val="20"/>
        </w:rPr>
        <w:br w:type="page"/>
      </w:r>
    </w:p>
    <w:p w14:paraId="0ED927C1" w14:textId="77777777" w:rsidR="007650CF" w:rsidRPr="007650CF" w:rsidRDefault="007650CF" w:rsidP="007650CF">
      <w:pPr>
        <w:rPr>
          <w:b/>
          <w:bCs/>
          <w:sz w:val="20"/>
          <w:szCs w:val="20"/>
        </w:rPr>
      </w:pPr>
      <w:r w:rsidRPr="007650CF">
        <w:rPr>
          <w:b/>
          <w:bCs/>
          <w:sz w:val="20"/>
          <w:szCs w:val="20"/>
        </w:rPr>
        <w:lastRenderedPageBreak/>
        <w:t>Use Case Template for Wagyu AE Platform</w:t>
      </w:r>
    </w:p>
    <w:p w14:paraId="3BD6C904" w14:textId="77777777" w:rsidR="007650CF" w:rsidRPr="007650CF" w:rsidRDefault="007650CF" w:rsidP="007650CF">
      <w:pPr>
        <w:rPr>
          <w:sz w:val="20"/>
          <w:szCs w:val="20"/>
        </w:rPr>
      </w:pPr>
      <w:r w:rsidRPr="007650CF">
        <w:rPr>
          <w:b/>
          <w:bCs/>
          <w:sz w:val="20"/>
          <w:szCs w:val="20"/>
        </w:rPr>
        <w:t>Use Case Name:</w:t>
      </w:r>
      <w:r w:rsidRPr="007650CF">
        <w:rPr>
          <w:sz w:val="20"/>
          <w:szCs w:val="20"/>
        </w:rPr>
        <w:t> Source Exclusive Ingredient for Luxury Event Differentiation</w:t>
      </w:r>
      <w:r w:rsidRPr="007650CF">
        <w:rPr>
          <w:sz w:val="20"/>
          <w:szCs w:val="20"/>
        </w:rPr>
        <w:br/>
      </w:r>
      <w:r w:rsidRPr="007650CF">
        <w:rPr>
          <w:b/>
          <w:bCs/>
          <w:sz w:val="20"/>
          <w:szCs w:val="20"/>
        </w:rPr>
        <w:t>Use Case ID:</w:t>
      </w:r>
      <w:r w:rsidRPr="007650CF">
        <w:rPr>
          <w:sz w:val="20"/>
          <w:szCs w:val="20"/>
        </w:rPr>
        <w:t> CAT-UC-001</w:t>
      </w:r>
      <w:r w:rsidRPr="007650CF">
        <w:rPr>
          <w:sz w:val="20"/>
          <w:szCs w:val="20"/>
        </w:rPr>
        <w:br/>
      </w:r>
      <w:r w:rsidRPr="007650CF">
        <w:rPr>
          <w:b/>
          <w:bCs/>
          <w:sz w:val="20"/>
          <w:szCs w:val="20"/>
        </w:rPr>
        <w:t>Arena:</w:t>
      </w:r>
      <w:r w:rsidRPr="007650CF">
        <w:rPr>
          <w:sz w:val="20"/>
          <w:szCs w:val="20"/>
        </w:rPr>
        <w:t> Premium Halal Culinary Experience</w:t>
      </w:r>
      <w:r w:rsidRPr="007650CF">
        <w:rPr>
          <w:sz w:val="20"/>
          <w:szCs w:val="20"/>
        </w:rPr>
        <w:br/>
      </w:r>
      <w:r w:rsidRPr="007650CF">
        <w:rPr>
          <w:b/>
          <w:bCs/>
          <w:sz w:val="20"/>
          <w:szCs w:val="20"/>
        </w:rPr>
        <w:t>Lifecycle Stage:</w:t>
      </w:r>
      <w:r w:rsidRPr="007650CF">
        <w:rPr>
          <w:sz w:val="20"/>
          <w:szCs w:val="20"/>
        </w:rPr>
        <w:t> 1 - Strategic Discovery &amp; Sourcing</w:t>
      </w:r>
      <w:r w:rsidRPr="007650CF">
        <w:rPr>
          <w:sz w:val="20"/>
          <w:szCs w:val="20"/>
        </w:rPr>
        <w:br/>
      </w:r>
      <w:r w:rsidRPr="007650CF">
        <w:rPr>
          <w:b/>
          <w:bCs/>
          <w:sz w:val="20"/>
          <w:szCs w:val="20"/>
        </w:rPr>
        <w:t>Primary Actor:</w:t>
      </w:r>
      <w:r w:rsidRPr="007650CF">
        <w:rPr>
          <w:sz w:val="20"/>
          <w:szCs w:val="20"/>
        </w:rPr>
        <w:t> Catering Company Owner, Executive Chef</w:t>
      </w:r>
      <w:r w:rsidRPr="007650CF">
        <w:rPr>
          <w:sz w:val="20"/>
          <w:szCs w:val="20"/>
        </w:rPr>
        <w:br/>
      </w:r>
      <w:r w:rsidRPr="007650CF">
        <w:rPr>
          <w:b/>
          <w:bCs/>
          <w:sz w:val="20"/>
          <w:szCs w:val="20"/>
        </w:rPr>
        <w:t>Secondary Actors:</w:t>
      </w:r>
      <w:r w:rsidRPr="007650CF">
        <w:rPr>
          <w:sz w:val="20"/>
          <w:szCs w:val="20"/>
        </w:rPr>
        <w:t> Wagyu AE Platform (Core System), Wagyu AE Sales/CS Team (Interface), Omi Beef (Supply Partner), Luxury Event Planner Networks (Indirect Channel).</w:t>
      </w:r>
      <w:r w:rsidRPr="007650CF">
        <w:rPr>
          <w:sz w:val="20"/>
          <w:szCs w:val="20"/>
        </w:rPr>
        <w:br/>
      </w:r>
      <w:r w:rsidRPr="007650CF">
        <w:rPr>
          <w:b/>
          <w:bCs/>
          <w:sz w:val="20"/>
          <w:szCs w:val="20"/>
        </w:rPr>
        <w:t>Platform Role:</w:t>
      </w:r>
      <w:r w:rsidRPr="007650CF">
        <w:rPr>
          <w:sz w:val="20"/>
          <w:szCs w:val="20"/>
        </w:rPr>
        <w:t> The caterer is a </w:t>
      </w:r>
      <w:r w:rsidRPr="007650CF">
        <w:rPr>
          <w:b/>
          <w:bCs/>
          <w:sz w:val="20"/>
          <w:szCs w:val="20"/>
        </w:rPr>
        <w:t>B2B Customer &amp; Value-Adding Partner</w:t>
      </w:r>
      <w:r w:rsidRPr="007650CF">
        <w:rPr>
          <w:sz w:val="20"/>
          <w:szCs w:val="20"/>
        </w:rPr>
        <w:t>. They source exclusive ingredients to transform and elevate their own service offerings.</w:t>
      </w:r>
    </w:p>
    <w:p w14:paraId="39EA773E" w14:textId="77777777" w:rsidR="007650CF" w:rsidRPr="007650CF" w:rsidRDefault="00F834C8" w:rsidP="007650CF">
      <w:pPr>
        <w:rPr>
          <w:sz w:val="20"/>
          <w:szCs w:val="20"/>
        </w:rPr>
      </w:pPr>
      <w:r w:rsidRPr="007650CF">
        <w:rPr>
          <w:noProof/>
          <w:sz w:val="20"/>
          <w:szCs w:val="20"/>
        </w:rPr>
        <w:pict w14:anchorId="679E0B5A">
          <v:rect id="_x0000_i1037" alt="" style="width:451.3pt;height:.05pt;mso-width-percent:0;mso-height-percent:0;mso-width-percent:0;mso-height-percent:0" o:hralign="center" o:hrstd="t" o:hr="t" fillcolor="#a0a0a0" stroked="f"/>
        </w:pict>
      </w:r>
    </w:p>
    <w:p w14:paraId="72ED68BA" w14:textId="77777777" w:rsidR="007650CF" w:rsidRPr="007650CF" w:rsidRDefault="007650CF" w:rsidP="007650CF">
      <w:pPr>
        <w:rPr>
          <w:b/>
          <w:bCs/>
          <w:sz w:val="20"/>
          <w:szCs w:val="20"/>
        </w:rPr>
      </w:pPr>
      <w:r w:rsidRPr="007650CF">
        <w:rPr>
          <w:b/>
          <w:bCs/>
          <w:sz w:val="20"/>
          <w:szCs w:val="20"/>
        </w:rPr>
        <w:t>1. Strategic Context &amp; Ecosystem Job-to-be-Done (JTBD)</w:t>
      </w:r>
    </w:p>
    <w:p w14:paraId="18D7944B" w14:textId="77777777" w:rsidR="007650CF" w:rsidRPr="007650CF" w:rsidRDefault="007650CF" w:rsidP="007650CF">
      <w:pPr>
        <w:numPr>
          <w:ilvl w:val="0"/>
          <w:numId w:val="1"/>
        </w:numPr>
        <w:rPr>
          <w:sz w:val="20"/>
          <w:szCs w:val="20"/>
        </w:rPr>
      </w:pPr>
      <w:r w:rsidRPr="007650CF">
        <w:rPr>
          <w:b/>
          <w:bCs/>
          <w:sz w:val="20"/>
          <w:szCs w:val="20"/>
        </w:rPr>
        <w:t>Ecosystem JTBD:</w:t>
      </w:r>
      <w:r w:rsidRPr="007650CF">
        <w:rPr>
          <w:sz w:val="20"/>
          <w:szCs w:val="20"/>
        </w:rPr>
        <w:t> </w:t>
      </w:r>
      <w:r w:rsidRPr="007650CF">
        <w:rPr>
          <w:i/>
          <w:iCs/>
          <w:sz w:val="20"/>
          <w:szCs w:val="20"/>
        </w:rPr>
        <w:t>"As the owner/chef of a luxury catering company in the UAE, I want to discover and secure a reliably exclusive, story-rich, and impeccably sourced premium ingredient, so I can consistently design and execute unique, memorable culinary experiences that differentiate my brand, justify premium pricing, and satisfy discerning clients seeking novelty and authenticity."</w:t>
      </w:r>
    </w:p>
    <w:p w14:paraId="2160CA4E" w14:textId="77777777" w:rsidR="007650CF" w:rsidRPr="007650CF" w:rsidRDefault="007650CF" w:rsidP="007650CF">
      <w:pPr>
        <w:numPr>
          <w:ilvl w:val="0"/>
          <w:numId w:val="1"/>
        </w:numPr>
        <w:rPr>
          <w:sz w:val="20"/>
          <w:szCs w:val="20"/>
        </w:rPr>
      </w:pPr>
      <w:r w:rsidRPr="007650CF">
        <w:rPr>
          <w:b/>
          <w:bCs/>
          <w:sz w:val="20"/>
          <w:szCs w:val="20"/>
        </w:rPr>
        <w:t>Strategic Value for Wagyu AE:</w:t>
      </w:r>
      <w:r w:rsidRPr="007650CF">
        <w:rPr>
          <w:sz w:val="20"/>
          <w:szCs w:val="20"/>
        </w:rPr>
        <w:t> This is the critical </w:t>
      </w:r>
      <w:r w:rsidRPr="007650CF">
        <w:rPr>
          <w:b/>
          <w:bCs/>
          <w:sz w:val="20"/>
          <w:szCs w:val="20"/>
        </w:rPr>
        <w:t>onboarding portal</w:t>
      </w:r>
      <w:r w:rsidRPr="007650CF">
        <w:rPr>
          <w:sz w:val="20"/>
          <w:szCs w:val="20"/>
        </w:rPr>
        <w:t> for a key B2B segment. Success here establishes Wagyu AE as a strategic partner (not just a vendor), triggers network effects as caterers promote the ingredient to their end-clients, and initiates high-value, recurring bulk orders. It validates the core value propositions of </w:t>
      </w:r>
      <w:r w:rsidRPr="007650CF">
        <w:rPr>
          <w:b/>
          <w:bCs/>
          <w:sz w:val="20"/>
          <w:szCs w:val="20"/>
        </w:rPr>
        <w:t>exclusivity (Omi Beef partnership), traceability, and narrative.</w:t>
      </w:r>
    </w:p>
    <w:p w14:paraId="193DC9A3" w14:textId="77777777" w:rsidR="007650CF" w:rsidRPr="007650CF" w:rsidRDefault="007650CF" w:rsidP="007650CF">
      <w:pPr>
        <w:rPr>
          <w:b/>
          <w:bCs/>
          <w:sz w:val="20"/>
          <w:szCs w:val="20"/>
        </w:rPr>
      </w:pPr>
      <w:r w:rsidRPr="007650CF">
        <w:rPr>
          <w:b/>
          <w:bCs/>
          <w:sz w:val="20"/>
          <w:szCs w:val="20"/>
        </w:rPr>
        <w:t>2. Trigger &amp; Pre-Conditions</w:t>
      </w:r>
    </w:p>
    <w:p w14:paraId="726D27A3" w14:textId="77777777" w:rsidR="007650CF" w:rsidRPr="007650CF" w:rsidRDefault="007650CF" w:rsidP="007650CF">
      <w:pPr>
        <w:numPr>
          <w:ilvl w:val="0"/>
          <w:numId w:val="2"/>
        </w:numPr>
        <w:rPr>
          <w:sz w:val="20"/>
          <w:szCs w:val="20"/>
        </w:rPr>
      </w:pPr>
      <w:r w:rsidRPr="007650CF">
        <w:rPr>
          <w:b/>
          <w:bCs/>
          <w:sz w:val="20"/>
          <w:szCs w:val="20"/>
        </w:rPr>
        <w:t>Trigger:</w:t>
      </w:r>
      <w:r w:rsidRPr="007650CF">
        <w:rPr>
          <w:sz w:val="20"/>
          <w:szCs w:val="20"/>
        </w:rPr>
        <w:t> The caterer faces a client request or internal strategic need for a "never-before-seen" or "most exclusive" protein option for a high-profile event (e.g., a royal wedding, corporate gala, UHNWI private dinner).</w:t>
      </w:r>
    </w:p>
    <w:p w14:paraId="6096859C" w14:textId="77777777" w:rsidR="007650CF" w:rsidRPr="007650CF" w:rsidRDefault="007650CF" w:rsidP="007650CF">
      <w:pPr>
        <w:numPr>
          <w:ilvl w:val="0"/>
          <w:numId w:val="2"/>
        </w:numPr>
        <w:rPr>
          <w:sz w:val="20"/>
          <w:szCs w:val="20"/>
        </w:rPr>
      </w:pPr>
      <w:r w:rsidRPr="007650CF">
        <w:rPr>
          <w:b/>
          <w:bCs/>
          <w:sz w:val="20"/>
          <w:szCs w:val="20"/>
        </w:rPr>
        <w:t>Pre-Conditions:</w:t>
      </w:r>
    </w:p>
    <w:p w14:paraId="09909302" w14:textId="77777777" w:rsidR="007650CF" w:rsidRPr="007650CF" w:rsidRDefault="007650CF" w:rsidP="007650CF">
      <w:pPr>
        <w:numPr>
          <w:ilvl w:val="1"/>
          <w:numId w:val="2"/>
        </w:numPr>
        <w:rPr>
          <w:sz w:val="20"/>
          <w:szCs w:val="20"/>
        </w:rPr>
      </w:pPr>
      <w:r w:rsidRPr="007650CF">
        <w:rPr>
          <w:sz w:val="20"/>
          <w:szCs w:val="20"/>
        </w:rPr>
        <w:t>Wagyu AE's platform is operational with public-facing, high-quality B2B portals and marketing assets.</w:t>
      </w:r>
    </w:p>
    <w:p w14:paraId="0A646555" w14:textId="77777777" w:rsidR="007650CF" w:rsidRPr="007650CF" w:rsidRDefault="007650CF" w:rsidP="007650CF">
      <w:pPr>
        <w:numPr>
          <w:ilvl w:val="1"/>
          <w:numId w:val="2"/>
        </w:numPr>
        <w:rPr>
          <w:sz w:val="20"/>
          <w:szCs w:val="20"/>
        </w:rPr>
      </w:pPr>
      <w:r w:rsidRPr="007650CF">
        <w:rPr>
          <w:sz w:val="20"/>
          <w:szCs w:val="20"/>
        </w:rPr>
        <w:t>Wagyu AE has executed targeted outreach/marketing within luxury culinary and event-planning networks.</w:t>
      </w:r>
    </w:p>
    <w:p w14:paraId="48902ACC" w14:textId="77777777" w:rsidR="007650CF" w:rsidRPr="007650CF" w:rsidRDefault="007650CF" w:rsidP="007650CF">
      <w:pPr>
        <w:numPr>
          <w:ilvl w:val="1"/>
          <w:numId w:val="2"/>
        </w:numPr>
        <w:rPr>
          <w:sz w:val="20"/>
          <w:szCs w:val="20"/>
        </w:rPr>
      </w:pPr>
      <w:r w:rsidRPr="007650CF">
        <w:rPr>
          <w:sz w:val="20"/>
          <w:szCs w:val="20"/>
        </w:rPr>
        <w:t>The caterer is a registered/licensed business entity in the UAE targeting the high-end market.</w:t>
      </w:r>
    </w:p>
    <w:p w14:paraId="5DC6A16F" w14:textId="77777777" w:rsidR="007650CF" w:rsidRPr="007650CF" w:rsidRDefault="007650CF" w:rsidP="007650CF">
      <w:pPr>
        <w:numPr>
          <w:ilvl w:val="1"/>
          <w:numId w:val="2"/>
        </w:numPr>
        <w:rPr>
          <w:sz w:val="20"/>
          <w:szCs w:val="20"/>
        </w:rPr>
      </w:pPr>
      <w:r w:rsidRPr="007650CF">
        <w:rPr>
          <w:sz w:val="20"/>
          <w:szCs w:val="20"/>
        </w:rPr>
        <w:t>Omi Beef supply is available and certified for shipment.</w:t>
      </w:r>
    </w:p>
    <w:p w14:paraId="282C0A8C" w14:textId="77777777" w:rsidR="007650CF" w:rsidRPr="007650CF" w:rsidRDefault="007650CF" w:rsidP="007650CF">
      <w:pPr>
        <w:rPr>
          <w:b/>
          <w:bCs/>
          <w:sz w:val="20"/>
          <w:szCs w:val="20"/>
        </w:rPr>
      </w:pPr>
      <w:r w:rsidRPr="007650CF">
        <w:rPr>
          <w:b/>
          <w:bCs/>
          <w:sz w:val="20"/>
          <w:szCs w:val="20"/>
        </w:rPr>
        <w:t>3. Standard Flow (Happy Path)</w:t>
      </w:r>
    </w:p>
    <w:p w14:paraId="3C9D73ED" w14:textId="77777777" w:rsidR="007650CF" w:rsidRPr="007650CF" w:rsidRDefault="007650CF" w:rsidP="007650CF">
      <w:pPr>
        <w:numPr>
          <w:ilvl w:val="0"/>
          <w:numId w:val="3"/>
        </w:numPr>
        <w:rPr>
          <w:sz w:val="20"/>
          <w:szCs w:val="20"/>
        </w:rPr>
      </w:pPr>
      <w:r w:rsidRPr="007650CF">
        <w:rPr>
          <w:b/>
          <w:bCs/>
          <w:sz w:val="20"/>
          <w:szCs w:val="20"/>
        </w:rPr>
        <w:t>Discovery &amp; Attraction:</w:t>
      </w:r>
      <w:r w:rsidRPr="007650CF">
        <w:rPr>
          <w:sz w:val="20"/>
          <w:szCs w:val="20"/>
        </w:rPr>
        <w:t> The Catering Owner/Chef discovers Wagyu AE through a curated channel (e.g., a recommendation in a private "Luxury Event Planners of UAE" forum, a targeted ad in a high-end culinary publication, or a physical showcase at a gourmet trade show like Gulfood's Luxury Pavilion).</w:t>
      </w:r>
    </w:p>
    <w:p w14:paraId="7F75277B" w14:textId="77777777" w:rsidR="007650CF" w:rsidRPr="007650CF" w:rsidRDefault="007650CF" w:rsidP="007650CF">
      <w:pPr>
        <w:numPr>
          <w:ilvl w:val="0"/>
          <w:numId w:val="3"/>
        </w:numPr>
        <w:rPr>
          <w:sz w:val="20"/>
          <w:szCs w:val="20"/>
        </w:rPr>
      </w:pPr>
      <w:r w:rsidRPr="007650CF">
        <w:rPr>
          <w:b/>
          <w:bCs/>
          <w:sz w:val="20"/>
          <w:szCs w:val="20"/>
        </w:rPr>
        <w:t>Initial Value Realization:</w:t>
      </w:r>
      <w:r w:rsidRPr="007650CF">
        <w:rPr>
          <w:sz w:val="20"/>
          <w:szCs w:val="20"/>
        </w:rPr>
        <w:t> They visit the Wagyu AE B2B platform. The interface immediately communicates exclusivity, showing Omi Beef's heritage, the halal certification story, and stunning visual/video content of the product and its provenance. Testimonials from other top-tier chefs/caterers are prominently displayed.</w:t>
      </w:r>
    </w:p>
    <w:p w14:paraId="4C789876" w14:textId="77777777" w:rsidR="007650CF" w:rsidRPr="007650CF" w:rsidRDefault="007650CF" w:rsidP="007650CF">
      <w:pPr>
        <w:numPr>
          <w:ilvl w:val="0"/>
          <w:numId w:val="3"/>
        </w:numPr>
        <w:rPr>
          <w:sz w:val="20"/>
          <w:szCs w:val="20"/>
        </w:rPr>
      </w:pPr>
      <w:r w:rsidRPr="007650CF">
        <w:rPr>
          <w:b/>
          <w:bCs/>
          <w:sz w:val="20"/>
          <w:szCs w:val="20"/>
        </w:rPr>
        <w:t>Exploration &amp; Story Internalization:</w:t>
      </w:r>
      <w:r w:rsidRPr="007650CF">
        <w:rPr>
          <w:sz w:val="20"/>
          <w:szCs w:val="20"/>
        </w:rPr>
        <w:t> The actor explores detailed product pages for different Omi Beef cuts (BMS scores, aging). They access "Story Kits" – downloadable PDFs/videos about Omi Beef's history, Wagyu AE's sourcing journey, and halal integrity. This content provides the narrative they need for their own client proposals.</w:t>
      </w:r>
    </w:p>
    <w:p w14:paraId="497DCD98" w14:textId="77777777" w:rsidR="007650CF" w:rsidRPr="007650CF" w:rsidRDefault="007650CF" w:rsidP="007650CF">
      <w:pPr>
        <w:numPr>
          <w:ilvl w:val="0"/>
          <w:numId w:val="3"/>
        </w:numPr>
        <w:rPr>
          <w:sz w:val="20"/>
          <w:szCs w:val="20"/>
        </w:rPr>
      </w:pPr>
      <w:r w:rsidRPr="007650CF">
        <w:rPr>
          <w:b/>
          <w:bCs/>
          <w:sz w:val="20"/>
          <w:szCs w:val="20"/>
        </w:rPr>
        <w:t>Transparency Assessment:</w:t>
      </w:r>
      <w:r w:rsidRPr="007650CF">
        <w:rPr>
          <w:sz w:val="20"/>
          <w:szCs w:val="20"/>
        </w:rPr>
        <w:t> The actor uses interactive tools to view supply availability, estimated lead times from Japan to the UAE, and understands the cold-chain logistics process. This builds trust in reliability.</w:t>
      </w:r>
    </w:p>
    <w:p w14:paraId="7A451B2E" w14:textId="77777777" w:rsidR="007650CF" w:rsidRPr="007650CF" w:rsidRDefault="007650CF" w:rsidP="007650CF">
      <w:pPr>
        <w:numPr>
          <w:ilvl w:val="0"/>
          <w:numId w:val="3"/>
        </w:numPr>
        <w:rPr>
          <w:sz w:val="20"/>
          <w:szCs w:val="20"/>
        </w:rPr>
      </w:pPr>
      <w:r w:rsidRPr="007650CF">
        <w:rPr>
          <w:b/>
          <w:bCs/>
          <w:sz w:val="20"/>
          <w:szCs w:val="20"/>
        </w:rPr>
        <w:t>Strategic Inquiry:</w:t>
      </w:r>
      <w:r w:rsidRPr="007650CF">
        <w:rPr>
          <w:sz w:val="20"/>
          <w:szCs w:val="20"/>
        </w:rPr>
        <w:t> Instead of a simple cart addition, the actor uses a </w:t>
      </w:r>
      <w:r w:rsidRPr="007650CF">
        <w:rPr>
          <w:b/>
          <w:bCs/>
          <w:sz w:val="20"/>
          <w:szCs w:val="20"/>
        </w:rPr>
        <w:t>"Request a Strategic Consultation"</w:t>
      </w:r>
      <w:r w:rsidRPr="007650CF">
        <w:rPr>
          <w:sz w:val="20"/>
          <w:szCs w:val="20"/>
        </w:rPr>
        <w:t> CTA. They provide basic company details and a note about their upcoming event needs (e.g., "Consultation for 500-person gala in December, seeking a show-stopping main course").</w:t>
      </w:r>
    </w:p>
    <w:p w14:paraId="4830A12E" w14:textId="77777777" w:rsidR="007650CF" w:rsidRPr="007650CF" w:rsidRDefault="007650CF" w:rsidP="007650CF">
      <w:pPr>
        <w:numPr>
          <w:ilvl w:val="0"/>
          <w:numId w:val="3"/>
        </w:numPr>
        <w:rPr>
          <w:sz w:val="20"/>
          <w:szCs w:val="20"/>
        </w:rPr>
      </w:pPr>
      <w:r w:rsidRPr="007650CF">
        <w:rPr>
          <w:b/>
          <w:bCs/>
          <w:sz w:val="20"/>
          <w:szCs w:val="20"/>
        </w:rPr>
        <w:t>Platform-Mediated Connection:</w:t>
      </w:r>
      <w:r w:rsidRPr="007650CF">
        <w:rPr>
          <w:sz w:val="20"/>
          <w:szCs w:val="20"/>
        </w:rPr>
        <w:t> The platform creates a task (potentially via an integrated system like Hats Protocol) for the Wagyu AE Sales/Concierge team, tagging it as a "High-Potential Caterer Onboarding," attaching the inquiry details.</w:t>
      </w:r>
    </w:p>
    <w:p w14:paraId="0CA44A17" w14:textId="77777777" w:rsidR="007650CF" w:rsidRPr="007650CF" w:rsidRDefault="007650CF" w:rsidP="007650CF">
      <w:pPr>
        <w:numPr>
          <w:ilvl w:val="0"/>
          <w:numId w:val="3"/>
        </w:numPr>
        <w:rPr>
          <w:sz w:val="20"/>
          <w:szCs w:val="20"/>
        </w:rPr>
      </w:pPr>
      <w:r w:rsidRPr="007650CF">
        <w:rPr>
          <w:b/>
          <w:bCs/>
          <w:sz w:val="20"/>
          <w:szCs w:val="20"/>
        </w:rPr>
        <w:lastRenderedPageBreak/>
        <w:t>Value-Added Onboarding:</w:t>
      </w:r>
      <w:r w:rsidRPr="007650CF">
        <w:rPr>
          <w:sz w:val="20"/>
          <w:szCs w:val="20"/>
        </w:rPr>
        <w:t> A Wagyu AE Concierge (a specialized role) contacts the caterer within 2 hours. This is not a standard sales call but a consultative session: discussing the caterer's specific event, suggesting optimal cuts (e.g., Omi Striploin for carving stations), sharing successful case studies, and outlining volume discounts.</w:t>
      </w:r>
    </w:p>
    <w:p w14:paraId="15BB08CF" w14:textId="77777777" w:rsidR="007650CF" w:rsidRPr="007650CF" w:rsidRDefault="007650CF" w:rsidP="007650CF">
      <w:pPr>
        <w:numPr>
          <w:ilvl w:val="0"/>
          <w:numId w:val="3"/>
        </w:numPr>
        <w:rPr>
          <w:sz w:val="20"/>
          <w:szCs w:val="20"/>
        </w:rPr>
      </w:pPr>
      <w:r w:rsidRPr="007650CF">
        <w:rPr>
          <w:b/>
          <w:bCs/>
          <w:sz w:val="20"/>
          <w:szCs w:val="20"/>
        </w:rPr>
        <w:t>Account Creation &amp; First Order:</w:t>
      </w:r>
      <w:r w:rsidRPr="007650CF">
        <w:rPr>
          <w:sz w:val="20"/>
          <w:szCs w:val="20"/>
        </w:rPr>
        <w:t> The concierge guides the caterer through a streamlined, white-glove B2B account creation, which includes vetting for business legitimacy. The caterer places their first "strategic order," potentially for a sample/test batch or directly for the identified event.</w:t>
      </w:r>
    </w:p>
    <w:p w14:paraId="434DA65F" w14:textId="77777777" w:rsidR="007650CF" w:rsidRPr="007650CF" w:rsidRDefault="007650CF" w:rsidP="007650CF">
      <w:pPr>
        <w:rPr>
          <w:b/>
          <w:bCs/>
          <w:sz w:val="20"/>
          <w:szCs w:val="20"/>
        </w:rPr>
      </w:pPr>
      <w:r w:rsidRPr="007650CF">
        <w:rPr>
          <w:b/>
          <w:bCs/>
          <w:sz w:val="20"/>
          <w:szCs w:val="20"/>
        </w:rPr>
        <w:t>4. Alternative &amp; Exception Flows</w:t>
      </w:r>
    </w:p>
    <w:p w14:paraId="14F454B2" w14:textId="77777777" w:rsidR="007650CF" w:rsidRPr="007650CF" w:rsidRDefault="007650CF" w:rsidP="007650CF">
      <w:pPr>
        <w:numPr>
          <w:ilvl w:val="0"/>
          <w:numId w:val="4"/>
        </w:numPr>
        <w:rPr>
          <w:sz w:val="20"/>
          <w:szCs w:val="20"/>
        </w:rPr>
      </w:pPr>
      <w:r w:rsidRPr="007650CF">
        <w:rPr>
          <w:b/>
          <w:bCs/>
          <w:sz w:val="20"/>
          <w:szCs w:val="20"/>
        </w:rPr>
        <w:t>A2. Direct Platform Sign-Up:</w:t>
      </w:r>
      <w:r w:rsidRPr="007650CF">
        <w:rPr>
          <w:sz w:val="20"/>
          <w:szCs w:val="20"/>
        </w:rPr>
        <w:t> The caterer may skip the consultation and directly sign up for a B2B account using a business email domain, triggering a slightly longer verification process but enabling immediate access to full pricing and ordering.</w:t>
      </w:r>
    </w:p>
    <w:p w14:paraId="7C61DD65" w14:textId="77777777" w:rsidR="007650CF" w:rsidRPr="007650CF" w:rsidRDefault="007650CF" w:rsidP="007650CF">
      <w:pPr>
        <w:numPr>
          <w:ilvl w:val="0"/>
          <w:numId w:val="4"/>
        </w:numPr>
        <w:rPr>
          <w:sz w:val="20"/>
          <w:szCs w:val="20"/>
        </w:rPr>
      </w:pPr>
      <w:r w:rsidRPr="007650CF">
        <w:rPr>
          <w:b/>
          <w:bCs/>
          <w:sz w:val="20"/>
          <w:szCs w:val="20"/>
        </w:rPr>
        <w:t>E1. Supply Constraint:</w:t>
      </w:r>
      <w:r w:rsidRPr="007650CF">
        <w:rPr>
          <w:sz w:val="20"/>
          <w:szCs w:val="20"/>
        </w:rPr>
        <w:t> During exploration, the platform indicates limited availability for the desired cut/date. The system immediately suggests viable alternatives (different cuts, similar BMS scores) and offers to notify the chef when the preferred item is back in stock.</w:t>
      </w:r>
    </w:p>
    <w:p w14:paraId="51775663" w14:textId="77777777" w:rsidR="007650CF" w:rsidRPr="007650CF" w:rsidRDefault="007650CF" w:rsidP="007650CF">
      <w:pPr>
        <w:numPr>
          <w:ilvl w:val="0"/>
          <w:numId w:val="4"/>
        </w:numPr>
        <w:rPr>
          <w:sz w:val="20"/>
          <w:szCs w:val="20"/>
        </w:rPr>
      </w:pPr>
      <w:r w:rsidRPr="007650CF">
        <w:rPr>
          <w:b/>
          <w:bCs/>
          <w:sz w:val="20"/>
          <w:szCs w:val="20"/>
        </w:rPr>
        <w:t>E2. Urgent Request:</w:t>
      </w:r>
      <w:r w:rsidRPr="007650CF">
        <w:rPr>
          <w:sz w:val="20"/>
          <w:szCs w:val="20"/>
        </w:rPr>
        <w:t> The caterer has an immediate need (event in &lt;72 hours). The platform UI highlights an </w:t>
      </w:r>
      <w:r w:rsidRPr="007650CF">
        <w:rPr>
          <w:b/>
          <w:bCs/>
          <w:sz w:val="20"/>
          <w:szCs w:val="20"/>
        </w:rPr>
        <w:t>"Urgent Inquiry"</w:t>
      </w:r>
      <w:r w:rsidRPr="007650CF">
        <w:rPr>
          <w:sz w:val="20"/>
          <w:szCs w:val="20"/>
        </w:rPr>
        <w:t> option, which triggers a priority alert (Hats Protocol emergency hat) to the concierge team and checks real-time inventory in the UAE cold store for potential local pickup/delivery.</w:t>
      </w:r>
    </w:p>
    <w:p w14:paraId="6A3A06FA" w14:textId="77777777" w:rsidR="007650CF" w:rsidRPr="007650CF" w:rsidRDefault="007650CF" w:rsidP="007650CF">
      <w:pPr>
        <w:rPr>
          <w:b/>
          <w:bCs/>
          <w:sz w:val="20"/>
          <w:szCs w:val="20"/>
        </w:rPr>
      </w:pPr>
      <w:r w:rsidRPr="007650CF">
        <w:rPr>
          <w:b/>
          <w:bCs/>
          <w:sz w:val="20"/>
          <w:szCs w:val="20"/>
        </w:rPr>
        <w:t>5. Post-Conditions &amp; Ecosystem Value Exchange</w:t>
      </w:r>
    </w:p>
    <w:p w14:paraId="4F2A9E0E" w14:textId="77777777" w:rsidR="007650CF" w:rsidRPr="007650CF" w:rsidRDefault="007650CF" w:rsidP="007650CF">
      <w:pPr>
        <w:numPr>
          <w:ilvl w:val="0"/>
          <w:numId w:val="5"/>
        </w:numPr>
        <w:rPr>
          <w:sz w:val="20"/>
          <w:szCs w:val="20"/>
        </w:rPr>
      </w:pPr>
      <w:r w:rsidRPr="007650CF">
        <w:rPr>
          <w:b/>
          <w:bCs/>
          <w:sz w:val="20"/>
          <w:szCs w:val="20"/>
        </w:rPr>
        <w:t>Success Post-Conditions:</w:t>
      </w:r>
    </w:p>
    <w:p w14:paraId="30FE54E1" w14:textId="77777777" w:rsidR="007650CF" w:rsidRPr="007650CF" w:rsidRDefault="007650CF" w:rsidP="007650CF">
      <w:pPr>
        <w:numPr>
          <w:ilvl w:val="1"/>
          <w:numId w:val="5"/>
        </w:numPr>
        <w:rPr>
          <w:sz w:val="20"/>
          <w:szCs w:val="20"/>
        </w:rPr>
      </w:pPr>
      <w:r w:rsidRPr="007650CF">
        <w:rPr>
          <w:sz w:val="20"/>
          <w:szCs w:val="20"/>
        </w:rPr>
        <w:t>The caterer is an onboarded, verified B2B partner on the Wagyu AE platform.</w:t>
      </w:r>
    </w:p>
    <w:p w14:paraId="280B14C1" w14:textId="77777777" w:rsidR="007650CF" w:rsidRPr="007650CF" w:rsidRDefault="007650CF" w:rsidP="007650CF">
      <w:pPr>
        <w:numPr>
          <w:ilvl w:val="1"/>
          <w:numId w:val="5"/>
        </w:numPr>
        <w:rPr>
          <w:sz w:val="20"/>
          <w:szCs w:val="20"/>
        </w:rPr>
      </w:pPr>
      <w:r w:rsidRPr="007650CF">
        <w:rPr>
          <w:sz w:val="20"/>
          <w:szCs w:val="20"/>
        </w:rPr>
        <w:t>A first order is placed and confirmed.</w:t>
      </w:r>
    </w:p>
    <w:p w14:paraId="4C2801DC" w14:textId="77777777" w:rsidR="007650CF" w:rsidRPr="007650CF" w:rsidRDefault="007650CF" w:rsidP="007650CF">
      <w:pPr>
        <w:numPr>
          <w:ilvl w:val="1"/>
          <w:numId w:val="5"/>
        </w:numPr>
        <w:rPr>
          <w:sz w:val="20"/>
          <w:szCs w:val="20"/>
        </w:rPr>
      </w:pPr>
      <w:r w:rsidRPr="007650CF">
        <w:rPr>
          <w:sz w:val="20"/>
          <w:szCs w:val="20"/>
        </w:rPr>
        <w:t>The caterer possesses the digital and narrative assets (Story Kits) to market the Omi Beef offering to their clients.</w:t>
      </w:r>
    </w:p>
    <w:p w14:paraId="35DC3548" w14:textId="77777777" w:rsidR="007650CF" w:rsidRPr="007650CF" w:rsidRDefault="007650CF" w:rsidP="007650CF">
      <w:pPr>
        <w:numPr>
          <w:ilvl w:val="1"/>
          <w:numId w:val="5"/>
        </w:numPr>
        <w:rPr>
          <w:sz w:val="20"/>
          <w:szCs w:val="20"/>
        </w:rPr>
      </w:pPr>
      <w:r w:rsidRPr="007650CF">
        <w:rPr>
          <w:sz w:val="20"/>
          <w:szCs w:val="20"/>
        </w:rPr>
        <w:t>A dedicated communication channel (e.g., a private Signal/Telegram group or platform chat with the Concierge) is established for this partner.</w:t>
      </w:r>
    </w:p>
    <w:p w14:paraId="5BF4D542" w14:textId="77777777" w:rsidR="007650CF" w:rsidRPr="007650CF" w:rsidRDefault="007650CF" w:rsidP="007650CF">
      <w:pPr>
        <w:numPr>
          <w:ilvl w:val="0"/>
          <w:numId w:val="5"/>
        </w:numPr>
        <w:rPr>
          <w:sz w:val="20"/>
          <w:szCs w:val="20"/>
        </w:rPr>
      </w:pPr>
      <w:r w:rsidRPr="007650CF">
        <w:rPr>
          <w:b/>
          <w:bCs/>
          <w:sz w:val="20"/>
          <w:szCs w:val="20"/>
        </w:rPr>
        <w:t>Ecosystem Value Created:</w:t>
      </w:r>
    </w:p>
    <w:p w14:paraId="5AA63777" w14:textId="77777777" w:rsidR="007650CF" w:rsidRPr="007650CF" w:rsidRDefault="007650CF" w:rsidP="007650CF">
      <w:pPr>
        <w:numPr>
          <w:ilvl w:val="1"/>
          <w:numId w:val="6"/>
        </w:numPr>
        <w:rPr>
          <w:sz w:val="20"/>
          <w:szCs w:val="20"/>
        </w:rPr>
      </w:pPr>
      <w:r w:rsidRPr="007650CF">
        <w:rPr>
          <w:b/>
          <w:bCs/>
          <w:sz w:val="20"/>
          <w:szCs w:val="20"/>
        </w:rPr>
        <w:t>For Caterer:</w:t>
      </w:r>
      <w:r w:rsidRPr="007650CF">
        <w:rPr>
          <w:sz w:val="20"/>
          <w:szCs w:val="20"/>
        </w:rPr>
        <w:t> Gains a powerful tool for differentiation, a trusted source of exclusive product, and narrative content to enhance their proposals.</w:t>
      </w:r>
    </w:p>
    <w:p w14:paraId="35AABF0D" w14:textId="77777777" w:rsidR="007650CF" w:rsidRPr="007650CF" w:rsidRDefault="007650CF" w:rsidP="007650CF">
      <w:pPr>
        <w:numPr>
          <w:ilvl w:val="1"/>
          <w:numId w:val="6"/>
        </w:numPr>
        <w:rPr>
          <w:sz w:val="20"/>
          <w:szCs w:val="20"/>
        </w:rPr>
      </w:pPr>
      <w:r w:rsidRPr="007650CF">
        <w:rPr>
          <w:b/>
          <w:bCs/>
          <w:sz w:val="20"/>
          <w:szCs w:val="20"/>
        </w:rPr>
        <w:t>For Wagyu AE:</w:t>
      </w:r>
      <w:r w:rsidRPr="007650CF">
        <w:rPr>
          <w:sz w:val="20"/>
          <w:szCs w:val="20"/>
        </w:rPr>
        <w:t> Acquires a high-value, recurring B2B customer, expands market reach through the caterer's clientele, and generates user-generated content/testimonials for the platform.</w:t>
      </w:r>
    </w:p>
    <w:p w14:paraId="727021FF" w14:textId="77777777" w:rsidR="007650CF" w:rsidRPr="007650CF" w:rsidRDefault="007650CF" w:rsidP="007650CF">
      <w:pPr>
        <w:numPr>
          <w:ilvl w:val="1"/>
          <w:numId w:val="6"/>
        </w:numPr>
        <w:rPr>
          <w:sz w:val="20"/>
          <w:szCs w:val="20"/>
        </w:rPr>
      </w:pPr>
      <w:r w:rsidRPr="007650CF">
        <w:rPr>
          <w:b/>
          <w:bCs/>
          <w:sz w:val="20"/>
          <w:szCs w:val="20"/>
        </w:rPr>
        <w:t>For Omi Beef:</w:t>
      </w:r>
      <w:r w:rsidRPr="007650CF">
        <w:rPr>
          <w:sz w:val="20"/>
          <w:szCs w:val="20"/>
        </w:rPr>
        <w:t> Its brand story is propagated deeper into the luxury UAE culinary scene, validating the exclusive distribution partnership.</w:t>
      </w:r>
    </w:p>
    <w:p w14:paraId="52D53064" w14:textId="77777777" w:rsidR="007650CF" w:rsidRPr="007650CF" w:rsidRDefault="007650CF" w:rsidP="007650CF">
      <w:pPr>
        <w:rPr>
          <w:b/>
          <w:bCs/>
          <w:sz w:val="20"/>
          <w:szCs w:val="20"/>
        </w:rPr>
      </w:pPr>
      <w:r w:rsidRPr="007650CF">
        <w:rPr>
          <w:b/>
          <w:bCs/>
          <w:sz w:val="20"/>
          <w:szCs w:val="20"/>
        </w:rPr>
        <w:t>6. Acceptance Criteria (Must be testable)</w:t>
      </w:r>
    </w:p>
    <w:p w14:paraId="57AE56CD" w14:textId="77777777" w:rsidR="007650CF" w:rsidRPr="007650CF" w:rsidRDefault="007650CF" w:rsidP="007650CF">
      <w:pPr>
        <w:rPr>
          <w:sz w:val="20"/>
          <w:szCs w:val="20"/>
        </w:rPr>
      </w:pPr>
      <w:r w:rsidRPr="007650CF">
        <w:rPr>
          <w:b/>
          <w:bCs/>
          <w:sz w:val="20"/>
          <w:szCs w:val="20"/>
        </w:rPr>
        <w:t>Functional:</w:t>
      </w:r>
    </w:p>
    <w:p w14:paraId="5644D495" w14:textId="77777777" w:rsidR="007650CF" w:rsidRPr="007650CF" w:rsidRDefault="007650CF" w:rsidP="007650CF">
      <w:pPr>
        <w:numPr>
          <w:ilvl w:val="0"/>
          <w:numId w:val="7"/>
        </w:numPr>
        <w:rPr>
          <w:sz w:val="20"/>
          <w:szCs w:val="20"/>
        </w:rPr>
      </w:pPr>
      <w:r w:rsidRPr="007650CF">
        <w:rPr>
          <w:sz w:val="20"/>
          <w:szCs w:val="20"/>
        </w:rPr>
        <w:t>A non-logged-in B2B user can access a public-facing portal showcasing Omi Beef's story, certifications, and product gallery without seeing bulk pricing.</w:t>
      </w:r>
    </w:p>
    <w:p w14:paraId="299C375D" w14:textId="77777777" w:rsidR="007650CF" w:rsidRPr="007650CF" w:rsidRDefault="007650CF" w:rsidP="007650CF">
      <w:pPr>
        <w:numPr>
          <w:ilvl w:val="0"/>
          <w:numId w:val="7"/>
        </w:numPr>
        <w:rPr>
          <w:sz w:val="20"/>
          <w:szCs w:val="20"/>
        </w:rPr>
      </w:pPr>
      <w:r w:rsidRPr="007650CF">
        <w:rPr>
          <w:sz w:val="20"/>
          <w:szCs w:val="20"/>
        </w:rPr>
        <w:t>The platform provides a "Request Strategic Consultation" form that captures: Company Name, Contact Person, Role, Business Email, Phone, and a free-text "Event/Need Description."</w:t>
      </w:r>
    </w:p>
    <w:p w14:paraId="6904BF74" w14:textId="77777777" w:rsidR="007650CF" w:rsidRPr="007650CF" w:rsidRDefault="007650CF" w:rsidP="007650CF">
      <w:pPr>
        <w:numPr>
          <w:ilvl w:val="0"/>
          <w:numId w:val="7"/>
        </w:numPr>
        <w:rPr>
          <w:sz w:val="20"/>
          <w:szCs w:val="20"/>
        </w:rPr>
      </w:pPr>
      <w:r w:rsidRPr="007650CF">
        <w:rPr>
          <w:sz w:val="20"/>
          <w:szCs w:val="20"/>
        </w:rPr>
        <w:t>Upon form submission, a task is automatically created in the internal Wagyu AE ops system (or via Hats Protocol) assigned to the "Concierge" role/hat, containing all submitted data.</w:t>
      </w:r>
    </w:p>
    <w:p w14:paraId="7631A8B8" w14:textId="77777777" w:rsidR="007650CF" w:rsidRPr="007650CF" w:rsidRDefault="007650CF" w:rsidP="007650CF">
      <w:pPr>
        <w:numPr>
          <w:ilvl w:val="0"/>
          <w:numId w:val="7"/>
        </w:numPr>
        <w:rPr>
          <w:sz w:val="20"/>
          <w:szCs w:val="20"/>
        </w:rPr>
      </w:pPr>
      <w:r w:rsidRPr="007650CF">
        <w:rPr>
          <w:sz w:val="20"/>
          <w:szCs w:val="20"/>
        </w:rPr>
        <w:t>The system sends an auto-acknowledgment email to the caterer and an internal alert to the concierge team (dashboard notification, email, or message).</w:t>
      </w:r>
    </w:p>
    <w:p w14:paraId="6A22840A" w14:textId="77777777" w:rsidR="007650CF" w:rsidRPr="007650CF" w:rsidRDefault="007650CF" w:rsidP="007650CF">
      <w:pPr>
        <w:numPr>
          <w:ilvl w:val="0"/>
          <w:numId w:val="7"/>
        </w:numPr>
        <w:rPr>
          <w:sz w:val="20"/>
          <w:szCs w:val="20"/>
        </w:rPr>
      </w:pPr>
      <w:r w:rsidRPr="007650CF">
        <w:rPr>
          <w:sz w:val="20"/>
          <w:szCs w:val="20"/>
        </w:rPr>
        <w:t>A B2B account can be created manually by the concierge team on behalf of the caterer, granting immediate access to the full B2B platform features (pricing, ordering, contracts).</w:t>
      </w:r>
    </w:p>
    <w:p w14:paraId="493074BC" w14:textId="77777777" w:rsidR="007650CF" w:rsidRPr="007650CF" w:rsidRDefault="007650CF" w:rsidP="007650CF">
      <w:pPr>
        <w:rPr>
          <w:sz w:val="20"/>
          <w:szCs w:val="20"/>
        </w:rPr>
      </w:pPr>
      <w:r w:rsidRPr="007650CF">
        <w:rPr>
          <w:b/>
          <w:bCs/>
          <w:sz w:val="20"/>
          <w:szCs w:val="20"/>
        </w:rPr>
        <w:t>Experiential &amp; Business:</w:t>
      </w:r>
      <w:r w:rsidRPr="007650CF">
        <w:rPr>
          <w:sz w:val="20"/>
          <w:szCs w:val="20"/>
        </w:rPr>
        <w:br/>
        <w:t>6. </w:t>
      </w:r>
      <w:r w:rsidRPr="007650CF">
        <w:rPr>
          <w:b/>
          <w:bCs/>
          <w:sz w:val="20"/>
          <w:szCs w:val="20"/>
        </w:rPr>
        <w:t>Time-to-Response:</w:t>
      </w:r>
      <w:r w:rsidRPr="007650CF">
        <w:rPr>
          <w:sz w:val="20"/>
          <w:szCs w:val="20"/>
        </w:rPr>
        <w:t> The concierge team must make first contact (call/email/WhatsApp) within 2 business hours of receiving the inquiry.</w:t>
      </w:r>
      <w:r w:rsidRPr="007650CF">
        <w:rPr>
          <w:sz w:val="20"/>
          <w:szCs w:val="20"/>
        </w:rPr>
        <w:br/>
        <w:t>7. </w:t>
      </w:r>
      <w:r w:rsidRPr="007650CF">
        <w:rPr>
          <w:b/>
          <w:bCs/>
          <w:sz w:val="20"/>
          <w:szCs w:val="20"/>
        </w:rPr>
        <w:t>Narrative Utility:</w:t>
      </w:r>
      <w:r w:rsidRPr="007650CF">
        <w:rPr>
          <w:sz w:val="20"/>
          <w:szCs w:val="20"/>
        </w:rPr>
        <w:t> The caterer, after the discovery session, can verbally articulate the key differentiators of Omi Beef (heritage, exclusivity in UAE, halal process) to a simulated client.</w:t>
      </w:r>
      <w:r w:rsidRPr="007650CF">
        <w:rPr>
          <w:sz w:val="20"/>
          <w:szCs w:val="20"/>
        </w:rPr>
        <w:br/>
        <w:t>8. </w:t>
      </w:r>
      <w:r w:rsidRPr="007650CF">
        <w:rPr>
          <w:b/>
          <w:bCs/>
          <w:sz w:val="20"/>
          <w:szCs w:val="20"/>
        </w:rPr>
        <w:t>Frictionless Onboarding:</w:t>
      </w:r>
      <w:r w:rsidRPr="007650CF">
        <w:rPr>
          <w:sz w:val="20"/>
          <w:szCs w:val="20"/>
        </w:rPr>
        <w:t> The time from initial contact to placed order for a sample or first event should be reducible to under 48 hours for qualified caterers.</w:t>
      </w:r>
    </w:p>
    <w:p w14:paraId="62FB28DC" w14:textId="77777777" w:rsidR="007650CF" w:rsidRPr="007650CF" w:rsidRDefault="007650CF" w:rsidP="007650CF">
      <w:pPr>
        <w:rPr>
          <w:b/>
          <w:bCs/>
          <w:sz w:val="20"/>
          <w:szCs w:val="20"/>
        </w:rPr>
      </w:pPr>
      <w:r w:rsidRPr="007650CF">
        <w:rPr>
          <w:b/>
          <w:bCs/>
          <w:sz w:val="20"/>
          <w:szCs w:val="20"/>
        </w:rPr>
        <w:t>7. Key Platform Features &amp; Data Implications</w:t>
      </w:r>
    </w:p>
    <w:p w14:paraId="585B7496" w14:textId="77777777" w:rsidR="007650CF" w:rsidRPr="007650CF" w:rsidRDefault="007650CF" w:rsidP="007650CF">
      <w:pPr>
        <w:numPr>
          <w:ilvl w:val="0"/>
          <w:numId w:val="8"/>
        </w:numPr>
        <w:rPr>
          <w:sz w:val="20"/>
          <w:szCs w:val="20"/>
        </w:rPr>
      </w:pPr>
      <w:r w:rsidRPr="007650CF">
        <w:rPr>
          <w:b/>
          <w:bCs/>
          <w:sz w:val="20"/>
          <w:szCs w:val="20"/>
        </w:rPr>
        <w:lastRenderedPageBreak/>
        <w:t>Features Required:</w:t>
      </w:r>
      <w:r w:rsidRPr="007650CF">
        <w:rPr>
          <w:sz w:val="20"/>
          <w:szCs w:val="20"/>
        </w:rPr>
        <w:t> Public B2B Marketing Portal, Story Kits/Asset Library, "Request Consultation" Workflow Engine, B2B Account Management Dashboard (backend), Concierge Team Alert &amp; Tasking System, Integrated Messaging Channel.</w:t>
      </w:r>
    </w:p>
    <w:p w14:paraId="47947136" w14:textId="77777777" w:rsidR="007650CF" w:rsidRPr="007650CF" w:rsidRDefault="007650CF" w:rsidP="007650CF">
      <w:pPr>
        <w:numPr>
          <w:ilvl w:val="0"/>
          <w:numId w:val="8"/>
        </w:numPr>
        <w:rPr>
          <w:sz w:val="20"/>
          <w:szCs w:val="20"/>
        </w:rPr>
      </w:pPr>
      <w:r w:rsidRPr="007650CF">
        <w:rPr>
          <w:b/>
          <w:bCs/>
          <w:sz w:val="20"/>
          <w:szCs w:val="20"/>
        </w:rPr>
        <w:t>Data Created/Captured:</w:t>
      </w:r>
      <w:r w:rsidRPr="007650CF">
        <w:rPr>
          <w:sz w:val="20"/>
          <w:szCs w:val="20"/>
        </w:rPr>
        <w:t> New Prospect Lead (Company, Contact, Intent), New B2B User Account, Initial Order Data, Communication Log.</w:t>
      </w:r>
    </w:p>
    <w:p w14:paraId="24C812D7" w14:textId="77777777" w:rsidR="007650CF" w:rsidRPr="007650CF" w:rsidRDefault="007650CF" w:rsidP="007650CF">
      <w:pPr>
        <w:numPr>
          <w:ilvl w:val="0"/>
          <w:numId w:val="8"/>
        </w:numPr>
        <w:rPr>
          <w:sz w:val="20"/>
          <w:szCs w:val="20"/>
        </w:rPr>
      </w:pPr>
      <w:r w:rsidRPr="007650CF">
        <w:rPr>
          <w:b/>
          <w:bCs/>
          <w:sz w:val="20"/>
          <w:szCs w:val="20"/>
        </w:rPr>
        <w:t>Semantic Layer Alignment:</w:t>
      </w:r>
      <w:r w:rsidRPr="007650CF">
        <w:rPr>
          <w:sz w:val="20"/>
          <w:szCs w:val="20"/>
        </w:rPr>
        <w:t> This use case populates the Stakeholder: Caterer profile with Intent: Strategic Sourcing and links to Product: Omi Beef and Value: Exclusivity Narrative. It initiates a Relationship: Supplier-Partner edge.</w:t>
      </w:r>
    </w:p>
    <w:p w14:paraId="2A877D00" w14:textId="77777777" w:rsidR="007650CF" w:rsidRPr="007650CF" w:rsidRDefault="007650CF" w:rsidP="007650CF">
      <w:pPr>
        <w:rPr>
          <w:b/>
          <w:bCs/>
          <w:sz w:val="20"/>
          <w:szCs w:val="20"/>
        </w:rPr>
      </w:pPr>
      <w:r w:rsidRPr="007650CF">
        <w:rPr>
          <w:b/>
          <w:bCs/>
          <w:sz w:val="20"/>
          <w:szCs w:val="20"/>
        </w:rPr>
        <w:t>8. Notes &amp; Links</w:t>
      </w:r>
    </w:p>
    <w:p w14:paraId="2AD33A00" w14:textId="77777777" w:rsidR="007650CF" w:rsidRPr="007650CF" w:rsidRDefault="007650CF" w:rsidP="007650CF">
      <w:pPr>
        <w:numPr>
          <w:ilvl w:val="0"/>
          <w:numId w:val="9"/>
        </w:numPr>
        <w:rPr>
          <w:sz w:val="20"/>
          <w:szCs w:val="20"/>
        </w:rPr>
      </w:pPr>
      <w:r w:rsidRPr="007650CF">
        <w:rPr>
          <w:sz w:val="20"/>
          <w:szCs w:val="20"/>
        </w:rPr>
        <w:t>This use case is the entry point to the broader </w:t>
      </w:r>
      <w:r w:rsidRPr="007650CF">
        <w:rPr>
          <w:b/>
          <w:bCs/>
          <w:sz w:val="20"/>
          <w:szCs w:val="20"/>
        </w:rPr>
        <w:t>Luxury Caterer Lifecycle</w:t>
      </w:r>
      <w:r w:rsidRPr="007650CF">
        <w:rPr>
          <w:sz w:val="20"/>
          <w:szCs w:val="20"/>
        </w:rPr>
        <w:t>. Subsequent use cases will cover </w:t>
      </w:r>
      <w:r w:rsidRPr="007650CF">
        <w:rPr>
          <w:b/>
          <w:bCs/>
          <w:sz w:val="20"/>
          <w:szCs w:val="20"/>
        </w:rPr>
        <w:t>"Collaborative Event Menu Planning," "Just-in-Time Logistics Coordination,"</w:t>
      </w:r>
      <w:r w:rsidRPr="007650CF">
        <w:rPr>
          <w:sz w:val="20"/>
          <w:szCs w:val="20"/>
        </w:rPr>
        <w:t> and </w:t>
      </w:r>
      <w:r w:rsidRPr="007650CF">
        <w:rPr>
          <w:b/>
          <w:bCs/>
          <w:sz w:val="20"/>
          <w:szCs w:val="20"/>
        </w:rPr>
        <w:t>"Showcasing &amp; Co-Marketing the Final Event."</w:t>
      </w:r>
    </w:p>
    <w:p w14:paraId="0464D30B" w14:textId="77777777" w:rsidR="007650CF" w:rsidRPr="007650CF" w:rsidRDefault="007650CF" w:rsidP="007650CF">
      <w:pPr>
        <w:numPr>
          <w:ilvl w:val="0"/>
          <w:numId w:val="9"/>
        </w:numPr>
        <w:rPr>
          <w:sz w:val="20"/>
          <w:szCs w:val="20"/>
        </w:rPr>
      </w:pPr>
      <w:r w:rsidRPr="007650CF">
        <w:rPr>
          <w:sz w:val="20"/>
          <w:szCs w:val="20"/>
        </w:rPr>
        <w:t>The </w:t>
      </w:r>
      <w:r w:rsidRPr="007650CF">
        <w:rPr>
          <w:b/>
          <w:bCs/>
          <w:sz w:val="20"/>
          <w:szCs w:val="20"/>
        </w:rPr>
        <w:t>Concierge Role</w:t>
      </w:r>
      <w:r w:rsidRPr="007650CF">
        <w:rPr>
          <w:sz w:val="20"/>
          <w:szCs w:val="20"/>
        </w:rPr>
        <w:t> is critical in the early stages to bridge the high-touch luxury service expectation with scalable platform operations. This role may later be augmented by AI (as per the AI Strategy doc) for initial qualification and FAQ, but human expertise is paramount for closing strategic partners.</w:t>
      </w:r>
    </w:p>
    <w:p w14:paraId="2B00F396" w14:textId="77777777" w:rsidR="007650CF" w:rsidRPr="007650CF" w:rsidRDefault="007650CF" w:rsidP="007650CF">
      <w:pPr>
        <w:numPr>
          <w:ilvl w:val="0"/>
          <w:numId w:val="9"/>
        </w:numPr>
        <w:rPr>
          <w:sz w:val="20"/>
          <w:szCs w:val="20"/>
        </w:rPr>
      </w:pPr>
      <w:r w:rsidRPr="007650CF">
        <w:rPr>
          <w:sz w:val="20"/>
          <w:szCs w:val="20"/>
        </w:rPr>
        <w:t>This process directly feeds the </w:t>
      </w:r>
      <w:r w:rsidRPr="007650CF">
        <w:rPr>
          <w:b/>
          <w:bCs/>
          <w:sz w:val="20"/>
          <w:szCs w:val="20"/>
        </w:rPr>
        <w:t>Monetization Canvas</w:t>
      </w:r>
      <w:r w:rsidRPr="007650CF">
        <w:rPr>
          <w:sz w:val="20"/>
          <w:szCs w:val="20"/>
        </w:rPr>
        <w:t> via direct B2B sales and creates assets for the </w:t>
      </w:r>
      <w:r w:rsidRPr="007650CF">
        <w:rPr>
          <w:b/>
          <w:bCs/>
          <w:sz w:val="20"/>
          <w:szCs w:val="20"/>
        </w:rPr>
        <w:t>SCALE</w:t>
      </w:r>
      <w:r w:rsidRPr="007650CF">
        <w:rPr>
          <w:sz w:val="20"/>
          <w:szCs w:val="20"/>
        </w:rPr>
        <w:t> attribute's Social Technologies (testimonials, shared stories).</w:t>
      </w:r>
    </w:p>
    <w:p w14:paraId="2797A56D" w14:textId="77777777" w:rsidR="00A51B85" w:rsidRDefault="00A51B85">
      <w:pPr>
        <w:rPr>
          <w:sz w:val="20"/>
          <w:szCs w:val="20"/>
        </w:rPr>
      </w:pPr>
    </w:p>
    <w:p w14:paraId="6F3C6191" w14:textId="77777777" w:rsidR="007650CF" w:rsidRDefault="007650CF">
      <w:pPr>
        <w:rPr>
          <w:sz w:val="20"/>
          <w:szCs w:val="20"/>
        </w:rPr>
      </w:pPr>
    </w:p>
    <w:p w14:paraId="67F17E89" w14:textId="36903073" w:rsidR="007650CF" w:rsidRDefault="007650CF">
      <w:pPr>
        <w:rPr>
          <w:sz w:val="20"/>
          <w:szCs w:val="20"/>
        </w:rPr>
      </w:pPr>
      <w:r>
        <w:rPr>
          <w:sz w:val="20"/>
          <w:szCs w:val="20"/>
        </w:rPr>
        <w:br w:type="page"/>
      </w:r>
    </w:p>
    <w:p w14:paraId="4CBD2A46" w14:textId="77777777" w:rsidR="007650CF" w:rsidRPr="007650CF" w:rsidRDefault="007650CF" w:rsidP="007650CF">
      <w:pPr>
        <w:rPr>
          <w:b/>
          <w:bCs/>
          <w:sz w:val="20"/>
          <w:szCs w:val="20"/>
        </w:rPr>
      </w:pPr>
      <w:r w:rsidRPr="007650CF">
        <w:rPr>
          <w:b/>
          <w:bCs/>
          <w:sz w:val="20"/>
          <w:szCs w:val="20"/>
        </w:rPr>
        <w:lastRenderedPageBreak/>
        <w:t>Use Case Template for Wagyu AE Platform</w:t>
      </w:r>
    </w:p>
    <w:p w14:paraId="100B9BAB" w14:textId="77777777" w:rsidR="007650CF" w:rsidRPr="007650CF" w:rsidRDefault="007650CF" w:rsidP="007650CF">
      <w:pPr>
        <w:rPr>
          <w:sz w:val="20"/>
          <w:szCs w:val="20"/>
        </w:rPr>
      </w:pPr>
      <w:r w:rsidRPr="007650CF">
        <w:rPr>
          <w:b/>
          <w:bCs/>
          <w:sz w:val="20"/>
          <w:szCs w:val="20"/>
        </w:rPr>
        <w:t>Use Case Name:</w:t>
      </w:r>
      <w:r w:rsidRPr="007650CF">
        <w:rPr>
          <w:sz w:val="20"/>
          <w:szCs w:val="20"/>
        </w:rPr>
        <w:t> Evaluate Product for Bespoke Menu Development</w:t>
      </w:r>
      <w:r w:rsidRPr="007650CF">
        <w:rPr>
          <w:sz w:val="20"/>
          <w:szCs w:val="20"/>
        </w:rPr>
        <w:br/>
      </w:r>
      <w:r w:rsidRPr="007650CF">
        <w:rPr>
          <w:b/>
          <w:bCs/>
          <w:sz w:val="20"/>
          <w:szCs w:val="20"/>
        </w:rPr>
        <w:t>Use Case ID:</w:t>
      </w:r>
      <w:r w:rsidRPr="007650CF">
        <w:rPr>
          <w:sz w:val="20"/>
          <w:szCs w:val="20"/>
        </w:rPr>
        <w:t> CAT-UC-002</w:t>
      </w:r>
      <w:r w:rsidRPr="007650CF">
        <w:rPr>
          <w:sz w:val="20"/>
          <w:szCs w:val="20"/>
        </w:rPr>
        <w:br/>
      </w:r>
      <w:r w:rsidRPr="007650CF">
        <w:rPr>
          <w:b/>
          <w:bCs/>
          <w:sz w:val="20"/>
          <w:szCs w:val="20"/>
        </w:rPr>
        <w:t>Arena:</w:t>
      </w:r>
      <w:r w:rsidRPr="007650CF">
        <w:rPr>
          <w:sz w:val="20"/>
          <w:szCs w:val="20"/>
        </w:rPr>
        <w:t> Premium Halal Culinary Experience</w:t>
      </w:r>
      <w:r w:rsidRPr="007650CF">
        <w:rPr>
          <w:sz w:val="20"/>
          <w:szCs w:val="20"/>
        </w:rPr>
        <w:br/>
      </w:r>
      <w:r w:rsidRPr="007650CF">
        <w:rPr>
          <w:b/>
          <w:bCs/>
          <w:sz w:val="20"/>
          <w:szCs w:val="20"/>
        </w:rPr>
        <w:t>Lifecycle Stage:</w:t>
      </w:r>
      <w:r w:rsidRPr="007650CF">
        <w:rPr>
          <w:sz w:val="20"/>
          <w:szCs w:val="20"/>
        </w:rPr>
        <w:t> 1 - Strategic Discovery &amp; Sourcing</w:t>
      </w:r>
      <w:r w:rsidRPr="007650CF">
        <w:rPr>
          <w:sz w:val="20"/>
          <w:szCs w:val="20"/>
        </w:rPr>
        <w:br/>
      </w:r>
      <w:r w:rsidRPr="007650CF">
        <w:rPr>
          <w:b/>
          <w:bCs/>
          <w:sz w:val="20"/>
          <w:szCs w:val="20"/>
        </w:rPr>
        <w:t>Primary Actor:</w:t>
      </w:r>
      <w:r w:rsidRPr="007650CF">
        <w:rPr>
          <w:sz w:val="20"/>
          <w:szCs w:val="20"/>
        </w:rPr>
        <w:t> Executive Chef, Menu Designer (of the Luxury Catering Company)</w:t>
      </w:r>
      <w:r w:rsidRPr="007650CF">
        <w:rPr>
          <w:sz w:val="20"/>
          <w:szCs w:val="20"/>
        </w:rPr>
        <w:br/>
      </w:r>
      <w:r w:rsidRPr="007650CF">
        <w:rPr>
          <w:b/>
          <w:bCs/>
          <w:sz w:val="20"/>
          <w:szCs w:val="20"/>
        </w:rPr>
        <w:t>Secondary Actors:</w:t>
      </w:r>
      <w:r w:rsidRPr="007650CF">
        <w:rPr>
          <w:sz w:val="20"/>
          <w:szCs w:val="20"/>
        </w:rPr>
        <w:t> Wagyu AE Platform (Core System), Wagyu AE Culinary Concierge (Specialist Role), Omi Beef (Data Source), Other Caterer Chefs (via Shared Inspiration).</w:t>
      </w:r>
      <w:r w:rsidRPr="007650CF">
        <w:rPr>
          <w:sz w:val="20"/>
          <w:szCs w:val="20"/>
        </w:rPr>
        <w:br/>
      </w:r>
      <w:r w:rsidRPr="007650CF">
        <w:rPr>
          <w:b/>
          <w:bCs/>
          <w:sz w:val="20"/>
          <w:szCs w:val="20"/>
        </w:rPr>
        <w:t>Platform Role:</w:t>
      </w:r>
      <w:r w:rsidRPr="007650CF">
        <w:rPr>
          <w:sz w:val="20"/>
          <w:szCs w:val="20"/>
        </w:rPr>
        <w:t> The chef acts as a </w:t>
      </w:r>
      <w:r w:rsidRPr="007650CF">
        <w:rPr>
          <w:b/>
          <w:bCs/>
          <w:sz w:val="20"/>
          <w:szCs w:val="20"/>
        </w:rPr>
        <w:t>Creative Co-Developer</w:t>
      </w:r>
      <w:r w:rsidRPr="007650CF">
        <w:rPr>
          <w:sz w:val="20"/>
          <w:szCs w:val="20"/>
        </w:rPr>
        <w:t>. They use the platform's tools and data not just to buy, but to design and innovate, transforming raw product into unique intellectual property (their menu).</w:t>
      </w:r>
    </w:p>
    <w:p w14:paraId="285FB99A" w14:textId="77777777" w:rsidR="007650CF" w:rsidRPr="007650CF" w:rsidRDefault="00F834C8" w:rsidP="007650CF">
      <w:pPr>
        <w:rPr>
          <w:sz w:val="20"/>
          <w:szCs w:val="20"/>
        </w:rPr>
      </w:pPr>
      <w:r w:rsidRPr="007650CF">
        <w:rPr>
          <w:noProof/>
          <w:sz w:val="20"/>
          <w:szCs w:val="20"/>
        </w:rPr>
        <w:pict w14:anchorId="5E5237FE">
          <v:rect id="_x0000_i1036" alt="" style="width:451.3pt;height:.05pt;mso-width-percent:0;mso-height-percent:0;mso-width-percent:0;mso-height-percent:0" o:hralign="center" o:hrstd="t" o:hr="t" fillcolor="#a0a0a0" stroked="f"/>
        </w:pict>
      </w:r>
    </w:p>
    <w:p w14:paraId="7B60118C" w14:textId="77777777" w:rsidR="007650CF" w:rsidRPr="007650CF" w:rsidRDefault="007650CF" w:rsidP="007650CF">
      <w:pPr>
        <w:rPr>
          <w:b/>
          <w:bCs/>
          <w:sz w:val="20"/>
          <w:szCs w:val="20"/>
        </w:rPr>
      </w:pPr>
      <w:r w:rsidRPr="007650CF">
        <w:rPr>
          <w:b/>
          <w:bCs/>
          <w:sz w:val="20"/>
          <w:szCs w:val="20"/>
        </w:rPr>
        <w:t>1. Strategic Context &amp; Ecosystem Job-to-be-Done (JTBD)</w:t>
      </w:r>
    </w:p>
    <w:p w14:paraId="2F8E2870" w14:textId="77777777" w:rsidR="007650CF" w:rsidRPr="007650CF" w:rsidRDefault="007650CF" w:rsidP="007650CF">
      <w:pPr>
        <w:numPr>
          <w:ilvl w:val="0"/>
          <w:numId w:val="10"/>
        </w:numPr>
        <w:rPr>
          <w:sz w:val="20"/>
          <w:szCs w:val="20"/>
        </w:rPr>
      </w:pPr>
      <w:r w:rsidRPr="007650CF">
        <w:rPr>
          <w:b/>
          <w:bCs/>
          <w:sz w:val="20"/>
          <w:szCs w:val="20"/>
        </w:rPr>
        <w:t>Ecosystem JTBD:</w:t>
      </w:r>
      <w:r w:rsidRPr="007650CF">
        <w:rPr>
          <w:sz w:val="20"/>
          <w:szCs w:val="20"/>
        </w:rPr>
        <w:t> </w:t>
      </w:r>
      <w:r w:rsidRPr="007650CF">
        <w:rPr>
          <w:i/>
          <w:iCs/>
          <w:sz w:val="20"/>
          <w:szCs w:val="20"/>
        </w:rPr>
        <w:t>"As an executive chef designing a once-in-a-lifetime menu for a luxury event, I want to deeply understand the precise culinary characteristics, presentation potential, and story of each specific Omi Beef cut, so I can confidently design and cost a spectacular, cohesive, and operationally feasible dining experience that will become the central talking point of the event and elevate my culinary reputation."</w:t>
      </w:r>
    </w:p>
    <w:p w14:paraId="7BB21ED6" w14:textId="77777777" w:rsidR="007650CF" w:rsidRPr="007650CF" w:rsidRDefault="007650CF" w:rsidP="007650CF">
      <w:pPr>
        <w:numPr>
          <w:ilvl w:val="0"/>
          <w:numId w:val="10"/>
        </w:numPr>
        <w:rPr>
          <w:sz w:val="20"/>
          <w:szCs w:val="20"/>
        </w:rPr>
      </w:pPr>
      <w:r w:rsidRPr="007650CF">
        <w:rPr>
          <w:b/>
          <w:bCs/>
          <w:sz w:val="20"/>
          <w:szCs w:val="20"/>
        </w:rPr>
        <w:t>Strategic Value for Wagyu AE:</w:t>
      </w:r>
      <w:r w:rsidRPr="007650CF">
        <w:rPr>
          <w:sz w:val="20"/>
          <w:szCs w:val="20"/>
        </w:rPr>
        <w:t> This use case drives </w:t>
      </w:r>
      <w:r w:rsidRPr="007650CF">
        <w:rPr>
          <w:b/>
          <w:bCs/>
          <w:sz w:val="20"/>
          <w:szCs w:val="20"/>
        </w:rPr>
        <w:t>product democratization and creative adoption</w:t>
      </w:r>
      <w:r w:rsidRPr="007650CF">
        <w:rPr>
          <w:sz w:val="20"/>
          <w:szCs w:val="20"/>
        </w:rPr>
        <w:t>. By empowering chefs with deep knowledge and inspiration, Wagyu AE moves beyond being a supplier to becoming an </w:t>
      </w:r>
      <w:r w:rsidRPr="007650CF">
        <w:rPr>
          <w:b/>
          <w:bCs/>
          <w:sz w:val="20"/>
          <w:szCs w:val="20"/>
        </w:rPr>
        <w:t>indispensable creative partner</w:t>
      </w:r>
      <w:r w:rsidRPr="007650CF">
        <w:rPr>
          <w:sz w:val="20"/>
          <w:szCs w:val="20"/>
        </w:rPr>
        <w:t>. This fosters loyalty, increases order value (as chefs use more varied cuts), and generates a library of proven, high-end menu concepts that showcase the product's versatility.</w:t>
      </w:r>
    </w:p>
    <w:p w14:paraId="7B55E2E3" w14:textId="77777777" w:rsidR="007650CF" w:rsidRPr="007650CF" w:rsidRDefault="007650CF" w:rsidP="007650CF">
      <w:pPr>
        <w:rPr>
          <w:b/>
          <w:bCs/>
          <w:sz w:val="20"/>
          <w:szCs w:val="20"/>
        </w:rPr>
      </w:pPr>
      <w:r w:rsidRPr="007650CF">
        <w:rPr>
          <w:b/>
          <w:bCs/>
          <w:sz w:val="20"/>
          <w:szCs w:val="20"/>
        </w:rPr>
        <w:t>2. Trigger &amp; Pre-Conditions</w:t>
      </w:r>
    </w:p>
    <w:p w14:paraId="28EE1514" w14:textId="77777777" w:rsidR="007650CF" w:rsidRPr="007650CF" w:rsidRDefault="007650CF" w:rsidP="007650CF">
      <w:pPr>
        <w:numPr>
          <w:ilvl w:val="0"/>
          <w:numId w:val="11"/>
        </w:numPr>
        <w:rPr>
          <w:sz w:val="20"/>
          <w:szCs w:val="20"/>
        </w:rPr>
      </w:pPr>
      <w:r w:rsidRPr="007650CF">
        <w:rPr>
          <w:b/>
          <w:bCs/>
          <w:sz w:val="20"/>
          <w:szCs w:val="20"/>
        </w:rPr>
        <w:t>Trigger:</w:t>
      </w:r>
      <w:r w:rsidRPr="007650CF">
        <w:rPr>
          <w:sz w:val="20"/>
          <w:szCs w:val="20"/>
        </w:rPr>
        <w:t> The chef is in the active planning phase for a specific high-stakes event (e.g., a royal banquet, a luxury brand launch) and has a preliminary brief or theme. They need to finalize the protein selection and its culinary execution.</w:t>
      </w:r>
    </w:p>
    <w:p w14:paraId="50AB686C" w14:textId="77777777" w:rsidR="007650CF" w:rsidRPr="007650CF" w:rsidRDefault="007650CF" w:rsidP="007650CF">
      <w:pPr>
        <w:numPr>
          <w:ilvl w:val="0"/>
          <w:numId w:val="11"/>
        </w:numPr>
        <w:rPr>
          <w:sz w:val="20"/>
          <w:szCs w:val="20"/>
        </w:rPr>
      </w:pPr>
      <w:r w:rsidRPr="007650CF">
        <w:rPr>
          <w:b/>
          <w:bCs/>
          <w:sz w:val="20"/>
          <w:szCs w:val="20"/>
        </w:rPr>
        <w:t>Pre-Conditions:</w:t>
      </w:r>
    </w:p>
    <w:p w14:paraId="5AD1CE00" w14:textId="77777777" w:rsidR="007650CF" w:rsidRPr="007650CF" w:rsidRDefault="007650CF" w:rsidP="007650CF">
      <w:pPr>
        <w:numPr>
          <w:ilvl w:val="1"/>
          <w:numId w:val="11"/>
        </w:numPr>
        <w:rPr>
          <w:sz w:val="20"/>
          <w:szCs w:val="20"/>
        </w:rPr>
      </w:pPr>
      <w:r w:rsidRPr="007650CF">
        <w:rPr>
          <w:sz w:val="20"/>
          <w:szCs w:val="20"/>
        </w:rPr>
        <w:t>The caterer has a registered B2B account on the Wagyu AE platform (post CAT-UC-001).</w:t>
      </w:r>
    </w:p>
    <w:p w14:paraId="3DD8BCE1" w14:textId="77777777" w:rsidR="007650CF" w:rsidRPr="007650CF" w:rsidRDefault="007650CF" w:rsidP="007650CF">
      <w:pPr>
        <w:numPr>
          <w:ilvl w:val="1"/>
          <w:numId w:val="11"/>
        </w:numPr>
        <w:rPr>
          <w:sz w:val="20"/>
          <w:szCs w:val="20"/>
        </w:rPr>
      </w:pPr>
      <w:r w:rsidRPr="007650CF">
        <w:rPr>
          <w:sz w:val="20"/>
          <w:szCs w:val="20"/>
        </w:rPr>
        <w:t>The chef is logged into the platform with appropriate "Culinary Designer" access permissions.</w:t>
      </w:r>
    </w:p>
    <w:p w14:paraId="3ED2C646" w14:textId="77777777" w:rsidR="007650CF" w:rsidRPr="007650CF" w:rsidRDefault="007650CF" w:rsidP="007650CF">
      <w:pPr>
        <w:numPr>
          <w:ilvl w:val="1"/>
          <w:numId w:val="11"/>
        </w:numPr>
        <w:rPr>
          <w:sz w:val="20"/>
          <w:szCs w:val="20"/>
        </w:rPr>
      </w:pPr>
      <w:r w:rsidRPr="007650CF">
        <w:rPr>
          <w:sz w:val="20"/>
          <w:szCs w:val="20"/>
        </w:rPr>
        <w:t>The platform's "Culinary Hub" module is populated with detailed product data, high-resolution assets, and inspirational content.</w:t>
      </w:r>
    </w:p>
    <w:p w14:paraId="370D50A9" w14:textId="77777777" w:rsidR="007650CF" w:rsidRPr="007650CF" w:rsidRDefault="007650CF" w:rsidP="007650CF">
      <w:pPr>
        <w:rPr>
          <w:b/>
          <w:bCs/>
          <w:sz w:val="20"/>
          <w:szCs w:val="20"/>
        </w:rPr>
      </w:pPr>
      <w:r w:rsidRPr="007650CF">
        <w:rPr>
          <w:b/>
          <w:bCs/>
          <w:sz w:val="20"/>
          <w:szCs w:val="20"/>
        </w:rPr>
        <w:t>3. Standard Flow (Happy Path)</w:t>
      </w:r>
    </w:p>
    <w:p w14:paraId="14DC2615" w14:textId="77777777" w:rsidR="007650CF" w:rsidRPr="007650CF" w:rsidRDefault="007650CF" w:rsidP="007650CF">
      <w:pPr>
        <w:numPr>
          <w:ilvl w:val="0"/>
          <w:numId w:val="12"/>
        </w:numPr>
        <w:rPr>
          <w:sz w:val="20"/>
          <w:szCs w:val="20"/>
        </w:rPr>
      </w:pPr>
      <w:r w:rsidRPr="007650CF">
        <w:rPr>
          <w:b/>
          <w:bCs/>
          <w:sz w:val="20"/>
          <w:szCs w:val="20"/>
        </w:rPr>
        <w:t>Accessing the Toolkit:</w:t>
      </w:r>
      <w:r w:rsidRPr="007650CF">
        <w:rPr>
          <w:sz w:val="20"/>
          <w:szCs w:val="20"/>
        </w:rPr>
        <w:t> The chef navigates to the </w:t>
      </w:r>
      <w:r w:rsidRPr="007650CF">
        <w:rPr>
          <w:b/>
          <w:bCs/>
          <w:sz w:val="20"/>
          <w:szCs w:val="20"/>
        </w:rPr>
        <w:t>"For Chefs / Culinary Hub"</w:t>
      </w:r>
      <w:r w:rsidRPr="007650CF">
        <w:rPr>
          <w:sz w:val="20"/>
          <w:szCs w:val="20"/>
        </w:rPr>
        <w:t> section of the platform, a dedicated space for menu development.</w:t>
      </w:r>
    </w:p>
    <w:p w14:paraId="5CADC06E" w14:textId="77777777" w:rsidR="007650CF" w:rsidRPr="007650CF" w:rsidRDefault="007650CF" w:rsidP="007650CF">
      <w:pPr>
        <w:numPr>
          <w:ilvl w:val="0"/>
          <w:numId w:val="12"/>
        </w:numPr>
        <w:rPr>
          <w:sz w:val="20"/>
          <w:szCs w:val="20"/>
        </w:rPr>
      </w:pPr>
      <w:r w:rsidRPr="007650CF">
        <w:rPr>
          <w:b/>
          <w:bCs/>
          <w:sz w:val="20"/>
          <w:szCs w:val="20"/>
        </w:rPr>
        <w:t>Exploratory Filtering:</w:t>
      </w:r>
      <w:r w:rsidRPr="007650CF">
        <w:rPr>
          <w:sz w:val="20"/>
          <w:szCs w:val="20"/>
        </w:rPr>
        <w:t> Using dynamic filters, the chef explores the </w:t>
      </w:r>
      <w:r w:rsidRPr="007650CF">
        <w:rPr>
          <w:b/>
          <w:bCs/>
          <w:sz w:val="20"/>
          <w:szCs w:val="20"/>
        </w:rPr>
        <w:t>Omi Beef Cut Library</w:t>
      </w:r>
      <w:r w:rsidRPr="007650CF">
        <w:rPr>
          <w:sz w:val="20"/>
          <w:szCs w:val="20"/>
        </w:rPr>
        <w:t> by parameters critical to menu design: Cut (Ribeye, Striploin, Tenderloin, Zabuton), BMS Score (8-12), Aging (0, 30, 60+ days), Approx. Weight/Unit, and Price/Kg.</w:t>
      </w:r>
    </w:p>
    <w:p w14:paraId="10BC1CC6" w14:textId="77777777" w:rsidR="007650CF" w:rsidRPr="007650CF" w:rsidRDefault="007650CF" w:rsidP="007650CF">
      <w:pPr>
        <w:numPr>
          <w:ilvl w:val="0"/>
          <w:numId w:val="12"/>
        </w:numPr>
        <w:rPr>
          <w:sz w:val="20"/>
          <w:szCs w:val="20"/>
        </w:rPr>
      </w:pPr>
      <w:r w:rsidRPr="007650CF">
        <w:rPr>
          <w:b/>
          <w:bCs/>
          <w:sz w:val="20"/>
          <w:szCs w:val="20"/>
        </w:rPr>
        <w:t>Deep-Dive Product Analysis:</w:t>
      </w:r>
      <w:r w:rsidRPr="007650CF">
        <w:rPr>
          <w:sz w:val="20"/>
          <w:szCs w:val="20"/>
        </w:rPr>
        <w:t> Selecting a specific cut (e.g., "Omi Ribeye, BMS 10, 60-Day Dry-Aged"), the chef accesses a rich data panel:</w:t>
      </w:r>
    </w:p>
    <w:p w14:paraId="1BA87F1F" w14:textId="77777777" w:rsidR="007650CF" w:rsidRPr="007650CF" w:rsidRDefault="007650CF" w:rsidP="007650CF">
      <w:pPr>
        <w:numPr>
          <w:ilvl w:val="1"/>
          <w:numId w:val="12"/>
        </w:numPr>
        <w:rPr>
          <w:sz w:val="20"/>
          <w:szCs w:val="20"/>
        </w:rPr>
      </w:pPr>
      <w:r w:rsidRPr="007650CF">
        <w:rPr>
          <w:b/>
          <w:bCs/>
          <w:sz w:val="20"/>
          <w:szCs w:val="20"/>
        </w:rPr>
        <w:t>Culinary Profile:</w:t>
      </w:r>
      <w:r w:rsidRPr="007650CF">
        <w:rPr>
          <w:sz w:val="20"/>
          <w:szCs w:val="20"/>
        </w:rPr>
        <w:t> Fat rendering temperature, recommended cooking methods (fast sear, slow roast), texture description, flavour notes.</w:t>
      </w:r>
    </w:p>
    <w:p w14:paraId="2A217BAA" w14:textId="77777777" w:rsidR="007650CF" w:rsidRPr="007650CF" w:rsidRDefault="007650CF" w:rsidP="007650CF">
      <w:pPr>
        <w:numPr>
          <w:ilvl w:val="1"/>
          <w:numId w:val="12"/>
        </w:numPr>
        <w:rPr>
          <w:sz w:val="20"/>
          <w:szCs w:val="20"/>
        </w:rPr>
      </w:pPr>
      <w:r w:rsidRPr="007650CF">
        <w:rPr>
          <w:b/>
          <w:bCs/>
          <w:sz w:val="20"/>
          <w:szCs w:val="20"/>
        </w:rPr>
        <w:t>Yield &amp; Butchery Video:</w:t>
      </w:r>
      <w:r w:rsidRPr="007650CF">
        <w:rPr>
          <w:sz w:val="20"/>
          <w:szCs w:val="20"/>
        </w:rPr>
        <w:t> A short clip showing the cut in the carcass and optimal portioning for events.</w:t>
      </w:r>
    </w:p>
    <w:p w14:paraId="6191F376" w14:textId="77777777" w:rsidR="007650CF" w:rsidRPr="007650CF" w:rsidRDefault="007650CF" w:rsidP="007650CF">
      <w:pPr>
        <w:numPr>
          <w:ilvl w:val="1"/>
          <w:numId w:val="12"/>
        </w:numPr>
        <w:rPr>
          <w:sz w:val="20"/>
          <w:szCs w:val="20"/>
        </w:rPr>
      </w:pPr>
      <w:r w:rsidRPr="007650CF">
        <w:rPr>
          <w:b/>
          <w:bCs/>
          <w:sz w:val="20"/>
          <w:szCs w:val="20"/>
        </w:rPr>
        <w:t>"Plated Perfection" Gallery:</w:t>
      </w:r>
      <w:r w:rsidRPr="007650CF">
        <w:rPr>
          <w:sz w:val="20"/>
          <w:szCs w:val="20"/>
        </w:rPr>
        <w:t> High-quality photos and videos of the cut cooked, plated in various styles (e.g., as a centrepiece roast, sliced for canapés).</w:t>
      </w:r>
    </w:p>
    <w:p w14:paraId="3735D361" w14:textId="77777777" w:rsidR="007650CF" w:rsidRPr="007650CF" w:rsidRDefault="007650CF" w:rsidP="007650CF">
      <w:pPr>
        <w:numPr>
          <w:ilvl w:val="0"/>
          <w:numId w:val="12"/>
        </w:numPr>
        <w:rPr>
          <w:sz w:val="20"/>
          <w:szCs w:val="20"/>
        </w:rPr>
      </w:pPr>
      <w:r w:rsidRPr="007650CF">
        <w:rPr>
          <w:b/>
          <w:bCs/>
          <w:sz w:val="20"/>
          <w:szCs w:val="20"/>
        </w:rPr>
        <w:t>Inspiration &amp; Co-Creation:</w:t>
      </w:r>
      <w:r w:rsidRPr="007650CF">
        <w:rPr>
          <w:sz w:val="20"/>
          <w:szCs w:val="20"/>
        </w:rPr>
        <w:t> The chef browses the </w:t>
      </w:r>
      <w:r w:rsidRPr="007650CF">
        <w:rPr>
          <w:b/>
          <w:bCs/>
          <w:sz w:val="20"/>
          <w:szCs w:val="20"/>
        </w:rPr>
        <w:t>"Event Inspiration"</w:t>
      </w:r>
      <w:r w:rsidRPr="007650CF">
        <w:rPr>
          <w:sz w:val="20"/>
          <w:szCs w:val="20"/>
        </w:rPr>
        <w:t> feed, filtered for "Catering." This shows anonymized case studies from other caterers (with permission): e.g., </w:t>
      </w:r>
      <w:r w:rsidRPr="007650CF">
        <w:rPr>
          <w:i/>
          <w:iCs/>
          <w:sz w:val="20"/>
          <w:szCs w:val="20"/>
        </w:rPr>
        <w:t>"Omi Zabuton skewers with black truffle salt at a Marina yacht party."</w:t>
      </w:r>
    </w:p>
    <w:p w14:paraId="26FAFE17" w14:textId="77777777" w:rsidR="007650CF" w:rsidRPr="007650CF" w:rsidRDefault="007650CF" w:rsidP="007650CF">
      <w:pPr>
        <w:numPr>
          <w:ilvl w:val="0"/>
          <w:numId w:val="12"/>
        </w:numPr>
        <w:rPr>
          <w:sz w:val="20"/>
          <w:szCs w:val="20"/>
        </w:rPr>
      </w:pPr>
      <w:r w:rsidRPr="007650CF">
        <w:rPr>
          <w:b/>
          <w:bCs/>
          <w:sz w:val="20"/>
          <w:szCs w:val="20"/>
        </w:rPr>
        <w:t>Simulation &amp; Costing:</w:t>
      </w:r>
      <w:r w:rsidRPr="007650CF">
        <w:rPr>
          <w:sz w:val="20"/>
          <w:szCs w:val="20"/>
        </w:rPr>
        <w:t> The chef uses the </w:t>
      </w:r>
      <w:r w:rsidRPr="007650CF">
        <w:rPr>
          <w:b/>
          <w:bCs/>
          <w:sz w:val="20"/>
          <w:szCs w:val="20"/>
        </w:rPr>
        <w:t>"Menu Simulator"</w:t>
      </w:r>
      <w:r w:rsidRPr="007650CF">
        <w:rPr>
          <w:sz w:val="20"/>
          <w:szCs w:val="20"/>
        </w:rPr>
        <w:t> tool. They input the event's guest count (e.g., 150), select a cut and desired portion size (e.g., 180g of Striploin). The tool calculates:</w:t>
      </w:r>
    </w:p>
    <w:p w14:paraId="05F287A2" w14:textId="77777777" w:rsidR="007650CF" w:rsidRPr="007650CF" w:rsidRDefault="007650CF" w:rsidP="007650CF">
      <w:pPr>
        <w:numPr>
          <w:ilvl w:val="1"/>
          <w:numId w:val="12"/>
        </w:numPr>
        <w:rPr>
          <w:sz w:val="20"/>
          <w:szCs w:val="20"/>
        </w:rPr>
      </w:pPr>
      <w:r w:rsidRPr="007650CF">
        <w:rPr>
          <w:sz w:val="20"/>
          <w:szCs w:val="20"/>
        </w:rPr>
        <w:t>Total kg required, accounting for trim loss.</w:t>
      </w:r>
    </w:p>
    <w:p w14:paraId="444A0C12" w14:textId="77777777" w:rsidR="007650CF" w:rsidRPr="007650CF" w:rsidRDefault="007650CF" w:rsidP="007650CF">
      <w:pPr>
        <w:numPr>
          <w:ilvl w:val="1"/>
          <w:numId w:val="12"/>
        </w:numPr>
        <w:rPr>
          <w:sz w:val="20"/>
          <w:szCs w:val="20"/>
        </w:rPr>
      </w:pPr>
      <w:r w:rsidRPr="007650CF">
        <w:rPr>
          <w:sz w:val="20"/>
          <w:szCs w:val="20"/>
        </w:rPr>
        <w:t>Total product cost.</w:t>
      </w:r>
    </w:p>
    <w:p w14:paraId="67BDED8C" w14:textId="77777777" w:rsidR="007650CF" w:rsidRPr="007650CF" w:rsidRDefault="007650CF" w:rsidP="007650CF">
      <w:pPr>
        <w:numPr>
          <w:ilvl w:val="1"/>
          <w:numId w:val="12"/>
        </w:numPr>
        <w:rPr>
          <w:sz w:val="20"/>
          <w:szCs w:val="20"/>
        </w:rPr>
      </w:pPr>
      <w:r w:rsidRPr="007650CF">
        <w:rPr>
          <w:sz w:val="20"/>
          <w:szCs w:val="20"/>
        </w:rPr>
        <w:lastRenderedPageBreak/>
        <w:t>Suggests complementary Wagyu AE products (e.g., beef fat for potatoes, bone broth base).</w:t>
      </w:r>
    </w:p>
    <w:p w14:paraId="7C4EF9FC" w14:textId="77777777" w:rsidR="007650CF" w:rsidRPr="007650CF" w:rsidRDefault="007650CF" w:rsidP="007650CF">
      <w:pPr>
        <w:numPr>
          <w:ilvl w:val="0"/>
          <w:numId w:val="12"/>
        </w:numPr>
        <w:rPr>
          <w:sz w:val="20"/>
          <w:szCs w:val="20"/>
        </w:rPr>
      </w:pPr>
      <w:r w:rsidRPr="007650CF">
        <w:rPr>
          <w:b/>
          <w:bCs/>
          <w:sz w:val="20"/>
          <w:szCs w:val="20"/>
        </w:rPr>
        <w:t>Collaborative Consultation:</w:t>
      </w:r>
      <w:r w:rsidRPr="007650CF">
        <w:rPr>
          <w:sz w:val="20"/>
          <w:szCs w:val="20"/>
        </w:rPr>
        <w:t> Intrigued by the potential of a BMS 12 Striploin for table-side carving but concerned about consistency, the chef clicks </w:t>
      </w:r>
      <w:r w:rsidRPr="007650CF">
        <w:rPr>
          <w:b/>
          <w:bCs/>
          <w:sz w:val="20"/>
          <w:szCs w:val="20"/>
        </w:rPr>
        <w:t>"Consult the Culinary Concierge"</w:t>
      </w:r>
      <w:r w:rsidRPr="007650CF">
        <w:rPr>
          <w:sz w:val="20"/>
          <w:szCs w:val="20"/>
        </w:rPr>
        <w:t> from the product page. This initiates a chat/video call request with a Wagyu AE chef specialist.</w:t>
      </w:r>
    </w:p>
    <w:p w14:paraId="7CD9287D" w14:textId="77777777" w:rsidR="007650CF" w:rsidRPr="007650CF" w:rsidRDefault="007650CF" w:rsidP="007650CF">
      <w:pPr>
        <w:numPr>
          <w:ilvl w:val="0"/>
          <w:numId w:val="12"/>
        </w:numPr>
        <w:rPr>
          <w:sz w:val="20"/>
          <w:szCs w:val="20"/>
        </w:rPr>
      </w:pPr>
      <w:r w:rsidRPr="007650CF">
        <w:rPr>
          <w:b/>
          <w:bCs/>
          <w:sz w:val="20"/>
          <w:szCs w:val="20"/>
        </w:rPr>
        <w:t>Expert Validation &amp; Ideation:</w:t>
      </w:r>
      <w:r w:rsidRPr="007650CF">
        <w:rPr>
          <w:sz w:val="20"/>
          <w:szCs w:val="20"/>
        </w:rPr>
        <w:t> The Culinary Concierge joins, shares professional tips on handling the ultra-high marbling score, and suggests a presentation idea: a hot salt block for finishing slices at the guest's table. They may share a proprietary PDF "chef's note" for that specific cut.</w:t>
      </w:r>
    </w:p>
    <w:p w14:paraId="31F32BA3" w14:textId="77777777" w:rsidR="007650CF" w:rsidRPr="007650CF" w:rsidRDefault="007650CF" w:rsidP="007650CF">
      <w:pPr>
        <w:numPr>
          <w:ilvl w:val="0"/>
          <w:numId w:val="12"/>
        </w:numPr>
        <w:rPr>
          <w:sz w:val="20"/>
          <w:szCs w:val="20"/>
        </w:rPr>
      </w:pPr>
      <w:r w:rsidRPr="007650CF">
        <w:rPr>
          <w:b/>
          <w:bCs/>
          <w:sz w:val="20"/>
          <w:szCs w:val="20"/>
        </w:rPr>
        <w:t>Concept Finalization &amp; Save:</w:t>
      </w:r>
      <w:r w:rsidRPr="007650CF">
        <w:rPr>
          <w:sz w:val="20"/>
          <w:szCs w:val="20"/>
        </w:rPr>
        <w:t> The chef saves their preferred cut selections and simulation scenarios into a </w:t>
      </w:r>
      <w:r w:rsidRPr="007650CF">
        <w:rPr>
          <w:b/>
          <w:bCs/>
          <w:sz w:val="20"/>
          <w:szCs w:val="20"/>
        </w:rPr>
        <w:t>"My Menu Concepts"</w:t>
      </w:r>
      <w:r w:rsidRPr="007650CF">
        <w:rPr>
          <w:sz w:val="20"/>
          <w:szCs w:val="20"/>
        </w:rPr>
        <w:t> project folder within the platform, ready for proposal to the end-client or internal team.</w:t>
      </w:r>
    </w:p>
    <w:p w14:paraId="58DDD92A" w14:textId="77777777" w:rsidR="007650CF" w:rsidRPr="007650CF" w:rsidRDefault="007650CF" w:rsidP="007650CF">
      <w:pPr>
        <w:rPr>
          <w:b/>
          <w:bCs/>
          <w:sz w:val="20"/>
          <w:szCs w:val="20"/>
        </w:rPr>
      </w:pPr>
      <w:r w:rsidRPr="007650CF">
        <w:rPr>
          <w:b/>
          <w:bCs/>
          <w:sz w:val="20"/>
          <w:szCs w:val="20"/>
        </w:rPr>
        <w:t>4. Alternative &amp; Exception Flows</w:t>
      </w:r>
    </w:p>
    <w:p w14:paraId="51E10F00" w14:textId="77777777" w:rsidR="007650CF" w:rsidRPr="007650CF" w:rsidRDefault="007650CF" w:rsidP="007650CF">
      <w:pPr>
        <w:numPr>
          <w:ilvl w:val="0"/>
          <w:numId w:val="13"/>
        </w:numPr>
        <w:rPr>
          <w:sz w:val="20"/>
          <w:szCs w:val="20"/>
        </w:rPr>
      </w:pPr>
      <w:r w:rsidRPr="007650CF">
        <w:rPr>
          <w:b/>
          <w:bCs/>
          <w:sz w:val="20"/>
          <w:szCs w:val="20"/>
        </w:rPr>
        <w:t>A2. Thematic Exploration:</w:t>
      </w:r>
      <w:r w:rsidRPr="007650CF">
        <w:rPr>
          <w:sz w:val="20"/>
          <w:szCs w:val="20"/>
        </w:rPr>
        <w:t> The chef starts with an event theme (e.g., "Japanese Zen Garden"). They use a </w:t>
      </w:r>
      <w:r w:rsidRPr="007650CF">
        <w:rPr>
          <w:b/>
          <w:bCs/>
          <w:sz w:val="20"/>
          <w:szCs w:val="20"/>
        </w:rPr>
        <w:t>"Thematic Pairing"</w:t>
      </w:r>
      <w:r w:rsidRPr="007650CF">
        <w:rPr>
          <w:sz w:val="20"/>
          <w:szCs w:val="20"/>
        </w:rPr>
        <w:t> AI tool that suggests Omi Beef cuts and preparation styles (e.g., thinly sliced Omi Tenderloin, tataki-style) that align with the theme, along with recommended sake or tea pairings from partnered suppliers.</w:t>
      </w:r>
    </w:p>
    <w:p w14:paraId="42095EAC" w14:textId="77777777" w:rsidR="007650CF" w:rsidRPr="007650CF" w:rsidRDefault="007650CF" w:rsidP="007650CF">
      <w:pPr>
        <w:numPr>
          <w:ilvl w:val="0"/>
          <w:numId w:val="13"/>
        </w:numPr>
        <w:rPr>
          <w:sz w:val="20"/>
          <w:szCs w:val="20"/>
        </w:rPr>
      </w:pPr>
      <w:r w:rsidRPr="007650CF">
        <w:rPr>
          <w:b/>
          <w:bCs/>
          <w:sz w:val="20"/>
          <w:szCs w:val="20"/>
        </w:rPr>
        <w:t>E1. Cut Unavailability:</w:t>
      </w:r>
      <w:r w:rsidRPr="007650CF">
        <w:rPr>
          <w:sz w:val="20"/>
          <w:szCs w:val="20"/>
        </w:rPr>
        <w:t> The desired, specific aged cut is not available for the event date. The platform's AI recommends the closest available alternative (e.g., a 30-day aged vs. 60-day) with a clear comparison of flavour profile differences and may offer a sample of the alternative to be sent for the chef's tasting.</w:t>
      </w:r>
    </w:p>
    <w:p w14:paraId="7C81C6FF" w14:textId="77777777" w:rsidR="007650CF" w:rsidRPr="007650CF" w:rsidRDefault="007650CF" w:rsidP="007650CF">
      <w:pPr>
        <w:numPr>
          <w:ilvl w:val="0"/>
          <w:numId w:val="13"/>
        </w:numPr>
        <w:rPr>
          <w:sz w:val="20"/>
          <w:szCs w:val="20"/>
        </w:rPr>
      </w:pPr>
      <w:r w:rsidRPr="007650CF">
        <w:rPr>
          <w:b/>
          <w:bCs/>
          <w:sz w:val="20"/>
          <w:szCs w:val="20"/>
        </w:rPr>
        <w:t>E2. Operational Constraint Discovery:</w:t>
      </w:r>
      <w:r w:rsidRPr="007650CF">
        <w:rPr>
          <w:sz w:val="20"/>
          <w:szCs w:val="20"/>
        </w:rPr>
        <w:t> The Menu Simulator highlights that the chosen cut requires more grill space than the event kitchen provides. The platform flags this as an </w:t>
      </w:r>
      <w:r w:rsidRPr="007650CF">
        <w:rPr>
          <w:b/>
          <w:bCs/>
          <w:sz w:val="20"/>
          <w:szCs w:val="20"/>
        </w:rPr>
        <w:t>"Operational Alert"</w:t>
      </w:r>
      <w:r w:rsidRPr="007650CF">
        <w:rPr>
          <w:sz w:val="20"/>
          <w:szCs w:val="20"/>
        </w:rPr>
        <w:t> and suggests alternative cuts (e.g., a pre-sliced, sous-vide option) or connects the chef to a platform-vetted rental partner for additional equipment.</w:t>
      </w:r>
    </w:p>
    <w:p w14:paraId="19BC0EAA" w14:textId="77777777" w:rsidR="007650CF" w:rsidRPr="007650CF" w:rsidRDefault="007650CF" w:rsidP="007650CF">
      <w:pPr>
        <w:rPr>
          <w:b/>
          <w:bCs/>
          <w:sz w:val="20"/>
          <w:szCs w:val="20"/>
        </w:rPr>
      </w:pPr>
      <w:r w:rsidRPr="007650CF">
        <w:rPr>
          <w:b/>
          <w:bCs/>
          <w:sz w:val="20"/>
          <w:szCs w:val="20"/>
        </w:rPr>
        <w:t>5. Post-Conditions &amp; Ecosystem Value Exchange</w:t>
      </w:r>
    </w:p>
    <w:p w14:paraId="5E8B4422" w14:textId="77777777" w:rsidR="007650CF" w:rsidRPr="007650CF" w:rsidRDefault="007650CF" w:rsidP="007650CF">
      <w:pPr>
        <w:numPr>
          <w:ilvl w:val="0"/>
          <w:numId w:val="14"/>
        </w:numPr>
        <w:rPr>
          <w:sz w:val="20"/>
          <w:szCs w:val="20"/>
        </w:rPr>
      </w:pPr>
      <w:r w:rsidRPr="007650CF">
        <w:rPr>
          <w:b/>
          <w:bCs/>
          <w:sz w:val="20"/>
          <w:szCs w:val="20"/>
        </w:rPr>
        <w:t>Success Post-Conditions:</w:t>
      </w:r>
    </w:p>
    <w:p w14:paraId="1FC1A4EB" w14:textId="77777777" w:rsidR="007650CF" w:rsidRPr="007650CF" w:rsidRDefault="007650CF" w:rsidP="007650CF">
      <w:pPr>
        <w:numPr>
          <w:ilvl w:val="1"/>
          <w:numId w:val="14"/>
        </w:numPr>
        <w:rPr>
          <w:sz w:val="20"/>
          <w:szCs w:val="20"/>
        </w:rPr>
      </w:pPr>
      <w:r w:rsidRPr="007650CF">
        <w:rPr>
          <w:sz w:val="20"/>
          <w:szCs w:val="20"/>
        </w:rPr>
        <w:t>The chef has identified one or more optimal Omi Beef cuts for their event menu.</w:t>
      </w:r>
    </w:p>
    <w:p w14:paraId="62E099AB" w14:textId="77777777" w:rsidR="007650CF" w:rsidRPr="007650CF" w:rsidRDefault="007650CF" w:rsidP="007650CF">
      <w:pPr>
        <w:numPr>
          <w:ilvl w:val="1"/>
          <w:numId w:val="14"/>
        </w:numPr>
        <w:rPr>
          <w:sz w:val="20"/>
          <w:szCs w:val="20"/>
        </w:rPr>
      </w:pPr>
      <w:r w:rsidRPr="007650CF">
        <w:rPr>
          <w:sz w:val="20"/>
          <w:szCs w:val="20"/>
        </w:rPr>
        <w:t>A detailed, costed menu concept is saved on the platform.</w:t>
      </w:r>
    </w:p>
    <w:p w14:paraId="5D742E34" w14:textId="77777777" w:rsidR="007650CF" w:rsidRPr="007650CF" w:rsidRDefault="007650CF" w:rsidP="007650CF">
      <w:pPr>
        <w:numPr>
          <w:ilvl w:val="1"/>
          <w:numId w:val="14"/>
        </w:numPr>
        <w:rPr>
          <w:sz w:val="20"/>
          <w:szCs w:val="20"/>
        </w:rPr>
      </w:pPr>
      <w:r w:rsidRPr="007650CF">
        <w:rPr>
          <w:sz w:val="20"/>
          <w:szCs w:val="20"/>
        </w:rPr>
        <w:t>The chef has established a direct connection with Wagyu AE's culinary expertise.</w:t>
      </w:r>
    </w:p>
    <w:p w14:paraId="4D1D6F1C" w14:textId="77777777" w:rsidR="007650CF" w:rsidRPr="007650CF" w:rsidRDefault="007650CF" w:rsidP="007650CF">
      <w:pPr>
        <w:numPr>
          <w:ilvl w:val="1"/>
          <w:numId w:val="14"/>
        </w:numPr>
        <w:rPr>
          <w:sz w:val="20"/>
          <w:szCs w:val="20"/>
        </w:rPr>
      </w:pPr>
      <w:r w:rsidRPr="007650CF">
        <w:rPr>
          <w:sz w:val="20"/>
          <w:szCs w:val="20"/>
        </w:rPr>
        <w:t>The chef feels creatively inspired and operationally confident about using the product.</w:t>
      </w:r>
    </w:p>
    <w:p w14:paraId="7D3C666D" w14:textId="77777777" w:rsidR="007650CF" w:rsidRPr="007650CF" w:rsidRDefault="007650CF" w:rsidP="007650CF">
      <w:pPr>
        <w:numPr>
          <w:ilvl w:val="0"/>
          <w:numId w:val="14"/>
        </w:numPr>
        <w:rPr>
          <w:sz w:val="20"/>
          <w:szCs w:val="20"/>
        </w:rPr>
      </w:pPr>
      <w:r w:rsidRPr="007650CF">
        <w:rPr>
          <w:b/>
          <w:bCs/>
          <w:sz w:val="20"/>
          <w:szCs w:val="20"/>
        </w:rPr>
        <w:t>Ecosystem Value Created:</w:t>
      </w:r>
    </w:p>
    <w:p w14:paraId="11325AF6" w14:textId="77777777" w:rsidR="007650CF" w:rsidRPr="007650CF" w:rsidRDefault="007650CF" w:rsidP="007650CF">
      <w:pPr>
        <w:numPr>
          <w:ilvl w:val="1"/>
          <w:numId w:val="15"/>
        </w:numPr>
        <w:rPr>
          <w:sz w:val="20"/>
          <w:szCs w:val="20"/>
        </w:rPr>
      </w:pPr>
      <w:r w:rsidRPr="007650CF">
        <w:rPr>
          <w:b/>
          <w:bCs/>
          <w:sz w:val="20"/>
          <w:szCs w:val="20"/>
        </w:rPr>
        <w:t>For Chef/Caterer:</w:t>
      </w:r>
      <w:r w:rsidRPr="007650CF">
        <w:rPr>
          <w:sz w:val="20"/>
          <w:szCs w:val="20"/>
        </w:rPr>
        <w:t> Reduces R&amp;D risk and time, provides validated creative ideas, and ensures operational feasibility. Transforms sourcing into an integrated part of the design process.</w:t>
      </w:r>
    </w:p>
    <w:p w14:paraId="53D8507B" w14:textId="77777777" w:rsidR="007650CF" w:rsidRPr="007650CF" w:rsidRDefault="007650CF" w:rsidP="007650CF">
      <w:pPr>
        <w:numPr>
          <w:ilvl w:val="1"/>
          <w:numId w:val="15"/>
        </w:numPr>
        <w:rPr>
          <w:sz w:val="20"/>
          <w:szCs w:val="20"/>
        </w:rPr>
      </w:pPr>
      <w:r w:rsidRPr="007650CF">
        <w:rPr>
          <w:b/>
          <w:bCs/>
          <w:sz w:val="20"/>
          <w:szCs w:val="20"/>
        </w:rPr>
        <w:t>For Wagyu AE:</w:t>
      </w:r>
      <w:r w:rsidRPr="007650CF">
        <w:rPr>
          <w:sz w:val="20"/>
          <w:szCs w:val="20"/>
        </w:rPr>
        <w:t> Captures critical intent data (which cuts are being considered for what types of events). Generates user-derived inspiration content (with consent). Increases stickiness and perceived value of the platform.</w:t>
      </w:r>
    </w:p>
    <w:p w14:paraId="2C94529B" w14:textId="77777777" w:rsidR="007650CF" w:rsidRPr="007650CF" w:rsidRDefault="007650CF" w:rsidP="007650CF">
      <w:pPr>
        <w:numPr>
          <w:ilvl w:val="1"/>
          <w:numId w:val="15"/>
        </w:numPr>
        <w:rPr>
          <w:sz w:val="20"/>
          <w:szCs w:val="20"/>
        </w:rPr>
      </w:pPr>
      <w:r w:rsidRPr="007650CF">
        <w:rPr>
          <w:b/>
          <w:bCs/>
          <w:sz w:val="20"/>
          <w:szCs w:val="20"/>
        </w:rPr>
        <w:t>For Omi Beef:</w:t>
      </w:r>
      <w:r w:rsidRPr="007650CF">
        <w:rPr>
          <w:sz w:val="20"/>
          <w:szCs w:val="20"/>
        </w:rPr>
        <w:t> Its product is contextualized in stunning end-use applications, strengthening its premium branding.</w:t>
      </w:r>
    </w:p>
    <w:p w14:paraId="5131C891" w14:textId="77777777" w:rsidR="007650CF" w:rsidRPr="007650CF" w:rsidRDefault="007650CF" w:rsidP="007650CF">
      <w:pPr>
        <w:rPr>
          <w:b/>
          <w:bCs/>
          <w:sz w:val="20"/>
          <w:szCs w:val="20"/>
        </w:rPr>
      </w:pPr>
      <w:r w:rsidRPr="007650CF">
        <w:rPr>
          <w:b/>
          <w:bCs/>
          <w:sz w:val="20"/>
          <w:szCs w:val="20"/>
        </w:rPr>
        <w:t>6. Acceptance Criteria (Must be testable)</w:t>
      </w:r>
    </w:p>
    <w:p w14:paraId="7DE84EB8" w14:textId="77777777" w:rsidR="007650CF" w:rsidRPr="007650CF" w:rsidRDefault="007650CF" w:rsidP="007650CF">
      <w:pPr>
        <w:rPr>
          <w:sz w:val="20"/>
          <w:szCs w:val="20"/>
        </w:rPr>
      </w:pPr>
      <w:r w:rsidRPr="007650CF">
        <w:rPr>
          <w:b/>
          <w:bCs/>
          <w:sz w:val="20"/>
          <w:szCs w:val="20"/>
        </w:rPr>
        <w:t>Functional:</w:t>
      </w:r>
    </w:p>
    <w:p w14:paraId="5420E633" w14:textId="77777777" w:rsidR="007650CF" w:rsidRPr="007650CF" w:rsidRDefault="007650CF" w:rsidP="007650CF">
      <w:pPr>
        <w:numPr>
          <w:ilvl w:val="0"/>
          <w:numId w:val="16"/>
        </w:numPr>
        <w:rPr>
          <w:sz w:val="20"/>
          <w:szCs w:val="20"/>
        </w:rPr>
      </w:pPr>
      <w:r w:rsidRPr="007650CF">
        <w:rPr>
          <w:sz w:val="20"/>
          <w:szCs w:val="20"/>
        </w:rPr>
        <w:t>A logged-in chef can filter the Omi Beef Cut Library by at least: Cut Type, BMS Score Range, Aging Period, and Price Range.</w:t>
      </w:r>
    </w:p>
    <w:p w14:paraId="0D2C0806" w14:textId="77777777" w:rsidR="007650CF" w:rsidRPr="007650CF" w:rsidRDefault="007650CF" w:rsidP="007650CF">
      <w:pPr>
        <w:numPr>
          <w:ilvl w:val="0"/>
          <w:numId w:val="16"/>
        </w:numPr>
        <w:rPr>
          <w:sz w:val="20"/>
          <w:szCs w:val="20"/>
        </w:rPr>
      </w:pPr>
      <w:r w:rsidRPr="007650CF">
        <w:rPr>
          <w:sz w:val="20"/>
          <w:szCs w:val="20"/>
        </w:rPr>
        <w:t>Each cut detail page must display the "Culinary Profile" data (render temp, cooking methods, texture, flavour), a yield/butchery video, and an inspiration gallery.</w:t>
      </w:r>
    </w:p>
    <w:p w14:paraId="6D3C8B52" w14:textId="77777777" w:rsidR="007650CF" w:rsidRPr="007650CF" w:rsidRDefault="007650CF" w:rsidP="007650CF">
      <w:pPr>
        <w:numPr>
          <w:ilvl w:val="0"/>
          <w:numId w:val="16"/>
        </w:numPr>
        <w:rPr>
          <w:sz w:val="20"/>
          <w:szCs w:val="20"/>
        </w:rPr>
      </w:pPr>
      <w:r w:rsidRPr="007650CF">
        <w:rPr>
          <w:sz w:val="20"/>
          <w:szCs w:val="20"/>
        </w:rPr>
        <w:t>The "Menu Simulator" tool must accept inputs for guest count and portion size, and output calculated total weight and cost.</w:t>
      </w:r>
    </w:p>
    <w:p w14:paraId="46B9AB05" w14:textId="77777777" w:rsidR="007650CF" w:rsidRPr="007650CF" w:rsidRDefault="007650CF" w:rsidP="007650CF">
      <w:pPr>
        <w:numPr>
          <w:ilvl w:val="0"/>
          <w:numId w:val="16"/>
        </w:numPr>
        <w:rPr>
          <w:sz w:val="20"/>
          <w:szCs w:val="20"/>
        </w:rPr>
      </w:pPr>
      <w:r w:rsidRPr="007650CF">
        <w:rPr>
          <w:sz w:val="20"/>
          <w:szCs w:val="20"/>
        </w:rPr>
        <w:t>A chef can initiate a chat/video call request with the Culinary Concierge directly from a product page or the Culinary Hub.</w:t>
      </w:r>
    </w:p>
    <w:p w14:paraId="5BE2BDC0" w14:textId="77777777" w:rsidR="007650CF" w:rsidRPr="007650CF" w:rsidRDefault="007650CF" w:rsidP="007650CF">
      <w:pPr>
        <w:numPr>
          <w:ilvl w:val="0"/>
          <w:numId w:val="16"/>
        </w:numPr>
        <w:rPr>
          <w:sz w:val="20"/>
          <w:szCs w:val="20"/>
        </w:rPr>
      </w:pPr>
      <w:r w:rsidRPr="007650CF">
        <w:rPr>
          <w:sz w:val="20"/>
          <w:szCs w:val="20"/>
        </w:rPr>
        <w:t>The platform allows chefs to save cuts, simulations, and notes into a named project folder ("My Menu Concepts").</w:t>
      </w:r>
    </w:p>
    <w:p w14:paraId="24964DE9" w14:textId="77777777" w:rsidR="007650CF" w:rsidRPr="007650CF" w:rsidRDefault="007650CF" w:rsidP="007650CF">
      <w:pPr>
        <w:rPr>
          <w:sz w:val="20"/>
          <w:szCs w:val="20"/>
        </w:rPr>
      </w:pPr>
      <w:r w:rsidRPr="007650CF">
        <w:rPr>
          <w:b/>
          <w:bCs/>
          <w:sz w:val="20"/>
          <w:szCs w:val="20"/>
        </w:rPr>
        <w:t>Experiential &amp; Business:</w:t>
      </w:r>
      <w:r w:rsidRPr="007650CF">
        <w:rPr>
          <w:sz w:val="20"/>
          <w:szCs w:val="20"/>
        </w:rPr>
        <w:br/>
        <w:t>6. </w:t>
      </w:r>
      <w:r w:rsidRPr="007650CF">
        <w:rPr>
          <w:b/>
          <w:bCs/>
          <w:sz w:val="20"/>
          <w:szCs w:val="20"/>
        </w:rPr>
        <w:t>Decision Confidence:</w:t>
      </w:r>
      <w:r w:rsidRPr="007650CF">
        <w:rPr>
          <w:sz w:val="20"/>
          <w:szCs w:val="20"/>
        </w:rPr>
        <w:t> After using the hub, a chef can articulate </w:t>
      </w:r>
      <w:r w:rsidRPr="007650CF">
        <w:rPr>
          <w:i/>
          <w:iCs/>
          <w:sz w:val="20"/>
          <w:szCs w:val="20"/>
        </w:rPr>
        <w:t>why</w:t>
      </w:r>
      <w:r w:rsidRPr="007650CF">
        <w:rPr>
          <w:sz w:val="20"/>
          <w:szCs w:val="20"/>
        </w:rPr>
        <w:t> a specific Omi cut (e.g., 60-day-aged Ribeye) was chosen over another for a given event type (e.g., a formal seated dinner vs. a cocktail reception).</w:t>
      </w:r>
      <w:r w:rsidRPr="007650CF">
        <w:rPr>
          <w:sz w:val="20"/>
          <w:szCs w:val="20"/>
        </w:rPr>
        <w:br/>
      </w:r>
      <w:r w:rsidRPr="007650CF">
        <w:rPr>
          <w:sz w:val="20"/>
          <w:szCs w:val="20"/>
        </w:rPr>
        <w:lastRenderedPageBreak/>
        <w:t>7. </w:t>
      </w:r>
      <w:r w:rsidRPr="007650CF">
        <w:rPr>
          <w:b/>
          <w:bCs/>
          <w:sz w:val="20"/>
          <w:szCs w:val="20"/>
        </w:rPr>
        <w:t>Inspiration Utility:</w:t>
      </w:r>
      <w:r w:rsidRPr="007650CF">
        <w:rPr>
          <w:sz w:val="20"/>
          <w:szCs w:val="20"/>
        </w:rPr>
        <w:t> The "Event Inspiration" feed must show at least 5 relevant, high-quality catering examples.</w:t>
      </w:r>
      <w:r w:rsidRPr="007650CF">
        <w:rPr>
          <w:sz w:val="20"/>
          <w:szCs w:val="20"/>
        </w:rPr>
        <w:br/>
        <w:t>8. </w:t>
      </w:r>
      <w:r w:rsidRPr="007650CF">
        <w:rPr>
          <w:b/>
          <w:bCs/>
          <w:sz w:val="20"/>
          <w:szCs w:val="20"/>
        </w:rPr>
        <w:t>Consultation Responsiveness:</w:t>
      </w:r>
      <w:r w:rsidRPr="007650CF">
        <w:rPr>
          <w:sz w:val="20"/>
          <w:szCs w:val="20"/>
        </w:rPr>
        <w:t> The Culinary Concierge must respond to a consultation request within 1 hour during business hours.</w:t>
      </w:r>
    </w:p>
    <w:p w14:paraId="3537B159" w14:textId="77777777" w:rsidR="007650CF" w:rsidRPr="007650CF" w:rsidRDefault="007650CF" w:rsidP="007650CF">
      <w:pPr>
        <w:rPr>
          <w:b/>
          <w:bCs/>
          <w:sz w:val="20"/>
          <w:szCs w:val="20"/>
        </w:rPr>
      </w:pPr>
      <w:r w:rsidRPr="007650CF">
        <w:rPr>
          <w:b/>
          <w:bCs/>
          <w:sz w:val="20"/>
          <w:szCs w:val="20"/>
        </w:rPr>
        <w:t>7. Key Platform Features &amp; Data Implications</w:t>
      </w:r>
    </w:p>
    <w:p w14:paraId="349B64AC" w14:textId="77777777" w:rsidR="007650CF" w:rsidRPr="007650CF" w:rsidRDefault="007650CF" w:rsidP="007650CF">
      <w:pPr>
        <w:numPr>
          <w:ilvl w:val="0"/>
          <w:numId w:val="17"/>
        </w:numPr>
        <w:rPr>
          <w:sz w:val="20"/>
          <w:szCs w:val="20"/>
        </w:rPr>
      </w:pPr>
      <w:r w:rsidRPr="007650CF">
        <w:rPr>
          <w:b/>
          <w:bCs/>
          <w:sz w:val="20"/>
          <w:szCs w:val="20"/>
        </w:rPr>
        <w:t>Features Required:</w:t>
      </w:r>
      <w:r w:rsidRPr="007650CF">
        <w:rPr>
          <w:sz w:val="20"/>
          <w:szCs w:val="20"/>
        </w:rPr>
        <w:t> Culinary Hub Module, Interactive Cut Library with Advanced Filters, Menu Simulator Tool, Event Inspiration Feed (UGC/Curated), Integrated Collaboration Tools (Chat/Video), "My Projects" Workspace.</w:t>
      </w:r>
    </w:p>
    <w:p w14:paraId="4871DCF2" w14:textId="77777777" w:rsidR="007650CF" w:rsidRPr="007650CF" w:rsidRDefault="007650CF" w:rsidP="007650CF">
      <w:pPr>
        <w:numPr>
          <w:ilvl w:val="0"/>
          <w:numId w:val="17"/>
        </w:numPr>
        <w:rPr>
          <w:sz w:val="20"/>
          <w:szCs w:val="20"/>
        </w:rPr>
      </w:pPr>
      <w:r w:rsidRPr="007650CF">
        <w:rPr>
          <w:b/>
          <w:bCs/>
          <w:sz w:val="20"/>
          <w:szCs w:val="20"/>
        </w:rPr>
        <w:t>Data Created/Captured:</w:t>
      </w:r>
      <w:r w:rsidRPr="007650CF">
        <w:rPr>
          <w:sz w:val="20"/>
          <w:szCs w:val="20"/>
        </w:rPr>
        <w:t> Chef's exploration patterns (cuts viewed), Saved menu concepts, Simulation parameters, Direct inquiries to concierge. This is rich </w:t>
      </w:r>
      <w:r w:rsidRPr="007650CF">
        <w:rPr>
          <w:b/>
          <w:bCs/>
          <w:sz w:val="20"/>
          <w:szCs w:val="20"/>
        </w:rPr>
        <w:t>Intent Data</w:t>
      </w:r>
      <w:r w:rsidRPr="007650CF">
        <w:rPr>
          <w:sz w:val="20"/>
          <w:szCs w:val="20"/>
        </w:rPr>
        <w:t>.</w:t>
      </w:r>
    </w:p>
    <w:p w14:paraId="53360E2C" w14:textId="77777777" w:rsidR="007650CF" w:rsidRPr="007650CF" w:rsidRDefault="007650CF" w:rsidP="007650CF">
      <w:pPr>
        <w:numPr>
          <w:ilvl w:val="0"/>
          <w:numId w:val="17"/>
        </w:numPr>
        <w:rPr>
          <w:sz w:val="20"/>
          <w:szCs w:val="20"/>
        </w:rPr>
      </w:pPr>
      <w:r w:rsidRPr="007650CF">
        <w:rPr>
          <w:b/>
          <w:bCs/>
          <w:sz w:val="20"/>
          <w:szCs w:val="20"/>
        </w:rPr>
        <w:t>Semantic Layer Alignment:</w:t>
      </w:r>
      <w:r w:rsidRPr="007650CF">
        <w:rPr>
          <w:sz w:val="20"/>
          <w:szCs w:val="20"/>
        </w:rPr>
        <w:t> This use case strengthens the Relationship: Supplier-Partner edge with Interaction: Co-Design. It links Stakeholder: Chef to Product: Omi Beef Cut with Action: Evaluate For Application and populates the Asset: Menu Concept.</w:t>
      </w:r>
    </w:p>
    <w:p w14:paraId="5BCA9B27" w14:textId="77777777" w:rsidR="007650CF" w:rsidRPr="007650CF" w:rsidRDefault="007650CF" w:rsidP="007650CF">
      <w:pPr>
        <w:rPr>
          <w:b/>
          <w:bCs/>
          <w:sz w:val="20"/>
          <w:szCs w:val="20"/>
        </w:rPr>
      </w:pPr>
      <w:r w:rsidRPr="007650CF">
        <w:rPr>
          <w:b/>
          <w:bCs/>
          <w:sz w:val="20"/>
          <w:szCs w:val="20"/>
        </w:rPr>
        <w:t>8. Notes &amp; Links</w:t>
      </w:r>
    </w:p>
    <w:p w14:paraId="06AF19F6" w14:textId="77777777" w:rsidR="007650CF" w:rsidRPr="007650CF" w:rsidRDefault="007650CF" w:rsidP="007650CF">
      <w:pPr>
        <w:numPr>
          <w:ilvl w:val="0"/>
          <w:numId w:val="18"/>
        </w:numPr>
        <w:rPr>
          <w:sz w:val="20"/>
          <w:szCs w:val="20"/>
        </w:rPr>
      </w:pPr>
      <w:r w:rsidRPr="007650CF">
        <w:rPr>
          <w:sz w:val="20"/>
          <w:szCs w:val="20"/>
        </w:rPr>
        <w:t>This use case directly follows </w:t>
      </w:r>
      <w:r w:rsidRPr="007650CF">
        <w:rPr>
          <w:b/>
          <w:bCs/>
          <w:sz w:val="20"/>
          <w:szCs w:val="20"/>
        </w:rPr>
        <w:t>CAT-UC-001</w:t>
      </w:r>
      <w:r w:rsidRPr="007650CF">
        <w:rPr>
          <w:sz w:val="20"/>
          <w:szCs w:val="20"/>
        </w:rPr>
        <w:t> and is a prerequisite for the next stage: </w:t>
      </w:r>
      <w:r w:rsidRPr="007650CF">
        <w:rPr>
          <w:b/>
          <w:bCs/>
          <w:sz w:val="20"/>
          <w:szCs w:val="20"/>
        </w:rPr>
        <w:t>"Collaborative Event Menu Planning &amp; Proposal" (CAT-UC-003)</w:t>
      </w:r>
      <w:r w:rsidRPr="007650CF">
        <w:rPr>
          <w:sz w:val="20"/>
          <w:szCs w:val="20"/>
        </w:rPr>
        <w:t>, where the saved concept is formalized into a client proposal.</w:t>
      </w:r>
    </w:p>
    <w:p w14:paraId="0683B056" w14:textId="77777777" w:rsidR="007650CF" w:rsidRPr="007650CF" w:rsidRDefault="007650CF" w:rsidP="007650CF">
      <w:pPr>
        <w:numPr>
          <w:ilvl w:val="0"/>
          <w:numId w:val="18"/>
        </w:numPr>
        <w:rPr>
          <w:sz w:val="20"/>
          <w:szCs w:val="20"/>
        </w:rPr>
      </w:pPr>
      <w:r w:rsidRPr="007650CF">
        <w:rPr>
          <w:sz w:val="20"/>
          <w:szCs w:val="20"/>
        </w:rPr>
        <w:t>The </w:t>
      </w:r>
      <w:r w:rsidRPr="007650CF">
        <w:rPr>
          <w:b/>
          <w:bCs/>
          <w:sz w:val="20"/>
          <w:szCs w:val="20"/>
        </w:rPr>
        <w:t>Culinary Concierge</w:t>
      </w:r>
      <w:r w:rsidRPr="007650CF">
        <w:rPr>
          <w:sz w:val="20"/>
          <w:szCs w:val="20"/>
        </w:rPr>
        <w:t> role is a specialized hat within the Hats Protocol framework, granting specific access rights to product data, client projects, and communication tools.</w:t>
      </w:r>
    </w:p>
    <w:p w14:paraId="05108F0A" w14:textId="77777777" w:rsidR="007650CF" w:rsidRPr="007650CF" w:rsidRDefault="007650CF" w:rsidP="007650CF">
      <w:pPr>
        <w:numPr>
          <w:ilvl w:val="0"/>
          <w:numId w:val="18"/>
        </w:numPr>
        <w:rPr>
          <w:sz w:val="20"/>
          <w:szCs w:val="20"/>
        </w:rPr>
      </w:pPr>
      <w:r w:rsidRPr="007650CF">
        <w:rPr>
          <w:sz w:val="20"/>
          <w:szCs w:val="20"/>
        </w:rPr>
        <w:t>This process feeds the </w:t>
      </w:r>
      <w:r w:rsidRPr="007650CF">
        <w:rPr>
          <w:b/>
          <w:bCs/>
          <w:sz w:val="20"/>
          <w:szCs w:val="20"/>
        </w:rPr>
        <w:t>INFORMATION</w:t>
      </w:r>
      <w:r w:rsidRPr="007650CF">
        <w:rPr>
          <w:sz w:val="20"/>
          <w:szCs w:val="20"/>
        </w:rPr>
        <w:t> attribute (Dashboards, Metrics) by tracking which product data is most viewed by chefs, informing inventory and marketing strategy. It also leverages </w:t>
      </w:r>
      <w:r w:rsidRPr="007650CF">
        <w:rPr>
          <w:b/>
          <w:bCs/>
          <w:sz w:val="20"/>
          <w:szCs w:val="20"/>
        </w:rPr>
        <w:t>SCALE</w:t>
      </w:r>
      <w:r w:rsidRPr="007650CF">
        <w:rPr>
          <w:sz w:val="20"/>
          <w:szCs w:val="20"/>
        </w:rPr>
        <w:t> via the curated inspiration feed, acting as a Social Technology to foster a community of practice among elite chefs.</w:t>
      </w:r>
    </w:p>
    <w:p w14:paraId="549F8E15" w14:textId="77777777" w:rsidR="007650CF" w:rsidRDefault="007650CF">
      <w:pPr>
        <w:rPr>
          <w:sz w:val="20"/>
          <w:szCs w:val="20"/>
        </w:rPr>
      </w:pPr>
    </w:p>
    <w:p w14:paraId="452E4590" w14:textId="77777777" w:rsidR="007650CF" w:rsidRDefault="007650CF">
      <w:pPr>
        <w:rPr>
          <w:sz w:val="20"/>
          <w:szCs w:val="20"/>
        </w:rPr>
      </w:pPr>
    </w:p>
    <w:p w14:paraId="06C67D02" w14:textId="521AA56A" w:rsidR="007650CF" w:rsidRDefault="007650CF">
      <w:pPr>
        <w:rPr>
          <w:sz w:val="20"/>
          <w:szCs w:val="20"/>
        </w:rPr>
      </w:pPr>
      <w:r>
        <w:rPr>
          <w:sz w:val="20"/>
          <w:szCs w:val="20"/>
        </w:rPr>
        <w:br w:type="page"/>
      </w:r>
    </w:p>
    <w:p w14:paraId="0084CEEC" w14:textId="77777777" w:rsidR="007650CF" w:rsidRPr="007650CF" w:rsidRDefault="007650CF" w:rsidP="007650CF">
      <w:pPr>
        <w:rPr>
          <w:b/>
          <w:bCs/>
          <w:sz w:val="20"/>
          <w:szCs w:val="20"/>
        </w:rPr>
      </w:pPr>
      <w:r w:rsidRPr="007650CF">
        <w:rPr>
          <w:b/>
          <w:bCs/>
          <w:sz w:val="20"/>
          <w:szCs w:val="20"/>
        </w:rPr>
        <w:lastRenderedPageBreak/>
        <w:t>Use Case Template for Wagyu AE Platform</w:t>
      </w:r>
    </w:p>
    <w:p w14:paraId="0202E56A" w14:textId="77777777" w:rsidR="007650CF" w:rsidRPr="007650CF" w:rsidRDefault="007650CF" w:rsidP="007650CF">
      <w:pPr>
        <w:rPr>
          <w:sz w:val="20"/>
          <w:szCs w:val="20"/>
        </w:rPr>
      </w:pPr>
      <w:r w:rsidRPr="007650CF">
        <w:rPr>
          <w:b/>
          <w:bCs/>
          <w:sz w:val="20"/>
          <w:szCs w:val="20"/>
        </w:rPr>
        <w:t>Use Case Name:</w:t>
      </w:r>
      <w:r w:rsidRPr="007650CF">
        <w:rPr>
          <w:sz w:val="20"/>
          <w:szCs w:val="20"/>
        </w:rPr>
        <w:t> Complete Business Verification &amp; Create "Event Profile"</w:t>
      </w:r>
      <w:r w:rsidRPr="007650CF">
        <w:rPr>
          <w:sz w:val="20"/>
          <w:szCs w:val="20"/>
        </w:rPr>
        <w:br/>
      </w:r>
      <w:r w:rsidRPr="007650CF">
        <w:rPr>
          <w:b/>
          <w:bCs/>
          <w:sz w:val="20"/>
          <w:szCs w:val="20"/>
        </w:rPr>
        <w:t>Use Case ID:</w:t>
      </w:r>
      <w:r w:rsidRPr="007650CF">
        <w:rPr>
          <w:sz w:val="20"/>
          <w:szCs w:val="20"/>
        </w:rPr>
        <w:t> CAT-UC-003</w:t>
      </w:r>
      <w:r w:rsidRPr="007650CF">
        <w:rPr>
          <w:sz w:val="20"/>
          <w:szCs w:val="20"/>
        </w:rPr>
        <w:br/>
      </w:r>
      <w:r w:rsidRPr="007650CF">
        <w:rPr>
          <w:b/>
          <w:bCs/>
          <w:sz w:val="20"/>
          <w:szCs w:val="20"/>
        </w:rPr>
        <w:t>Arena:</w:t>
      </w:r>
      <w:r w:rsidRPr="007650CF">
        <w:rPr>
          <w:sz w:val="20"/>
          <w:szCs w:val="20"/>
        </w:rPr>
        <w:t> Premium Halal Culinary Experience</w:t>
      </w:r>
      <w:r w:rsidRPr="007650CF">
        <w:rPr>
          <w:sz w:val="20"/>
          <w:szCs w:val="20"/>
        </w:rPr>
        <w:br/>
      </w:r>
      <w:r w:rsidRPr="007650CF">
        <w:rPr>
          <w:b/>
          <w:bCs/>
          <w:sz w:val="20"/>
          <w:szCs w:val="20"/>
        </w:rPr>
        <w:t>Lifecycle Stage:</w:t>
      </w:r>
      <w:r w:rsidRPr="007650CF">
        <w:rPr>
          <w:sz w:val="20"/>
          <w:szCs w:val="20"/>
        </w:rPr>
        <w:t> 2 - Partnership Onboarding &amp; Operational Integration</w:t>
      </w:r>
      <w:r w:rsidRPr="007650CF">
        <w:rPr>
          <w:sz w:val="20"/>
          <w:szCs w:val="20"/>
        </w:rPr>
        <w:br/>
      </w:r>
      <w:r w:rsidRPr="007650CF">
        <w:rPr>
          <w:b/>
          <w:bCs/>
          <w:sz w:val="20"/>
          <w:szCs w:val="20"/>
        </w:rPr>
        <w:t>Primary Actor:</w:t>
      </w:r>
      <w:r w:rsidRPr="007650CF">
        <w:rPr>
          <w:sz w:val="20"/>
          <w:szCs w:val="20"/>
        </w:rPr>
        <w:t> Catering Business Manager (of the Luxury Catering Company)</w:t>
      </w:r>
      <w:r w:rsidRPr="007650CF">
        <w:rPr>
          <w:sz w:val="20"/>
          <w:szCs w:val="20"/>
        </w:rPr>
        <w:br/>
      </w:r>
      <w:r w:rsidRPr="007650CF">
        <w:rPr>
          <w:b/>
          <w:bCs/>
          <w:sz w:val="20"/>
          <w:szCs w:val="20"/>
        </w:rPr>
        <w:t>Secondary Actors:</w:t>
      </w:r>
      <w:r w:rsidRPr="007650CF">
        <w:rPr>
          <w:sz w:val="20"/>
          <w:szCs w:val="20"/>
        </w:rPr>
        <w:t> Wagyu AE Key Account Manager (KAM), Wagyu AE Platform (Core System), Compliance/Verification System (Internal or Third-party), Logistics &amp; Operations Team (downstream).</w:t>
      </w:r>
      <w:r w:rsidRPr="007650CF">
        <w:rPr>
          <w:sz w:val="20"/>
          <w:szCs w:val="20"/>
        </w:rPr>
        <w:br/>
      </w:r>
      <w:r w:rsidRPr="007650CF">
        <w:rPr>
          <w:b/>
          <w:bCs/>
          <w:sz w:val="20"/>
          <w:szCs w:val="20"/>
        </w:rPr>
        <w:t>Platform Role:</w:t>
      </w:r>
      <w:r w:rsidRPr="007650CF">
        <w:rPr>
          <w:sz w:val="20"/>
          <w:szCs w:val="20"/>
        </w:rPr>
        <w:t> The caterer is transitioning from a prospect to an </w:t>
      </w:r>
      <w:r w:rsidRPr="007650CF">
        <w:rPr>
          <w:b/>
          <w:bCs/>
          <w:sz w:val="20"/>
          <w:szCs w:val="20"/>
        </w:rPr>
        <w:t>Onboarded B2B Partner</w:t>
      </w:r>
      <w:r w:rsidRPr="007650CF">
        <w:rPr>
          <w:sz w:val="20"/>
          <w:szCs w:val="20"/>
        </w:rPr>
        <w:t>. This step establishes their formal identity and operational context within the platform's ecosystem, enabling personalized service and efficient future interactions.</w:t>
      </w:r>
    </w:p>
    <w:p w14:paraId="4427D765" w14:textId="77777777" w:rsidR="007650CF" w:rsidRPr="007650CF" w:rsidRDefault="00F834C8" w:rsidP="007650CF">
      <w:pPr>
        <w:rPr>
          <w:sz w:val="20"/>
          <w:szCs w:val="20"/>
        </w:rPr>
      </w:pPr>
      <w:r w:rsidRPr="00F834C8">
        <w:rPr>
          <w:noProof/>
          <w:sz w:val="20"/>
          <w:szCs w:val="20"/>
        </w:rPr>
        <w:pict w14:anchorId="733A5826">
          <v:rect id="_x0000_i1035" alt="" style="width:451.3pt;height:.05pt;mso-width-percent:0;mso-height-percent:0;mso-width-percent:0;mso-height-percent:0" o:hralign="center" o:hrstd="t" o:hr="t" fillcolor="#a0a0a0" stroked="f"/>
        </w:pict>
      </w:r>
    </w:p>
    <w:p w14:paraId="477F1265" w14:textId="77777777" w:rsidR="007650CF" w:rsidRPr="007650CF" w:rsidRDefault="007650CF" w:rsidP="007650CF">
      <w:pPr>
        <w:rPr>
          <w:b/>
          <w:bCs/>
          <w:sz w:val="20"/>
          <w:szCs w:val="20"/>
        </w:rPr>
      </w:pPr>
      <w:r w:rsidRPr="007650CF">
        <w:rPr>
          <w:b/>
          <w:bCs/>
          <w:sz w:val="20"/>
          <w:szCs w:val="20"/>
        </w:rPr>
        <w:t>1. Strategic Context &amp; Ecosystem Job-to-be-Done (JTBD)</w:t>
      </w:r>
    </w:p>
    <w:p w14:paraId="70F18FF8" w14:textId="77777777" w:rsidR="007650CF" w:rsidRPr="007650CF" w:rsidRDefault="007650CF" w:rsidP="007650CF">
      <w:pPr>
        <w:numPr>
          <w:ilvl w:val="0"/>
          <w:numId w:val="19"/>
        </w:numPr>
        <w:rPr>
          <w:sz w:val="20"/>
          <w:szCs w:val="20"/>
        </w:rPr>
      </w:pPr>
      <w:r w:rsidRPr="007650CF">
        <w:rPr>
          <w:b/>
          <w:bCs/>
          <w:sz w:val="20"/>
          <w:szCs w:val="20"/>
        </w:rPr>
        <w:t>Ecosystem JTBD:</w:t>
      </w:r>
      <w:r w:rsidRPr="007650CF">
        <w:rPr>
          <w:sz w:val="20"/>
          <w:szCs w:val="20"/>
        </w:rPr>
        <w:t> </w:t>
      </w:r>
      <w:r w:rsidRPr="007650CF">
        <w:rPr>
          <w:i/>
          <w:iCs/>
          <w:sz w:val="20"/>
          <w:szCs w:val="20"/>
        </w:rPr>
        <w:t>"As the business manager of a luxury catering company, I want to seamlessly and securely establish our company's credentials and operational profile with Wagyu AE, so that we can unlock tailored product recommendations, streamlined ordering, and logistical support that aligns perfectly with our specific event types and service standards, ensuring we can deliver flawless experiences to our clients."</w:t>
      </w:r>
    </w:p>
    <w:p w14:paraId="7E2D10C8" w14:textId="77777777" w:rsidR="007650CF" w:rsidRPr="007650CF" w:rsidRDefault="007650CF" w:rsidP="007650CF">
      <w:pPr>
        <w:numPr>
          <w:ilvl w:val="0"/>
          <w:numId w:val="19"/>
        </w:numPr>
        <w:rPr>
          <w:sz w:val="20"/>
          <w:szCs w:val="20"/>
        </w:rPr>
      </w:pPr>
      <w:r w:rsidRPr="007650CF">
        <w:rPr>
          <w:b/>
          <w:bCs/>
          <w:sz w:val="20"/>
          <w:szCs w:val="20"/>
        </w:rPr>
        <w:t>Strategic Value for Wagyu AE:</w:t>
      </w:r>
      <w:r w:rsidRPr="007650CF">
        <w:rPr>
          <w:sz w:val="20"/>
          <w:szCs w:val="20"/>
        </w:rPr>
        <w:t> This is the </w:t>
      </w:r>
      <w:r w:rsidRPr="007650CF">
        <w:rPr>
          <w:b/>
          <w:bCs/>
          <w:sz w:val="20"/>
          <w:szCs w:val="20"/>
        </w:rPr>
        <w:t>foundational step for personalization and scalability</w:t>
      </w:r>
      <w:r w:rsidRPr="007650CF">
        <w:rPr>
          <w:sz w:val="20"/>
          <w:szCs w:val="20"/>
        </w:rPr>
        <w:t>. A verified "Event Profile" transforms the caterer from a generic account into a known entity with predictable needs. This allows Wagyu AE to proactively serve them (e.g., suggesting cuts for a 500-person gala), optimize inventory, and build a data-driven understanding of the luxury catering segment. It also mitigates risk by ensuring business legitimacy.</w:t>
      </w:r>
    </w:p>
    <w:p w14:paraId="21E9B3E1" w14:textId="77777777" w:rsidR="007650CF" w:rsidRPr="007650CF" w:rsidRDefault="007650CF" w:rsidP="007650CF">
      <w:pPr>
        <w:rPr>
          <w:b/>
          <w:bCs/>
          <w:sz w:val="20"/>
          <w:szCs w:val="20"/>
        </w:rPr>
      </w:pPr>
      <w:r w:rsidRPr="007650CF">
        <w:rPr>
          <w:b/>
          <w:bCs/>
          <w:sz w:val="20"/>
          <w:szCs w:val="20"/>
        </w:rPr>
        <w:t>2. Trigger &amp; Pre-Conditions</w:t>
      </w:r>
    </w:p>
    <w:p w14:paraId="1DA695E2" w14:textId="77777777" w:rsidR="007650CF" w:rsidRPr="007650CF" w:rsidRDefault="007650CF" w:rsidP="007650CF">
      <w:pPr>
        <w:numPr>
          <w:ilvl w:val="0"/>
          <w:numId w:val="20"/>
        </w:numPr>
        <w:rPr>
          <w:sz w:val="20"/>
          <w:szCs w:val="20"/>
        </w:rPr>
      </w:pPr>
      <w:r w:rsidRPr="007650CF">
        <w:rPr>
          <w:b/>
          <w:bCs/>
          <w:sz w:val="20"/>
          <w:szCs w:val="20"/>
        </w:rPr>
        <w:t>Trigger:</w:t>
      </w:r>
      <w:r w:rsidRPr="007650CF">
        <w:rPr>
          <w:sz w:val="20"/>
          <w:szCs w:val="20"/>
        </w:rPr>
        <w:t> The caterer has expressed a firm intent to partner (post CAT-UC-001 and possibly CAT-UC-002) and is now ready to formalize the relationship to place their first major order or secure their status for future events.</w:t>
      </w:r>
    </w:p>
    <w:p w14:paraId="1AD0BC19" w14:textId="77777777" w:rsidR="007650CF" w:rsidRPr="007650CF" w:rsidRDefault="007650CF" w:rsidP="007650CF">
      <w:pPr>
        <w:numPr>
          <w:ilvl w:val="0"/>
          <w:numId w:val="20"/>
        </w:numPr>
        <w:rPr>
          <w:sz w:val="20"/>
          <w:szCs w:val="20"/>
        </w:rPr>
      </w:pPr>
      <w:r w:rsidRPr="007650CF">
        <w:rPr>
          <w:b/>
          <w:bCs/>
          <w:sz w:val="20"/>
          <w:szCs w:val="20"/>
        </w:rPr>
        <w:t>Pre-Conditions:</w:t>
      </w:r>
    </w:p>
    <w:p w14:paraId="54CCB903" w14:textId="77777777" w:rsidR="007650CF" w:rsidRPr="007650CF" w:rsidRDefault="007650CF" w:rsidP="007650CF">
      <w:pPr>
        <w:numPr>
          <w:ilvl w:val="1"/>
          <w:numId w:val="20"/>
        </w:numPr>
        <w:rPr>
          <w:sz w:val="20"/>
          <w:szCs w:val="20"/>
        </w:rPr>
      </w:pPr>
      <w:r w:rsidRPr="007650CF">
        <w:rPr>
          <w:sz w:val="20"/>
          <w:szCs w:val="20"/>
        </w:rPr>
        <w:t>The caterer has an initial point of contact (e.g., a lead record) in Wagyu AE's system, typically created during the discovery stage.</w:t>
      </w:r>
    </w:p>
    <w:p w14:paraId="4CE28F31" w14:textId="77777777" w:rsidR="007650CF" w:rsidRPr="007650CF" w:rsidRDefault="007650CF" w:rsidP="007650CF">
      <w:pPr>
        <w:numPr>
          <w:ilvl w:val="1"/>
          <w:numId w:val="20"/>
        </w:numPr>
        <w:rPr>
          <w:sz w:val="20"/>
          <w:szCs w:val="20"/>
        </w:rPr>
      </w:pPr>
      <w:r w:rsidRPr="007650CF">
        <w:rPr>
          <w:sz w:val="20"/>
          <w:szCs w:val="20"/>
        </w:rPr>
        <w:t>The Wagyu AE Key Account Manager (KAM) is assigned to this prospective partner.</w:t>
      </w:r>
    </w:p>
    <w:p w14:paraId="2A9C223E" w14:textId="77777777" w:rsidR="007650CF" w:rsidRPr="007650CF" w:rsidRDefault="007650CF" w:rsidP="007650CF">
      <w:pPr>
        <w:numPr>
          <w:ilvl w:val="1"/>
          <w:numId w:val="20"/>
        </w:numPr>
        <w:rPr>
          <w:sz w:val="20"/>
          <w:szCs w:val="20"/>
        </w:rPr>
      </w:pPr>
      <w:r w:rsidRPr="007650CF">
        <w:rPr>
          <w:sz w:val="20"/>
          <w:szCs w:val="20"/>
        </w:rPr>
        <w:t>The platform's onboarding module, including document upload and profile creation tools, is operational.</w:t>
      </w:r>
    </w:p>
    <w:p w14:paraId="42DA7D63" w14:textId="77777777" w:rsidR="007650CF" w:rsidRPr="007650CF" w:rsidRDefault="007650CF" w:rsidP="007650CF">
      <w:pPr>
        <w:rPr>
          <w:b/>
          <w:bCs/>
          <w:sz w:val="20"/>
          <w:szCs w:val="20"/>
        </w:rPr>
      </w:pPr>
      <w:r w:rsidRPr="007650CF">
        <w:rPr>
          <w:b/>
          <w:bCs/>
          <w:sz w:val="20"/>
          <w:szCs w:val="20"/>
        </w:rPr>
        <w:t>3. Standard Flow (Happy Path)</w:t>
      </w:r>
    </w:p>
    <w:p w14:paraId="53092923" w14:textId="77777777" w:rsidR="007650CF" w:rsidRPr="007650CF" w:rsidRDefault="007650CF" w:rsidP="007650CF">
      <w:pPr>
        <w:numPr>
          <w:ilvl w:val="0"/>
          <w:numId w:val="21"/>
        </w:numPr>
        <w:rPr>
          <w:sz w:val="20"/>
          <w:szCs w:val="20"/>
        </w:rPr>
      </w:pPr>
      <w:r w:rsidRPr="007650CF">
        <w:rPr>
          <w:b/>
          <w:bCs/>
          <w:sz w:val="20"/>
          <w:szCs w:val="20"/>
        </w:rPr>
        <w:t>KAM Initiates Onboarding:</w:t>
      </w:r>
      <w:r w:rsidRPr="007650CF">
        <w:rPr>
          <w:sz w:val="20"/>
          <w:szCs w:val="20"/>
        </w:rPr>
        <w:t> The KAM sends a personalized onboarding invitation via the platform to the Catering Business Manager (CBM). This invitation includes a secure link to a dedicated onboarding portal and a checklist of required steps.</w:t>
      </w:r>
    </w:p>
    <w:p w14:paraId="217C0C51" w14:textId="77777777" w:rsidR="007650CF" w:rsidRPr="007650CF" w:rsidRDefault="007650CF" w:rsidP="007650CF">
      <w:pPr>
        <w:numPr>
          <w:ilvl w:val="0"/>
          <w:numId w:val="21"/>
        </w:numPr>
        <w:rPr>
          <w:sz w:val="20"/>
          <w:szCs w:val="20"/>
        </w:rPr>
      </w:pPr>
      <w:r w:rsidRPr="007650CF">
        <w:rPr>
          <w:b/>
          <w:bCs/>
          <w:sz w:val="20"/>
          <w:szCs w:val="20"/>
        </w:rPr>
        <w:t>Document Submission &amp; Digital Verification:</w:t>
      </w:r>
      <w:r w:rsidRPr="007650CF">
        <w:rPr>
          <w:sz w:val="20"/>
          <w:szCs w:val="20"/>
        </w:rPr>
        <w:t> The CBM logs into the onboarding portal and uploads required business documentation (e.g., Trade License, Chamber of Commerce registration, VAT certificate, Halal Handling Certificate if applicable). The platform uses integrated optical character recognition (OCR) and verification services to pre-fill company data and check document validity in real-time.</w:t>
      </w:r>
    </w:p>
    <w:p w14:paraId="2EF148C8" w14:textId="77777777" w:rsidR="007650CF" w:rsidRPr="007650CF" w:rsidRDefault="007650CF" w:rsidP="007650CF">
      <w:pPr>
        <w:numPr>
          <w:ilvl w:val="0"/>
          <w:numId w:val="21"/>
        </w:numPr>
        <w:rPr>
          <w:sz w:val="20"/>
          <w:szCs w:val="20"/>
        </w:rPr>
      </w:pPr>
      <w:r w:rsidRPr="007650CF">
        <w:rPr>
          <w:b/>
          <w:bCs/>
          <w:sz w:val="20"/>
          <w:szCs w:val="20"/>
        </w:rPr>
        <w:t>KAM Review &amp; Validation:</w:t>
      </w:r>
      <w:r w:rsidRPr="007650CF">
        <w:rPr>
          <w:sz w:val="20"/>
          <w:szCs w:val="20"/>
        </w:rPr>
        <w:t> The KAM is notified of the submission. They review the documents, confirm the company's standing, and approve the verification step via the platform. The system updates the caterer's status to "Verified Business Partner."</w:t>
      </w:r>
    </w:p>
    <w:p w14:paraId="7981F3D3" w14:textId="77777777" w:rsidR="007650CF" w:rsidRPr="007650CF" w:rsidRDefault="007650CF" w:rsidP="007650CF">
      <w:pPr>
        <w:numPr>
          <w:ilvl w:val="0"/>
          <w:numId w:val="21"/>
        </w:numPr>
        <w:rPr>
          <w:sz w:val="20"/>
          <w:szCs w:val="20"/>
        </w:rPr>
      </w:pPr>
      <w:r w:rsidRPr="007650CF">
        <w:rPr>
          <w:b/>
          <w:bCs/>
          <w:sz w:val="20"/>
          <w:szCs w:val="20"/>
        </w:rPr>
        <w:t>Collaborative "Event Profile" Creation:</w:t>
      </w:r>
      <w:r w:rsidRPr="007650CF">
        <w:rPr>
          <w:sz w:val="20"/>
          <w:szCs w:val="20"/>
        </w:rPr>
        <w:t> The KAM schedules a brief onboarding call with the CBM (and optionally the Executive Chef). Using a structured form within the platform, they co-create the caterer's </w:t>
      </w:r>
      <w:r w:rsidRPr="007650CF">
        <w:rPr>
          <w:b/>
          <w:bCs/>
          <w:sz w:val="20"/>
          <w:szCs w:val="20"/>
        </w:rPr>
        <w:t>"Event Profile."</w:t>
      </w:r>
      <w:r w:rsidRPr="007650CF">
        <w:rPr>
          <w:sz w:val="20"/>
          <w:szCs w:val="20"/>
        </w:rPr>
        <w:t> This captures:</w:t>
      </w:r>
    </w:p>
    <w:p w14:paraId="0973D752" w14:textId="77777777" w:rsidR="007650CF" w:rsidRPr="007650CF" w:rsidRDefault="007650CF" w:rsidP="007650CF">
      <w:pPr>
        <w:numPr>
          <w:ilvl w:val="1"/>
          <w:numId w:val="21"/>
        </w:numPr>
        <w:rPr>
          <w:sz w:val="20"/>
          <w:szCs w:val="20"/>
        </w:rPr>
      </w:pPr>
      <w:r w:rsidRPr="007650CF">
        <w:rPr>
          <w:b/>
          <w:bCs/>
          <w:sz w:val="20"/>
          <w:szCs w:val="20"/>
        </w:rPr>
        <w:t>Company Niche:</w:t>
      </w:r>
      <w:r w:rsidRPr="007650CF">
        <w:rPr>
          <w:sz w:val="20"/>
          <w:szCs w:val="20"/>
        </w:rPr>
        <w:t> Primary and secondary event types (e.g., Luxury Weddings, Corporate Galas, Diplomatic Functions).</w:t>
      </w:r>
    </w:p>
    <w:p w14:paraId="3C182D65" w14:textId="77777777" w:rsidR="007650CF" w:rsidRPr="007650CF" w:rsidRDefault="007650CF" w:rsidP="007650CF">
      <w:pPr>
        <w:numPr>
          <w:ilvl w:val="1"/>
          <w:numId w:val="21"/>
        </w:numPr>
        <w:rPr>
          <w:sz w:val="20"/>
          <w:szCs w:val="20"/>
        </w:rPr>
      </w:pPr>
      <w:r w:rsidRPr="007650CF">
        <w:rPr>
          <w:b/>
          <w:bCs/>
          <w:sz w:val="20"/>
          <w:szCs w:val="20"/>
        </w:rPr>
        <w:t>Scale Parameters:</w:t>
      </w:r>
      <w:r w:rsidRPr="007650CF">
        <w:rPr>
          <w:sz w:val="20"/>
          <w:szCs w:val="20"/>
        </w:rPr>
        <w:t> Typical guest count ranges (e.g., 50-100, 100-300, 300+).</w:t>
      </w:r>
    </w:p>
    <w:p w14:paraId="069255E9" w14:textId="77777777" w:rsidR="007650CF" w:rsidRPr="007650CF" w:rsidRDefault="007650CF" w:rsidP="007650CF">
      <w:pPr>
        <w:numPr>
          <w:ilvl w:val="1"/>
          <w:numId w:val="21"/>
        </w:numPr>
        <w:rPr>
          <w:sz w:val="20"/>
          <w:szCs w:val="20"/>
        </w:rPr>
      </w:pPr>
      <w:r w:rsidRPr="007650CF">
        <w:rPr>
          <w:b/>
          <w:bCs/>
          <w:sz w:val="20"/>
          <w:szCs w:val="20"/>
        </w:rPr>
        <w:t>Service Styles:</w:t>
      </w:r>
      <w:r w:rsidRPr="007650CF">
        <w:rPr>
          <w:sz w:val="20"/>
          <w:szCs w:val="20"/>
        </w:rPr>
        <w:t> Preferred formats (Plated, Interactive Stations, French Service, Family Style).</w:t>
      </w:r>
    </w:p>
    <w:p w14:paraId="36F6736F" w14:textId="77777777" w:rsidR="007650CF" w:rsidRPr="007650CF" w:rsidRDefault="007650CF" w:rsidP="007650CF">
      <w:pPr>
        <w:numPr>
          <w:ilvl w:val="1"/>
          <w:numId w:val="21"/>
        </w:numPr>
        <w:rPr>
          <w:sz w:val="20"/>
          <w:szCs w:val="20"/>
        </w:rPr>
      </w:pPr>
      <w:r w:rsidRPr="007650CF">
        <w:rPr>
          <w:b/>
          <w:bCs/>
          <w:sz w:val="20"/>
          <w:szCs w:val="20"/>
        </w:rPr>
        <w:t>Culinary Focus:</w:t>
      </w:r>
      <w:r w:rsidRPr="007650CF">
        <w:rPr>
          <w:sz w:val="20"/>
          <w:szCs w:val="20"/>
        </w:rPr>
        <w:t> Signature styles or cuisines (e.g., Modern European, Arabian Fusion).</w:t>
      </w:r>
    </w:p>
    <w:p w14:paraId="27B72E1C" w14:textId="77777777" w:rsidR="007650CF" w:rsidRPr="007650CF" w:rsidRDefault="007650CF" w:rsidP="007650CF">
      <w:pPr>
        <w:numPr>
          <w:ilvl w:val="1"/>
          <w:numId w:val="21"/>
        </w:numPr>
        <w:rPr>
          <w:sz w:val="20"/>
          <w:szCs w:val="20"/>
        </w:rPr>
      </w:pPr>
      <w:r w:rsidRPr="007650CF">
        <w:rPr>
          <w:b/>
          <w:bCs/>
          <w:sz w:val="20"/>
          <w:szCs w:val="20"/>
        </w:rPr>
        <w:t>Key Contacts:</w:t>
      </w:r>
      <w:r w:rsidRPr="007650CF">
        <w:rPr>
          <w:sz w:val="20"/>
          <w:szCs w:val="20"/>
        </w:rPr>
        <w:t> Roles and details for Operations, Culinary, and Procurement.</w:t>
      </w:r>
    </w:p>
    <w:p w14:paraId="3970B845" w14:textId="77777777" w:rsidR="007650CF" w:rsidRPr="007650CF" w:rsidRDefault="007650CF" w:rsidP="007650CF">
      <w:pPr>
        <w:numPr>
          <w:ilvl w:val="0"/>
          <w:numId w:val="21"/>
        </w:numPr>
        <w:rPr>
          <w:sz w:val="20"/>
          <w:szCs w:val="20"/>
        </w:rPr>
      </w:pPr>
      <w:r w:rsidRPr="007650CF">
        <w:rPr>
          <w:b/>
          <w:bCs/>
          <w:sz w:val="20"/>
          <w:szCs w:val="20"/>
        </w:rPr>
        <w:lastRenderedPageBreak/>
        <w:t>Platform Configuration:</w:t>
      </w:r>
      <w:r w:rsidRPr="007650CF">
        <w:rPr>
          <w:sz w:val="20"/>
          <w:szCs w:val="20"/>
        </w:rPr>
        <w:t> Based on the Event Profile, the KAM configures the caterer's platform experience:</w:t>
      </w:r>
    </w:p>
    <w:p w14:paraId="345A0F93" w14:textId="77777777" w:rsidR="007650CF" w:rsidRPr="007650CF" w:rsidRDefault="007650CF" w:rsidP="007650CF">
      <w:pPr>
        <w:numPr>
          <w:ilvl w:val="1"/>
          <w:numId w:val="21"/>
        </w:numPr>
        <w:rPr>
          <w:sz w:val="20"/>
          <w:szCs w:val="20"/>
        </w:rPr>
      </w:pPr>
      <w:r w:rsidRPr="007650CF">
        <w:rPr>
          <w:sz w:val="20"/>
          <w:szCs w:val="20"/>
        </w:rPr>
        <w:t>Sets default notification preferences (e.g., alerts for new cuts suitable for large events).</w:t>
      </w:r>
    </w:p>
    <w:p w14:paraId="7E145271" w14:textId="77777777" w:rsidR="007650CF" w:rsidRPr="007650CF" w:rsidRDefault="007650CF" w:rsidP="007650CF">
      <w:pPr>
        <w:numPr>
          <w:ilvl w:val="1"/>
          <w:numId w:val="21"/>
        </w:numPr>
        <w:rPr>
          <w:sz w:val="20"/>
          <w:szCs w:val="20"/>
        </w:rPr>
      </w:pPr>
      <w:r w:rsidRPr="007650CF">
        <w:rPr>
          <w:sz w:val="20"/>
          <w:szCs w:val="20"/>
        </w:rPr>
        <w:t>Grants role-based access to the CBM and the Chef (linking to existing users if from UC-002).</w:t>
      </w:r>
    </w:p>
    <w:p w14:paraId="6CABA34C" w14:textId="77777777" w:rsidR="007650CF" w:rsidRPr="007650CF" w:rsidRDefault="007650CF" w:rsidP="007650CF">
      <w:pPr>
        <w:numPr>
          <w:ilvl w:val="1"/>
          <w:numId w:val="21"/>
        </w:numPr>
        <w:rPr>
          <w:sz w:val="20"/>
          <w:szCs w:val="20"/>
        </w:rPr>
      </w:pPr>
      <w:r w:rsidRPr="007650CF">
        <w:rPr>
          <w:sz w:val="20"/>
          <w:szCs w:val="20"/>
        </w:rPr>
        <w:t>Potentially pre-approves credit terms or payment methods.</w:t>
      </w:r>
    </w:p>
    <w:p w14:paraId="0FA48A55" w14:textId="77777777" w:rsidR="007650CF" w:rsidRPr="007650CF" w:rsidRDefault="007650CF" w:rsidP="007650CF">
      <w:pPr>
        <w:numPr>
          <w:ilvl w:val="0"/>
          <w:numId w:val="21"/>
        </w:numPr>
        <w:rPr>
          <w:sz w:val="20"/>
          <w:szCs w:val="20"/>
        </w:rPr>
      </w:pPr>
      <w:r w:rsidRPr="007650CF">
        <w:rPr>
          <w:b/>
          <w:bCs/>
          <w:sz w:val="20"/>
          <w:szCs w:val="20"/>
        </w:rPr>
        <w:t>Onboarding Completion &amp; Welcome:</w:t>
      </w:r>
      <w:r w:rsidRPr="007650CF">
        <w:rPr>
          <w:sz w:val="20"/>
          <w:szCs w:val="20"/>
        </w:rPr>
        <w:t> The platform generates a "Welcome Kit" – a digital package containing a partnership certificate, a summary of the Event Profile, key contacts at Wagyu AE (KAM, Culinary Concierge, Logistics), and quick-start guides. The CBM receives this and a notification that their account is fully active.</w:t>
      </w:r>
    </w:p>
    <w:p w14:paraId="365B8BC3" w14:textId="77777777" w:rsidR="007650CF" w:rsidRPr="007650CF" w:rsidRDefault="007650CF" w:rsidP="007650CF">
      <w:pPr>
        <w:rPr>
          <w:b/>
          <w:bCs/>
          <w:sz w:val="20"/>
          <w:szCs w:val="20"/>
        </w:rPr>
      </w:pPr>
      <w:r w:rsidRPr="007650CF">
        <w:rPr>
          <w:b/>
          <w:bCs/>
          <w:sz w:val="20"/>
          <w:szCs w:val="20"/>
        </w:rPr>
        <w:t>4. Alternative &amp; Exception Flows</w:t>
      </w:r>
    </w:p>
    <w:p w14:paraId="710D8A1C" w14:textId="77777777" w:rsidR="007650CF" w:rsidRPr="007650CF" w:rsidRDefault="007650CF" w:rsidP="007650CF">
      <w:pPr>
        <w:numPr>
          <w:ilvl w:val="0"/>
          <w:numId w:val="22"/>
        </w:numPr>
        <w:rPr>
          <w:sz w:val="20"/>
          <w:szCs w:val="20"/>
        </w:rPr>
      </w:pPr>
      <w:r w:rsidRPr="007650CF">
        <w:rPr>
          <w:b/>
          <w:bCs/>
          <w:sz w:val="20"/>
          <w:szCs w:val="20"/>
        </w:rPr>
        <w:t>A2. Self-Service Onboarding:</w:t>
      </w:r>
      <w:r w:rsidRPr="007650CF">
        <w:rPr>
          <w:sz w:val="20"/>
          <w:szCs w:val="20"/>
        </w:rPr>
        <w:t> For tech-savvy or time-pressed caterers, the platform offers a </w:t>
      </w:r>
      <w:r w:rsidRPr="007650CF">
        <w:rPr>
          <w:b/>
          <w:bCs/>
          <w:sz w:val="20"/>
          <w:szCs w:val="20"/>
        </w:rPr>
        <w:t>"Fast-Track"</w:t>
      </w:r>
      <w:r w:rsidRPr="007650CF">
        <w:rPr>
          <w:sz w:val="20"/>
          <w:szCs w:val="20"/>
        </w:rPr>
        <w:t> option. The CBM can complete document upload and fill out the Event Profile questionnaire independently. The KAM reviews and approves asynchronously, intervening only if there are discrepancies.</w:t>
      </w:r>
    </w:p>
    <w:p w14:paraId="2F783EF2" w14:textId="77777777" w:rsidR="007650CF" w:rsidRPr="007650CF" w:rsidRDefault="007650CF" w:rsidP="007650CF">
      <w:pPr>
        <w:numPr>
          <w:ilvl w:val="0"/>
          <w:numId w:val="22"/>
        </w:numPr>
        <w:rPr>
          <w:sz w:val="20"/>
          <w:szCs w:val="20"/>
        </w:rPr>
      </w:pPr>
      <w:r w:rsidRPr="007650CF">
        <w:rPr>
          <w:b/>
          <w:bCs/>
          <w:sz w:val="20"/>
          <w:szCs w:val="20"/>
        </w:rPr>
        <w:t>E1. Document Issues:</w:t>
      </w:r>
      <w:r w:rsidRPr="007650CF">
        <w:rPr>
          <w:sz w:val="20"/>
          <w:szCs w:val="20"/>
        </w:rPr>
        <w:t> The automated verification flags a discrepancy (e.g., license expired). The platform notifies both the CBM and the KAM, providing clear instructions on corrective action. The KAM follows up personally to assist.</w:t>
      </w:r>
    </w:p>
    <w:p w14:paraId="33139D9C" w14:textId="77777777" w:rsidR="007650CF" w:rsidRPr="007650CF" w:rsidRDefault="007650CF" w:rsidP="007650CF">
      <w:pPr>
        <w:numPr>
          <w:ilvl w:val="0"/>
          <w:numId w:val="22"/>
        </w:numPr>
        <w:rPr>
          <w:sz w:val="20"/>
          <w:szCs w:val="20"/>
        </w:rPr>
      </w:pPr>
      <w:r w:rsidRPr="007650CF">
        <w:rPr>
          <w:b/>
          <w:bCs/>
          <w:sz w:val="20"/>
          <w:szCs w:val="20"/>
        </w:rPr>
        <w:t>E2. Complex Profile Needs:</w:t>
      </w:r>
      <w:r w:rsidRPr="007650CF">
        <w:rPr>
          <w:sz w:val="20"/>
          <w:szCs w:val="20"/>
        </w:rPr>
        <w:t> A caterer specializes in highly varied events (from intimate 10-person dinners to 1000-person festivals). The KAM helps create a </w:t>
      </w:r>
      <w:r w:rsidRPr="007650CF">
        <w:rPr>
          <w:b/>
          <w:bCs/>
          <w:sz w:val="20"/>
          <w:szCs w:val="20"/>
        </w:rPr>
        <w:t>multi-scenario Event Profile</w:t>
      </w:r>
      <w:r w:rsidRPr="007650CF">
        <w:rPr>
          <w:sz w:val="20"/>
          <w:szCs w:val="20"/>
        </w:rPr>
        <w:t> or tags the partner as "Multi-Format," ensuring platform recommendations remain relevant across their range.</w:t>
      </w:r>
    </w:p>
    <w:p w14:paraId="12923F65" w14:textId="77777777" w:rsidR="007650CF" w:rsidRPr="007650CF" w:rsidRDefault="007650CF" w:rsidP="007650CF">
      <w:pPr>
        <w:rPr>
          <w:b/>
          <w:bCs/>
          <w:sz w:val="20"/>
          <w:szCs w:val="20"/>
        </w:rPr>
      </w:pPr>
      <w:r w:rsidRPr="007650CF">
        <w:rPr>
          <w:b/>
          <w:bCs/>
          <w:sz w:val="20"/>
          <w:szCs w:val="20"/>
        </w:rPr>
        <w:t>5. Post-Conditions &amp; Ecosystem Value Exchange</w:t>
      </w:r>
    </w:p>
    <w:p w14:paraId="0F96B161" w14:textId="77777777" w:rsidR="007650CF" w:rsidRPr="007650CF" w:rsidRDefault="007650CF" w:rsidP="007650CF">
      <w:pPr>
        <w:numPr>
          <w:ilvl w:val="0"/>
          <w:numId w:val="23"/>
        </w:numPr>
        <w:rPr>
          <w:sz w:val="20"/>
          <w:szCs w:val="20"/>
        </w:rPr>
      </w:pPr>
      <w:r w:rsidRPr="007650CF">
        <w:rPr>
          <w:b/>
          <w:bCs/>
          <w:sz w:val="20"/>
          <w:szCs w:val="20"/>
        </w:rPr>
        <w:t>Success Post-Conditions:</w:t>
      </w:r>
    </w:p>
    <w:p w14:paraId="231F85BF" w14:textId="77777777" w:rsidR="007650CF" w:rsidRPr="007650CF" w:rsidRDefault="007650CF" w:rsidP="007650CF">
      <w:pPr>
        <w:numPr>
          <w:ilvl w:val="1"/>
          <w:numId w:val="23"/>
        </w:numPr>
        <w:rPr>
          <w:sz w:val="20"/>
          <w:szCs w:val="20"/>
        </w:rPr>
      </w:pPr>
      <w:r w:rsidRPr="007650CF">
        <w:rPr>
          <w:sz w:val="20"/>
          <w:szCs w:val="20"/>
        </w:rPr>
        <w:t>The catering company is a verified business partner in the Wagyu AE system.</w:t>
      </w:r>
    </w:p>
    <w:p w14:paraId="0B5AAA03" w14:textId="77777777" w:rsidR="007650CF" w:rsidRPr="007650CF" w:rsidRDefault="007650CF" w:rsidP="007650CF">
      <w:pPr>
        <w:numPr>
          <w:ilvl w:val="1"/>
          <w:numId w:val="23"/>
        </w:numPr>
        <w:rPr>
          <w:sz w:val="20"/>
          <w:szCs w:val="20"/>
        </w:rPr>
      </w:pPr>
      <w:r w:rsidRPr="007650CF">
        <w:rPr>
          <w:sz w:val="20"/>
          <w:szCs w:val="20"/>
        </w:rPr>
        <w:t>A detailed, structured Event Profile exists and is linked to their account.</w:t>
      </w:r>
    </w:p>
    <w:p w14:paraId="3038DC5B" w14:textId="77777777" w:rsidR="007650CF" w:rsidRPr="007650CF" w:rsidRDefault="007650CF" w:rsidP="007650CF">
      <w:pPr>
        <w:numPr>
          <w:ilvl w:val="1"/>
          <w:numId w:val="23"/>
        </w:numPr>
        <w:rPr>
          <w:sz w:val="20"/>
          <w:szCs w:val="20"/>
        </w:rPr>
      </w:pPr>
      <w:r w:rsidRPr="007650CF">
        <w:rPr>
          <w:sz w:val="20"/>
          <w:szCs w:val="20"/>
        </w:rPr>
        <w:t>The caterer's team has appropriate platform access configured.</w:t>
      </w:r>
    </w:p>
    <w:p w14:paraId="106A496E" w14:textId="77777777" w:rsidR="007650CF" w:rsidRPr="007650CF" w:rsidRDefault="007650CF" w:rsidP="007650CF">
      <w:pPr>
        <w:numPr>
          <w:ilvl w:val="1"/>
          <w:numId w:val="23"/>
        </w:numPr>
        <w:rPr>
          <w:sz w:val="20"/>
          <w:szCs w:val="20"/>
        </w:rPr>
      </w:pPr>
      <w:r w:rsidRPr="007650CF">
        <w:rPr>
          <w:sz w:val="20"/>
          <w:szCs w:val="20"/>
        </w:rPr>
        <w:t>The KAM has established a trusted relationship with the CBM.</w:t>
      </w:r>
    </w:p>
    <w:p w14:paraId="588FC78B" w14:textId="77777777" w:rsidR="007650CF" w:rsidRPr="007650CF" w:rsidRDefault="007650CF" w:rsidP="007650CF">
      <w:pPr>
        <w:numPr>
          <w:ilvl w:val="0"/>
          <w:numId w:val="23"/>
        </w:numPr>
        <w:rPr>
          <w:sz w:val="20"/>
          <w:szCs w:val="20"/>
        </w:rPr>
      </w:pPr>
      <w:r w:rsidRPr="007650CF">
        <w:rPr>
          <w:b/>
          <w:bCs/>
          <w:sz w:val="20"/>
          <w:szCs w:val="20"/>
        </w:rPr>
        <w:t>Ecosystem Value Created:</w:t>
      </w:r>
    </w:p>
    <w:p w14:paraId="1EE6FD62" w14:textId="77777777" w:rsidR="007650CF" w:rsidRPr="007650CF" w:rsidRDefault="007650CF" w:rsidP="007650CF">
      <w:pPr>
        <w:numPr>
          <w:ilvl w:val="1"/>
          <w:numId w:val="24"/>
        </w:numPr>
        <w:rPr>
          <w:sz w:val="20"/>
          <w:szCs w:val="20"/>
        </w:rPr>
      </w:pPr>
      <w:r w:rsidRPr="007650CF">
        <w:rPr>
          <w:b/>
          <w:bCs/>
          <w:sz w:val="20"/>
          <w:szCs w:val="20"/>
        </w:rPr>
        <w:t>For Caterer:</w:t>
      </w:r>
      <w:r w:rsidRPr="007650CF">
        <w:rPr>
          <w:sz w:val="20"/>
          <w:szCs w:val="20"/>
        </w:rPr>
        <w:t> Gains a personalized, efficient procurement channel tailored to their operational reality. They feel recognized as a distinct partner, not just a customer.</w:t>
      </w:r>
    </w:p>
    <w:p w14:paraId="1E9362EF" w14:textId="77777777" w:rsidR="007650CF" w:rsidRPr="007650CF" w:rsidRDefault="007650CF" w:rsidP="007650CF">
      <w:pPr>
        <w:numPr>
          <w:ilvl w:val="1"/>
          <w:numId w:val="24"/>
        </w:numPr>
        <w:rPr>
          <w:sz w:val="20"/>
          <w:szCs w:val="20"/>
        </w:rPr>
      </w:pPr>
      <w:r w:rsidRPr="007650CF">
        <w:rPr>
          <w:b/>
          <w:bCs/>
          <w:sz w:val="20"/>
          <w:szCs w:val="20"/>
        </w:rPr>
        <w:t>For Wagyu AE:</w:t>
      </w:r>
      <w:r w:rsidRPr="007650CF">
        <w:rPr>
          <w:sz w:val="20"/>
          <w:szCs w:val="20"/>
        </w:rPr>
        <w:t> Acquires rich, structured data for segmenting and serving the B2B market. Enables predictive analytics (e.g., forecasting demand for large-cut ribeyes ahead of wedding season). Reduces operational friction in future orders.</w:t>
      </w:r>
    </w:p>
    <w:p w14:paraId="1747257F" w14:textId="77777777" w:rsidR="007650CF" w:rsidRPr="007650CF" w:rsidRDefault="007650CF" w:rsidP="007650CF">
      <w:pPr>
        <w:numPr>
          <w:ilvl w:val="1"/>
          <w:numId w:val="24"/>
        </w:numPr>
        <w:rPr>
          <w:sz w:val="20"/>
          <w:szCs w:val="20"/>
        </w:rPr>
      </w:pPr>
      <w:r w:rsidRPr="007650CF">
        <w:rPr>
          <w:b/>
          <w:bCs/>
          <w:sz w:val="20"/>
          <w:szCs w:val="20"/>
        </w:rPr>
        <w:t>For Platform:</w:t>
      </w:r>
      <w:r w:rsidRPr="007650CF">
        <w:rPr>
          <w:sz w:val="20"/>
          <w:szCs w:val="20"/>
        </w:rPr>
        <w:t> The Event Profile becomes a critical data node in the semantic layer, connecting the caterer to relevant products, services, and content.</w:t>
      </w:r>
    </w:p>
    <w:p w14:paraId="1F76353B" w14:textId="77777777" w:rsidR="007650CF" w:rsidRPr="007650CF" w:rsidRDefault="007650CF" w:rsidP="007650CF">
      <w:pPr>
        <w:rPr>
          <w:b/>
          <w:bCs/>
          <w:sz w:val="20"/>
          <w:szCs w:val="20"/>
        </w:rPr>
      </w:pPr>
      <w:r w:rsidRPr="007650CF">
        <w:rPr>
          <w:b/>
          <w:bCs/>
          <w:sz w:val="20"/>
          <w:szCs w:val="20"/>
        </w:rPr>
        <w:t>6. Acceptance Criteria (Must be testable)</w:t>
      </w:r>
    </w:p>
    <w:p w14:paraId="14E4E5D6" w14:textId="77777777" w:rsidR="007650CF" w:rsidRPr="007650CF" w:rsidRDefault="007650CF" w:rsidP="007650CF">
      <w:pPr>
        <w:rPr>
          <w:sz w:val="20"/>
          <w:szCs w:val="20"/>
        </w:rPr>
      </w:pPr>
      <w:r w:rsidRPr="007650CF">
        <w:rPr>
          <w:b/>
          <w:bCs/>
          <w:sz w:val="20"/>
          <w:szCs w:val="20"/>
        </w:rPr>
        <w:t>Functional:</w:t>
      </w:r>
    </w:p>
    <w:p w14:paraId="2C520E92" w14:textId="77777777" w:rsidR="007650CF" w:rsidRPr="007650CF" w:rsidRDefault="007650CF" w:rsidP="007650CF">
      <w:pPr>
        <w:numPr>
          <w:ilvl w:val="0"/>
          <w:numId w:val="25"/>
        </w:numPr>
        <w:rPr>
          <w:sz w:val="20"/>
          <w:szCs w:val="20"/>
        </w:rPr>
      </w:pPr>
      <w:r w:rsidRPr="007650CF">
        <w:rPr>
          <w:sz w:val="20"/>
          <w:szCs w:val="20"/>
        </w:rPr>
        <w:t>The platform provides a secure, branded onboarding portal for invited caterers to upload business documents.</w:t>
      </w:r>
    </w:p>
    <w:p w14:paraId="6305C9FC" w14:textId="77777777" w:rsidR="007650CF" w:rsidRPr="007650CF" w:rsidRDefault="007650CF" w:rsidP="007650CF">
      <w:pPr>
        <w:numPr>
          <w:ilvl w:val="0"/>
          <w:numId w:val="25"/>
        </w:numPr>
        <w:rPr>
          <w:sz w:val="20"/>
          <w:szCs w:val="20"/>
        </w:rPr>
      </w:pPr>
      <w:r w:rsidRPr="007650CF">
        <w:rPr>
          <w:sz w:val="20"/>
          <w:szCs w:val="20"/>
        </w:rPr>
        <w:t>The document upload interface accepts common file formats (PDF, JPG, PNG) and uses OCR to extract company name, license number, and expiry date.</w:t>
      </w:r>
    </w:p>
    <w:p w14:paraId="7022A54E" w14:textId="77777777" w:rsidR="007650CF" w:rsidRPr="007650CF" w:rsidRDefault="007650CF" w:rsidP="007650CF">
      <w:pPr>
        <w:numPr>
          <w:ilvl w:val="0"/>
          <w:numId w:val="25"/>
        </w:numPr>
        <w:rPr>
          <w:sz w:val="20"/>
          <w:szCs w:val="20"/>
        </w:rPr>
      </w:pPr>
      <w:r w:rsidRPr="007650CF">
        <w:rPr>
          <w:sz w:val="20"/>
          <w:szCs w:val="20"/>
        </w:rPr>
        <w:t>The platform has a structured "Event Profile" form with fields for: Event Types (multi-select), Guest Count Ranges (multi-select), Service Styles (multi-select), and Culinary Focus (free text).</w:t>
      </w:r>
    </w:p>
    <w:p w14:paraId="7C2C9C97" w14:textId="77777777" w:rsidR="007650CF" w:rsidRPr="007650CF" w:rsidRDefault="007650CF" w:rsidP="007650CF">
      <w:pPr>
        <w:numPr>
          <w:ilvl w:val="0"/>
          <w:numId w:val="25"/>
        </w:numPr>
        <w:rPr>
          <w:sz w:val="20"/>
          <w:szCs w:val="20"/>
        </w:rPr>
      </w:pPr>
      <w:r w:rsidRPr="007650CF">
        <w:rPr>
          <w:sz w:val="20"/>
          <w:szCs w:val="20"/>
        </w:rPr>
        <w:t>The KAM has a dashboard view showing onboarding progress (document status, profile completeness) and can approve/reject/request changes.</w:t>
      </w:r>
    </w:p>
    <w:p w14:paraId="5680456A" w14:textId="77777777" w:rsidR="007650CF" w:rsidRPr="007650CF" w:rsidRDefault="007650CF" w:rsidP="007650CF">
      <w:pPr>
        <w:numPr>
          <w:ilvl w:val="0"/>
          <w:numId w:val="25"/>
        </w:numPr>
        <w:rPr>
          <w:sz w:val="20"/>
          <w:szCs w:val="20"/>
        </w:rPr>
      </w:pPr>
      <w:r w:rsidRPr="007650CF">
        <w:rPr>
          <w:sz w:val="20"/>
          <w:szCs w:val="20"/>
        </w:rPr>
        <w:t>Upon KAM approval, the system automatically updates the partner's status, sends a welcome email with the digital Welcome Kit, and grants full B2B platform access.</w:t>
      </w:r>
    </w:p>
    <w:p w14:paraId="11F3D764" w14:textId="77777777" w:rsidR="007650CF" w:rsidRPr="007650CF" w:rsidRDefault="007650CF" w:rsidP="007650CF">
      <w:pPr>
        <w:rPr>
          <w:sz w:val="20"/>
          <w:szCs w:val="20"/>
        </w:rPr>
      </w:pPr>
      <w:r w:rsidRPr="007650CF">
        <w:rPr>
          <w:b/>
          <w:bCs/>
          <w:sz w:val="20"/>
          <w:szCs w:val="20"/>
        </w:rPr>
        <w:t>Experiential &amp; Business:</w:t>
      </w:r>
      <w:r w:rsidRPr="007650CF">
        <w:rPr>
          <w:sz w:val="20"/>
          <w:szCs w:val="20"/>
        </w:rPr>
        <w:br/>
        <w:t>6. </w:t>
      </w:r>
      <w:r w:rsidRPr="007650CF">
        <w:rPr>
          <w:b/>
          <w:bCs/>
          <w:sz w:val="20"/>
          <w:szCs w:val="20"/>
        </w:rPr>
        <w:t>Time-to-Onboard:</w:t>
      </w:r>
      <w:r w:rsidRPr="007650CF">
        <w:rPr>
          <w:sz w:val="20"/>
          <w:szCs w:val="20"/>
        </w:rPr>
        <w:t> The entire process (from invitation to active account) can be completed within 48 hours for a cooperative caterer with correct documents.</w:t>
      </w:r>
      <w:r w:rsidRPr="007650CF">
        <w:rPr>
          <w:sz w:val="20"/>
          <w:szCs w:val="20"/>
        </w:rPr>
        <w:br/>
        <w:t>7. </w:t>
      </w:r>
      <w:r w:rsidRPr="007650CF">
        <w:rPr>
          <w:b/>
          <w:bCs/>
          <w:sz w:val="20"/>
          <w:szCs w:val="20"/>
        </w:rPr>
        <w:t>Profile Accuracy:</w:t>
      </w:r>
      <w:r w:rsidRPr="007650CF">
        <w:rPr>
          <w:sz w:val="20"/>
          <w:szCs w:val="20"/>
        </w:rPr>
        <w:t> The created Event Profile, when reviewed by the caterer, is confirmed to accurately represent their business focus (100% accuracy check).</w:t>
      </w:r>
      <w:r w:rsidRPr="007650CF">
        <w:rPr>
          <w:sz w:val="20"/>
          <w:szCs w:val="20"/>
        </w:rPr>
        <w:br/>
        <w:t>8. </w:t>
      </w:r>
      <w:r w:rsidRPr="007650CF">
        <w:rPr>
          <w:b/>
          <w:bCs/>
          <w:sz w:val="20"/>
          <w:szCs w:val="20"/>
        </w:rPr>
        <w:t>Data Utilization:</w:t>
      </w:r>
      <w:r w:rsidRPr="007650CF">
        <w:rPr>
          <w:sz w:val="20"/>
          <w:szCs w:val="20"/>
        </w:rPr>
        <w:t> In a test scenario, the platform uses the Event Profile (e.g., "Luxury Weddings, 100-300 pax") to surface a relevant product recommendation (e.g., "Omi Striploin, ideal for carving stations at weddings") on the caterer's dashboard.</w:t>
      </w:r>
    </w:p>
    <w:p w14:paraId="529ACFAC" w14:textId="77777777" w:rsidR="007650CF" w:rsidRPr="007650CF" w:rsidRDefault="007650CF" w:rsidP="007650CF">
      <w:pPr>
        <w:rPr>
          <w:b/>
          <w:bCs/>
          <w:sz w:val="20"/>
          <w:szCs w:val="20"/>
        </w:rPr>
      </w:pPr>
      <w:r w:rsidRPr="007650CF">
        <w:rPr>
          <w:b/>
          <w:bCs/>
          <w:sz w:val="20"/>
          <w:szCs w:val="20"/>
        </w:rPr>
        <w:lastRenderedPageBreak/>
        <w:t>7. Key Platform Features &amp; Data Implications</w:t>
      </w:r>
    </w:p>
    <w:p w14:paraId="181DEA1B" w14:textId="77777777" w:rsidR="007650CF" w:rsidRPr="007650CF" w:rsidRDefault="007650CF" w:rsidP="007650CF">
      <w:pPr>
        <w:numPr>
          <w:ilvl w:val="0"/>
          <w:numId w:val="26"/>
        </w:numPr>
        <w:rPr>
          <w:sz w:val="20"/>
          <w:szCs w:val="20"/>
        </w:rPr>
      </w:pPr>
      <w:r w:rsidRPr="007650CF">
        <w:rPr>
          <w:b/>
          <w:bCs/>
          <w:sz w:val="20"/>
          <w:szCs w:val="20"/>
        </w:rPr>
        <w:t>Features Required:</w:t>
      </w:r>
      <w:r w:rsidRPr="007650CF">
        <w:rPr>
          <w:sz w:val="20"/>
          <w:szCs w:val="20"/>
        </w:rPr>
        <w:t> Secure Onboarding Portal, Document Upload &amp; Verification Service (can be integrated third-party), Event Profile Builder, KAM Onboarding Dashboard, Automated Welcome Kit Generator.</w:t>
      </w:r>
    </w:p>
    <w:p w14:paraId="4EAAC182" w14:textId="77777777" w:rsidR="007650CF" w:rsidRPr="007650CF" w:rsidRDefault="007650CF" w:rsidP="007650CF">
      <w:pPr>
        <w:numPr>
          <w:ilvl w:val="0"/>
          <w:numId w:val="26"/>
        </w:numPr>
        <w:rPr>
          <w:sz w:val="20"/>
          <w:szCs w:val="20"/>
        </w:rPr>
      </w:pPr>
      <w:r w:rsidRPr="007650CF">
        <w:rPr>
          <w:b/>
          <w:bCs/>
          <w:sz w:val="20"/>
          <w:szCs w:val="20"/>
        </w:rPr>
        <w:t>Data Created/Captured:</w:t>
      </w:r>
      <w:r w:rsidRPr="007650CF">
        <w:rPr>
          <w:sz w:val="20"/>
          <w:szCs w:val="20"/>
        </w:rPr>
        <w:t> Verified Business Entity Data, Structured Event Profile (preferences, scales, styles), Onboarding Timeline, Assigned KAM.</w:t>
      </w:r>
    </w:p>
    <w:p w14:paraId="07CE7ECF" w14:textId="77777777" w:rsidR="007650CF" w:rsidRPr="007650CF" w:rsidRDefault="007650CF" w:rsidP="007650CF">
      <w:pPr>
        <w:numPr>
          <w:ilvl w:val="0"/>
          <w:numId w:val="26"/>
        </w:numPr>
        <w:rPr>
          <w:sz w:val="20"/>
          <w:szCs w:val="20"/>
        </w:rPr>
      </w:pPr>
      <w:r w:rsidRPr="007650CF">
        <w:rPr>
          <w:b/>
          <w:bCs/>
          <w:sz w:val="20"/>
          <w:szCs w:val="20"/>
        </w:rPr>
        <w:t>Semantic Layer Alignment:</w:t>
      </w:r>
      <w:r w:rsidRPr="007650CF">
        <w:rPr>
          <w:sz w:val="20"/>
          <w:szCs w:val="20"/>
        </w:rPr>
        <w:t> This use case solidifies the Stakeholder: Caterer node with attributes like BusinessVerified: True and Profile: EventProfile. It creates strong Relationship: ManagedBy edges to the Stakeholder: KAM and Stakeholder: WagyuAE.</w:t>
      </w:r>
    </w:p>
    <w:p w14:paraId="17E371DD" w14:textId="77777777" w:rsidR="007650CF" w:rsidRPr="007650CF" w:rsidRDefault="007650CF" w:rsidP="007650CF">
      <w:pPr>
        <w:rPr>
          <w:b/>
          <w:bCs/>
          <w:sz w:val="20"/>
          <w:szCs w:val="20"/>
        </w:rPr>
      </w:pPr>
      <w:r w:rsidRPr="007650CF">
        <w:rPr>
          <w:b/>
          <w:bCs/>
          <w:sz w:val="20"/>
          <w:szCs w:val="20"/>
        </w:rPr>
        <w:t>8. Notes &amp; Links</w:t>
      </w:r>
    </w:p>
    <w:p w14:paraId="0B93FAA3" w14:textId="77777777" w:rsidR="007650CF" w:rsidRPr="007650CF" w:rsidRDefault="007650CF" w:rsidP="007650CF">
      <w:pPr>
        <w:numPr>
          <w:ilvl w:val="0"/>
          <w:numId w:val="27"/>
        </w:numPr>
        <w:rPr>
          <w:sz w:val="20"/>
          <w:szCs w:val="20"/>
        </w:rPr>
      </w:pPr>
      <w:r w:rsidRPr="007650CF">
        <w:rPr>
          <w:sz w:val="20"/>
          <w:szCs w:val="20"/>
        </w:rPr>
        <w:t>This use case is the </w:t>
      </w:r>
      <w:r w:rsidRPr="007650CF">
        <w:rPr>
          <w:b/>
          <w:bCs/>
          <w:sz w:val="20"/>
          <w:szCs w:val="20"/>
        </w:rPr>
        <w:t>bridge between discovery and repeat operations</w:t>
      </w:r>
      <w:r w:rsidRPr="007650CF">
        <w:rPr>
          <w:sz w:val="20"/>
          <w:szCs w:val="20"/>
        </w:rPr>
        <w:t>. It is prerequisite for streamlined ordering (CAT-UC-004) and advanced features like predictive inventory alerts.</w:t>
      </w:r>
    </w:p>
    <w:p w14:paraId="47030067" w14:textId="77777777" w:rsidR="007650CF" w:rsidRPr="007650CF" w:rsidRDefault="007650CF" w:rsidP="007650CF">
      <w:pPr>
        <w:numPr>
          <w:ilvl w:val="0"/>
          <w:numId w:val="27"/>
        </w:numPr>
        <w:rPr>
          <w:sz w:val="20"/>
          <w:szCs w:val="20"/>
        </w:rPr>
      </w:pPr>
      <w:r w:rsidRPr="007650CF">
        <w:rPr>
          <w:sz w:val="20"/>
          <w:szCs w:val="20"/>
        </w:rPr>
        <w:t>The </w:t>
      </w:r>
      <w:r w:rsidRPr="007650CF">
        <w:rPr>
          <w:b/>
          <w:bCs/>
          <w:sz w:val="20"/>
          <w:szCs w:val="20"/>
        </w:rPr>
        <w:t>KAM role</w:t>
      </w:r>
      <w:r w:rsidRPr="007650CF">
        <w:rPr>
          <w:sz w:val="20"/>
          <w:szCs w:val="20"/>
        </w:rPr>
        <w:t> is critical here and can be modeled as a "Hat" in the Hats Protocol, granting permissions to verify partners and configure accounts. The onboarding process itself can be partially automated with Hats, assigning tasks (e.g., "Review Documents for Caterer X") to the KAM's hat.</w:t>
      </w:r>
    </w:p>
    <w:p w14:paraId="59334A4E" w14:textId="77777777" w:rsidR="007650CF" w:rsidRPr="007650CF" w:rsidRDefault="007650CF" w:rsidP="007650CF">
      <w:pPr>
        <w:numPr>
          <w:ilvl w:val="0"/>
          <w:numId w:val="27"/>
        </w:numPr>
        <w:rPr>
          <w:sz w:val="20"/>
          <w:szCs w:val="20"/>
        </w:rPr>
      </w:pPr>
      <w:r w:rsidRPr="007650CF">
        <w:rPr>
          <w:sz w:val="20"/>
          <w:szCs w:val="20"/>
        </w:rPr>
        <w:t>This process directly supports the </w:t>
      </w:r>
      <w:r w:rsidRPr="007650CF">
        <w:rPr>
          <w:b/>
          <w:bCs/>
          <w:sz w:val="20"/>
          <w:szCs w:val="20"/>
        </w:rPr>
        <w:t>INFORMATION</w:t>
      </w:r>
      <w:r w:rsidRPr="007650CF">
        <w:rPr>
          <w:sz w:val="20"/>
          <w:szCs w:val="20"/>
        </w:rPr>
        <w:t> attribute by creating structured, high-quality data on partners. It also touches </w:t>
      </w:r>
      <w:r w:rsidRPr="007650CF">
        <w:rPr>
          <w:b/>
          <w:bCs/>
          <w:sz w:val="20"/>
          <w:szCs w:val="20"/>
        </w:rPr>
        <w:t>IDEAS</w:t>
      </w:r>
      <w:r w:rsidRPr="007650CF">
        <w:rPr>
          <w:sz w:val="20"/>
          <w:szCs w:val="20"/>
        </w:rPr>
        <w:t> by using the Event Profile to drive algorithmic personalization.</w:t>
      </w:r>
    </w:p>
    <w:p w14:paraId="6348A4F4" w14:textId="77777777" w:rsidR="007650CF" w:rsidRDefault="007650CF">
      <w:pPr>
        <w:rPr>
          <w:sz w:val="20"/>
          <w:szCs w:val="20"/>
        </w:rPr>
      </w:pPr>
    </w:p>
    <w:p w14:paraId="2CE6A34E" w14:textId="77777777" w:rsidR="007650CF" w:rsidRDefault="007650CF">
      <w:pPr>
        <w:rPr>
          <w:sz w:val="20"/>
          <w:szCs w:val="20"/>
        </w:rPr>
      </w:pPr>
    </w:p>
    <w:p w14:paraId="3A543F20" w14:textId="4D068983" w:rsidR="007650CF" w:rsidRDefault="007650CF">
      <w:pPr>
        <w:rPr>
          <w:sz w:val="20"/>
          <w:szCs w:val="20"/>
        </w:rPr>
      </w:pPr>
      <w:r>
        <w:rPr>
          <w:sz w:val="20"/>
          <w:szCs w:val="20"/>
        </w:rPr>
        <w:br w:type="page"/>
      </w:r>
    </w:p>
    <w:p w14:paraId="6A33158B" w14:textId="77777777" w:rsidR="007650CF" w:rsidRPr="007650CF" w:rsidRDefault="007650CF" w:rsidP="007650CF">
      <w:pPr>
        <w:rPr>
          <w:b/>
          <w:bCs/>
          <w:sz w:val="20"/>
          <w:szCs w:val="20"/>
        </w:rPr>
      </w:pPr>
      <w:r w:rsidRPr="007650CF">
        <w:rPr>
          <w:b/>
          <w:bCs/>
          <w:sz w:val="20"/>
          <w:szCs w:val="20"/>
        </w:rPr>
        <w:lastRenderedPageBreak/>
        <w:t>Use Case Template for Wagyu AE Platform</w:t>
      </w:r>
    </w:p>
    <w:p w14:paraId="44CE7746" w14:textId="77777777" w:rsidR="007650CF" w:rsidRPr="007650CF" w:rsidRDefault="007650CF" w:rsidP="007650CF">
      <w:pPr>
        <w:rPr>
          <w:sz w:val="20"/>
          <w:szCs w:val="20"/>
        </w:rPr>
      </w:pPr>
      <w:r w:rsidRPr="007650CF">
        <w:rPr>
          <w:b/>
          <w:bCs/>
          <w:sz w:val="20"/>
          <w:szCs w:val="20"/>
        </w:rPr>
        <w:t>Use Case Name:</w:t>
      </w:r>
      <w:r w:rsidRPr="007650CF">
        <w:rPr>
          <w:sz w:val="20"/>
          <w:szCs w:val="20"/>
        </w:rPr>
        <w:t> Integrate with Event Planning &amp; Logistics Workflow</w:t>
      </w:r>
      <w:r w:rsidRPr="007650CF">
        <w:rPr>
          <w:sz w:val="20"/>
          <w:szCs w:val="20"/>
        </w:rPr>
        <w:br/>
      </w:r>
      <w:r w:rsidRPr="007650CF">
        <w:rPr>
          <w:b/>
          <w:bCs/>
          <w:sz w:val="20"/>
          <w:szCs w:val="20"/>
        </w:rPr>
        <w:t>Use Case ID:</w:t>
      </w:r>
      <w:r w:rsidRPr="007650CF">
        <w:rPr>
          <w:sz w:val="20"/>
          <w:szCs w:val="20"/>
        </w:rPr>
        <w:t> CAT-UC-004</w:t>
      </w:r>
      <w:r w:rsidRPr="007650CF">
        <w:rPr>
          <w:sz w:val="20"/>
          <w:szCs w:val="20"/>
        </w:rPr>
        <w:br/>
      </w:r>
      <w:r w:rsidRPr="007650CF">
        <w:rPr>
          <w:b/>
          <w:bCs/>
          <w:sz w:val="20"/>
          <w:szCs w:val="20"/>
        </w:rPr>
        <w:t>Arena:</w:t>
      </w:r>
      <w:r w:rsidRPr="007650CF">
        <w:rPr>
          <w:sz w:val="20"/>
          <w:szCs w:val="20"/>
        </w:rPr>
        <w:t> Premium Halal Culinary Experience</w:t>
      </w:r>
      <w:r w:rsidRPr="007650CF">
        <w:rPr>
          <w:sz w:val="20"/>
          <w:szCs w:val="20"/>
        </w:rPr>
        <w:br/>
      </w:r>
      <w:r w:rsidRPr="007650CF">
        <w:rPr>
          <w:b/>
          <w:bCs/>
          <w:sz w:val="20"/>
          <w:szCs w:val="20"/>
        </w:rPr>
        <w:t>Lifecycle Stage:</w:t>
      </w:r>
      <w:r w:rsidRPr="007650CF">
        <w:rPr>
          <w:sz w:val="20"/>
          <w:szCs w:val="20"/>
        </w:rPr>
        <w:t> 2 - Partnership Onboarding &amp; Operational Integration</w:t>
      </w:r>
      <w:r w:rsidRPr="007650CF">
        <w:rPr>
          <w:sz w:val="20"/>
          <w:szCs w:val="20"/>
        </w:rPr>
        <w:br/>
      </w:r>
      <w:r w:rsidRPr="007650CF">
        <w:rPr>
          <w:b/>
          <w:bCs/>
          <w:sz w:val="20"/>
          <w:szCs w:val="20"/>
        </w:rPr>
        <w:t>Primary Actor:</w:t>
      </w:r>
      <w:r w:rsidRPr="007650CF">
        <w:rPr>
          <w:sz w:val="20"/>
          <w:szCs w:val="20"/>
        </w:rPr>
        <w:t> Catering Operations Manager</w:t>
      </w:r>
      <w:r w:rsidRPr="007650CF">
        <w:rPr>
          <w:sz w:val="20"/>
          <w:szCs w:val="20"/>
        </w:rPr>
        <w:br/>
      </w:r>
      <w:r w:rsidRPr="007650CF">
        <w:rPr>
          <w:b/>
          <w:bCs/>
          <w:sz w:val="20"/>
          <w:szCs w:val="20"/>
        </w:rPr>
        <w:t>Secondary Actors:</w:t>
      </w:r>
      <w:r w:rsidRPr="007650CF">
        <w:rPr>
          <w:sz w:val="20"/>
          <w:szCs w:val="20"/>
        </w:rPr>
        <w:t> Wagyu AE Key Account Manager (KAM), Wagyu AE Logistics Coordinator, Cold-Chain Logistics Partner (System), Catering Executive Chef.</w:t>
      </w:r>
      <w:r w:rsidRPr="007650CF">
        <w:rPr>
          <w:sz w:val="20"/>
          <w:szCs w:val="20"/>
        </w:rPr>
        <w:br/>
      </w:r>
      <w:r w:rsidRPr="007650CF">
        <w:rPr>
          <w:b/>
          <w:bCs/>
          <w:sz w:val="20"/>
          <w:szCs w:val="20"/>
        </w:rPr>
        <w:t>Platform Role:</w:t>
      </w:r>
      <w:r w:rsidRPr="007650CF">
        <w:rPr>
          <w:sz w:val="20"/>
          <w:szCs w:val="20"/>
        </w:rPr>
        <w:t> The caterer is an </w:t>
      </w:r>
      <w:r w:rsidRPr="007650CF">
        <w:rPr>
          <w:b/>
          <w:bCs/>
          <w:sz w:val="20"/>
          <w:szCs w:val="20"/>
        </w:rPr>
        <w:t>Integrated Operational Partner</w:t>
      </w:r>
      <w:r w:rsidRPr="007650CF">
        <w:rPr>
          <w:sz w:val="20"/>
          <w:szCs w:val="20"/>
        </w:rPr>
        <w:t>. The platform becomes a seamless extension of their planning toolkit, ensuring the exclusive product's integrity is maintained through complex logistics to the point of execution.</w:t>
      </w:r>
    </w:p>
    <w:p w14:paraId="3FC282FC" w14:textId="77777777" w:rsidR="007650CF" w:rsidRPr="007650CF" w:rsidRDefault="00F834C8" w:rsidP="007650CF">
      <w:pPr>
        <w:rPr>
          <w:sz w:val="20"/>
          <w:szCs w:val="20"/>
        </w:rPr>
      </w:pPr>
      <w:r w:rsidRPr="007650CF">
        <w:rPr>
          <w:noProof/>
          <w:sz w:val="20"/>
          <w:szCs w:val="20"/>
        </w:rPr>
        <w:pict w14:anchorId="4A20101A">
          <v:rect id="_x0000_i1034" alt="" style="width:451.3pt;height:.05pt;mso-width-percent:0;mso-height-percent:0;mso-width-percent:0;mso-height-percent:0" o:hralign="center" o:hrstd="t" o:hr="t" fillcolor="#a0a0a0" stroked="f"/>
        </w:pict>
      </w:r>
    </w:p>
    <w:p w14:paraId="2427CD1F" w14:textId="77777777" w:rsidR="007650CF" w:rsidRPr="007650CF" w:rsidRDefault="007650CF" w:rsidP="007650CF">
      <w:pPr>
        <w:rPr>
          <w:b/>
          <w:bCs/>
          <w:sz w:val="20"/>
          <w:szCs w:val="20"/>
        </w:rPr>
      </w:pPr>
      <w:r w:rsidRPr="007650CF">
        <w:rPr>
          <w:b/>
          <w:bCs/>
          <w:sz w:val="20"/>
          <w:szCs w:val="20"/>
        </w:rPr>
        <w:t>1. Strategic Context &amp; Ecosystem Job-to-be-Done (JTBD)</w:t>
      </w:r>
    </w:p>
    <w:p w14:paraId="25F4F45B" w14:textId="77777777" w:rsidR="007650CF" w:rsidRPr="007650CF" w:rsidRDefault="007650CF" w:rsidP="007650CF">
      <w:pPr>
        <w:numPr>
          <w:ilvl w:val="0"/>
          <w:numId w:val="28"/>
        </w:numPr>
        <w:rPr>
          <w:sz w:val="20"/>
          <w:szCs w:val="20"/>
        </w:rPr>
      </w:pPr>
      <w:r w:rsidRPr="007650CF">
        <w:rPr>
          <w:b/>
          <w:bCs/>
          <w:sz w:val="20"/>
          <w:szCs w:val="20"/>
        </w:rPr>
        <w:t>Ecosystem JTBD:</w:t>
      </w:r>
      <w:r w:rsidRPr="007650CF">
        <w:rPr>
          <w:sz w:val="20"/>
          <w:szCs w:val="20"/>
        </w:rPr>
        <w:t> </w:t>
      </w:r>
      <w:r w:rsidRPr="007650CF">
        <w:rPr>
          <w:i/>
          <w:iCs/>
          <w:sz w:val="20"/>
          <w:szCs w:val="20"/>
        </w:rPr>
        <w:t>"As a catering operations manager responsible for flawless execution, I need to reliably synchronize the sourcing of a supremely delicate ingredient like Omi Beef with our intricate event timelines and often challenging venue logistics, so we can guarantee our clients a perfect 'beauty of flavor' experience without last-minute stress or compromise on quality."</w:t>
      </w:r>
    </w:p>
    <w:p w14:paraId="414F1595" w14:textId="77777777" w:rsidR="007650CF" w:rsidRPr="007650CF" w:rsidRDefault="007650CF" w:rsidP="007650CF">
      <w:pPr>
        <w:numPr>
          <w:ilvl w:val="0"/>
          <w:numId w:val="28"/>
        </w:numPr>
        <w:rPr>
          <w:sz w:val="20"/>
          <w:szCs w:val="20"/>
        </w:rPr>
      </w:pPr>
      <w:r w:rsidRPr="007650CF">
        <w:rPr>
          <w:b/>
          <w:bCs/>
          <w:sz w:val="20"/>
          <w:szCs w:val="20"/>
        </w:rPr>
        <w:t>Strategic Value for Wagyu AE:</w:t>
      </w:r>
      <w:r w:rsidRPr="007650CF">
        <w:rPr>
          <w:sz w:val="20"/>
          <w:szCs w:val="20"/>
        </w:rPr>
        <w:t> This is where the partnership moves from </w:t>
      </w:r>
      <w:r w:rsidRPr="007650CF">
        <w:rPr>
          <w:b/>
          <w:bCs/>
          <w:sz w:val="20"/>
          <w:szCs w:val="20"/>
        </w:rPr>
        <w:t>transactional to operational trust</w:t>
      </w:r>
      <w:r w:rsidRPr="007650CF">
        <w:rPr>
          <w:sz w:val="20"/>
          <w:szCs w:val="20"/>
        </w:rPr>
        <w:t>. By embedding its systems into the caterer's critical path, Wagyu AE becomes indispensable. It reduces friction for high-value orders, provides unparalleled supply chain visibility, and ensures the product's quality—the core of its brand promise—is delivered intact, protecting the reputation of both Wagyu AE and the caterer.</w:t>
      </w:r>
    </w:p>
    <w:p w14:paraId="11FBDCC2" w14:textId="77777777" w:rsidR="007650CF" w:rsidRPr="007650CF" w:rsidRDefault="007650CF" w:rsidP="007650CF">
      <w:pPr>
        <w:rPr>
          <w:b/>
          <w:bCs/>
          <w:sz w:val="20"/>
          <w:szCs w:val="20"/>
        </w:rPr>
      </w:pPr>
      <w:r w:rsidRPr="007650CF">
        <w:rPr>
          <w:b/>
          <w:bCs/>
          <w:sz w:val="20"/>
          <w:szCs w:val="20"/>
        </w:rPr>
        <w:t>2. Trigger &amp; Pre-Conditions</w:t>
      </w:r>
    </w:p>
    <w:p w14:paraId="0650B9F9" w14:textId="77777777" w:rsidR="007650CF" w:rsidRPr="007650CF" w:rsidRDefault="007650CF" w:rsidP="007650CF">
      <w:pPr>
        <w:numPr>
          <w:ilvl w:val="0"/>
          <w:numId w:val="29"/>
        </w:numPr>
        <w:rPr>
          <w:sz w:val="20"/>
          <w:szCs w:val="20"/>
        </w:rPr>
      </w:pPr>
      <w:r w:rsidRPr="007650CF">
        <w:rPr>
          <w:b/>
          <w:bCs/>
          <w:sz w:val="20"/>
          <w:szCs w:val="20"/>
        </w:rPr>
        <w:t>Trigger:</w:t>
      </w:r>
      <w:r w:rsidRPr="007650CF">
        <w:rPr>
          <w:sz w:val="20"/>
          <w:szCs w:val="20"/>
        </w:rPr>
        <w:t> The caterer has a confirmed, high-stakes event (e.g., a desert resort wedding) and needs to finalize the procurement and logistics for Omi Beef as a central menu item.</w:t>
      </w:r>
    </w:p>
    <w:p w14:paraId="61FB4179" w14:textId="77777777" w:rsidR="007650CF" w:rsidRPr="007650CF" w:rsidRDefault="007650CF" w:rsidP="007650CF">
      <w:pPr>
        <w:numPr>
          <w:ilvl w:val="0"/>
          <w:numId w:val="29"/>
        </w:numPr>
        <w:rPr>
          <w:sz w:val="20"/>
          <w:szCs w:val="20"/>
        </w:rPr>
      </w:pPr>
      <w:r w:rsidRPr="007650CF">
        <w:rPr>
          <w:b/>
          <w:bCs/>
          <w:sz w:val="20"/>
          <w:szCs w:val="20"/>
        </w:rPr>
        <w:t>Pre-Conditions:</w:t>
      </w:r>
    </w:p>
    <w:p w14:paraId="7F0BABC0" w14:textId="77777777" w:rsidR="007650CF" w:rsidRPr="007650CF" w:rsidRDefault="007650CF" w:rsidP="007650CF">
      <w:pPr>
        <w:numPr>
          <w:ilvl w:val="1"/>
          <w:numId w:val="29"/>
        </w:numPr>
        <w:rPr>
          <w:sz w:val="20"/>
          <w:szCs w:val="20"/>
        </w:rPr>
      </w:pPr>
      <w:r w:rsidRPr="007650CF">
        <w:rPr>
          <w:sz w:val="20"/>
          <w:szCs w:val="20"/>
        </w:rPr>
        <w:t>The catering company is a verified partner with a completed "Event Profile" (CAT-UC-003).</w:t>
      </w:r>
    </w:p>
    <w:p w14:paraId="7DC8DB0F" w14:textId="77777777" w:rsidR="007650CF" w:rsidRPr="007650CF" w:rsidRDefault="007650CF" w:rsidP="007650CF">
      <w:pPr>
        <w:numPr>
          <w:ilvl w:val="1"/>
          <w:numId w:val="29"/>
        </w:numPr>
        <w:rPr>
          <w:sz w:val="20"/>
          <w:szCs w:val="20"/>
        </w:rPr>
      </w:pPr>
      <w:r w:rsidRPr="007650CF">
        <w:rPr>
          <w:sz w:val="20"/>
          <w:szCs w:val="20"/>
        </w:rPr>
        <w:t>The Executive Chef has finalized the menu and specific cut requirements (post CAT-UC-002).</w:t>
      </w:r>
    </w:p>
    <w:p w14:paraId="1D88C776" w14:textId="77777777" w:rsidR="007650CF" w:rsidRPr="007650CF" w:rsidRDefault="007650CF" w:rsidP="007650CF">
      <w:pPr>
        <w:numPr>
          <w:ilvl w:val="1"/>
          <w:numId w:val="29"/>
        </w:numPr>
        <w:rPr>
          <w:sz w:val="20"/>
          <w:szCs w:val="20"/>
        </w:rPr>
      </w:pPr>
      <w:r w:rsidRPr="007650CF">
        <w:rPr>
          <w:sz w:val="20"/>
          <w:szCs w:val="20"/>
        </w:rPr>
        <w:t>The event date, venue, and preliminary schedule are locked in the caterer's planning system.</w:t>
      </w:r>
    </w:p>
    <w:p w14:paraId="2358BAD5" w14:textId="77777777" w:rsidR="007650CF" w:rsidRPr="007650CF" w:rsidRDefault="007650CF" w:rsidP="007650CF">
      <w:pPr>
        <w:rPr>
          <w:b/>
          <w:bCs/>
          <w:sz w:val="20"/>
          <w:szCs w:val="20"/>
        </w:rPr>
      </w:pPr>
      <w:r w:rsidRPr="007650CF">
        <w:rPr>
          <w:b/>
          <w:bCs/>
          <w:sz w:val="20"/>
          <w:szCs w:val="20"/>
        </w:rPr>
        <w:t>3. Standard Flow (Happy Path)</w:t>
      </w:r>
    </w:p>
    <w:p w14:paraId="1E04435D" w14:textId="77777777" w:rsidR="007650CF" w:rsidRPr="007650CF" w:rsidRDefault="007650CF" w:rsidP="007650CF">
      <w:pPr>
        <w:numPr>
          <w:ilvl w:val="0"/>
          <w:numId w:val="30"/>
        </w:numPr>
        <w:rPr>
          <w:sz w:val="20"/>
          <w:szCs w:val="20"/>
        </w:rPr>
      </w:pPr>
      <w:r w:rsidRPr="007650CF">
        <w:rPr>
          <w:b/>
          <w:bCs/>
          <w:sz w:val="20"/>
          <w:szCs w:val="20"/>
        </w:rPr>
        <w:t>Initiate Event-Based Project:</w:t>
      </w:r>
      <w:r w:rsidRPr="007650CF">
        <w:rPr>
          <w:sz w:val="20"/>
          <w:szCs w:val="20"/>
        </w:rPr>
        <w:t> The Operations Manager creates a new "Event Project" within their Wagyu AE platform dashboard, inputting the event name, date, venue address, and a key contact on-site.</w:t>
      </w:r>
    </w:p>
    <w:p w14:paraId="2499134A" w14:textId="77777777" w:rsidR="007650CF" w:rsidRPr="007650CF" w:rsidRDefault="007650CF" w:rsidP="007650CF">
      <w:pPr>
        <w:numPr>
          <w:ilvl w:val="0"/>
          <w:numId w:val="30"/>
        </w:numPr>
        <w:rPr>
          <w:sz w:val="20"/>
          <w:szCs w:val="20"/>
        </w:rPr>
      </w:pPr>
      <w:r w:rsidRPr="007650CF">
        <w:rPr>
          <w:b/>
          <w:bCs/>
          <w:sz w:val="20"/>
          <w:szCs w:val="20"/>
        </w:rPr>
        <w:t>Smart Order &amp; Scheduling:</w:t>
      </w:r>
      <w:r w:rsidRPr="007650CF">
        <w:rPr>
          <w:sz w:val="20"/>
          <w:szCs w:val="20"/>
        </w:rPr>
        <w:t> The platform imports the chef's saved menu concept. The Operations Manager confirms the order. The system, aware of real-time inventory and </w:t>
      </w:r>
      <w:r w:rsidRPr="007650CF">
        <w:rPr>
          <w:b/>
          <w:bCs/>
          <w:sz w:val="20"/>
          <w:szCs w:val="20"/>
        </w:rPr>
        <w:t>standard lead times</w:t>
      </w:r>
      <w:r w:rsidRPr="007650CF">
        <w:rPr>
          <w:sz w:val="20"/>
          <w:szCs w:val="20"/>
        </w:rPr>
        <w:t> (e.g., 21 days for a special cut from Japan), calculates the latest order date and suggests an optimal </w:t>
      </w:r>
      <w:r w:rsidRPr="007650CF">
        <w:rPr>
          <w:b/>
          <w:bCs/>
          <w:sz w:val="20"/>
          <w:szCs w:val="20"/>
        </w:rPr>
        <w:t>production/packaging date</w:t>
      </w:r>
      <w:r w:rsidRPr="007650CF">
        <w:rPr>
          <w:sz w:val="20"/>
          <w:szCs w:val="20"/>
        </w:rPr>
        <w:t> at source.</w:t>
      </w:r>
    </w:p>
    <w:p w14:paraId="1F85C2D2" w14:textId="77777777" w:rsidR="007650CF" w:rsidRPr="007650CF" w:rsidRDefault="007650CF" w:rsidP="007650CF">
      <w:pPr>
        <w:numPr>
          <w:ilvl w:val="0"/>
          <w:numId w:val="30"/>
        </w:numPr>
        <w:rPr>
          <w:sz w:val="20"/>
          <w:szCs w:val="20"/>
        </w:rPr>
      </w:pPr>
      <w:r w:rsidRPr="007650CF">
        <w:rPr>
          <w:b/>
          <w:bCs/>
          <w:sz w:val="20"/>
          <w:szCs w:val="20"/>
        </w:rPr>
        <w:t>Logistics Blueprint Generation:</w:t>
      </w:r>
      <w:r w:rsidRPr="007650CF">
        <w:rPr>
          <w:sz w:val="20"/>
          <w:szCs w:val="20"/>
        </w:rPr>
        <w:t> Based on the venue location and product type, the platform generates a </w:t>
      </w:r>
      <w:r w:rsidRPr="007650CF">
        <w:rPr>
          <w:b/>
          <w:bCs/>
          <w:sz w:val="20"/>
          <w:szCs w:val="20"/>
        </w:rPr>
        <w:t>"Logistics Blueprint."</w:t>
      </w:r>
      <w:r w:rsidRPr="007650CF">
        <w:rPr>
          <w:sz w:val="20"/>
          <w:szCs w:val="20"/>
        </w:rPr>
        <w:t> This details:</w:t>
      </w:r>
    </w:p>
    <w:p w14:paraId="698FA9F5" w14:textId="77777777" w:rsidR="007650CF" w:rsidRPr="007650CF" w:rsidRDefault="007650CF" w:rsidP="007650CF">
      <w:pPr>
        <w:numPr>
          <w:ilvl w:val="1"/>
          <w:numId w:val="30"/>
        </w:numPr>
        <w:rPr>
          <w:sz w:val="20"/>
          <w:szCs w:val="20"/>
        </w:rPr>
      </w:pPr>
      <w:r w:rsidRPr="007650CF">
        <w:rPr>
          <w:sz w:val="20"/>
          <w:szCs w:val="20"/>
        </w:rPr>
        <w:t>The cold-chain protocol (required temperature range, e.g., -1.5°C to +2°C).</w:t>
      </w:r>
    </w:p>
    <w:p w14:paraId="47781AA2" w14:textId="77777777" w:rsidR="007650CF" w:rsidRPr="007650CF" w:rsidRDefault="007650CF" w:rsidP="007650CF">
      <w:pPr>
        <w:numPr>
          <w:ilvl w:val="1"/>
          <w:numId w:val="30"/>
        </w:numPr>
        <w:rPr>
          <w:sz w:val="20"/>
          <w:szCs w:val="20"/>
        </w:rPr>
      </w:pPr>
      <w:r w:rsidRPr="007650CF">
        <w:rPr>
          <w:sz w:val="20"/>
          <w:szCs w:val="20"/>
        </w:rPr>
        <w:t>A visual timeline from slaughter/processing in Japan to delivery at the UAE venue.</w:t>
      </w:r>
    </w:p>
    <w:p w14:paraId="65A291A4" w14:textId="77777777" w:rsidR="007650CF" w:rsidRPr="007650CF" w:rsidRDefault="007650CF" w:rsidP="007650CF">
      <w:pPr>
        <w:numPr>
          <w:ilvl w:val="1"/>
          <w:numId w:val="30"/>
        </w:numPr>
        <w:rPr>
          <w:sz w:val="20"/>
          <w:szCs w:val="20"/>
        </w:rPr>
      </w:pPr>
      <w:r w:rsidRPr="007650CF">
        <w:rPr>
          <w:sz w:val="20"/>
          <w:szCs w:val="20"/>
        </w:rPr>
        <w:t>Identified hand-off points (e.g., port authority clearance, transfer to last-mile specialist).</w:t>
      </w:r>
    </w:p>
    <w:p w14:paraId="28BA23C9" w14:textId="77777777" w:rsidR="007650CF" w:rsidRPr="007650CF" w:rsidRDefault="007650CF" w:rsidP="007650CF">
      <w:pPr>
        <w:numPr>
          <w:ilvl w:val="0"/>
          <w:numId w:val="30"/>
        </w:numPr>
        <w:rPr>
          <w:sz w:val="20"/>
          <w:szCs w:val="20"/>
        </w:rPr>
      </w:pPr>
      <w:r w:rsidRPr="007650CF">
        <w:rPr>
          <w:b/>
          <w:bCs/>
          <w:sz w:val="20"/>
          <w:szCs w:val="20"/>
        </w:rPr>
        <w:t>Integrated Timeline Sync:</w:t>
      </w:r>
      <w:r w:rsidRPr="007650CF">
        <w:rPr>
          <w:sz w:val="20"/>
          <w:szCs w:val="20"/>
        </w:rPr>
        <w:t> The platform offers to sync key milestones (e.g., "Product Departs Japan," "Clears UAE Customs," "Scheduled Final Delivery") as calendar events to the Operations Manager's Google Calendar or project management tool (e.g., Asana) via a secure API or calendar invite.</w:t>
      </w:r>
    </w:p>
    <w:p w14:paraId="07FB9C62" w14:textId="77777777" w:rsidR="007650CF" w:rsidRPr="007650CF" w:rsidRDefault="007650CF" w:rsidP="007650CF">
      <w:pPr>
        <w:numPr>
          <w:ilvl w:val="0"/>
          <w:numId w:val="30"/>
        </w:numPr>
        <w:rPr>
          <w:sz w:val="20"/>
          <w:szCs w:val="20"/>
        </w:rPr>
      </w:pPr>
      <w:r w:rsidRPr="007650CF">
        <w:rPr>
          <w:b/>
          <w:bCs/>
          <w:sz w:val="20"/>
          <w:szCs w:val="20"/>
        </w:rPr>
        <w:t>Proactive Milestone Alerts:</w:t>
      </w:r>
      <w:r w:rsidRPr="007650CF">
        <w:rPr>
          <w:sz w:val="20"/>
          <w:szCs w:val="20"/>
        </w:rPr>
        <w:t> The Operations Manager and KAM are automatically subscribed to status alerts. The platform sends notifications (e.g., SMS, WhatsApp) at each milestone and provides a live tracking link for the shipment.</w:t>
      </w:r>
    </w:p>
    <w:p w14:paraId="5AAAFE38" w14:textId="77777777" w:rsidR="007650CF" w:rsidRPr="007650CF" w:rsidRDefault="007650CF" w:rsidP="007650CF">
      <w:pPr>
        <w:numPr>
          <w:ilvl w:val="0"/>
          <w:numId w:val="30"/>
        </w:numPr>
        <w:rPr>
          <w:sz w:val="20"/>
          <w:szCs w:val="20"/>
        </w:rPr>
      </w:pPr>
      <w:r w:rsidRPr="007650CF">
        <w:rPr>
          <w:b/>
          <w:bCs/>
          <w:sz w:val="20"/>
          <w:szCs w:val="20"/>
        </w:rPr>
        <w:t>Contingency Planning &amp; Confirmation:</w:t>
      </w:r>
      <w:r w:rsidRPr="007650CF">
        <w:rPr>
          <w:sz w:val="20"/>
          <w:szCs w:val="20"/>
        </w:rPr>
        <w:t> One week before the event, the KAM initiates a brief logistics confirmation call. They review the Blueprint, confirm the on-site contact and delivery window, and discuss a pre-agreed contingency plan (e.g., a holding facility nearby) in case of minor delays.</w:t>
      </w:r>
    </w:p>
    <w:p w14:paraId="6CE78109" w14:textId="77777777" w:rsidR="007650CF" w:rsidRPr="007650CF" w:rsidRDefault="007650CF" w:rsidP="007650CF">
      <w:pPr>
        <w:numPr>
          <w:ilvl w:val="0"/>
          <w:numId w:val="30"/>
        </w:numPr>
        <w:rPr>
          <w:sz w:val="20"/>
          <w:szCs w:val="20"/>
        </w:rPr>
      </w:pPr>
      <w:r w:rsidRPr="007650CF">
        <w:rPr>
          <w:b/>
          <w:bCs/>
          <w:sz w:val="20"/>
          <w:szCs w:val="20"/>
        </w:rPr>
        <w:lastRenderedPageBreak/>
        <w:t>Seamless Execution &amp; Verification:</w:t>
      </w:r>
      <w:r w:rsidRPr="007650CF">
        <w:rPr>
          <w:sz w:val="20"/>
          <w:szCs w:val="20"/>
        </w:rPr>
        <w:t> On event day, the designated logistics partner executes the final delivery. The Operations Manager or on-site chef receives the product and uses a simple platform interface to confirm receipt and document the core temperature via a Bluetooth thermometer, closing the quality loop.</w:t>
      </w:r>
    </w:p>
    <w:p w14:paraId="084E162E" w14:textId="77777777" w:rsidR="007650CF" w:rsidRPr="007650CF" w:rsidRDefault="007650CF" w:rsidP="007650CF">
      <w:pPr>
        <w:rPr>
          <w:b/>
          <w:bCs/>
          <w:sz w:val="20"/>
          <w:szCs w:val="20"/>
        </w:rPr>
      </w:pPr>
      <w:r w:rsidRPr="007650CF">
        <w:rPr>
          <w:b/>
          <w:bCs/>
          <w:sz w:val="20"/>
          <w:szCs w:val="20"/>
        </w:rPr>
        <w:t>4. Alternative &amp; Exception Flows</w:t>
      </w:r>
    </w:p>
    <w:p w14:paraId="36B5A95F" w14:textId="77777777" w:rsidR="007650CF" w:rsidRPr="007650CF" w:rsidRDefault="007650CF" w:rsidP="007650CF">
      <w:pPr>
        <w:numPr>
          <w:ilvl w:val="0"/>
          <w:numId w:val="31"/>
        </w:numPr>
        <w:rPr>
          <w:sz w:val="20"/>
          <w:szCs w:val="20"/>
        </w:rPr>
      </w:pPr>
      <w:r w:rsidRPr="007650CF">
        <w:rPr>
          <w:b/>
          <w:bCs/>
          <w:sz w:val="20"/>
          <w:szCs w:val="20"/>
        </w:rPr>
        <w:t>A2. Recurring/Seasonal Planning:</w:t>
      </w:r>
      <w:r w:rsidRPr="007650CF">
        <w:rPr>
          <w:sz w:val="20"/>
          <w:szCs w:val="20"/>
        </w:rPr>
        <w:t> For a caterer with a predictable season of galas, the KAM helps set up a </w:t>
      </w:r>
      <w:r w:rsidRPr="007650CF">
        <w:rPr>
          <w:b/>
          <w:bCs/>
          <w:sz w:val="20"/>
          <w:szCs w:val="20"/>
        </w:rPr>
        <w:t>"Seasonal Order Forecast"</w:t>
      </w:r>
      <w:r w:rsidRPr="007650CF">
        <w:rPr>
          <w:sz w:val="20"/>
          <w:szCs w:val="20"/>
        </w:rPr>
        <w:t> in the platform. The caterer inputs estimated dates and volumes, allowing Wagyu AE to proactively reserve inventory and suggest a bulk shipping schedule for cost efficiency.</w:t>
      </w:r>
    </w:p>
    <w:p w14:paraId="722F6000" w14:textId="77777777" w:rsidR="007650CF" w:rsidRPr="007650CF" w:rsidRDefault="007650CF" w:rsidP="007650CF">
      <w:pPr>
        <w:numPr>
          <w:ilvl w:val="0"/>
          <w:numId w:val="31"/>
        </w:numPr>
        <w:rPr>
          <w:sz w:val="20"/>
          <w:szCs w:val="20"/>
        </w:rPr>
      </w:pPr>
      <w:r w:rsidRPr="007650CF">
        <w:rPr>
          <w:b/>
          <w:bCs/>
          <w:sz w:val="20"/>
          <w:szCs w:val="20"/>
        </w:rPr>
        <w:t>E1. Venue Logistics Challenge:</w:t>
      </w:r>
      <w:r w:rsidRPr="007650CF">
        <w:rPr>
          <w:sz w:val="20"/>
          <w:szCs w:val="20"/>
        </w:rPr>
        <w:t> The system flags the venue (e.g., a remote desert camp) as a "Complex Last-Mile" location. The platform automatically engages a pre-vetted specialized logistics partner and presents the caterer with optional service upgrades (e.g., portable refrigerated holding unit on-site) for approval.</w:t>
      </w:r>
    </w:p>
    <w:p w14:paraId="1E82CC93" w14:textId="77777777" w:rsidR="007650CF" w:rsidRPr="007650CF" w:rsidRDefault="007650CF" w:rsidP="007650CF">
      <w:pPr>
        <w:numPr>
          <w:ilvl w:val="0"/>
          <w:numId w:val="31"/>
        </w:numPr>
        <w:rPr>
          <w:sz w:val="20"/>
          <w:szCs w:val="20"/>
        </w:rPr>
      </w:pPr>
      <w:r w:rsidRPr="007650CF">
        <w:rPr>
          <w:b/>
          <w:bCs/>
          <w:sz w:val="20"/>
          <w:szCs w:val="20"/>
        </w:rPr>
        <w:t>E2. Critical Path Delay:</w:t>
      </w:r>
      <w:r w:rsidRPr="007650CF">
        <w:rPr>
          <w:sz w:val="20"/>
          <w:szCs w:val="20"/>
        </w:rPr>
        <w:t> A major delay occurs (e.g., flight cancellation). The platform triggers a </w:t>
      </w:r>
      <w:r w:rsidRPr="007650CF">
        <w:rPr>
          <w:b/>
          <w:bCs/>
          <w:sz w:val="20"/>
          <w:szCs w:val="20"/>
        </w:rPr>
        <w:t>"Critical Alert"</w:t>
      </w:r>
      <w:r w:rsidRPr="007650CF">
        <w:rPr>
          <w:sz w:val="20"/>
          <w:szCs w:val="20"/>
        </w:rPr>
        <w:t> to the KAM, the Operations Manager, and the Logistics Coordinator's "Hats Protocol" dashboard. The KAM immediately contacts the caterer with pre-calculated options (e.g., airfreight upgrade, substitution with locally available premium cut).</w:t>
      </w:r>
    </w:p>
    <w:p w14:paraId="1AEEDE86" w14:textId="77777777" w:rsidR="007650CF" w:rsidRPr="007650CF" w:rsidRDefault="007650CF" w:rsidP="007650CF">
      <w:pPr>
        <w:rPr>
          <w:b/>
          <w:bCs/>
          <w:sz w:val="20"/>
          <w:szCs w:val="20"/>
        </w:rPr>
      </w:pPr>
      <w:r w:rsidRPr="007650CF">
        <w:rPr>
          <w:b/>
          <w:bCs/>
          <w:sz w:val="20"/>
          <w:szCs w:val="20"/>
        </w:rPr>
        <w:t>5. Post-Conditions &amp; Ecosystem Value Exchange</w:t>
      </w:r>
    </w:p>
    <w:p w14:paraId="58DB7A38" w14:textId="77777777" w:rsidR="007650CF" w:rsidRPr="007650CF" w:rsidRDefault="007650CF" w:rsidP="007650CF">
      <w:pPr>
        <w:numPr>
          <w:ilvl w:val="0"/>
          <w:numId w:val="32"/>
        </w:numPr>
        <w:rPr>
          <w:sz w:val="20"/>
          <w:szCs w:val="20"/>
        </w:rPr>
      </w:pPr>
      <w:r w:rsidRPr="007650CF">
        <w:rPr>
          <w:b/>
          <w:bCs/>
          <w:sz w:val="20"/>
          <w:szCs w:val="20"/>
        </w:rPr>
        <w:t>Success Post-Conditions:</w:t>
      </w:r>
    </w:p>
    <w:p w14:paraId="76EC9161" w14:textId="77777777" w:rsidR="007650CF" w:rsidRPr="007650CF" w:rsidRDefault="007650CF" w:rsidP="007650CF">
      <w:pPr>
        <w:numPr>
          <w:ilvl w:val="1"/>
          <w:numId w:val="32"/>
        </w:numPr>
        <w:rPr>
          <w:sz w:val="20"/>
          <w:szCs w:val="20"/>
        </w:rPr>
      </w:pPr>
      <w:r w:rsidRPr="007650CF">
        <w:rPr>
          <w:sz w:val="20"/>
          <w:szCs w:val="20"/>
        </w:rPr>
        <w:t>The Omi Beef is delivered on time, within specified temperature parameters, to the exact event venue point-of-use.</w:t>
      </w:r>
    </w:p>
    <w:p w14:paraId="6C922AAD" w14:textId="77777777" w:rsidR="007650CF" w:rsidRPr="007650CF" w:rsidRDefault="007650CF" w:rsidP="007650CF">
      <w:pPr>
        <w:numPr>
          <w:ilvl w:val="1"/>
          <w:numId w:val="32"/>
        </w:numPr>
        <w:rPr>
          <w:sz w:val="20"/>
          <w:szCs w:val="20"/>
        </w:rPr>
      </w:pPr>
      <w:r w:rsidRPr="007650CF">
        <w:rPr>
          <w:sz w:val="20"/>
          <w:szCs w:val="20"/>
        </w:rPr>
        <w:t>The Event Project in the platform is marked "Delivered," with all tracking data and temperature verification logged.</w:t>
      </w:r>
    </w:p>
    <w:p w14:paraId="3E7C132D" w14:textId="77777777" w:rsidR="007650CF" w:rsidRPr="007650CF" w:rsidRDefault="007650CF" w:rsidP="007650CF">
      <w:pPr>
        <w:numPr>
          <w:ilvl w:val="1"/>
          <w:numId w:val="32"/>
        </w:numPr>
        <w:rPr>
          <w:sz w:val="20"/>
          <w:szCs w:val="20"/>
        </w:rPr>
      </w:pPr>
      <w:r w:rsidRPr="007650CF">
        <w:rPr>
          <w:sz w:val="20"/>
          <w:szCs w:val="20"/>
        </w:rPr>
        <w:t>The caterer's internal event timeline was automatically updated with accurate milestones.</w:t>
      </w:r>
    </w:p>
    <w:p w14:paraId="38F88794" w14:textId="77777777" w:rsidR="007650CF" w:rsidRPr="007650CF" w:rsidRDefault="007650CF" w:rsidP="007650CF">
      <w:pPr>
        <w:numPr>
          <w:ilvl w:val="0"/>
          <w:numId w:val="32"/>
        </w:numPr>
        <w:rPr>
          <w:sz w:val="20"/>
          <w:szCs w:val="20"/>
        </w:rPr>
      </w:pPr>
      <w:r w:rsidRPr="007650CF">
        <w:rPr>
          <w:b/>
          <w:bCs/>
          <w:sz w:val="20"/>
          <w:szCs w:val="20"/>
        </w:rPr>
        <w:t>Ecosystem Value Created:</w:t>
      </w:r>
    </w:p>
    <w:p w14:paraId="317617A0" w14:textId="77777777" w:rsidR="007650CF" w:rsidRPr="007650CF" w:rsidRDefault="007650CF" w:rsidP="007650CF">
      <w:pPr>
        <w:numPr>
          <w:ilvl w:val="1"/>
          <w:numId w:val="33"/>
        </w:numPr>
        <w:rPr>
          <w:sz w:val="20"/>
          <w:szCs w:val="20"/>
        </w:rPr>
      </w:pPr>
      <w:r w:rsidRPr="007650CF">
        <w:rPr>
          <w:b/>
          <w:bCs/>
          <w:sz w:val="20"/>
          <w:szCs w:val="20"/>
        </w:rPr>
        <w:t>For Caterer:</w:t>
      </w:r>
      <w:r w:rsidRPr="007650CF">
        <w:rPr>
          <w:sz w:val="20"/>
          <w:szCs w:val="20"/>
        </w:rPr>
        <w:t> Eliminates a major operational risk and planning overhead. Provides certainty and allows the team to focus on culinary execution and service, not logistics anxiety.</w:t>
      </w:r>
    </w:p>
    <w:p w14:paraId="1A752D51" w14:textId="77777777" w:rsidR="007650CF" w:rsidRPr="007650CF" w:rsidRDefault="007650CF" w:rsidP="007650CF">
      <w:pPr>
        <w:numPr>
          <w:ilvl w:val="1"/>
          <w:numId w:val="33"/>
        </w:numPr>
        <w:rPr>
          <w:sz w:val="20"/>
          <w:szCs w:val="20"/>
        </w:rPr>
      </w:pPr>
      <w:r w:rsidRPr="007650CF">
        <w:rPr>
          <w:b/>
          <w:bCs/>
          <w:sz w:val="20"/>
          <w:szCs w:val="20"/>
        </w:rPr>
        <w:t>For Wagyu AE:</w:t>
      </w:r>
      <w:r w:rsidRPr="007650CF">
        <w:rPr>
          <w:sz w:val="20"/>
          <w:szCs w:val="20"/>
        </w:rPr>
        <w:t> Demonstrates superior, reliable service that justifies premium pricing. Captures invaluable data on real-world logistics performance and venue challenges.</w:t>
      </w:r>
    </w:p>
    <w:p w14:paraId="1C584E40" w14:textId="77777777" w:rsidR="007650CF" w:rsidRPr="007650CF" w:rsidRDefault="007650CF" w:rsidP="007650CF">
      <w:pPr>
        <w:numPr>
          <w:ilvl w:val="1"/>
          <w:numId w:val="33"/>
        </w:numPr>
        <w:rPr>
          <w:sz w:val="20"/>
          <w:szCs w:val="20"/>
        </w:rPr>
      </w:pPr>
      <w:r w:rsidRPr="007650CF">
        <w:rPr>
          <w:b/>
          <w:bCs/>
          <w:sz w:val="20"/>
          <w:szCs w:val="20"/>
        </w:rPr>
        <w:t>For Logistics Partners:</w:t>
      </w:r>
      <w:r w:rsidRPr="007650CF">
        <w:rPr>
          <w:sz w:val="20"/>
          <w:szCs w:val="20"/>
        </w:rPr>
        <w:t> Receives clear, digitized instructions and integrates into a high-value workflow, increasing their own service quality.</w:t>
      </w:r>
    </w:p>
    <w:p w14:paraId="02BEAE38" w14:textId="77777777" w:rsidR="007650CF" w:rsidRPr="007650CF" w:rsidRDefault="007650CF" w:rsidP="007650CF">
      <w:pPr>
        <w:rPr>
          <w:b/>
          <w:bCs/>
          <w:sz w:val="20"/>
          <w:szCs w:val="20"/>
        </w:rPr>
      </w:pPr>
      <w:r w:rsidRPr="007650CF">
        <w:rPr>
          <w:b/>
          <w:bCs/>
          <w:sz w:val="20"/>
          <w:szCs w:val="20"/>
        </w:rPr>
        <w:t>6. Acceptance Criteria (Must be testable)</w:t>
      </w:r>
    </w:p>
    <w:p w14:paraId="682E39F6" w14:textId="77777777" w:rsidR="007650CF" w:rsidRPr="007650CF" w:rsidRDefault="007650CF" w:rsidP="007650CF">
      <w:pPr>
        <w:rPr>
          <w:sz w:val="20"/>
          <w:szCs w:val="20"/>
        </w:rPr>
      </w:pPr>
      <w:r w:rsidRPr="007650CF">
        <w:rPr>
          <w:b/>
          <w:bCs/>
          <w:sz w:val="20"/>
          <w:szCs w:val="20"/>
        </w:rPr>
        <w:t>Functional:</w:t>
      </w:r>
    </w:p>
    <w:p w14:paraId="5072853C" w14:textId="77777777" w:rsidR="007650CF" w:rsidRPr="007650CF" w:rsidRDefault="007650CF" w:rsidP="007650CF">
      <w:pPr>
        <w:numPr>
          <w:ilvl w:val="0"/>
          <w:numId w:val="34"/>
        </w:numPr>
        <w:rPr>
          <w:sz w:val="20"/>
          <w:szCs w:val="20"/>
        </w:rPr>
      </w:pPr>
      <w:r w:rsidRPr="007650CF">
        <w:rPr>
          <w:sz w:val="20"/>
          <w:szCs w:val="20"/>
        </w:rPr>
        <w:t>A user can create an "Event Project" that links a specific order to an event date, venue, and on-site contact.</w:t>
      </w:r>
    </w:p>
    <w:p w14:paraId="546E2ABC" w14:textId="77777777" w:rsidR="007650CF" w:rsidRPr="007650CF" w:rsidRDefault="007650CF" w:rsidP="007650CF">
      <w:pPr>
        <w:numPr>
          <w:ilvl w:val="0"/>
          <w:numId w:val="34"/>
        </w:numPr>
        <w:rPr>
          <w:sz w:val="20"/>
          <w:szCs w:val="20"/>
        </w:rPr>
      </w:pPr>
      <w:r w:rsidRPr="007650CF">
        <w:rPr>
          <w:sz w:val="20"/>
          <w:szCs w:val="20"/>
        </w:rPr>
        <w:t>The platform display shows clear, dynamic lead times for each product cut, which adjust based on inventory and shipment schedules.</w:t>
      </w:r>
    </w:p>
    <w:p w14:paraId="216A4345" w14:textId="77777777" w:rsidR="007650CF" w:rsidRPr="007650CF" w:rsidRDefault="007650CF" w:rsidP="007650CF">
      <w:pPr>
        <w:numPr>
          <w:ilvl w:val="0"/>
          <w:numId w:val="34"/>
        </w:numPr>
        <w:rPr>
          <w:sz w:val="20"/>
          <w:szCs w:val="20"/>
        </w:rPr>
      </w:pPr>
      <w:r w:rsidRPr="007650CF">
        <w:rPr>
          <w:sz w:val="20"/>
          <w:szCs w:val="20"/>
        </w:rPr>
        <w:t>Upon order confirmation, the system generates a "Logistics Blueprint" document specific to the product and delivery location.</w:t>
      </w:r>
    </w:p>
    <w:p w14:paraId="04A360CC" w14:textId="77777777" w:rsidR="007650CF" w:rsidRPr="007650CF" w:rsidRDefault="007650CF" w:rsidP="007650CF">
      <w:pPr>
        <w:numPr>
          <w:ilvl w:val="0"/>
          <w:numId w:val="34"/>
        </w:numPr>
        <w:rPr>
          <w:sz w:val="20"/>
          <w:szCs w:val="20"/>
        </w:rPr>
      </w:pPr>
      <w:r w:rsidRPr="007650CF">
        <w:rPr>
          <w:sz w:val="20"/>
          <w:szCs w:val="20"/>
        </w:rPr>
        <w:t>The platform provides a secure mechanism (e.g., OAuth, calendar .ics file) to export key delivery milestones to a user's external calendar.</w:t>
      </w:r>
    </w:p>
    <w:p w14:paraId="0AC52477" w14:textId="77777777" w:rsidR="007650CF" w:rsidRPr="007650CF" w:rsidRDefault="007650CF" w:rsidP="007650CF">
      <w:pPr>
        <w:numPr>
          <w:ilvl w:val="0"/>
          <w:numId w:val="34"/>
        </w:numPr>
        <w:rPr>
          <w:sz w:val="20"/>
          <w:szCs w:val="20"/>
        </w:rPr>
      </w:pPr>
      <w:r w:rsidRPr="007650CF">
        <w:rPr>
          <w:sz w:val="20"/>
          <w:szCs w:val="20"/>
        </w:rPr>
        <w:t>Users can subscribe to SMS/email alerts for shipment milestones and access a live tracking page.</w:t>
      </w:r>
    </w:p>
    <w:p w14:paraId="48149F1B" w14:textId="77777777" w:rsidR="007650CF" w:rsidRPr="007650CF" w:rsidRDefault="007650CF" w:rsidP="007650CF">
      <w:pPr>
        <w:rPr>
          <w:sz w:val="20"/>
          <w:szCs w:val="20"/>
        </w:rPr>
      </w:pPr>
      <w:r w:rsidRPr="007650CF">
        <w:rPr>
          <w:b/>
          <w:bCs/>
          <w:sz w:val="20"/>
          <w:szCs w:val="20"/>
        </w:rPr>
        <w:t>Experiential &amp; Business:</w:t>
      </w:r>
      <w:r w:rsidRPr="007650CF">
        <w:rPr>
          <w:sz w:val="20"/>
          <w:szCs w:val="20"/>
        </w:rPr>
        <w:br/>
        <w:t>6. </w:t>
      </w:r>
      <w:r w:rsidRPr="007650CF">
        <w:rPr>
          <w:b/>
          <w:bCs/>
          <w:sz w:val="20"/>
          <w:szCs w:val="20"/>
        </w:rPr>
        <w:t>Proactive Communication:</w:t>
      </w:r>
      <w:r w:rsidRPr="007650CF">
        <w:rPr>
          <w:sz w:val="20"/>
          <w:szCs w:val="20"/>
        </w:rPr>
        <w:t> The system provides at least one proactive status update (e.g., "processed for export") before the user needs to inquire.</w:t>
      </w:r>
      <w:r w:rsidRPr="007650CF">
        <w:rPr>
          <w:sz w:val="20"/>
          <w:szCs w:val="20"/>
        </w:rPr>
        <w:br/>
        <w:t>7. </w:t>
      </w:r>
      <w:r w:rsidRPr="007650CF">
        <w:rPr>
          <w:b/>
          <w:bCs/>
          <w:sz w:val="20"/>
          <w:szCs w:val="20"/>
        </w:rPr>
        <w:t>Plan Accuracy:</w:t>
      </w:r>
      <w:r w:rsidRPr="007650CF">
        <w:rPr>
          <w:sz w:val="20"/>
          <w:szCs w:val="20"/>
        </w:rPr>
        <w:t> The "Logistics Blueprint" accurately reflects the real-world timeline for a test order, with final delivery occurring within the promised 4-hour window.</w:t>
      </w:r>
      <w:r w:rsidRPr="007650CF">
        <w:rPr>
          <w:sz w:val="20"/>
          <w:szCs w:val="20"/>
        </w:rPr>
        <w:br/>
        <w:t>8. </w:t>
      </w:r>
      <w:r w:rsidRPr="007650CF">
        <w:rPr>
          <w:b/>
          <w:bCs/>
          <w:sz w:val="20"/>
          <w:szCs w:val="20"/>
        </w:rPr>
        <w:t>Contingency Readiness:</w:t>
      </w:r>
      <w:r w:rsidRPr="007650CF">
        <w:rPr>
          <w:sz w:val="20"/>
          <w:szCs w:val="20"/>
        </w:rPr>
        <w:t> In a simulated delay scenario, the KAM can access the contingency protocol and contact the caterer with a validated alternative plan within 60 minutes of the alert.</w:t>
      </w:r>
    </w:p>
    <w:p w14:paraId="5A289949" w14:textId="77777777" w:rsidR="007650CF" w:rsidRPr="007650CF" w:rsidRDefault="007650CF" w:rsidP="007650CF">
      <w:pPr>
        <w:rPr>
          <w:b/>
          <w:bCs/>
          <w:sz w:val="20"/>
          <w:szCs w:val="20"/>
        </w:rPr>
      </w:pPr>
      <w:r w:rsidRPr="007650CF">
        <w:rPr>
          <w:b/>
          <w:bCs/>
          <w:sz w:val="20"/>
          <w:szCs w:val="20"/>
        </w:rPr>
        <w:t>7. Key Platform Features &amp; Data Implications</w:t>
      </w:r>
    </w:p>
    <w:p w14:paraId="628D747D" w14:textId="77777777" w:rsidR="007650CF" w:rsidRPr="007650CF" w:rsidRDefault="007650CF" w:rsidP="007650CF">
      <w:pPr>
        <w:numPr>
          <w:ilvl w:val="0"/>
          <w:numId w:val="35"/>
        </w:numPr>
        <w:rPr>
          <w:sz w:val="20"/>
          <w:szCs w:val="20"/>
        </w:rPr>
      </w:pPr>
      <w:r w:rsidRPr="007650CF">
        <w:rPr>
          <w:b/>
          <w:bCs/>
          <w:sz w:val="20"/>
          <w:szCs w:val="20"/>
        </w:rPr>
        <w:t>Features Required:</w:t>
      </w:r>
      <w:r w:rsidRPr="007650CF">
        <w:rPr>
          <w:sz w:val="20"/>
          <w:szCs w:val="20"/>
        </w:rPr>
        <w:t> Event Project Management Module, Dynamic Lead Time Engine, Logistics Blueprint Generator, Calendar/API Integration, Proactive Alert System, Delivery Verification Interface.</w:t>
      </w:r>
    </w:p>
    <w:p w14:paraId="67BAB99F" w14:textId="77777777" w:rsidR="007650CF" w:rsidRPr="007650CF" w:rsidRDefault="007650CF" w:rsidP="007650CF">
      <w:pPr>
        <w:numPr>
          <w:ilvl w:val="0"/>
          <w:numId w:val="35"/>
        </w:numPr>
        <w:rPr>
          <w:sz w:val="20"/>
          <w:szCs w:val="20"/>
        </w:rPr>
      </w:pPr>
      <w:r w:rsidRPr="007650CF">
        <w:rPr>
          <w:b/>
          <w:bCs/>
          <w:sz w:val="20"/>
          <w:szCs w:val="20"/>
        </w:rPr>
        <w:lastRenderedPageBreak/>
        <w:t>Data Created/Captured:</w:t>
      </w:r>
      <w:r w:rsidRPr="007650CF">
        <w:rPr>
          <w:sz w:val="20"/>
          <w:szCs w:val="20"/>
        </w:rPr>
        <w:t> Event-specific logistics requirements, confirmed delivery timelines, real-time tracking data, on-site temperature verification, venue difficulty classification.</w:t>
      </w:r>
    </w:p>
    <w:p w14:paraId="016FFD48" w14:textId="77777777" w:rsidR="007650CF" w:rsidRPr="007650CF" w:rsidRDefault="007650CF" w:rsidP="007650CF">
      <w:pPr>
        <w:numPr>
          <w:ilvl w:val="0"/>
          <w:numId w:val="35"/>
        </w:numPr>
        <w:rPr>
          <w:sz w:val="20"/>
          <w:szCs w:val="20"/>
        </w:rPr>
      </w:pPr>
      <w:r w:rsidRPr="007650CF">
        <w:rPr>
          <w:b/>
          <w:bCs/>
          <w:sz w:val="20"/>
          <w:szCs w:val="20"/>
        </w:rPr>
        <w:t>Semantic Layer Alignment:</w:t>
      </w:r>
      <w:r w:rsidRPr="007650CF">
        <w:rPr>
          <w:sz w:val="20"/>
          <w:szCs w:val="20"/>
        </w:rPr>
        <w:t> This creates a rich Event object linked to the Stakeholder: Caterer, Product: Omi Beef Order, and Partner: Logistics Provider. It captures Status flows and Condition verification, making the supply chain fully transparent.</w:t>
      </w:r>
    </w:p>
    <w:p w14:paraId="40545194" w14:textId="77777777" w:rsidR="007650CF" w:rsidRPr="007650CF" w:rsidRDefault="007650CF" w:rsidP="007650CF">
      <w:pPr>
        <w:rPr>
          <w:b/>
          <w:bCs/>
          <w:sz w:val="20"/>
          <w:szCs w:val="20"/>
        </w:rPr>
      </w:pPr>
      <w:r w:rsidRPr="007650CF">
        <w:rPr>
          <w:b/>
          <w:bCs/>
          <w:sz w:val="20"/>
          <w:szCs w:val="20"/>
        </w:rPr>
        <w:t>8. Notes &amp; Links</w:t>
      </w:r>
    </w:p>
    <w:p w14:paraId="7DCA6ADD" w14:textId="77777777" w:rsidR="007650CF" w:rsidRPr="007650CF" w:rsidRDefault="007650CF" w:rsidP="007650CF">
      <w:pPr>
        <w:numPr>
          <w:ilvl w:val="0"/>
          <w:numId w:val="36"/>
        </w:numPr>
        <w:rPr>
          <w:sz w:val="20"/>
          <w:szCs w:val="20"/>
        </w:rPr>
      </w:pPr>
      <w:r w:rsidRPr="007650CF">
        <w:rPr>
          <w:sz w:val="20"/>
          <w:szCs w:val="20"/>
        </w:rPr>
        <w:t>This use case is the </w:t>
      </w:r>
      <w:r w:rsidRPr="007650CF">
        <w:rPr>
          <w:b/>
          <w:bCs/>
          <w:sz w:val="20"/>
          <w:szCs w:val="20"/>
        </w:rPr>
        <w:t>operational backbone</w:t>
      </w:r>
      <w:r w:rsidRPr="007650CF">
        <w:rPr>
          <w:sz w:val="20"/>
          <w:szCs w:val="20"/>
        </w:rPr>
        <w:t> that enables the caterer to reliably promise and deliver the exquisite experiences designed in Stage 1. It is a prerequisite for post-event co-marketing (a future Stage 4 use case).</w:t>
      </w:r>
    </w:p>
    <w:p w14:paraId="59728C41" w14:textId="77777777" w:rsidR="007650CF" w:rsidRPr="007650CF" w:rsidRDefault="007650CF" w:rsidP="007650CF">
      <w:pPr>
        <w:numPr>
          <w:ilvl w:val="0"/>
          <w:numId w:val="36"/>
        </w:numPr>
        <w:rPr>
          <w:sz w:val="20"/>
          <w:szCs w:val="20"/>
        </w:rPr>
      </w:pPr>
      <w:r w:rsidRPr="007650CF">
        <w:rPr>
          <w:sz w:val="20"/>
          <w:szCs w:val="20"/>
        </w:rPr>
        <w:t>This process is ideal for </w:t>
      </w:r>
      <w:r w:rsidRPr="007650CF">
        <w:rPr>
          <w:b/>
          <w:bCs/>
          <w:sz w:val="20"/>
          <w:szCs w:val="20"/>
        </w:rPr>
        <w:t>automation via Hats Protocol</w:t>
      </w:r>
      <w:r w:rsidRPr="007650CF">
        <w:rPr>
          <w:sz w:val="20"/>
          <w:szCs w:val="20"/>
        </w:rPr>
        <w:t>. Different "hats" (roles) for KAM, Logistics Coordinator, and even the Catering Ops Manager can have automated tasks and alerts assigned based on the Event Project status (e.g., "Order confirmed" -&gt; task for KAM to schedule logistics call).</w:t>
      </w:r>
    </w:p>
    <w:p w14:paraId="1A7B9014" w14:textId="77777777" w:rsidR="007650CF" w:rsidRPr="007650CF" w:rsidRDefault="007650CF" w:rsidP="007650CF">
      <w:pPr>
        <w:numPr>
          <w:ilvl w:val="0"/>
          <w:numId w:val="36"/>
        </w:numPr>
        <w:rPr>
          <w:sz w:val="20"/>
          <w:szCs w:val="20"/>
        </w:rPr>
      </w:pPr>
      <w:r w:rsidRPr="007650CF">
        <w:rPr>
          <w:sz w:val="20"/>
          <w:szCs w:val="20"/>
        </w:rPr>
        <w:t>The </w:t>
      </w:r>
      <w:r w:rsidRPr="007650CF">
        <w:rPr>
          <w:b/>
          <w:bCs/>
          <w:sz w:val="20"/>
          <w:szCs w:val="20"/>
        </w:rPr>
        <w:t>Logistics Blueprint</w:t>
      </w:r>
      <w:r w:rsidRPr="007650CF">
        <w:rPr>
          <w:sz w:val="20"/>
          <w:szCs w:val="20"/>
        </w:rPr>
        <w:t> and tracking data directly feed the INFORMATION attribute (Dashboards, Metrics), allowing Wagyu AE to analyze and optimize its entire supply chain performance.</w:t>
      </w:r>
    </w:p>
    <w:p w14:paraId="1153096A" w14:textId="77777777" w:rsidR="007650CF" w:rsidRPr="007650CF" w:rsidRDefault="007650CF" w:rsidP="007650CF">
      <w:pPr>
        <w:rPr>
          <w:sz w:val="20"/>
          <w:szCs w:val="20"/>
        </w:rPr>
      </w:pPr>
      <w:r w:rsidRPr="007650CF">
        <w:rPr>
          <w:sz w:val="20"/>
          <w:szCs w:val="20"/>
        </w:rPr>
        <w:t>I hope this detailed use case provides a strong foundation for the operational integration stage. To build the next use cases even more effectively, it would be helpful if you could share the key operational challenges or specific planning tools mentioned in the "Lifecycle for Luxury Caterers" document that you referenced.</w:t>
      </w:r>
    </w:p>
    <w:p w14:paraId="0ED64D18" w14:textId="77777777" w:rsidR="007650CF" w:rsidRDefault="007650CF">
      <w:pPr>
        <w:rPr>
          <w:sz w:val="20"/>
          <w:szCs w:val="20"/>
        </w:rPr>
      </w:pPr>
    </w:p>
    <w:p w14:paraId="3C010795" w14:textId="584A93ED" w:rsidR="007650CF" w:rsidRDefault="007650CF">
      <w:pPr>
        <w:rPr>
          <w:sz w:val="20"/>
          <w:szCs w:val="20"/>
        </w:rPr>
      </w:pPr>
      <w:r>
        <w:rPr>
          <w:sz w:val="20"/>
          <w:szCs w:val="20"/>
        </w:rPr>
        <w:br w:type="page"/>
      </w:r>
    </w:p>
    <w:p w14:paraId="301101D5" w14:textId="77777777" w:rsidR="007650CF" w:rsidRPr="007650CF" w:rsidRDefault="007650CF" w:rsidP="007650CF">
      <w:pPr>
        <w:rPr>
          <w:b/>
          <w:bCs/>
          <w:sz w:val="20"/>
          <w:szCs w:val="20"/>
        </w:rPr>
      </w:pPr>
      <w:r w:rsidRPr="007650CF">
        <w:rPr>
          <w:b/>
          <w:bCs/>
          <w:sz w:val="20"/>
          <w:szCs w:val="20"/>
        </w:rPr>
        <w:lastRenderedPageBreak/>
        <w:t>Use Case Template for Wagyu AE Platform</w:t>
      </w:r>
    </w:p>
    <w:p w14:paraId="1780054C" w14:textId="77777777" w:rsidR="007650CF" w:rsidRPr="007650CF" w:rsidRDefault="007650CF" w:rsidP="007650CF">
      <w:pPr>
        <w:rPr>
          <w:sz w:val="20"/>
          <w:szCs w:val="20"/>
        </w:rPr>
      </w:pPr>
      <w:r w:rsidRPr="007650CF">
        <w:rPr>
          <w:b/>
          <w:bCs/>
          <w:sz w:val="20"/>
          <w:szCs w:val="20"/>
        </w:rPr>
        <w:t>Use Case Name:</w:t>
      </w:r>
      <w:r w:rsidRPr="007650CF">
        <w:rPr>
          <w:sz w:val="20"/>
          <w:szCs w:val="20"/>
        </w:rPr>
        <w:t> Co-Create Bespoke Event Proposal with Digital Assets</w:t>
      </w:r>
      <w:r w:rsidRPr="007650CF">
        <w:rPr>
          <w:sz w:val="20"/>
          <w:szCs w:val="20"/>
        </w:rPr>
        <w:br/>
      </w:r>
      <w:r w:rsidRPr="007650CF">
        <w:rPr>
          <w:b/>
          <w:bCs/>
          <w:sz w:val="20"/>
          <w:szCs w:val="20"/>
        </w:rPr>
        <w:t>Use Case ID:</w:t>
      </w:r>
      <w:r w:rsidRPr="007650CF">
        <w:rPr>
          <w:sz w:val="20"/>
          <w:szCs w:val="20"/>
        </w:rPr>
        <w:t> CAT-UC-005</w:t>
      </w:r>
      <w:r w:rsidRPr="007650CF">
        <w:rPr>
          <w:sz w:val="20"/>
          <w:szCs w:val="20"/>
        </w:rPr>
        <w:br/>
      </w:r>
      <w:r w:rsidRPr="007650CF">
        <w:rPr>
          <w:b/>
          <w:bCs/>
          <w:sz w:val="20"/>
          <w:szCs w:val="20"/>
        </w:rPr>
        <w:t>Arena:</w:t>
      </w:r>
      <w:r w:rsidRPr="007650CF">
        <w:rPr>
          <w:sz w:val="20"/>
          <w:szCs w:val="20"/>
        </w:rPr>
        <w:t> Premium Halal Culinary Experience</w:t>
      </w:r>
      <w:r w:rsidRPr="007650CF">
        <w:rPr>
          <w:sz w:val="20"/>
          <w:szCs w:val="20"/>
        </w:rPr>
        <w:br/>
      </w:r>
      <w:r w:rsidRPr="007650CF">
        <w:rPr>
          <w:b/>
          <w:bCs/>
          <w:sz w:val="20"/>
          <w:szCs w:val="20"/>
        </w:rPr>
        <w:t>Lifecycle Stage:</w:t>
      </w:r>
      <w:r w:rsidRPr="007650CF">
        <w:rPr>
          <w:sz w:val="20"/>
          <w:szCs w:val="20"/>
        </w:rPr>
        <w:t> 3 - Collaborative Event Design &amp; Client Presentation</w:t>
      </w:r>
      <w:r w:rsidRPr="007650CF">
        <w:rPr>
          <w:sz w:val="20"/>
          <w:szCs w:val="20"/>
        </w:rPr>
        <w:br/>
      </w:r>
      <w:r w:rsidRPr="007650CF">
        <w:rPr>
          <w:b/>
          <w:bCs/>
          <w:sz w:val="20"/>
          <w:szCs w:val="20"/>
        </w:rPr>
        <w:t>Primary Actor:</w:t>
      </w:r>
      <w:r w:rsidRPr="007650CF">
        <w:rPr>
          <w:sz w:val="20"/>
          <w:szCs w:val="20"/>
        </w:rPr>
        <w:t> Catering Sales Manager</w:t>
      </w:r>
      <w:r w:rsidRPr="007650CF">
        <w:rPr>
          <w:sz w:val="20"/>
          <w:szCs w:val="20"/>
        </w:rPr>
        <w:br/>
      </w:r>
      <w:r w:rsidRPr="007650CF">
        <w:rPr>
          <w:b/>
          <w:bCs/>
          <w:sz w:val="20"/>
          <w:szCs w:val="20"/>
        </w:rPr>
        <w:t>Secondary Actors:</w:t>
      </w:r>
      <w:r w:rsidRPr="007650CF">
        <w:rPr>
          <w:sz w:val="20"/>
          <w:szCs w:val="20"/>
        </w:rPr>
        <w:t> Client (e.g., Wedding Planner, UHNWI), Wagyu AE Key Account Manager (KAM), Executive Chef.</w:t>
      </w:r>
      <w:r w:rsidRPr="007650CF">
        <w:rPr>
          <w:sz w:val="20"/>
          <w:szCs w:val="20"/>
        </w:rPr>
        <w:br/>
      </w:r>
      <w:r w:rsidRPr="007650CF">
        <w:rPr>
          <w:b/>
          <w:bCs/>
          <w:sz w:val="20"/>
          <w:szCs w:val="20"/>
        </w:rPr>
        <w:t>Platform Role:</w:t>
      </w:r>
      <w:r w:rsidRPr="007650CF">
        <w:rPr>
          <w:sz w:val="20"/>
          <w:szCs w:val="20"/>
        </w:rPr>
        <w:t> The caterer is a </w:t>
      </w:r>
      <w:r w:rsidRPr="007650CF">
        <w:rPr>
          <w:b/>
          <w:bCs/>
          <w:sz w:val="20"/>
          <w:szCs w:val="20"/>
        </w:rPr>
        <w:t>Narrative Curator and Experience Architect</w:t>
      </w:r>
      <w:r w:rsidRPr="007650CF">
        <w:rPr>
          <w:sz w:val="20"/>
          <w:szCs w:val="20"/>
        </w:rPr>
        <w:t>. They use the platform's assets and tools to weave Omi Beef's story into the client's own event narrative, transforming a premium ingredient into the emotional centerpiece of the proposal.</w:t>
      </w:r>
    </w:p>
    <w:p w14:paraId="255801F0" w14:textId="77777777" w:rsidR="007650CF" w:rsidRPr="007650CF" w:rsidRDefault="00F834C8" w:rsidP="007650CF">
      <w:pPr>
        <w:rPr>
          <w:sz w:val="20"/>
          <w:szCs w:val="20"/>
        </w:rPr>
      </w:pPr>
      <w:r w:rsidRPr="00F834C8">
        <w:rPr>
          <w:noProof/>
          <w:sz w:val="20"/>
          <w:szCs w:val="20"/>
        </w:rPr>
        <w:pict w14:anchorId="1B9CC2F4">
          <v:rect id="_x0000_i1033" alt="" style="width:451.3pt;height:.05pt;mso-width-percent:0;mso-height-percent:0;mso-width-percent:0;mso-height-percent:0" o:hralign="center" o:hrstd="t" o:hr="t" fillcolor="#a0a0a0" stroked="f"/>
        </w:pict>
      </w:r>
    </w:p>
    <w:p w14:paraId="3C4F190C" w14:textId="77777777" w:rsidR="007650CF" w:rsidRPr="007650CF" w:rsidRDefault="007650CF" w:rsidP="007650CF">
      <w:pPr>
        <w:rPr>
          <w:b/>
          <w:bCs/>
          <w:sz w:val="20"/>
          <w:szCs w:val="20"/>
        </w:rPr>
      </w:pPr>
      <w:r w:rsidRPr="007650CF">
        <w:rPr>
          <w:b/>
          <w:bCs/>
          <w:sz w:val="20"/>
          <w:szCs w:val="20"/>
        </w:rPr>
        <w:t>1. Strategic Context &amp; Ecosystem Job-to-be-Done (JTBD)</w:t>
      </w:r>
    </w:p>
    <w:p w14:paraId="4180B86D" w14:textId="77777777" w:rsidR="007650CF" w:rsidRPr="007650CF" w:rsidRDefault="007650CF" w:rsidP="007650CF">
      <w:pPr>
        <w:numPr>
          <w:ilvl w:val="0"/>
          <w:numId w:val="37"/>
        </w:numPr>
        <w:rPr>
          <w:sz w:val="20"/>
          <w:szCs w:val="20"/>
        </w:rPr>
      </w:pPr>
      <w:r w:rsidRPr="007650CF">
        <w:rPr>
          <w:b/>
          <w:bCs/>
          <w:sz w:val="20"/>
          <w:szCs w:val="20"/>
        </w:rPr>
        <w:t>Ecosystem JTBD:</w:t>
      </w:r>
      <w:r w:rsidRPr="007650CF">
        <w:rPr>
          <w:sz w:val="20"/>
          <w:szCs w:val="20"/>
        </w:rPr>
        <w:t> </w:t>
      </w:r>
      <w:r w:rsidRPr="007650CF">
        <w:rPr>
          <w:i/>
          <w:iCs/>
          <w:sz w:val="20"/>
          <w:szCs w:val="20"/>
        </w:rPr>
        <w:t>"As a catering sales manager pitching for a once-in-a-lifetime event, I want to seamlessly integrate the unparalleled story, provenance, and visual beauty of Omi Beef into a stunning, personalized client proposal, so I can elevate our offering from a transactional menu to an unforgettable 'memory maker' experience that justifies a premium price and emotionally secures the client's commitment."</w:t>
      </w:r>
    </w:p>
    <w:p w14:paraId="023009FD" w14:textId="77777777" w:rsidR="007650CF" w:rsidRPr="007650CF" w:rsidRDefault="007650CF" w:rsidP="007650CF">
      <w:pPr>
        <w:numPr>
          <w:ilvl w:val="0"/>
          <w:numId w:val="37"/>
        </w:numPr>
        <w:rPr>
          <w:sz w:val="20"/>
          <w:szCs w:val="20"/>
        </w:rPr>
      </w:pPr>
      <w:r w:rsidRPr="007650CF">
        <w:rPr>
          <w:b/>
          <w:bCs/>
          <w:sz w:val="20"/>
          <w:szCs w:val="20"/>
        </w:rPr>
        <w:t>Strategic Value for Wagyu AE:</w:t>
      </w:r>
      <w:r w:rsidRPr="007650CF">
        <w:rPr>
          <w:sz w:val="20"/>
          <w:szCs w:val="20"/>
        </w:rPr>
        <w:t> This use case embeds Wagyu AE </w:t>
      </w:r>
      <w:r w:rsidRPr="007650CF">
        <w:rPr>
          <w:b/>
          <w:bCs/>
          <w:sz w:val="20"/>
          <w:szCs w:val="20"/>
        </w:rPr>
        <w:t>deep into the caterer's sales cycle and value proposition</w:t>
      </w:r>
      <w:r w:rsidRPr="007650CF">
        <w:rPr>
          <w:sz w:val="20"/>
          <w:szCs w:val="20"/>
        </w:rPr>
        <w:t>. By providing the tools to create unbeatable proposals, Wagyu AE becomes a critical partner in winning business. It ensures its product is presented at its maximum value, protects the premium brand narrative, and captures data on what resonates with the most discerning end-clients.</w:t>
      </w:r>
    </w:p>
    <w:p w14:paraId="07FBE0F7" w14:textId="77777777" w:rsidR="007650CF" w:rsidRPr="007650CF" w:rsidRDefault="007650CF" w:rsidP="007650CF">
      <w:pPr>
        <w:rPr>
          <w:b/>
          <w:bCs/>
          <w:sz w:val="20"/>
          <w:szCs w:val="20"/>
        </w:rPr>
      </w:pPr>
      <w:r w:rsidRPr="007650CF">
        <w:rPr>
          <w:b/>
          <w:bCs/>
          <w:sz w:val="20"/>
          <w:szCs w:val="20"/>
        </w:rPr>
        <w:t>2. Trigger &amp; Pre-Conditions</w:t>
      </w:r>
    </w:p>
    <w:p w14:paraId="64F22418" w14:textId="77777777" w:rsidR="007650CF" w:rsidRPr="007650CF" w:rsidRDefault="007650CF" w:rsidP="007650CF">
      <w:pPr>
        <w:numPr>
          <w:ilvl w:val="0"/>
          <w:numId w:val="38"/>
        </w:numPr>
        <w:rPr>
          <w:sz w:val="20"/>
          <w:szCs w:val="20"/>
        </w:rPr>
      </w:pPr>
      <w:r w:rsidRPr="007650CF">
        <w:rPr>
          <w:b/>
          <w:bCs/>
          <w:sz w:val="20"/>
          <w:szCs w:val="20"/>
        </w:rPr>
        <w:t>Trigger:</w:t>
      </w:r>
      <w:r w:rsidRPr="007650CF">
        <w:rPr>
          <w:sz w:val="20"/>
          <w:szCs w:val="20"/>
        </w:rPr>
        <w:t> The catering company is preparing a formal proposal for a confirmed, high-value client opportunity (e.g., a luxury wedding, corporate gala) where Omi Beef has been selected as the desired culinary highlight.</w:t>
      </w:r>
    </w:p>
    <w:p w14:paraId="385F9EAD" w14:textId="77777777" w:rsidR="007650CF" w:rsidRPr="007650CF" w:rsidRDefault="007650CF" w:rsidP="007650CF">
      <w:pPr>
        <w:numPr>
          <w:ilvl w:val="0"/>
          <w:numId w:val="38"/>
        </w:numPr>
        <w:rPr>
          <w:sz w:val="20"/>
          <w:szCs w:val="20"/>
        </w:rPr>
      </w:pPr>
      <w:r w:rsidRPr="007650CF">
        <w:rPr>
          <w:b/>
          <w:bCs/>
          <w:sz w:val="20"/>
          <w:szCs w:val="20"/>
        </w:rPr>
        <w:t>Pre-Conditions:</w:t>
      </w:r>
    </w:p>
    <w:p w14:paraId="475727F7" w14:textId="77777777" w:rsidR="007650CF" w:rsidRPr="007650CF" w:rsidRDefault="007650CF" w:rsidP="007650CF">
      <w:pPr>
        <w:numPr>
          <w:ilvl w:val="1"/>
          <w:numId w:val="38"/>
        </w:numPr>
        <w:rPr>
          <w:sz w:val="20"/>
          <w:szCs w:val="20"/>
        </w:rPr>
      </w:pPr>
      <w:r w:rsidRPr="007650CF">
        <w:rPr>
          <w:sz w:val="20"/>
          <w:szCs w:val="20"/>
        </w:rPr>
        <w:t>The caterer is an onboarded partner with a completed Event Profile (CAT-UC-003).</w:t>
      </w:r>
    </w:p>
    <w:p w14:paraId="75A515C1" w14:textId="77777777" w:rsidR="007650CF" w:rsidRPr="007650CF" w:rsidRDefault="007650CF" w:rsidP="007650CF">
      <w:pPr>
        <w:numPr>
          <w:ilvl w:val="1"/>
          <w:numId w:val="38"/>
        </w:numPr>
        <w:rPr>
          <w:sz w:val="20"/>
          <w:szCs w:val="20"/>
        </w:rPr>
      </w:pPr>
      <w:r w:rsidRPr="007650CF">
        <w:rPr>
          <w:sz w:val="20"/>
          <w:szCs w:val="20"/>
        </w:rPr>
        <w:t>The Executive Chef has developed a specific menu concept using platform tools (CAT-UC-002).</w:t>
      </w:r>
    </w:p>
    <w:p w14:paraId="594083F3" w14:textId="77777777" w:rsidR="007650CF" w:rsidRPr="007650CF" w:rsidRDefault="007650CF" w:rsidP="007650CF">
      <w:pPr>
        <w:numPr>
          <w:ilvl w:val="1"/>
          <w:numId w:val="38"/>
        </w:numPr>
        <w:rPr>
          <w:sz w:val="20"/>
          <w:szCs w:val="20"/>
        </w:rPr>
      </w:pPr>
      <w:r w:rsidRPr="007650CF">
        <w:rPr>
          <w:sz w:val="20"/>
          <w:szCs w:val="20"/>
        </w:rPr>
        <w:t>The Wagyu AE KAM is engaged and aware of the upcoming client proposal.</w:t>
      </w:r>
    </w:p>
    <w:p w14:paraId="1B12DE6A" w14:textId="77777777" w:rsidR="007650CF" w:rsidRPr="007650CF" w:rsidRDefault="007650CF" w:rsidP="007650CF">
      <w:pPr>
        <w:rPr>
          <w:b/>
          <w:bCs/>
          <w:sz w:val="20"/>
          <w:szCs w:val="20"/>
        </w:rPr>
      </w:pPr>
      <w:r w:rsidRPr="007650CF">
        <w:rPr>
          <w:b/>
          <w:bCs/>
          <w:sz w:val="20"/>
          <w:szCs w:val="20"/>
        </w:rPr>
        <w:t>3. Standard Flow (Happy Path)</w:t>
      </w:r>
    </w:p>
    <w:p w14:paraId="3DEB59E1" w14:textId="77777777" w:rsidR="007650CF" w:rsidRPr="007650CF" w:rsidRDefault="007650CF" w:rsidP="007650CF">
      <w:pPr>
        <w:numPr>
          <w:ilvl w:val="0"/>
          <w:numId w:val="39"/>
        </w:numPr>
        <w:rPr>
          <w:sz w:val="20"/>
          <w:szCs w:val="20"/>
        </w:rPr>
      </w:pPr>
      <w:r w:rsidRPr="007650CF">
        <w:rPr>
          <w:b/>
          <w:bCs/>
          <w:sz w:val="20"/>
          <w:szCs w:val="20"/>
        </w:rPr>
        <w:t>Proposal Project Initiation:</w:t>
      </w:r>
      <w:r w:rsidRPr="007650CF">
        <w:rPr>
          <w:sz w:val="20"/>
          <w:szCs w:val="20"/>
        </w:rPr>
        <w:t> The Sales Manager navigates to the </w:t>
      </w:r>
      <w:r w:rsidRPr="007650CF">
        <w:rPr>
          <w:b/>
          <w:bCs/>
          <w:sz w:val="20"/>
          <w:szCs w:val="20"/>
        </w:rPr>
        <w:t>"Proposal Studio"</w:t>
      </w:r>
      <w:r w:rsidRPr="007650CF">
        <w:rPr>
          <w:sz w:val="20"/>
          <w:szCs w:val="20"/>
        </w:rPr>
        <w:t> within the Wagyu AE platform and creates a new proposal, linking it to the specific client and event project.</w:t>
      </w:r>
    </w:p>
    <w:p w14:paraId="08E3F09F" w14:textId="77777777" w:rsidR="007650CF" w:rsidRPr="007650CF" w:rsidRDefault="007650CF" w:rsidP="007650CF">
      <w:pPr>
        <w:numPr>
          <w:ilvl w:val="0"/>
          <w:numId w:val="39"/>
        </w:numPr>
        <w:rPr>
          <w:sz w:val="20"/>
          <w:szCs w:val="20"/>
        </w:rPr>
      </w:pPr>
      <w:r w:rsidRPr="007650CF">
        <w:rPr>
          <w:b/>
          <w:bCs/>
          <w:sz w:val="20"/>
          <w:szCs w:val="20"/>
        </w:rPr>
        <w:t>Narrative &amp; Asset Selection:</w:t>
      </w:r>
      <w:r w:rsidRPr="007650CF">
        <w:rPr>
          <w:sz w:val="20"/>
          <w:szCs w:val="20"/>
        </w:rPr>
        <w:t> Using the platform's </w:t>
      </w:r>
      <w:r w:rsidRPr="007650CF">
        <w:rPr>
          <w:b/>
          <w:bCs/>
          <w:sz w:val="20"/>
          <w:szCs w:val="20"/>
        </w:rPr>
        <w:t>"Digital Asset Library,"</w:t>
      </w:r>
      <w:r w:rsidRPr="007650CF">
        <w:rPr>
          <w:sz w:val="20"/>
          <w:szCs w:val="20"/>
        </w:rPr>
        <w:t> the Sales Manager drag-and-drops curated content into the proposal:</w:t>
      </w:r>
    </w:p>
    <w:p w14:paraId="2B92BC1C" w14:textId="77777777" w:rsidR="007650CF" w:rsidRPr="007650CF" w:rsidRDefault="007650CF" w:rsidP="007650CF">
      <w:pPr>
        <w:numPr>
          <w:ilvl w:val="1"/>
          <w:numId w:val="39"/>
        </w:numPr>
        <w:rPr>
          <w:sz w:val="20"/>
          <w:szCs w:val="20"/>
        </w:rPr>
      </w:pPr>
      <w:r w:rsidRPr="007650CF">
        <w:rPr>
          <w:b/>
          <w:bCs/>
          <w:sz w:val="20"/>
          <w:szCs w:val="20"/>
        </w:rPr>
        <w:t>Heritage Video:</w:t>
      </w:r>
      <w:r w:rsidRPr="007650CF">
        <w:rPr>
          <w:sz w:val="20"/>
          <w:szCs w:val="20"/>
        </w:rPr>
        <w:t> A short, cinematic film on Omi Beef's 400-year history and the "beauty of flavor."</w:t>
      </w:r>
    </w:p>
    <w:p w14:paraId="3747486D" w14:textId="77777777" w:rsidR="007650CF" w:rsidRPr="007650CF" w:rsidRDefault="007650CF" w:rsidP="007650CF">
      <w:pPr>
        <w:numPr>
          <w:ilvl w:val="1"/>
          <w:numId w:val="39"/>
        </w:numPr>
        <w:rPr>
          <w:sz w:val="20"/>
          <w:szCs w:val="20"/>
        </w:rPr>
      </w:pPr>
      <w:r w:rsidRPr="007650CF">
        <w:rPr>
          <w:b/>
          <w:bCs/>
          <w:sz w:val="20"/>
          <w:szCs w:val="20"/>
        </w:rPr>
        <w:t>Provenance Spotlight:</w:t>
      </w:r>
      <w:r w:rsidRPr="007650CF">
        <w:rPr>
          <w:sz w:val="20"/>
          <w:szCs w:val="20"/>
        </w:rPr>
        <w:t> A tailored section featuring the specific Wagyu ID for the reserved lot, showing its journey from Lake Biwa, Shiga prefecture.</w:t>
      </w:r>
    </w:p>
    <w:p w14:paraId="44B257A9" w14:textId="77777777" w:rsidR="007650CF" w:rsidRPr="007650CF" w:rsidRDefault="007650CF" w:rsidP="007650CF">
      <w:pPr>
        <w:numPr>
          <w:ilvl w:val="1"/>
          <w:numId w:val="39"/>
        </w:numPr>
        <w:rPr>
          <w:sz w:val="20"/>
          <w:szCs w:val="20"/>
        </w:rPr>
      </w:pPr>
      <w:r w:rsidRPr="007650CF">
        <w:rPr>
          <w:b/>
          <w:bCs/>
          <w:sz w:val="20"/>
          <w:szCs w:val="20"/>
        </w:rPr>
        <w:t>Cut Artistry Gallery:</w:t>
      </w:r>
      <w:r w:rsidRPr="007650CF">
        <w:rPr>
          <w:sz w:val="20"/>
          <w:szCs w:val="20"/>
        </w:rPr>
        <w:t> High-resolution, chef-style photography of the exact cuts (e.g., BMS 10-12 Ribeye) selected for the event.</w:t>
      </w:r>
    </w:p>
    <w:p w14:paraId="08D9D4FA" w14:textId="77777777" w:rsidR="007650CF" w:rsidRPr="007650CF" w:rsidRDefault="007650CF" w:rsidP="007650CF">
      <w:pPr>
        <w:numPr>
          <w:ilvl w:val="0"/>
          <w:numId w:val="39"/>
        </w:numPr>
        <w:rPr>
          <w:sz w:val="20"/>
          <w:szCs w:val="20"/>
        </w:rPr>
      </w:pPr>
      <w:r w:rsidRPr="007650CF">
        <w:rPr>
          <w:b/>
          <w:bCs/>
          <w:sz w:val="20"/>
          <w:szCs w:val="20"/>
        </w:rPr>
        <w:t>Menu Integration &amp; Storytelling:</w:t>
      </w:r>
      <w:r w:rsidRPr="007650CF">
        <w:rPr>
          <w:sz w:val="20"/>
          <w:szCs w:val="20"/>
        </w:rPr>
        <w:t> The platform imports the chef's menu concept. The Sales Manager uses </w:t>
      </w:r>
      <w:r w:rsidRPr="007650CF">
        <w:rPr>
          <w:b/>
          <w:bCs/>
          <w:sz w:val="20"/>
          <w:szCs w:val="20"/>
        </w:rPr>
        <w:t>"Story Annotations"</w:t>
      </w:r>
      <w:r w:rsidRPr="007650CF">
        <w:rPr>
          <w:sz w:val="20"/>
          <w:szCs w:val="20"/>
        </w:rPr>
        <w:t> to add narrative beside each dish (e.g., "The Omi Striploin, dry-aged for 60 days, will be carved on Himalayan salt blocks tableside, echoing the pristine waters of its origin.").</w:t>
      </w:r>
    </w:p>
    <w:p w14:paraId="27CC217C" w14:textId="77777777" w:rsidR="007650CF" w:rsidRPr="007650CF" w:rsidRDefault="007650CF" w:rsidP="007650CF">
      <w:pPr>
        <w:numPr>
          <w:ilvl w:val="0"/>
          <w:numId w:val="39"/>
        </w:numPr>
        <w:rPr>
          <w:sz w:val="20"/>
          <w:szCs w:val="20"/>
        </w:rPr>
      </w:pPr>
      <w:r w:rsidRPr="007650CF">
        <w:rPr>
          <w:b/>
          <w:bCs/>
          <w:sz w:val="20"/>
          <w:szCs w:val="20"/>
        </w:rPr>
        <w:t>Collaborative KAM Review:</w:t>
      </w:r>
      <w:r w:rsidRPr="007650CF">
        <w:rPr>
          <w:sz w:val="20"/>
          <w:szCs w:val="20"/>
        </w:rPr>
        <w:t> The Sales Manager uses the </w:t>
      </w:r>
      <w:r w:rsidRPr="007650CF">
        <w:rPr>
          <w:b/>
          <w:bCs/>
          <w:sz w:val="20"/>
          <w:szCs w:val="20"/>
        </w:rPr>
        <w:t>"Request KAM Review"</w:t>
      </w:r>
      <w:r w:rsidRPr="007650CF">
        <w:rPr>
          <w:sz w:val="20"/>
          <w:szCs w:val="20"/>
        </w:rPr>
        <w:t> function. The KAM receives a notification, reviews the proposal for brand accuracy and narrative strength, and may add a personalized video message or a digital letter of authenticity from Wagyu AE to the client.</w:t>
      </w:r>
    </w:p>
    <w:p w14:paraId="5D2D6165" w14:textId="77777777" w:rsidR="007650CF" w:rsidRPr="007650CF" w:rsidRDefault="007650CF" w:rsidP="007650CF">
      <w:pPr>
        <w:numPr>
          <w:ilvl w:val="0"/>
          <w:numId w:val="39"/>
        </w:numPr>
        <w:rPr>
          <w:sz w:val="20"/>
          <w:szCs w:val="20"/>
        </w:rPr>
      </w:pPr>
      <w:r w:rsidRPr="007650CF">
        <w:rPr>
          <w:b/>
          <w:bCs/>
          <w:sz w:val="20"/>
          <w:szCs w:val="20"/>
        </w:rPr>
        <w:t>Client Presentation &amp; Interaction:</w:t>
      </w:r>
      <w:r w:rsidRPr="007650CF">
        <w:rPr>
          <w:sz w:val="20"/>
          <w:szCs w:val="20"/>
        </w:rPr>
        <w:t> The Sales Manager presents the proposal to the client via a </w:t>
      </w:r>
      <w:r w:rsidRPr="007650CF">
        <w:rPr>
          <w:b/>
          <w:bCs/>
          <w:sz w:val="20"/>
          <w:szCs w:val="20"/>
        </w:rPr>
        <w:t>"Shared Proposal Portal."</w:t>
      </w:r>
      <w:r w:rsidRPr="007650CF">
        <w:rPr>
          <w:sz w:val="20"/>
          <w:szCs w:val="20"/>
        </w:rPr>
        <w:t> The client can view the immersive, multimedia proposal, "like" specific elements, and leave comments or questions in a dedicated thread, fostering collaboration.</w:t>
      </w:r>
    </w:p>
    <w:p w14:paraId="30FE473E" w14:textId="77777777" w:rsidR="007650CF" w:rsidRPr="007650CF" w:rsidRDefault="007650CF" w:rsidP="007650CF">
      <w:pPr>
        <w:numPr>
          <w:ilvl w:val="0"/>
          <w:numId w:val="39"/>
        </w:numPr>
        <w:rPr>
          <w:sz w:val="20"/>
          <w:szCs w:val="20"/>
        </w:rPr>
      </w:pPr>
      <w:r w:rsidRPr="007650CF">
        <w:rPr>
          <w:b/>
          <w:bCs/>
          <w:sz w:val="20"/>
          <w:szCs w:val="20"/>
        </w:rPr>
        <w:lastRenderedPageBreak/>
        <w:t>Proposal Customization &amp; Closing:</w:t>
      </w:r>
      <w:r w:rsidRPr="007650CF">
        <w:rPr>
          <w:sz w:val="20"/>
          <w:szCs w:val="20"/>
        </w:rPr>
        <w:t> Based on client feedback, the Sales Manager easily adjusts elements in the Proposal Studio. Upon client approval, the platform generates a </w:t>
      </w:r>
      <w:r w:rsidRPr="007650CF">
        <w:rPr>
          <w:b/>
          <w:bCs/>
          <w:sz w:val="20"/>
          <w:szCs w:val="20"/>
        </w:rPr>
        <w:t>"Final Client Proposal Package"</w:t>
      </w:r>
      <w:r w:rsidRPr="007650CF">
        <w:rPr>
          <w:sz w:val="20"/>
          <w:szCs w:val="20"/>
        </w:rPr>
        <w:t> – a branded, downloadable PDF and a shareable web link for the client's records.</w:t>
      </w:r>
    </w:p>
    <w:p w14:paraId="25FFF06A" w14:textId="77777777" w:rsidR="007650CF" w:rsidRPr="007650CF" w:rsidRDefault="007650CF" w:rsidP="007650CF">
      <w:pPr>
        <w:rPr>
          <w:b/>
          <w:bCs/>
          <w:sz w:val="20"/>
          <w:szCs w:val="20"/>
        </w:rPr>
      </w:pPr>
      <w:r w:rsidRPr="007650CF">
        <w:rPr>
          <w:b/>
          <w:bCs/>
          <w:sz w:val="20"/>
          <w:szCs w:val="20"/>
        </w:rPr>
        <w:t>4. Alternative &amp; Exception Flows</w:t>
      </w:r>
    </w:p>
    <w:p w14:paraId="66B6D2A5" w14:textId="77777777" w:rsidR="007650CF" w:rsidRPr="007650CF" w:rsidRDefault="007650CF" w:rsidP="007650CF">
      <w:pPr>
        <w:numPr>
          <w:ilvl w:val="0"/>
          <w:numId w:val="40"/>
        </w:numPr>
        <w:rPr>
          <w:sz w:val="20"/>
          <w:szCs w:val="20"/>
        </w:rPr>
      </w:pPr>
      <w:r w:rsidRPr="007650CF">
        <w:rPr>
          <w:b/>
          <w:bCs/>
          <w:sz w:val="20"/>
          <w:szCs w:val="20"/>
        </w:rPr>
        <w:t>A2. Rapid Proposal for Existing Client:</w:t>
      </w:r>
      <w:r w:rsidRPr="007650CF">
        <w:rPr>
          <w:sz w:val="20"/>
          <w:szCs w:val="20"/>
        </w:rPr>
        <w:t> For a trusted repeat client, the Sales Manager uses a </w:t>
      </w:r>
      <w:r w:rsidRPr="007650CF">
        <w:rPr>
          <w:b/>
          <w:bCs/>
          <w:sz w:val="20"/>
          <w:szCs w:val="20"/>
        </w:rPr>
        <w:t>"Quick-Proposal"</w:t>
      </w:r>
      <w:r w:rsidRPr="007650CF">
        <w:rPr>
          <w:sz w:val="20"/>
          <w:szCs w:val="20"/>
        </w:rPr>
        <w:t> template that auto-populates with the client's past preferences and the latest available Omi Beef inventory, allowing for a proposal to be generated and sent in under 15 minutes.</w:t>
      </w:r>
    </w:p>
    <w:p w14:paraId="0EBBF05E" w14:textId="77777777" w:rsidR="007650CF" w:rsidRPr="007650CF" w:rsidRDefault="007650CF" w:rsidP="007650CF">
      <w:pPr>
        <w:numPr>
          <w:ilvl w:val="0"/>
          <w:numId w:val="40"/>
        </w:numPr>
        <w:rPr>
          <w:sz w:val="20"/>
          <w:szCs w:val="20"/>
        </w:rPr>
      </w:pPr>
      <w:r w:rsidRPr="007650CF">
        <w:rPr>
          <w:b/>
          <w:bCs/>
          <w:sz w:val="20"/>
          <w:szCs w:val="20"/>
        </w:rPr>
        <w:t>E1. Client Requests Live Provenance Check:</w:t>
      </w:r>
      <w:r w:rsidRPr="007650CF">
        <w:rPr>
          <w:sz w:val="20"/>
          <w:szCs w:val="20"/>
        </w:rPr>
        <w:t> During the presentation, the client asks to see the real-time provenance data. The Sales Manager switches to the </w:t>
      </w:r>
      <w:r w:rsidRPr="007650CF">
        <w:rPr>
          <w:b/>
          <w:bCs/>
          <w:sz w:val="20"/>
          <w:szCs w:val="20"/>
        </w:rPr>
        <w:t>"Live Provenance Viewer"</w:t>
      </w:r>
      <w:r w:rsidRPr="007650CF">
        <w:rPr>
          <w:sz w:val="20"/>
          <w:szCs w:val="20"/>
        </w:rPr>
        <w:t> within the Shared Portal, showing the current location and temperature of the specific reserved batch, enhancing trust dramatically.</w:t>
      </w:r>
    </w:p>
    <w:p w14:paraId="5B00F341" w14:textId="77777777" w:rsidR="007650CF" w:rsidRPr="007650CF" w:rsidRDefault="007650CF" w:rsidP="007650CF">
      <w:pPr>
        <w:numPr>
          <w:ilvl w:val="0"/>
          <w:numId w:val="40"/>
        </w:numPr>
        <w:rPr>
          <w:sz w:val="20"/>
          <w:szCs w:val="20"/>
        </w:rPr>
      </w:pPr>
      <w:r w:rsidRPr="007650CF">
        <w:rPr>
          <w:b/>
          <w:bCs/>
          <w:sz w:val="20"/>
          <w:szCs w:val="20"/>
        </w:rPr>
        <w:t>E2. Need for Competitive Differentiation:</w:t>
      </w:r>
      <w:r w:rsidRPr="007650CF">
        <w:rPr>
          <w:sz w:val="20"/>
          <w:szCs w:val="20"/>
        </w:rPr>
        <w:t> The proposal is against a competitor also offering Wagyu (non-Omi). The KAM intervenes to add exclusive, </w:t>
      </w:r>
      <w:r w:rsidRPr="007650CF">
        <w:rPr>
          <w:b/>
          <w:bCs/>
          <w:sz w:val="20"/>
          <w:szCs w:val="20"/>
        </w:rPr>
        <w:t>comparative data points</w:t>
      </w:r>
      <w:r w:rsidRPr="007650CF">
        <w:rPr>
          <w:sz w:val="20"/>
          <w:szCs w:val="20"/>
        </w:rPr>
        <w:t> from the platform's library, such as Omi Beef's historic marbling charts or its recognition as Japan's oldest brand, into a dedicated "Why Omi?" proposal section.</w:t>
      </w:r>
    </w:p>
    <w:p w14:paraId="4E80EBCA" w14:textId="77777777" w:rsidR="007650CF" w:rsidRPr="007650CF" w:rsidRDefault="007650CF" w:rsidP="007650CF">
      <w:pPr>
        <w:rPr>
          <w:b/>
          <w:bCs/>
          <w:sz w:val="20"/>
          <w:szCs w:val="20"/>
        </w:rPr>
      </w:pPr>
      <w:r w:rsidRPr="007650CF">
        <w:rPr>
          <w:b/>
          <w:bCs/>
          <w:sz w:val="20"/>
          <w:szCs w:val="20"/>
        </w:rPr>
        <w:t>5. Post-Conditions &amp; Ecosystem Value Exchange</w:t>
      </w:r>
    </w:p>
    <w:p w14:paraId="42E282CB" w14:textId="77777777" w:rsidR="007650CF" w:rsidRPr="007650CF" w:rsidRDefault="007650CF" w:rsidP="007650CF">
      <w:pPr>
        <w:numPr>
          <w:ilvl w:val="0"/>
          <w:numId w:val="41"/>
        </w:numPr>
        <w:rPr>
          <w:sz w:val="20"/>
          <w:szCs w:val="20"/>
        </w:rPr>
      </w:pPr>
      <w:r w:rsidRPr="007650CF">
        <w:rPr>
          <w:b/>
          <w:bCs/>
          <w:sz w:val="20"/>
          <w:szCs w:val="20"/>
        </w:rPr>
        <w:t>Success Post-Conditions:</w:t>
      </w:r>
    </w:p>
    <w:p w14:paraId="06C07A7E" w14:textId="77777777" w:rsidR="007650CF" w:rsidRPr="007650CF" w:rsidRDefault="007650CF" w:rsidP="007650CF">
      <w:pPr>
        <w:numPr>
          <w:ilvl w:val="1"/>
          <w:numId w:val="41"/>
        </w:numPr>
        <w:rPr>
          <w:sz w:val="20"/>
          <w:szCs w:val="20"/>
        </w:rPr>
      </w:pPr>
      <w:r w:rsidRPr="007650CF">
        <w:rPr>
          <w:sz w:val="20"/>
          <w:szCs w:val="20"/>
        </w:rPr>
        <w:t>A stunning, multimedia proposal is delivered to and approved by the client.</w:t>
      </w:r>
    </w:p>
    <w:p w14:paraId="2127F7F6" w14:textId="77777777" w:rsidR="007650CF" w:rsidRPr="007650CF" w:rsidRDefault="007650CF" w:rsidP="007650CF">
      <w:pPr>
        <w:numPr>
          <w:ilvl w:val="1"/>
          <w:numId w:val="41"/>
        </w:numPr>
        <w:rPr>
          <w:sz w:val="20"/>
          <w:szCs w:val="20"/>
        </w:rPr>
      </w:pPr>
      <w:r w:rsidRPr="007650CF">
        <w:rPr>
          <w:sz w:val="20"/>
          <w:szCs w:val="20"/>
        </w:rPr>
        <w:t>The Omi Beef narrative is fully integrated into the caterer's overall event story.</w:t>
      </w:r>
    </w:p>
    <w:p w14:paraId="15605716" w14:textId="77777777" w:rsidR="007650CF" w:rsidRPr="007650CF" w:rsidRDefault="007650CF" w:rsidP="007650CF">
      <w:pPr>
        <w:numPr>
          <w:ilvl w:val="1"/>
          <w:numId w:val="41"/>
        </w:numPr>
        <w:rPr>
          <w:sz w:val="20"/>
          <w:szCs w:val="20"/>
        </w:rPr>
      </w:pPr>
      <w:r w:rsidRPr="007650CF">
        <w:rPr>
          <w:sz w:val="20"/>
          <w:szCs w:val="20"/>
        </w:rPr>
        <w:t>The proposal is saved as a template for future use (with client data anonymized).</w:t>
      </w:r>
    </w:p>
    <w:p w14:paraId="2BF99BBE" w14:textId="77777777" w:rsidR="007650CF" w:rsidRPr="007650CF" w:rsidRDefault="007650CF" w:rsidP="007650CF">
      <w:pPr>
        <w:numPr>
          <w:ilvl w:val="1"/>
          <w:numId w:val="41"/>
        </w:numPr>
        <w:rPr>
          <w:sz w:val="20"/>
          <w:szCs w:val="20"/>
        </w:rPr>
      </w:pPr>
      <w:r w:rsidRPr="007650CF">
        <w:rPr>
          <w:sz w:val="20"/>
          <w:szCs w:val="20"/>
        </w:rPr>
        <w:t>The event project progresses to the contractual and logistics phase.</w:t>
      </w:r>
    </w:p>
    <w:p w14:paraId="21D89D12" w14:textId="77777777" w:rsidR="007650CF" w:rsidRPr="007650CF" w:rsidRDefault="007650CF" w:rsidP="007650CF">
      <w:pPr>
        <w:numPr>
          <w:ilvl w:val="0"/>
          <w:numId w:val="41"/>
        </w:numPr>
        <w:rPr>
          <w:sz w:val="20"/>
          <w:szCs w:val="20"/>
        </w:rPr>
      </w:pPr>
      <w:r w:rsidRPr="007650CF">
        <w:rPr>
          <w:b/>
          <w:bCs/>
          <w:sz w:val="20"/>
          <w:szCs w:val="20"/>
        </w:rPr>
        <w:t>Ecosystem Value Created:</w:t>
      </w:r>
    </w:p>
    <w:p w14:paraId="0E0E753D" w14:textId="77777777" w:rsidR="007650CF" w:rsidRPr="007650CF" w:rsidRDefault="007650CF" w:rsidP="007650CF">
      <w:pPr>
        <w:numPr>
          <w:ilvl w:val="1"/>
          <w:numId w:val="42"/>
        </w:numPr>
        <w:rPr>
          <w:sz w:val="20"/>
          <w:szCs w:val="20"/>
        </w:rPr>
      </w:pPr>
      <w:r w:rsidRPr="007650CF">
        <w:rPr>
          <w:b/>
          <w:bCs/>
          <w:sz w:val="20"/>
          <w:szCs w:val="20"/>
        </w:rPr>
        <w:t>For Caterer:</w:t>
      </w:r>
      <w:r w:rsidRPr="007650CF">
        <w:rPr>
          <w:sz w:val="20"/>
          <w:szCs w:val="20"/>
        </w:rPr>
        <w:t> Wins high-value business with a differentiated, emotionally compelling proposal. Saves significant time on content creation and branding for the premium product.</w:t>
      </w:r>
    </w:p>
    <w:p w14:paraId="5BB45364" w14:textId="77777777" w:rsidR="007650CF" w:rsidRPr="007650CF" w:rsidRDefault="007650CF" w:rsidP="007650CF">
      <w:pPr>
        <w:numPr>
          <w:ilvl w:val="1"/>
          <w:numId w:val="42"/>
        </w:numPr>
        <w:rPr>
          <w:sz w:val="20"/>
          <w:szCs w:val="20"/>
        </w:rPr>
      </w:pPr>
      <w:r w:rsidRPr="007650CF">
        <w:rPr>
          <w:b/>
          <w:bCs/>
          <w:sz w:val="20"/>
          <w:szCs w:val="20"/>
        </w:rPr>
        <w:t>For Wagyu AE:</w:t>
      </w:r>
      <w:r w:rsidRPr="007650CF">
        <w:rPr>
          <w:sz w:val="20"/>
          <w:szCs w:val="20"/>
        </w:rPr>
        <w:t> Its brand story is presented perfectly to end-clients. Gains insights into which assets and narratives are most effective at closing high-tier business.</w:t>
      </w:r>
    </w:p>
    <w:p w14:paraId="2FEFFFF1" w14:textId="77777777" w:rsidR="007650CF" w:rsidRPr="007650CF" w:rsidRDefault="007650CF" w:rsidP="007650CF">
      <w:pPr>
        <w:numPr>
          <w:ilvl w:val="1"/>
          <w:numId w:val="42"/>
        </w:numPr>
        <w:rPr>
          <w:sz w:val="20"/>
          <w:szCs w:val="20"/>
        </w:rPr>
      </w:pPr>
      <w:r w:rsidRPr="007650CF">
        <w:rPr>
          <w:b/>
          <w:bCs/>
          <w:sz w:val="20"/>
          <w:szCs w:val="20"/>
        </w:rPr>
        <w:t>For Client:</w:t>
      </w:r>
      <w:r w:rsidRPr="007650CF">
        <w:rPr>
          <w:sz w:val="20"/>
          <w:szCs w:val="20"/>
        </w:rPr>
        <w:t> Receives a transparent, immersive, and deeply personalized proposal that builds anticipation and confidence in their investment.</w:t>
      </w:r>
    </w:p>
    <w:p w14:paraId="253A8783" w14:textId="77777777" w:rsidR="007650CF" w:rsidRPr="007650CF" w:rsidRDefault="007650CF" w:rsidP="007650CF">
      <w:pPr>
        <w:rPr>
          <w:b/>
          <w:bCs/>
          <w:sz w:val="20"/>
          <w:szCs w:val="20"/>
        </w:rPr>
      </w:pPr>
      <w:r w:rsidRPr="007650CF">
        <w:rPr>
          <w:b/>
          <w:bCs/>
          <w:sz w:val="20"/>
          <w:szCs w:val="20"/>
        </w:rPr>
        <w:t>6. Acceptance Criteria (Must be testable)</w:t>
      </w:r>
    </w:p>
    <w:p w14:paraId="516D6097" w14:textId="77777777" w:rsidR="007650CF" w:rsidRPr="007650CF" w:rsidRDefault="007650CF" w:rsidP="007650CF">
      <w:pPr>
        <w:rPr>
          <w:sz w:val="20"/>
          <w:szCs w:val="20"/>
        </w:rPr>
      </w:pPr>
      <w:r w:rsidRPr="007650CF">
        <w:rPr>
          <w:b/>
          <w:bCs/>
          <w:sz w:val="20"/>
          <w:szCs w:val="20"/>
        </w:rPr>
        <w:t>Functional:</w:t>
      </w:r>
    </w:p>
    <w:p w14:paraId="6C1F5CF1" w14:textId="77777777" w:rsidR="007650CF" w:rsidRPr="007650CF" w:rsidRDefault="007650CF" w:rsidP="007650CF">
      <w:pPr>
        <w:numPr>
          <w:ilvl w:val="0"/>
          <w:numId w:val="43"/>
        </w:numPr>
        <w:rPr>
          <w:sz w:val="20"/>
          <w:szCs w:val="20"/>
        </w:rPr>
      </w:pPr>
      <w:r w:rsidRPr="007650CF">
        <w:rPr>
          <w:sz w:val="20"/>
          <w:szCs w:val="20"/>
        </w:rPr>
        <w:t>The "Proposal Studio" allows a user to create a new proposal by selecting a client and event project from a linked list.</w:t>
      </w:r>
    </w:p>
    <w:p w14:paraId="0A3D6C76" w14:textId="77777777" w:rsidR="007650CF" w:rsidRPr="007650CF" w:rsidRDefault="007650CF" w:rsidP="007650CF">
      <w:pPr>
        <w:numPr>
          <w:ilvl w:val="0"/>
          <w:numId w:val="43"/>
        </w:numPr>
        <w:rPr>
          <w:sz w:val="20"/>
          <w:szCs w:val="20"/>
        </w:rPr>
      </w:pPr>
      <w:r w:rsidRPr="007650CF">
        <w:rPr>
          <w:sz w:val="20"/>
          <w:szCs w:val="20"/>
        </w:rPr>
        <w:t>The "Digital Asset Library" provides filterable access (by type: video, image, document) to brand-approved marketing and provenance assets.</w:t>
      </w:r>
    </w:p>
    <w:p w14:paraId="71769559" w14:textId="77777777" w:rsidR="007650CF" w:rsidRPr="007650CF" w:rsidRDefault="007650CF" w:rsidP="007650CF">
      <w:pPr>
        <w:numPr>
          <w:ilvl w:val="0"/>
          <w:numId w:val="43"/>
        </w:numPr>
        <w:rPr>
          <w:sz w:val="20"/>
          <w:szCs w:val="20"/>
        </w:rPr>
      </w:pPr>
      <w:r w:rsidRPr="007650CF">
        <w:rPr>
          <w:sz w:val="20"/>
          <w:szCs w:val="20"/>
        </w:rPr>
        <w:t>A user can drag-and-drop assets from the library into a proposal layout and add custom text annotations.</w:t>
      </w:r>
    </w:p>
    <w:p w14:paraId="6D4C7728" w14:textId="77777777" w:rsidR="007650CF" w:rsidRPr="007650CF" w:rsidRDefault="007650CF" w:rsidP="007650CF">
      <w:pPr>
        <w:numPr>
          <w:ilvl w:val="0"/>
          <w:numId w:val="43"/>
        </w:numPr>
        <w:rPr>
          <w:sz w:val="20"/>
          <w:szCs w:val="20"/>
        </w:rPr>
      </w:pPr>
      <w:r w:rsidRPr="007650CF">
        <w:rPr>
          <w:sz w:val="20"/>
          <w:szCs w:val="20"/>
        </w:rPr>
        <w:t>The "Request KAM Review" function sends a notification with a direct link to the draft proposal and allows the KAM to add comments or embedded media.</w:t>
      </w:r>
    </w:p>
    <w:p w14:paraId="2984353D" w14:textId="77777777" w:rsidR="007650CF" w:rsidRPr="007650CF" w:rsidRDefault="007650CF" w:rsidP="007650CF">
      <w:pPr>
        <w:numPr>
          <w:ilvl w:val="0"/>
          <w:numId w:val="43"/>
        </w:numPr>
        <w:rPr>
          <w:sz w:val="20"/>
          <w:szCs w:val="20"/>
        </w:rPr>
      </w:pPr>
      <w:r w:rsidRPr="007650CF">
        <w:rPr>
          <w:sz w:val="20"/>
          <w:szCs w:val="20"/>
        </w:rPr>
        <w:t>A "Shared Proposal Portal" can be generated, providing a client-facing URL where the proposal can be viewed and commented on.</w:t>
      </w:r>
    </w:p>
    <w:p w14:paraId="4FFB3ACD" w14:textId="77777777" w:rsidR="007650CF" w:rsidRPr="007650CF" w:rsidRDefault="007650CF" w:rsidP="007650CF">
      <w:pPr>
        <w:rPr>
          <w:sz w:val="20"/>
          <w:szCs w:val="20"/>
        </w:rPr>
      </w:pPr>
      <w:r w:rsidRPr="007650CF">
        <w:rPr>
          <w:b/>
          <w:bCs/>
          <w:sz w:val="20"/>
          <w:szCs w:val="20"/>
        </w:rPr>
        <w:t>Experiential &amp; Business:</w:t>
      </w:r>
      <w:r w:rsidRPr="007650CF">
        <w:rPr>
          <w:sz w:val="20"/>
          <w:szCs w:val="20"/>
        </w:rPr>
        <w:br/>
        <w:t>6. </w:t>
      </w:r>
      <w:r w:rsidRPr="007650CF">
        <w:rPr>
          <w:b/>
          <w:bCs/>
          <w:sz w:val="20"/>
          <w:szCs w:val="20"/>
        </w:rPr>
        <w:t>Proposal Quality:</w:t>
      </w:r>
      <w:r w:rsidRPr="007650CF">
        <w:rPr>
          <w:sz w:val="20"/>
          <w:szCs w:val="20"/>
        </w:rPr>
        <w:t> A completed proposal must integrate at least three different types of digital assets (e.g., video, image, provenance data) alongside custom menu descriptions.</w:t>
      </w:r>
      <w:r w:rsidRPr="007650CF">
        <w:rPr>
          <w:sz w:val="20"/>
          <w:szCs w:val="20"/>
        </w:rPr>
        <w:br/>
        <w:t>7. </w:t>
      </w:r>
      <w:r w:rsidRPr="007650CF">
        <w:rPr>
          <w:b/>
          <w:bCs/>
          <w:sz w:val="20"/>
          <w:szCs w:val="20"/>
        </w:rPr>
        <w:t>Collaboration Speed:</w:t>
      </w:r>
      <w:r w:rsidRPr="007650CF">
        <w:rPr>
          <w:sz w:val="20"/>
          <w:szCs w:val="20"/>
        </w:rPr>
        <w:t> The time from Sales Manager initiating a KAM review to receiving feedback is under 4 hours during business hours.</w:t>
      </w:r>
      <w:r w:rsidRPr="007650CF">
        <w:rPr>
          <w:sz w:val="20"/>
          <w:szCs w:val="20"/>
        </w:rPr>
        <w:br/>
        <w:t>8. </w:t>
      </w:r>
      <w:r w:rsidRPr="007650CF">
        <w:rPr>
          <w:b/>
          <w:bCs/>
          <w:sz w:val="20"/>
          <w:szCs w:val="20"/>
        </w:rPr>
        <w:t>Client Engagement:</w:t>
      </w:r>
      <w:r w:rsidRPr="007650CF">
        <w:rPr>
          <w:sz w:val="20"/>
          <w:szCs w:val="20"/>
        </w:rPr>
        <w:t> In a test scenario, a client user can successfully view the proposal and post a comment in the Shared Portal without requiring technical assistance.</w:t>
      </w:r>
    </w:p>
    <w:p w14:paraId="740BBBE9" w14:textId="77777777" w:rsidR="007650CF" w:rsidRPr="007650CF" w:rsidRDefault="007650CF" w:rsidP="007650CF">
      <w:pPr>
        <w:rPr>
          <w:b/>
          <w:bCs/>
          <w:sz w:val="20"/>
          <w:szCs w:val="20"/>
        </w:rPr>
      </w:pPr>
      <w:r w:rsidRPr="007650CF">
        <w:rPr>
          <w:b/>
          <w:bCs/>
          <w:sz w:val="20"/>
          <w:szCs w:val="20"/>
        </w:rPr>
        <w:t>7. Key Platform Features &amp; Data Implications</w:t>
      </w:r>
    </w:p>
    <w:p w14:paraId="0134DA00" w14:textId="77777777" w:rsidR="007650CF" w:rsidRPr="007650CF" w:rsidRDefault="007650CF" w:rsidP="007650CF">
      <w:pPr>
        <w:numPr>
          <w:ilvl w:val="0"/>
          <w:numId w:val="44"/>
        </w:numPr>
        <w:rPr>
          <w:sz w:val="20"/>
          <w:szCs w:val="20"/>
        </w:rPr>
      </w:pPr>
      <w:r w:rsidRPr="007650CF">
        <w:rPr>
          <w:b/>
          <w:bCs/>
          <w:sz w:val="20"/>
          <w:szCs w:val="20"/>
        </w:rPr>
        <w:t>Features Required:</w:t>
      </w:r>
      <w:r w:rsidRPr="007650CF">
        <w:rPr>
          <w:sz w:val="20"/>
          <w:szCs w:val="20"/>
        </w:rPr>
        <w:t> Proposal Studio (drag-and-drop builder), Digital Asset Library with CMS, Shared Proposal Portal (client-facing), KAM Collaboration Tools, Proposal Template Engine.</w:t>
      </w:r>
    </w:p>
    <w:p w14:paraId="639BEB51" w14:textId="77777777" w:rsidR="007650CF" w:rsidRPr="007650CF" w:rsidRDefault="007650CF" w:rsidP="007650CF">
      <w:pPr>
        <w:numPr>
          <w:ilvl w:val="0"/>
          <w:numId w:val="44"/>
        </w:numPr>
        <w:rPr>
          <w:sz w:val="20"/>
          <w:szCs w:val="20"/>
        </w:rPr>
      </w:pPr>
      <w:r w:rsidRPr="007650CF">
        <w:rPr>
          <w:b/>
          <w:bCs/>
          <w:sz w:val="20"/>
          <w:szCs w:val="20"/>
        </w:rPr>
        <w:t>Data Created/Captured:</w:t>
      </w:r>
      <w:r w:rsidRPr="007650CF">
        <w:rPr>
          <w:sz w:val="20"/>
          <w:szCs w:val="20"/>
        </w:rPr>
        <w:t> Proposal content and structure, client interaction data (views, comments, liked sections), asset performance metrics (most-used items), proposal outcome (won/lost).</w:t>
      </w:r>
    </w:p>
    <w:p w14:paraId="6F9F80E7" w14:textId="77777777" w:rsidR="007650CF" w:rsidRPr="007650CF" w:rsidRDefault="007650CF" w:rsidP="007650CF">
      <w:pPr>
        <w:numPr>
          <w:ilvl w:val="0"/>
          <w:numId w:val="44"/>
        </w:numPr>
        <w:rPr>
          <w:sz w:val="20"/>
          <w:szCs w:val="20"/>
        </w:rPr>
      </w:pPr>
      <w:r w:rsidRPr="007650CF">
        <w:rPr>
          <w:b/>
          <w:bCs/>
          <w:sz w:val="20"/>
          <w:szCs w:val="20"/>
        </w:rPr>
        <w:lastRenderedPageBreak/>
        <w:t>Semantic Layer Alignment:</w:t>
      </w:r>
      <w:r w:rsidRPr="007650CF">
        <w:rPr>
          <w:sz w:val="20"/>
          <w:szCs w:val="20"/>
        </w:rPr>
        <w:t> This creates a rich Asset: Client Proposal node, linked to the Stakeholder: Client, Stakeholder: Caterer, and Product: Omi Beef. It captures Interaction: Presented and Feedback: ClientComment, providing deep insight into the sales process.</w:t>
      </w:r>
    </w:p>
    <w:p w14:paraId="55211A99" w14:textId="77777777" w:rsidR="007650CF" w:rsidRPr="007650CF" w:rsidRDefault="007650CF" w:rsidP="007650CF">
      <w:pPr>
        <w:rPr>
          <w:b/>
          <w:bCs/>
          <w:sz w:val="20"/>
          <w:szCs w:val="20"/>
        </w:rPr>
      </w:pPr>
      <w:r w:rsidRPr="007650CF">
        <w:rPr>
          <w:b/>
          <w:bCs/>
          <w:sz w:val="20"/>
          <w:szCs w:val="20"/>
        </w:rPr>
        <w:t>8. Notes &amp; Links</w:t>
      </w:r>
    </w:p>
    <w:p w14:paraId="72064302" w14:textId="77777777" w:rsidR="007650CF" w:rsidRPr="007650CF" w:rsidRDefault="007650CF" w:rsidP="007650CF">
      <w:pPr>
        <w:numPr>
          <w:ilvl w:val="0"/>
          <w:numId w:val="45"/>
        </w:numPr>
        <w:rPr>
          <w:sz w:val="20"/>
          <w:szCs w:val="20"/>
        </w:rPr>
      </w:pPr>
      <w:r w:rsidRPr="007650CF">
        <w:rPr>
          <w:sz w:val="20"/>
          <w:szCs w:val="20"/>
        </w:rPr>
        <w:t>This use case is the </w:t>
      </w:r>
      <w:r w:rsidRPr="007650CF">
        <w:rPr>
          <w:b/>
          <w:bCs/>
          <w:sz w:val="20"/>
          <w:szCs w:val="20"/>
        </w:rPr>
        <w:t>creative and commercial culmination</w:t>
      </w:r>
      <w:r w:rsidRPr="007650CF">
        <w:rPr>
          <w:sz w:val="20"/>
          <w:szCs w:val="20"/>
        </w:rPr>
        <w:t> of the strategic work done in Stages 1 &amp; 2. It directly leads to the execution phases covered in Stage 4 (e.g., "Manage Real-Time Event Execution").</w:t>
      </w:r>
    </w:p>
    <w:p w14:paraId="7545A559" w14:textId="77777777" w:rsidR="007650CF" w:rsidRPr="007650CF" w:rsidRDefault="007650CF" w:rsidP="007650CF">
      <w:pPr>
        <w:numPr>
          <w:ilvl w:val="0"/>
          <w:numId w:val="45"/>
        </w:numPr>
        <w:rPr>
          <w:sz w:val="20"/>
          <w:szCs w:val="20"/>
        </w:rPr>
      </w:pPr>
      <w:r w:rsidRPr="007650CF">
        <w:rPr>
          <w:sz w:val="20"/>
          <w:szCs w:val="20"/>
        </w:rPr>
        <w:t>The </w:t>
      </w:r>
      <w:r w:rsidRPr="007650CF">
        <w:rPr>
          <w:b/>
          <w:bCs/>
          <w:sz w:val="20"/>
          <w:szCs w:val="20"/>
        </w:rPr>
        <w:t>Proposal Studio</w:t>
      </w:r>
      <w:r w:rsidRPr="007650CF">
        <w:rPr>
          <w:sz w:val="20"/>
          <w:szCs w:val="20"/>
        </w:rPr>
        <w:t> is a powerful SCALE attribute tool, leveraging Social Technologies for collaboration and creating Dashboards (INFORMATION) to track which proposal assets convert best.</w:t>
      </w:r>
    </w:p>
    <w:p w14:paraId="0BE550D4" w14:textId="77777777" w:rsidR="007650CF" w:rsidRPr="007650CF" w:rsidRDefault="007650CF" w:rsidP="007650CF">
      <w:pPr>
        <w:numPr>
          <w:ilvl w:val="0"/>
          <w:numId w:val="45"/>
        </w:numPr>
        <w:rPr>
          <w:sz w:val="20"/>
          <w:szCs w:val="20"/>
        </w:rPr>
      </w:pPr>
      <w:r w:rsidRPr="007650CF">
        <w:rPr>
          <w:sz w:val="20"/>
          <w:szCs w:val="20"/>
        </w:rPr>
        <w:t>The </w:t>
      </w:r>
      <w:r w:rsidRPr="007650CF">
        <w:rPr>
          <w:b/>
          <w:bCs/>
          <w:sz w:val="20"/>
          <w:szCs w:val="20"/>
        </w:rPr>
        <w:t>Digital Asset Library</w:t>
      </w:r>
      <w:r w:rsidRPr="007650CF">
        <w:rPr>
          <w:sz w:val="20"/>
          <w:szCs w:val="20"/>
        </w:rPr>
        <w:t> should be fed by content from Omi Beef (heritage) and from successful caterer events (execution shots), creating a virtuous cycle of social proof.</w:t>
      </w:r>
    </w:p>
    <w:p w14:paraId="775A947A" w14:textId="77777777" w:rsidR="007650CF" w:rsidRPr="007650CF" w:rsidRDefault="007650CF" w:rsidP="007650CF">
      <w:pPr>
        <w:rPr>
          <w:sz w:val="20"/>
          <w:szCs w:val="20"/>
        </w:rPr>
      </w:pPr>
      <w:r w:rsidRPr="007650CF">
        <w:rPr>
          <w:sz w:val="20"/>
          <w:szCs w:val="20"/>
        </w:rPr>
        <w:t>I hope this detailed use case effectively captures the collaborative proposal design stage. To ensure the next use cases are perfectly aligned, it would be helpful to know the specific focus of </w:t>
      </w:r>
      <w:r w:rsidRPr="007650CF">
        <w:rPr>
          <w:b/>
          <w:bCs/>
          <w:sz w:val="20"/>
          <w:szCs w:val="20"/>
        </w:rPr>
        <w:t>Stage 4</w:t>
      </w:r>
      <w:r w:rsidRPr="007650CF">
        <w:rPr>
          <w:sz w:val="20"/>
          <w:szCs w:val="20"/>
        </w:rPr>
        <w:t> in the Luxury Caterer lifecycle document you referenced. Is it centered on </w:t>
      </w:r>
      <w:r w:rsidRPr="007650CF">
        <w:rPr>
          <w:b/>
          <w:bCs/>
          <w:sz w:val="20"/>
          <w:szCs w:val="20"/>
        </w:rPr>
        <w:t>real-time event execution support, post-event feedback, or long-term partnership development?</w:t>
      </w:r>
    </w:p>
    <w:p w14:paraId="4019C1CA" w14:textId="77777777" w:rsidR="007650CF" w:rsidRDefault="007650CF">
      <w:pPr>
        <w:rPr>
          <w:sz w:val="20"/>
          <w:szCs w:val="20"/>
        </w:rPr>
      </w:pPr>
    </w:p>
    <w:p w14:paraId="7A21BA68" w14:textId="77777777" w:rsidR="007650CF" w:rsidRDefault="007650CF">
      <w:pPr>
        <w:rPr>
          <w:sz w:val="20"/>
          <w:szCs w:val="20"/>
        </w:rPr>
      </w:pPr>
    </w:p>
    <w:p w14:paraId="4004A863" w14:textId="0DBCA394" w:rsidR="007650CF" w:rsidRDefault="007650CF">
      <w:pPr>
        <w:rPr>
          <w:sz w:val="20"/>
          <w:szCs w:val="20"/>
        </w:rPr>
      </w:pPr>
      <w:r>
        <w:rPr>
          <w:sz w:val="20"/>
          <w:szCs w:val="20"/>
        </w:rPr>
        <w:br w:type="page"/>
      </w:r>
    </w:p>
    <w:p w14:paraId="1663D9B3" w14:textId="77777777" w:rsidR="007650CF" w:rsidRPr="007650CF" w:rsidRDefault="007650CF" w:rsidP="007650CF">
      <w:pPr>
        <w:rPr>
          <w:b/>
          <w:bCs/>
          <w:sz w:val="20"/>
          <w:szCs w:val="20"/>
        </w:rPr>
      </w:pPr>
      <w:r w:rsidRPr="007650CF">
        <w:rPr>
          <w:b/>
          <w:bCs/>
          <w:sz w:val="20"/>
          <w:szCs w:val="20"/>
        </w:rPr>
        <w:lastRenderedPageBreak/>
        <w:t>Use Case Template for Wagyu AE Platform</w:t>
      </w:r>
    </w:p>
    <w:p w14:paraId="0FA35FA1" w14:textId="77777777" w:rsidR="007650CF" w:rsidRPr="007650CF" w:rsidRDefault="007650CF" w:rsidP="007650CF">
      <w:pPr>
        <w:rPr>
          <w:sz w:val="20"/>
          <w:szCs w:val="20"/>
        </w:rPr>
      </w:pPr>
      <w:r w:rsidRPr="007650CF">
        <w:rPr>
          <w:b/>
          <w:bCs/>
          <w:sz w:val="20"/>
          <w:szCs w:val="20"/>
        </w:rPr>
        <w:t>Use Case Name:</w:t>
      </w:r>
      <w:r w:rsidRPr="007650CF">
        <w:rPr>
          <w:sz w:val="20"/>
          <w:szCs w:val="20"/>
        </w:rPr>
        <w:t> Conduct Virtual Tasting &amp; Menu Finalization Session</w:t>
      </w:r>
      <w:r w:rsidRPr="007650CF">
        <w:rPr>
          <w:sz w:val="20"/>
          <w:szCs w:val="20"/>
        </w:rPr>
        <w:br/>
      </w:r>
      <w:r w:rsidRPr="007650CF">
        <w:rPr>
          <w:b/>
          <w:bCs/>
          <w:sz w:val="20"/>
          <w:szCs w:val="20"/>
        </w:rPr>
        <w:t>Use Case ID:</w:t>
      </w:r>
      <w:r w:rsidRPr="007650CF">
        <w:rPr>
          <w:sz w:val="20"/>
          <w:szCs w:val="20"/>
        </w:rPr>
        <w:t> CAT-UC-006</w:t>
      </w:r>
      <w:r w:rsidRPr="007650CF">
        <w:rPr>
          <w:sz w:val="20"/>
          <w:szCs w:val="20"/>
        </w:rPr>
        <w:br/>
      </w:r>
      <w:r w:rsidRPr="007650CF">
        <w:rPr>
          <w:b/>
          <w:bCs/>
          <w:sz w:val="20"/>
          <w:szCs w:val="20"/>
        </w:rPr>
        <w:t>Arena:</w:t>
      </w:r>
      <w:r w:rsidRPr="007650CF">
        <w:rPr>
          <w:sz w:val="20"/>
          <w:szCs w:val="20"/>
        </w:rPr>
        <w:t> Premium Halal Culinary Experience</w:t>
      </w:r>
      <w:r w:rsidRPr="007650CF">
        <w:rPr>
          <w:sz w:val="20"/>
          <w:szCs w:val="20"/>
        </w:rPr>
        <w:br/>
      </w:r>
      <w:r w:rsidRPr="007650CF">
        <w:rPr>
          <w:b/>
          <w:bCs/>
          <w:sz w:val="20"/>
          <w:szCs w:val="20"/>
        </w:rPr>
        <w:t>Lifecycle Stage:</w:t>
      </w:r>
      <w:r w:rsidRPr="007650CF">
        <w:rPr>
          <w:sz w:val="20"/>
          <w:szCs w:val="20"/>
        </w:rPr>
        <w:t> 3 - Collaborative Event Design &amp; Client Presentation</w:t>
      </w:r>
      <w:r w:rsidRPr="007650CF">
        <w:rPr>
          <w:sz w:val="20"/>
          <w:szCs w:val="20"/>
        </w:rPr>
        <w:br/>
      </w:r>
      <w:r w:rsidRPr="007650CF">
        <w:rPr>
          <w:b/>
          <w:bCs/>
          <w:sz w:val="20"/>
          <w:szCs w:val="20"/>
        </w:rPr>
        <w:t>Primary Actor:</w:t>
      </w:r>
      <w:r w:rsidRPr="007650CF">
        <w:rPr>
          <w:sz w:val="20"/>
          <w:szCs w:val="20"/>
        </w:rPr>
        <w:t> Executive Chef (of the Catering Company)</w:t>
      </w:r>
      <w:r w:rsidRPr="007650CF">
        <w:rPr>
          <w:sz w:val="20"/>
          <w:szCs w:val="20"/>
        </w:rPr>
        <w:br/>
      </w:r>
      <w:r w:rsidRPr="007650CF">
        <w:rPr>
          <w:b/>
          <w:bCs/>
          <w:sz w:val="20"/>
          <w:szCs w:val="20"/>
        </w:rPr>
        <w:t>Secondary Actors:</w:t>
      </w:r>
      <w:r w:rsidRPr="007650CF">
        <w:rPr>
          <w:sz w:val="20"/>
          <w:szCs w:val="20"/>
        </w:rPr>
        <w:t> Client (e.g., Event Host, Wedding Planner), Wagyu AE Culinary Specialist, Catering Sales Manager.</w:t>
      </w:r>
      <w:r w:rsidRPr="007650CF">
        <w:rPr>
          <w:sz w:val="20"/>
          <w:szCs w:val="20"/>
        </w:rPr>
        <w:br/>
      </w:r>
      <w:r w:rsidRPr="007650CF">
        <w:rPr>
          <w:b/>
          <w:bCs/>
          <w:sz w:val="20"/>
          <w:szCs w:val="20"/>
        </w:rPr>
        <w:t>Platform Role:</w:t>
      </w:r>
      <w:r w:rsidRPr="007650CF">
        <w:rPr>
          <w:sz w:val="20"/>
          <w:szCs w:val="20"/>
        </w:rPr>
        <w:t> The caterer and Wagyu AE act as </w:t>
      </w:r>
      <w:r w:rsidRPr="007650CF">
        <w:rPr>
          <w:b/>
          <w:bCs/>
          <w:sz w:val="20"/>
          <w:szCs w:val="20"/>
        </w:rPr>
        <w:t>Co-Curated Experience Guides</w:t>
      </w:r>
      <w:r w:rsidRPr="007650CF">
        <w:rPr>
          <w:sz w:val="20"/>
          <w:szCs w:val="20"/>
        </w:rPr>
        <w:t>. They use the platform not just to transact, but to orchestrate a privileged, sensory-rich consultation that builds confidence, deepens the client's emotional investment, and translates narrative into a definitive, personalized menu.</w:t>
      </w:r>
    </w:p>
    <w:p w14:paraId="09984E6D" w14:textId="77777777" w:rsidR="007650CF" w:rsidRPr="007650CF" w:rsidRDefault="00F834C8" w:rsidP="007650CF">
      <w:pPr>
        <w:rPr>
          <w:sz w:val="20"/>
          <w:szCs w:val="20"/>
        </w:rPr>
      </w:pPr>
      <w:r w:rsidRPr="007650CF">
        <w:rPr>
          <w:noProof/>
          <w:sz w:val="20"/>
          <w:szCs w:val="20"/>
        </w:rPr>
        <w:pict w14:anchorId="60538781">
          <v:rect id="_x0000_i1032" alt="" style="width:451.3pt;height:.05pt;mso-width-percent:0;mso-height-percent:0;mso-width-percent:0;mso-height-percent:0" o:hralign="center" o:hrstd="t" o:hr="t" fillcolor="#a0a0a0" stroked="f"/>
        </w:pict>
      </w:r>
    </w:p>
    <w:p w14:paraId="33056226" w14:textId="77777777" w:rsidR="007650CF" w:rsidRPr="007650CF" w:rsidRDefault="007650CF" w:rsidP="007650CF">
      <w:pPr>
        <w:rPr>
          <w:b/>
          <w:bCs/>
          <w:sz w:val="20"/>
          <w:szCs w:val="20"/>
        </w:rPr>
      </w:pPr>
      <w:r w:rsidRPr="007650CF">
        <w:rPr>
          <w:b/>
          <w:bCs/>
          <w:sz w:val="20"/>
          <w:szCs w:val="20"/>
        </w:rPr>
        <w:t>1. Strategic Context &amp; Ecosystem Job-to-be-Done (JTBD)</w:t>
      </w:r>
    </w:p>
    <w:p w14:paraId="70930845" w14:textId="77777777" w:rsidR="007650CF" w:rsidRPr="007650CF" w:rsidRDefault="007650CF" w:rsidP="007650CF">
      <w:pPr>
        <w:numPr>
          <w:ilvl w:val="0"/>
          <w:numId w:val="46"/>
        </w:numPr>
        <w:rPr>
          <w:sz w:val="20"/>
          <w:szCs w:val="20"/>
        </w:rPr>
      </w:pPr>
      <w:r w:rsidRPr="007650CF">
        <w:rPr>
          <w:b/>
          <w:bCs/>
          <w:sz w:val="20"/>
          <w:szCs w:val="20"/>
        </w:rPr>
        <w:t>Ecosystem JTBD:</w:t>
      </w:r>
      <w:r w:rsidRPr="007650CF">
        <w:rPr>
          <w:sz w:val="20"/>
          <w:szCs w:val="20"/>
        </w:rPr>
        <w:t> </w:t>
      </w:r>
      <w:r w:rsidRPr="007650CF">
        <w:rPr>
          <w:i/>
          <w:iCs/>
          <w:sz w:val="20"/>
          <w:szCs w:val="20"/>
        </w:rPr>
        <w:t>"As an executive chef finalizing a six-figure event menu, I want to co-host an exclusive, immersive tasting experience with my client and a Wagyu AE expert, so we can collaboratively translate the story of Omi Beef into a definitive, personalized culinary plan that the client feels they have helped author, thereby eliminating hesitation, securing their approval, and elevating the entire event's perceived value."</w:t>
      </w:r>
    </w:p>
    <w:p w14:paraId="53B12F4F" w14:textId="77777777" w:rsidR="007650CF" w:rsidRPr="007650CF" w:rsidRDefault="007650CF" w:rsidP="007650CF">
      <w:pPr>
        <w:numPr>
          <w:ilvl w:val="0"/>
          <w:numId w:val="46"/>
        </w:numPr>
        <w:rPr>
          <w:sz w:val="20"/>
          <w:szCs w:val="20"/>
        </w:rPr>
      </w:pPr>
      <w:r w:rsidRPr="007650CF">
        <w:rPr>
          <w:b/>
          <w:bCs/>
          <w:sz w:val="20"/>
          <w:szCs w:val="20"/>
        </w:rPr>
        <w:t>Strategic Value for Wagyu AE:</w:t>
      </w:r>
      <w:r w:rsidRPr="007650CF">
        <w:rPr>
          <w:sz w:val="20"/>
          <w:szCs w:val="20"/>
        </w:rPr>
        <w:t> This is the ultimate </w:t>
      </w:r>
      <w:r w:rsidRPr="007650CF">
        <w:rPr>
          <w:b/>
          <w:bCs/>
          <w:sz w:val="20"/>
          <w:szCs w:val="20"/>
        </w:rPr>
        <w:t>trust and value conversion moment</w:t>
      </w:r>
      <w:r w:rsidRPr="007650CF">
        <w:rPr>
          <w:sz w:val="20"/>
          <w:szCs w:val="20"/>
        </w:rPr>
        <w:t>. By facilitating a direct, expert-led experience, Wagyu AE transcends being a backend supplier. It becomes the authoritative voice of quality, directly influencing the end-client and ensuring its product is understood and appreciated at its highest value. This locks in high-margin orders and creates powerful client advocates.</w:t>
      </w:r>
    </w:p>
    <w:p w14:paraId="4F70C76F" w14:textId="77777777" w:rsidR="007650CF" w:rsidRPr="007650CF" w:rsidRDefault="007650CF" w:rsidP="007650CF">
      <w:pPr>
        <w:rPr>
          <w:b/>
          <w:bCs/>
          <w:sz w:val="20"/>
          <w:szCs w:val="20"/>
        </w:rPr>
      </w:pPr>
      <w:r w:rsidRPr="007650CF">
        <w:rPr>
          <w:b/>
          <w:bCs/>
          <w:sz w:val="20"/>
          <w:szCs w:val="20"/>
        </w:rPr>
        <w:t>2. Trigger &amp; Pre-Conditions</w:t>
      </w:r>
    </w:p>
    <w:p w14:paraId="349FD015" w14:textId="77777777" w:rsidR="007650CF" w:rsidRPr="007650CF" w:rsidRDefault="007650CF" w:rsidP="007650CF">
      <w:pPr>
        <w:numPr>
          <w:ilvl w:val="0"/>
          <w:numId w:val="47"/>
        </w:numPr>
        <w:rPr>
          <w:sz w:val="20"/>
          <w:szCs w:val="20"/>
        </w:rPr>
      </w:pPr>
      <w:r w:rsidRPr="007650CF">
        <w:rPr>
          <w:b/>
          <w:bCs/>
          <w:sz w:val="20"/>
          <w:szCs w:val="20"/>
        </w:rPr>
        <w:t>Trigger:</w:t>
      </w:r>
      <w:r w:rsidRPr="007650CF">
        <w:rPr>
          <w:sz w:val="20"/>
          <w:szCs w:val="20"/>
        </w:rPr>
        <w:t> A client has expressed strong interest post-proposal (CAT-UC-005) but seeks a deeper, experiential understanding before finalizing the menu and committing to a significant order.</w:t>
      </w:r>
    </w:p>
    <w:p w14:paraId="71FE788A" w14:textId="77777777" w:rsidR="007650CF" w:rsidRPr="007650CF" w:rsidRDefault="007650CF" w:rsidP="007650CF">
      <w:pPr>
        <w:numPr>
          <w:ilvl w:val="0"/>
          <w:numId w:val="47"/>
        </w:numPr>
        <w:rPr>
          <w:sz w:val="20"/>
          <w:szCs w:val="20"/>
        </w:rPr>
      </w:pPr>
      <w:r w:rsidRPr="007650CF">
        <w:rPr>
          <w:b/>
          <w:bCs/>
          <w:sz w:val="20"/>
          <w:szCs w:val="20"/>
        </w:rPr>
        <w:t>Pre-Conditions:</w:t>
      </w:r>
    </w:p>
    <w:p w14:paraId="4A6327D7" w14:textId="77777777" w:rsidR="007650CF" w:rsidRPr="007650CF" w:rsidRDefault="007650CF" w:rsidP="007650CF">
      <w:pPr>
        <w:numPr>
          <w:ilvl w:val="1"/>
          <w:numId w:val="47"/>
        </w:numPr>
        <w:rPr>
          <w:sz w:val="20"/>
          <w:szCs w:val="20"/>
        </w:rPr>
      </w:pPr>
      <w:r w:rsidRPr="007650CF">
        <w:rPr>
          <w:sz w:val="20"/>
          <w:szCs w:val="20"/>
        </w:rPr>
        <w:t>A formal proposal exists and has been presented to the client.</w:t>
      </w:r>
    </w:p>
    <w:p w14:paraId="58FC378C" w14:textId="77777777" w:rsidR="007650CF" w:rsidRPr="007650CF" w:rsidRDefault="007650CF" w:rsidP="007650CF">
      <w:pPr>
        <w:numPr>
          <w:ilvl w:val="1"/>
          <w:numId w:val="47"/>
        </w:numPr>
        <w:rPr>
          <w:sz w:val="20"/>
          <w:szCs w:val="20"/>
        </w:rPr>
      </w:pPr>
      <w:r w:rsidRPr="007650CF">
        <w:rPr>
          <w:sz w:val="20"/>
          <w:szCs w:val="20"/>
        </w:rPr>
        <w:t>The catering chef has a shortlist of 2-3 specific Omi Beef cuts and preparations for discussion.</w:t>
      </w:r>
    </w:p>
    <w:p w14:paraId="5EEBEAE5" w14:textId="77777777" w:rsidR="007650CF" w:rsidRPr="007650CF" w:rsidRDefault="007650CF" w:rsidP="007650CF">
      <w:pPr>
        <w:numPr>
          <w:ilvl w:val="1"/>
          <w:numId w:val="47"/>
        </w:numPr>
        <w:rPr>
          <w:sz w:val="20"/>
          <w:szCs w:val="20"/>
        </w:rPr>
      </w:pPr>
      <w:r w:rsidRPr="007650CF">
        <w:rPr>
          <w:sz w:val="20"/>
          <w:szCs w:val="20"/>
        </w:rPr>
        <w:t>The Wagyu AE Culinary Specialist is briefed on the client and proposal.</w:t>
      </w:r>
    </w:p>
    <w:p w14:paraId="1B9F48C2" w14:textId="77777777" w:rsidR="007650CF" w:rsidRPr="007650CF" w:rsidRDefault="007650CF" w:rsidP="007650CF">
      <w:pPr>
        <w:numPr>
          <w:ilvl w:val="1"/>
          <w:numId w:val="47"/>
        </w:numPr>
        <w:rPr>
          <w:sz w:val="20"/>
          <w:szCs w:val="20"/>
        </w:rPr>
      </w:pPr>
      <w:r w:rsidRPr="007650CF">
        <w:rPr>
          <w:sz w:val="20"/>
          <w:szCs w:val="20"/>
        </w:rPr>
        <w:t>The platform's virtual collaboration suite is configured.</w:t>
      </w:r>
    </w:p>
    <w:p w14:paraId="48B6EDBA" w14:textId="77777777" w:rsidR="007650CF" w:rsidRPr="007650CF" w:rsidRDefault="007650CF" w:rsidP="007650CF">
      <w:pPr>
        <w:rPr>
          <w:b/>
          <w:bCs/>
          <w:sz w:val="20"/>
          <w:szCs w:val="20"/>
        </w:rPr>
      </w:pPr>
      <w:r w:rsidRPr="007650CF">
        <w:rPr>
          <w:b/>
          <w:bCs/>
          <w:sz w:val="20"/>
          <w:szCs w:val="20"/>
        </w:rPr>
        <w:t>3. Standard Flow (Happy Path)</w:t>
      </w:r>
    </w:p>
    <w:p w14:paraId="2CCADBB4" w14:textId="77777777" w:rsidR="007650CF" w:rsidRPr="007650CF" w:rsidRDefault="007650CF" w:rsidP="007650CF">
      <w:pPr>
        <w:numPr>
          <w:ilvl w:val="0"/>
          <w:numId w:val="48"/>
        </w:numPr>
        <w:rPr>
          <w:sz w:val="20"/>
          <w:szCs w:val="20"/>
        </w:rPr>
      </w:pPr>
      <w:r w:rsidRPr="007650CF">
        <w:rPr>
          <w:b/>
          <w:bCs/>
          <w:sz w:val="20"/>
          <w:szCs w:val="20"/>
        </w:rPr>
        <w:t>Session Scheduling &amp; Asset Preparation:</w:t>
      </w:r>
      <w:r w:rsidRPr="007650CF">
        <w:rPr>
          <w:sz w:val="20"/>
          <w:szCs w:val="20"/>
        </w:rPr>
        <w:t> The Chef schedules a "Virtual Tasting Session" within the platform's collaboration module. The system prompts the chef to attach the relevant proposal and select the cuts to be featured. It automatically generates a secure, branded link for the client and specialist.</w:t>
      </w:r>
    </w:p>
    <w:p w14:paraId="7D5B47C7" w14:textId="77777777" w:rsidR="007650CF" w:rsidRPr="007650CF" w:rsidRDefault="007650CF" w:rsidP="007650CF">
      <w:pPr>
        <w:numPr>
          <w:ilvl w:val="0"/>
          <w:numId w:val="48"/>
        </w:numPr>
        <w:rPr>
          <w:sz w:val="20"/>
          <w:szCs w:val="20"/>
        </w:rPr>
      </w:pPr>
      <w:r w:rsidRPr="007650CF">
        <w:rPr>
          <w:b/>
          <w:bCs/>
          <w:sz w:val="20"/>
          <w:szCs w:val="20"/>
        </w:rPr>
        <w:t>Pre-Session Curation:</w:t>
      </w:r>
      <w:r w:rsidRPr="007650CF">
        <w:rPr>
          <w:sz w:val="20"/>
          <w:szCs w:val="20"/>
        </w:rPr>
        <w:t> The Wagyu AE Culinary Specialist prepares by accessing the linked proposal and cut details. They queue up specific assets: ultra-high-definition "marbling maps" of the selected cuts, a short video of the specific farm in Shiga, and a slide on the "beauty of flavor" philosophy.</w:t>
      </w:r>
    </w:p>
    <w:p w14:paraId="31DD90C2" w14:textId="77777777" w:rsidR="007650CF" w:rsidRPr="007650CF" w:rsidRDefault="007650CF" w:rsidP="007650CF">
      <w:pPr>
        <w:numPr>
          <w:ilvl w:val="0"/>
          <w:numId w:val="48"/>
        </w:numPr>
        <w:rPr>
          <w:sz w:val="20"/>
          <w:szCs w:val="20"/>
        </w:rPr>
      </w:pPr>
      <w:r w:rsidRPr="007650CF">
        <w:rPr>
          <w:b/>
          <w:bCs/>
          <w:sz w:val="20"/>
          <w:szCs w:val="20"/>
        </w:rPr>
        <w:t>Immersive Session Launch:</w:t>
      </w:r>
      <w:r w:rsidRPr="007650CF">
        <w:rPr>
          <w:sz w:val="20"/>
          <w:szCs w:val="20"/>
        </w:rPr>
        <w:t> All parties join the virtual session. The interface is a dedicated "Tasting Room" with multi-pane views: live video, an interactive presentation board, and a live chat/Q&amp;A sidebar.</w:t>
      </w:r>
    </w:p>
    <w:p w14:paraId="1C0738DF" w14:textId="77777777" w:rsidR="007650CF" w:rsidRPr="007650CF" w:rsidRDefault="007650CF" w:rsidP="007650CF">
      <w:pPr>
        <w:numPr>
          <w:ilvl w:val="0"/>
          <w:numId w:val="48"/>
        </w:numPr>
        <w:rPr>
          <w:sz w:val="20"/>
          <w:szCs w:val="20"/>
        </w:rPr>
      </w:pPr>
      <w:r w:rsidRPr="007650CF">
        <w:rPr>
          <w:b/>
          <w:bCs/>
          <w:sz w:val="20"/>
          <w:szCs w:val="20"/>
        </w:rPr>
        <w:t>Storytelling &amp; Sensory Education:</w:t>
      </w:r>
      <w:r w:rsidRPr="007650CF">
        <w:rPr>
          <w:sz w:val="20"/>
          <w:szCs w:val="20"/>
        </w:rPr>
        <w:t> The Specialist leads the first segment, using the curated assets to explain the </w:t>
      </w:r>
      <w:r w:rsidRPr="007650CF">
        <w:rPr>
          <w:b/>
          <w:bCs/>
          <w:sz w:val="20"/>
          <w:szCs w:val="20"/>
        </w:rPr>
        <w:t>"Sensory Profile"</w:t>
      </w:r>
      <w:r w:rsidRPr="007650CF">
        <w:rPr>
          <w:sz w:val="20"/>
          <w:szCs w:val="20"/>
        </w:rPr>
        <w:t> of each shortlisted cut—expected mouthfeel, fat rendering properties, and flavour notes—linking them directly to Omi's 400-year heritage and pristine environment.</w:t>
      </w:r>
    </w:p>
    <w:p w14:paraId="5C1D870C" w14:textId="77777777" w:rsidR="007650CF" w:rsidRPr="007650CF" w:rsidRDefault="007650CF" w:rsidP="007650CF">
      <w:pPr>
        <w:numPr>
          <w:ilvl w:val="0"/>
          <w:numId w:val="48"/>
        </w:numPr>
        <w:rPr>
          <w:sz w:val="20"/>
          <w:szCs w:val="20"/>
        </w:rPr>
      </w:pPr>
      <w:r w:rsidRPr="007650CF">
        <w:rPr>
          <w:b/>
          <w:bCs/>
          <w:sz w:val="20"/>
          <w:szCs w:val="20"/>
        </w:rPr>
        <w:t>Culinary Translation &amp; Demonstration:</w:t>
      </w:r>
      <w:r w:rsidRPr="007650CF">
        <w:rPr>
          <w:sz w:val="20"/>
          <w:szCs w:val="20"/>
        </w:rPr>
        <w:t> The Chef takes the lead, sharing their screen to showcase plating sketches or a short pre-recorded video of a similar dish being prepared. They explain the chosen cooking technique (e.g., binchotan grill, sous-vide + sear) and how it complements the beef's properties.</w:t>
      </w:r>
    </w:p>
    <w:p w14:paraId="73D2AE80" w14:textId="77777777" w:rsidR="007650CF" w:rsidRPr="007650CF" w:rsidRDefault="007650CF" w:rsidP="007650CF">
      <w:pPr>
        <w:numPr>
          <w:ilvl w:val="0"/>
          <w:numId w:val="48"/>
        </w:numPr>
        <w:rPr>
          <w:sz w:val="20"/>
          <w:szCs w:val="20"/>
        </w:rPr>
      </w:pPr>
      <w:r w:rsidRPr="007650CF">
        <w:rPr>
          <w:b/>
          <w:bCs/>
          <w:sz w:val="20"/>
          <w:szCs w:val="20"/>
        </w:rPr>
        <w:t>Interactive Q&amp;A &amp; Collaborative Refinement:</w:t>
      </w:r>
      <w:r w:rsidRPr="007650CF">
        <w:rPr>
          <w:sz w:val="20"/>
          <w:szCs w:val="20"/>
        </w:rPr>
        <w:t> The client asks questions via audio or chat. The Chef and Specialist answer collaboratively. The platform's </w:t>
      </w:r>
      <w:r w:rsidRPr="007650CF">
        <w:rPr>
          <w:b/>
          <w:bCs/>
          <w:sz w:val="20"/>
          <w:szCs w:val="20"/>
        </w:rPr>
        <w:t>"Live Menu Builder"</w:t>
      </w:r>
      <w:r w:rsidRPr="007650CF">
        <w:rPr>
          <w:sz w:val="20"/>
          <w:szCs w:val="20"/>
        </w:rPr>
        <w:t> is used to adjust elements in real-time (e.g., "What if we add a Himalayan salt block finish?"), with cost implications updating dynamically.</w:t>
      </w:r>
    </w:p>
    <w:p w14:paraId="747D47DA" w14:textId="77777777" w:rsidR="007650CF" w:rsidRPr="007650CF" w:rsidRDefault="007650CF" w:rsidP="007650CF">
      <w:pPr>
        <w:numPr>
          <w:ilvl w:val="0"/>
          <w:numId w:val="48"/>
        </w:numPr>
        <w:rPr>
          <w:sz w:val="20"/>
          <w:szCs w:val="20"/>
        </w:rPr>
      </w:pPr>
      <w:r w:rsidRPr="007650CF">
        <w:rPr>
          <w:b/>
          <w:bCs/>
          <w:sz w:val="20"/>
          <w:szCs w:val="20"/>
        </w:rPr>
        <w:lastRenderedPageBreak/>
        <w:t>Theatre of Provenance:</w:t>
      </w:r>
      <w:r w:rsidRPr="007650CF">
        <w:rPr>
          <w:sz w:val="20"/>
          <w:szCs w:val="20"/>
        </w:rPr>
        <w:t> For the final act, the Specialist uses the platform's </w:t>
      </w:r>
      <w:r w:rsidRPr="007650CF">
        <w:rPr>
          <w:b/>
          <w:bCs/>
          <w:sz w:val="20"/>
          <w:szCs w:val="20"/>
        </w:rPr>
        <w:t>"Live Provenance Check"</w:t>
      </w:r>
      <w:r w:rsidRPr="007650CF">
        <w:rPr>
          <w:sz w:val="20"/>
          <w:szCs w:val="20"/>
        </w:rPr>
        <w:t> feature. They enter the specific Wagyu ID for the reserved lot, displaying its real-time status (e.g., "Aging Day 42 in Shiga, scheduled for shipment next week"). This delivers a powerful punch of transparency and exclusivity.</w:t>
      </w:r>
    </w:p>
    <w:p w14:paraId="053A7102" w14:textId="77777777" w:rsidR="007650CF" w:rsidRPr="007650CF" w:rsidRDefault="007650CF" w:rsidP="007650CF">
      <w:pPr>
        <w:numPr>
          <w:ilvl w:val="0"/>
          <w:numId w:val="48"/>
        </w:numPr>
        <w:rPr>
          <w:sz w:val="20"/>
          <w:szCs w:val="20"/>
        </w:rPr>
      </w:pPr>
      <w:r w:rsidRPr="007650CF">
        <w:rPr>
          <w:b/>
          <w:bCs/>
          <w:sz w:val="20"/>
          <w:szCs w:val="20"/>
        </w:rPr>
        <w:t>Session Summary &amp; Action Lock-In:</w:t>
      </w:r>
      <w:r w:rsidRPr="007650CF">
        <w:rPr>
          <w:sz w:val="20"/>
          <w:szCs w:val="20"/>
        </w:rPr>
        <w:t> The session concludes with an automated summary emailed to all parties: the finalized menu spec, agreed cuts and quantities, the displayed provenance record, and the next steps to formalize the order.</w:t>
      </w:r>
    </w:p>
    <w:p w14:paraId="2E0E021D" w14:textId="77777777" w:rsidR="007650CF" w:rsidRPr="007650CF" w:rsidRDefault="007650CF" w:rsidP="007650CF">
      <w:pPr>
        <w:rPr>
          <w:b/>
          <w:bCs/>
          <w:sz w:val="20"/>
          <w:szCs w:val="20"/>
        </w:rPr>
      </w:pPr>
      <w:r w:rsidRPr="007650CF">
        <w:rPr>
          <w:b/>
          <w:bCs/>
          <w:sz w:val="20"/>
          <w:szCs w:val="20"/>
        </w:rPr>
        <w:t>4. Alternative &amp; Exception Flows</w:t>
      </w:r>
    </w:p>
    <w:p w14:paraId="6A73E8B3" w14:textId="77777777" w:rsidR="007650CF" w:rsidRPr="007650CF" w:rsidRDefault="007650CF" w:rsidP="007650CF">
      <w:pPr>
        <w:numPr>
          <w:ilvl w:val="0"/>
          <w:numId w:val="49"/>
        </w:numPr>
        <w:rPr>
          <w:sz w:val="20"/>
          <w:szCs w:val="20"/>
        </w:rPr>
      </w:pPr>
      <w:r w:rsidRPr="007650CF">
        <w:rPr>
          <w:b/>
          <w:bCs/>
          <w:sz w:val="20"/>
          <w:szCs w:val="20"/>
        </w:rPr>
        <w:t>A2. Physical "Tasting Kit" Integration:</w:t>
      </w:r>
      <w:r w:rsidRPr="007650CF">
        <w:rPr>
          <w:sz w:val="20"/>
          <w:szCs w:val="20"/>
        </w:rPr>
        <w:t> For the highest-tier clients, the session is enhanced with a </w:t>
      </w:r>
      <w:r w:rsidRPr="007650CF">
        <w:rPr>
          <w:b/>
          <w:bCs/>
          <w:sz w:val="20"/>
          <w:szCs w:val="20"/>
        </w:rPr>
        <w:t>"Digital-Physical Tasting Kit."</w:t>
      </w:r>
      <w:r w:rsidRPr="007650CF">
        <w:rPr>
          <w:sz w:val="20"/>
          <w:szCs w:val="20"/>
        </w:rPr>
        <w:t> Prior to the call, Wagyu AE sends the client a small sample of Omi Beef (e.g., two different cuts) and paired seasonings. The virtual session then becomes a guided tasting, with the Specialist and Chef explaining what the client is experiencing in real-time.</w:t>
      </w:r>
    </w:p>
    <w:p w14:paraId="7BB316E1" w14:textId="77777777" w:rsidR="007650CF" w:rsidRPr="007650CF" w:rsidRDefault="007650CF" w:rsidP="007650CF">
      <w:pPr>
        <w:numPr>
          <w:ilvl w:val="0"/>
          <w:numId w:val="49"/>
        </w:numPr>
        <w:rPr>
          <w:sz w:val="20"/>
          <w:szCs w:val="20"/>
        </w:rPr>
      </w:pPr>
      <w:r w:rsidRPr="007650CF">
        <w:rPr>
          <w:b/>
          <w:bCs/>
          <w:sz w:val="20"/>
          <w:szCs w:val="20"/>
        </w:rPr>
        <w:t>E1. Client Requests a Different Cut:</w:t>
      </w:r>
      <w:r w:rsidRPr="007650CF">
        <w:rPr>
          <w:sz w:val="20"/>
          <w:szCs w:val="20"/>
        </w:rPr>
        <w:t> The client is intrigued by a cut not in the original proposal. The Specialist instantly pulls up its profile in the platform's library. The Chef can then brainstorm a preparation on the spot, using the Live Menu Builder to draft a new option and provide an immediate cost estimate.</w:t>
      </w:r>
    </w:p>
    <w:p w14:paraId="2081BF9C" w14:textId="77777777" w:rsidR="007650CF" w:rsidRPr="007650CF" w:rsidRDefault="007650CF" w:rsidP="007650CF">
      <w:pPr>
        <w:numPr>
          <w:ilvl w:val="0"/>
          <w:numId w:val="49"/>
        </w:numPr>
        <w:rPr>
          <w:sz w:val="20"/>
          <w:szCs w:val="20"/>
        </w:rPr>
      </w:pPr>
      <w:r w:rsidRPr="007650CF">
        <w:rPr>
          <w:b/>
          <w:bCs/>
          <w:sz w:val="20"/>
          <w:szCs w:val="20"/>
        </w:rPr>
        <w:t>E2. Decision Deferral:</w:t>
      </w:r>
      <w:r w:rsidRPr="007650CF">
        <w:rPr>
          <w:sz w:val="20"/>
          <w:szCs w:val="20"/>
        </w:rPr>
        <w:t> The client loves the session but needs to consult another stakeholder. The platform saves the entire </w:t>
      </w:r>
      <w:r w:rsidRPr="007650CF">
        <w:rPr>
          <w:b/>
          <w:bCs/>
          <w:sz w:val="20"/>
          <w:szCs w:val="20"/>
        </w:rPr>
        <w:t>"Session Artifact"</w:t>
      </w:r>
      <w:r w:rsidRPr="007650CF">
        <w:rPr>
          <w:sz w:val="20"/>
          <w:szCs w:val="20"/>
        </w:rPr>
        <w:t>—a recording (with client permission), the chat log, and the final menu state—which the chef can share securely with the absent party.</w:t>
      </w:r>
    </w:p>
    <w:p w14:paraId="2CA07F8B" w14:textId="77777777" w:rsidR="007650CF" w:rsidRPr="007650CF" w:rsidRDefault="007650CF" w:rsidP="007650CF">
      <w:pPr>
        <w:rPr>
          <w:b/>
          <w:bCs/>
          <w:sz w:val="20"/>
          <w:szCs w:val="20"/>
        </w:rPr>
      </w:pPr>
      <w:r w:rsidRPr="007650CF">
        <w:rPr>
          <w:b/>
          <w:bCs/>
          <w:sz w:val="20"/>
          <w:szCs w:val="20"/>
        </w:rPr>
        <w:t>5. Post-Conditions &amp; Ecosystem Value Exchange</w:t>
      </w:r>
    </w:p>
    <w:p w14:paraId="2449AFFE" w14:textId="77777777" w:rsidR="007650CF" w:rsidRPr="007650CF" w:rsidRDefault="007650CF" w:rsidP="007650CF">
      <w:pPr>
        <w:numPr>
          <w:ilvl w:val="0"/>
          <w:numId w:val="50"/>
        </w:numPr>
        <w:rPr>
          <w:sz w:val="20"/>
          <w:szCs w:val="20"/>
        </w:rPr>
      </w:pPr>
      <w:r w:rsidRPr="007650CF">
        <w:rPr>
          <w:b/>
          <w:bCs/>
          <w:sz w:val="20"/>
          <w:szCs w:val="20"/>
        </w:rPr>
        <w:t>Success Post-Conditions:</w:t>
      </w:r>
    </w:p>
    <w:p w14:paraId="39F17B77" w14:textId="77777777" w:rsidR="007650CF" w:rsidRPr="007650CF" w:rsidRDefault="007650CF" w:rsidP="007650CF">
      <w:pPr>
        <w:numPr>
          <w:ilvl w:val="1"/>
          <w:numId w:val="50"/>
        </w:numPr>
        <w:rPr>
          <w:sz w:val="20"/>
          <w:szCs w:val="20"/>
        </w:rPr>
      </w:pPr>
      <w:r w:rsidRPr="007650CF">
        <w:rPr>
          <w:sz w:val="20"/>
          <w:szCs w:val="20"/>
        </w:rPr>
        <w:t>The client has approved a definitive, detailed menu and cut list.</w:t>
      </w:r>
    </w:p>
    <w:p w14:paraId="001A560E" w14:textId="77777777" w:rsidR="007650CF" w:rsidRPr="007650CF" w:rsidRDefault="007650CF" w:rsidP="007650CF">
      <w:pPr>
        <w:numPr>
          <w:ilvl w:val="1"/>
          <w:numId w:val="50"/>
        </w:numPr>
        <w:rPr>
          <w:sz w:val="20"/>
          <w:szCs w:val="20"/>
        </w:rPr>
      </w:pPr>
      <w:r w:rsidRPr="007650CF">
        <w:rPr>
          <w:sz w:val="20"/>
          <w:szCs w:val="20"/>
        </w:rPr>
        <w:t>A formal order is ready to be placed in the platform, directly linked to the session notes.</w:t>
      </w:r>
    </w:p>
    <w:p w14:paraId="0D64180D" w14:textId="77777777" w:rsidR="007650CF" w:rsidRPr="007650CF" w:rsidRDefault="007650CF" w:rsidP="007650CF">
      <w:pPr>
        <w:numPr>
          <w:ilvl w:val="1"/>
          <w:numId w:val="50"/>
        </w:numPr>
        <w:rPr>
          <w:sz w:val="20"/>
          <w:szCs w:val="20"/>
        </w:rPr>
      </w:pPr>
      <w:r w:rsidRPr="007650CF">
        <w:rPr>
          <w:sz w:val="20"/>
          <w:szCs w:val="20"/>
        </w:rPr>
        <w:t>The client feels an elevated sense of partnership and confidence in their decision.</w:t>
      </w:r>
    </w:p>
    <w:p w14:paraId="53FB70B5" w14:textId="77777777" w:rsidR="007650CF" w:rsidRPr="007650CF" w:rsidRDefault="007650CF" w:rsidP="007650CF">
      <w:pPr>
        <w:numPr>
          <w:ilvl w:val="1"/>
          <w:numId w:val="50"/>
        </w:numPr>
        <w:rPr>
          <w:sz w:val="20"/>
          <w:szCs w:val="20"/>
        </w:rPr>
      </w:pPr>
      <w:r w:rsidRPr="007650CF">
        <w:rPr>
          <w:sz w:val="20"/>
          <w:szCs w:val="20"/>
        </w:rPr>
        <w:t>A rich record of the client's preferences and questions is captured.</w:t>
      </w:r>
    </w:p>
    <w:p w14:paraId="701FAA9F" w14:textId="77777777" w:rsidR="007650CF" w:rsidRPr="007650CF" w:rsidRDefault="007650CF" w:rsidP="007650CF">
      <w:pPr>
        <w:numPr>
          <w:ilvl w:val="0"/>
          <w:numId w:val="50"/>
        </w:numPr>
        <w:rPr>
          <w:sz w:val="20"/>
          <w:szCs w:val="20"/>
        </w:rPr>
      </w:pPr>
      <w:r w:rsidRPr="007650CF">
        <w:rPr>
          <w:b/>
          <w:bCs/>
          <w:sz w:val="20"/>
          <w:szCs w:val="20"/>
        </w:rPr>
        <w:t>Ecosystem Value Created:</w:t>
      </w:r>
    </w:p>
    <w:p w14:paraId="09E18422" w14:textId="77777777" w:rsidR="007650CF" w:rsidRPr="007650CF" w:rsidRDefault="007650CF" w:rsidP="007650CF">
      <w:pPr>
        <w:numPr>
          <w:ilvl w:val="1"/>
          <w:numId w:val="51"/>
        </w:numPr>
        <w:rPr>
          <w:sz w:val="20"/>
          <w:szCs w:val="20"/>
        </w:rPr>
      </w:pPr>
      <w:r w:rsidRPr="007650CF">
        <w:rPr>
          <w:b/>
          <w:bCs/>
          <w:sz w:val="20"/>
          <w:szCs w:val="20"/>
        </w:rPr>
        <w:t>For Caterer:</w:t>
      </w:r>
      <w:r w:rsidRPr="007650CF">
        <w:rPr>
          <w:sz w:val="20"/>
          <w:szCs w:val="20"/>
        </w:rPr>
        <w:t> Dramatically increases close rate on high-value proposals. Leverages Wagyu AE's authority to validate their own culinary choices and pricing.</w:t>
      </w:r>
    </w:p>
    <w:p w14:paraId="2B96D542" w14:textId="77777777" w:rsidR="007650CF" w:rsidRPr="007650CF" w:rsidRDefault="007650CF" w:rsidP="007650CF">
      <w:pPr>
        <w:numPr>
          <w:ilvl w:val="1"/>
          <w:numId w:val="51"/>
        </w:numPr>
        <w:rPr>
          <w:sz w:val="20"/>
          <w:szCs w:val="20"/>
        </w:rPr>
      </w:pPr>
      <w:r w:rsidRPr="007650CF">
        <w:rPr>
          <w:b/>
          <w:bCs/>
          <w:sz w:val="20"/>
          <w:szCs w:val="20"/>
        </w:rPr>
        <w:t>For Wagyu AE:</w:t>
      </w:r>
      <w:r w:rsidRPr="007650CF">
        <w:rPr>
          <w:sz w:val="20"/>
          <w:szCs w:val="20"/>
        </w:rPr>
        <w:t> Creates an unforgettable brand experience for the end-client, fostering direct loyalty. Gains profound insights into client motivations and decision drivers.</w:t>
      </w:r>
    </w:p>
    <w:p w14:paraId="548014B3" w14:textId="77777777" w:rsidR="007650CF" w:rsidRPr="007650CF" w:rsidRDefault="007650CF" w:rsidP="007650CF">
      <w:pPr>
        <w:numPr>
          <w:ilvl w:val="1"/>
          <w:numId w:val="51"/>
        </w:numPr>
        <w:rPr>
          <w:sz w:val="20"/>
          <w:szCs w:val="20"/>
        </w:rPr>
      </w:pPr>
      <w:r w:rsidRPr="007650CF">
        <w:rPr>
          <w:b/>
          <w:bCs/>
          <w:sz w:val="20"/>
          <w:szCs w:val="20"/>
        </w:rPr>
        <w:t>For Client:</w:t>
      </w:r>
      <w:r w:rsidRPr="007650CF">
        <w:rPr>
          <w:sz w:val="20"/>
          <w:szCs w:val="20"/>
        </w:rPr>
        <w:t> Feels personally attended to and educated, transforming a purchase into a privileged insider experience.</w:t>
      </w:r>
    </w:p>
    <w:p w14:paraId="50A6FB0E" w14:textId="77777777" w:rsidR="007650CF" w:rsidRPr="007650CF" w:rsidRDefault="007650CF" w:rsidP="007650CF">
      <w:pPr>
        <w:rPr>
          <w:b/>
          <w:bCs/>
          <w:sz w:val="20"/>
          <w:szCs w:val="20"/>
        </w:rPr>
      </w:pPr>
      <w:r w:rsidRPr="007650CF">
        <w:rPr>
          <w:b/>
          <w:bCs/>
          <w:sz w:val="20"/>
          <w:szCs w:val="20"/>
        </w:rPr>
        <w:t>6. Acceptance Criteria (Must be testable)</w:t>
      </w:r>
    </w:p>
    <w:p w14:paraId="30FA34BC" w14:textId="77777777" w:rsidR="007650CF" w:rsidRPr="007650CF" w:rsidRDefault="007650CF" w:rsidP="007650CF">
      <w:pPr>
        <w:rPr>
          <w:sz w:val="20"/>
          <w:szCs w:val="20"/>
        </w:rPr>
      </w:pPr>
      <w:r w:rsidRPr="007650CF">
        <w:rPr>
          <w:b/>
          <w:bCs/>
          <w:sz w:val="20"/>
          <w:szCs w:val="20"/>
        </w:rPr>
        <w:t>Functional:</w:t>
      </w:r>
    </w:p>
    <w:p w14:paraId="09C5D250" w14:textId="77777777" w:rsidR="007650CF" w:rsidRPr="007650CF" w:rsidRDefault="007650CF" w:rsidP="007650CF">
      <w:pPr>
        <w:numPr>
          <w:ilvl w:val="0"/>
          <w:numId w:val="52"/>
        </w:numPr>
        <w:rPr>
          <w:sz w:val="20"/>
          <w:szCs w:val="20"/>
        </w:rPr>
      </w:pPr>
      <w:r w:rsidRPr="007650CF">
        <w:rPr>
          <w:sz w:val="20"/>
          <w:szCs w:val="20"/>
        </w:rPr>
        <w:t>The platform provides a scheduling tool to create a "Virtual Tasting Session," attach a proposal, select platform users (specialist), and generate secure guest links.</w:t>
      </w:r>
    </w:p>
    <w:p w14:paraId="0521FB84" w14:textId="77777777" w:rsidR="007650CF" w:rsidRPr="007650CF" w:rsidRDefault="007650CF" w:rsidP="007650CF">
      <w:pPr>
        <w:numPr>
          <w:ilvl w:val="0"/>
          <w:numId w:val="52"/>
        </w:numPr>
        <w:rPr>
          <w:sz w:val="20"/>
          <w:szCs w:val="20"/>
        </w:rPr>
      </w:pPr>
      <w:r w:rsidRPr="007650CF">
        <w:rPr>
          <w:sz w:val="20"/>
          <w:szCs w:val="20"/>
        </w:rPr>
        <w:t>The "Virtual Tasting Room" interface supports at a minimum: live video, a shared interactive presentation board, and a persistent sidebar for text chat.</w:t>
      </w:r>
    </w:p>
    <w:p w14:paraId="03BAB021" w14:textId="77777777" w:rsidR="007650CF" w:rsidRPr="007650CF" w:rsidRDefault="007650CF" w:rsidP="007650CF">
      <w:pPr>
        <w:numPr>
          <w:ilvl w:val="0"/>
          <w:numId w:val="52"/>
        </w:numPr>
        <w:rPr>
          <w:sz w:val="20"/>
          <w:szCs w:val="20"/>
        </w:rPr>
      </w:pPr>
      <w:r w:rsidRPr="007650CF">
        <w:rPr>
          <w:sz w:val="20"/>
          <w:szCs w:val="20"/>
        </w:rPr>
        <w:t>An integrated "Live Menu Builder" tool allows the chef to adjust menu items (cut, preparation, garnish) and displays updated pricing in real-time during a session.</w:t>
      </w:r>
    </w:p>
    <w:p w14:paraId="2C0385CE" w14:textId="77777777" w:rsidR="007650CF" w:rsidRPr="007650CF" w:rsidRDefault="007650CF" w:rsidP="007650CF">
      <w:pPr>
        <w:numPr>
          <w:ilvl w:val="0"/>
          <w:numId w:val="52"/>
        </w:numPr>
        <w:rPr>
          <w:sz w:val="20"/>
          <w:szCs w:val="20"/>
        </w:rPr>
      </w:pPr>
      <w:r w:rsidRPr="007650CF">
        <w:rPr>
          <w:sz w:val="20"/>
          <w:szCs w:val="20"/>
        </w:rPr>
        <w:t>A "Live Provenance Check" feature allows a user to input a Wagyu ID and display a non-editable, real-time status panel (location, aging days) to all session participants.</w:t>
      </w:r>
    </w:p>
    <w:p w14:paraId="1E3102EF" w14:textId="77777777" w:rsidR="007650CF" w:rsidRPr="007650CF" w:rsidRDefault="007650CF" w:rsidP="007650CF">
      <w:pPr>
        <w:numPr>
          <w:ilvl w:val="0"/>
          <w:numId w:val="52"/>
        </w:numPr>
        <w:rPr>
          <w:sz w:val="20"/>
          <w:szCs w:val="20"/>
        </w:rPr>
      </w:pPr>
      <w:r w:rsidRPr="007650CF">
        <w:rPr>
          <w:sz w:val="20"/>
          <w:szCs w:val="20"/>
        </w:rPr>
        <w:t>At session end, the system automatically generates and emails a summary document containing all finalized menu items, quantities, and notes.</w:t>
      </w:r>
    </w:p>
    <w:p w14:paraId="594A4F28" w14:textId="77777777" w:rsidR="007650CF" w:rsidRPr="007650CF" w:rsidRDefault="007650CF" w:rsidP="007650CF">
      <w:pPr>
        <w:rPr>
          <w:sz w:val="20"/>
          <w:szCs w:val="20"/>
        </w:rPr>
      </w:pPr>
      <w:r w:rsidRPr="007650CF">
        <w:rPr>
          <w:b/>
          <w:bCs/>
          <w:sz w:val="20"/>
          <w:szCs w:val="20"/>
        </w:rPr>
        <w:t>Experiential &amp; Business:</w:t>
      </w:r>
      <w:r w:rsidRPr="007650CF">
        <w:rPr>
          <w:sz w:val="20"/>
          <w:szCs w:val="20"/>
        </w:rPr>
        <w:br/>
        <w:t>6. </w:t>
      </w:r>
      <w:r w:rsidRPr="007650CF">
        <w:rPr>
          <w:b/>
          <w:bCs/>
          <w:sz w:val="20"/>
          <w:szCs w:val="20"/>
        </w:rPr>
        <w:t>Decision Acceleration:</w:t>
      </w:r>
      <w:r w:rsidRPr="007650CF">
        <w:rPr>
          <w:sz w:val="20"/>
          <w:szCs w:val="20"/>
        </w:rPr>
        <w:t> In a test scenario, a simulated client moves from "interested" to "menu finalized" within the 60-minute session window.</w:t>
      </w:r>
      <w:r w:rsidRPr="007650CF">
        <w:rPr>
          <w:sz w:val="20"/>
          <w:szCs w:val="20"/>
        </w:rPr>
        <w:br/>
        <w:t>7. </w:t>
      </w:r>
      <w:r w:rsidRPr="007650CF">
        <w:rPr>
          <w:b/>
          <w:bCs/>
          <w:sz w:val="20"/>
          <w:szCs w:val="20"/>
        </w:rPr>
        <w:t>Expert Synergy:</w:t>
      </w:r>
      <w:r w:rsidRPr="007650CF">
        <w:rPr>
          <w:sz w:val="20"/>
          <w:szCs w:val="20"/>
        </w:rPr>
        <w:t> The Culinary Specialist can successfully access and display at least three different pre-loaded digital assets (image, video, data slide) during the session to support their narrative.</w:t>
      </w:r>
      <w:r w:rsidRPr="007650CF">
        <w:rPr>
          <w:sz w:val="20"/>
          <w:szCs w:val="20"/>
        </w:rPr>
        <w:br/>
        <w:t>8. </w:t>
      </w:r>
      <w:r w:rsidRPr="007650CF">
        <w:rPr>
          <w:b/>
          <w:bCs/>
          <w:sz w:val="20"/>
          <w:szCs w:val="20"/>
        </w:rPr>
        <w:t>Seamless Handoff:</w:t>
      </w:r>
      <w:r w:rsidRPr="007650CF">
        <w:rPr>
          <w:sz w:val="20"/>
          <w:szCs w:val="20"/>
        </w:rPr>
        <w:t> The finalized menu from the "Live Menu Builder" can be converted into a draft order in the platform's procurement module with one click post-session.</w:t>
      </w:r>
    </w:p>
    <w:p w14:paraId="12CBA48D" w14:textId="77777777" w:rsidR="007650CF" w:rsidRPr="007650CF" w:rsidRDefault="007650CF" w:rsidP="007650CF">
      <w:pPr>
        <w:rPr>
          <w:b/>
          <w:bCs/>
          <w:sz w:val="20"/>
          <w:szCs w:val="20"/>
        </w:rPr>
      </w:pPr>
      <w:r w:rsidRPr="007650CF">
        <w:rPr>
          <w:b/>
          <w:bCs/>
          <w:sz w:val="20"/>
          <w:szCs w:val="20"/>
        </w:rPr>
        <w:t>7. Key Platform Features &amp; Data Implications</w:t>
      </w:r>
    </w:p>
    <w:p w14:paraId="297461BB" w14:textId="77777777" w:rsidR="007650CF" w:rsidRPr="007650CF" w:rsidRDefault="007650CF" w:rsidP="007650CF">
      <w:pPr>
        <w:numPr>
          <w:ilvl w:val="0"/>
          <w:numId w:val="53"/>
        </w:numPr>
        <w:rPr>
          <w:sz w:val="20"/>
          <w:szCs w:val="20"/>
        </w:rPr>
      </w:pPr>
      <w:r w:rsidRPr="007650CF">
        <w:rPr>
          <w:b/>
          <w:bCs/>
          <w:sz w:val="20"/>
          <w:szCs w:val="20"/>
        </w:rPr>
        <w:t>Features Required:</w:t>
      </w:r>
      <w:r w:rsidRPr="007650CF">
        <w:rPr>
          <w:sz w:val="20"/>
          <w:szCs w:val="20"/>
        </w:rPr>
        <w:t> Virtual Collaboration Suite (integrated video/presentation), Session Scheduler, Live Menu Builder (with real-time pricing), Live Provenance Check Dashboard, Session Artifact Recorder &amp; Summarizer.</w:t>
      </w:r>
    </w:p>
    <w:p w14:paraId="70D618B9" w14:textId="77777777" w:rsidR="007650CF" w:rsidRPr="007650CF" w:rsidRDefault="007650CF" w:rsidP="007650CF">
      <w:pPr>
        <w:numPr>
          <w:ilvl w:val="0"/>
          <w:numId w:val="53"/>
        </w:numPr>
        <w:rPr>
          <w:sz w:val="20"/>
          <w:szCs w:val="20"/>
        </w:rPr>
      </w:pPr>
      <w:r w:rsidRPr="007650CF">
        <w:rPr>
          <w:b/>
          <w:bCs/>
          <w:sz w:val="20"/>
          <w:szCs w:val="20"/>
        </w:rPr>
        <w:lastRenderedPageBreak/>
        <w:t>Data Created/Captured:</w:t>
      </w:r>
      <w:r w:rsidRPr="007650CF">
        <w:rPr>
          <w:sz w:val="20"/>
          <w:szCs w:val="20"/>
        </w:rPr>
        <w:t> Session recording (opt-in), chat transcript, client questions and preferences, menu adjustment history, final agreed specifications. This is </w:t>
      </w:r>
      <w:r w:rsidRPr="007650CF">
        <w:rPr>
          <w:b/>
          <w:bCs/>
          <w:sz w:val="20"/>
          <w:szCs w:val="20"/>
        </w:rPr>
        <w:t>gold-tier insight</w:t>
      </w:r>
      <w:r w:rsidRPr="007650CF">
        <w:rPr>
          <w:sz w:val="20"/>
          <w:szCs w:val="20"/>
        </w:rPr>
        <w:t> into the luxury client psyche.</w:t>
      </w:r>
    </w:p>
    <w:p w14:paraId="607F7095" w14:textId="77777777" w:rsidR="007650CF" w:rsidRPr="007650CF" w:rsidRDefault="007650CF" w:rsidP="007650CF">
      <w:pPr>
        <w:numPr>
          <w:ilvl w:val="0"/>
          <w:numId w:val="53"/>
        </w:numPr>
        <w:rPr>
          <w:sz w:val="20"/>
          <w:szCs w:val="20"/>
        </w:rPr>
      </w:pPr>
      <w:r w:rsidRPr="007650CF">
        <w:rPr>
          <w:b/>
          <w:bCs/>
          <w:sz w:val="20"/>
          <w:szCs w:val="20"/>
        </w:rPr>
        <w:t>Semantic Layer Alignment:</w:t>
      </w:r>
      <w:r w:rsidRPr="007650CF">
        <w:rPr>
          <w:sz w:val="20"/>
          <w:szCs w:val="20"/>
        </w:rPr>
        <w:t> This creates a rich Interaction: VirtualTasting node, linking Stakeholder: Client, Stakeholder: Chef, and Stakeholder: CulinarySpecialist. It captures Preference: ClientChoice and Outcome: MenuFinalized, directly feeding the Asset: FinalEventMenu.</w:t>
      </w:r>
    </w:p>
    <w:p w14:paraId="140EFC3E" w14:textId="77777777" w:rsidR="007650CF" w:rsidRPr="007650CF" w:rsidRDefault="007650CF" w:rsidP="007650CF">
      <w:pPr>
        <w:rPr>
          <w:b/>
          <w:bCs/>
          <w:sz w:val="20"/>
          <w:szCs w:val="20"/>
        </w:rPr>
      </w:pPr>
      <w:r w:rsidRPr="007650CF">
        <w:rPr>
          <w:b/>
          <w:bCs/>
          <w:sz w:val="20"/>
          <w:szCs w:val="20"/>
        </w:rPr>
        <w:t>8. Notes &amp; Links</w:t>
      </w:r>
    </w:p>
    <w:p w14:paraId="1DEF9085" w14:textId="77777777" w:rsidR="007650CF" w:rsidRPr="007650CF" w:rsidRDefault="007650CF" w:rsidP="007650CF">
      <w:pPr>
        <w:numPr>
          <w:ilvl w:val="0"/>
          <w:numId w:val="54"/>
        </w:numPr>
        <w:rPr>
          <w:sz w:val="20"/>
          <w:szCs w:val="20"/>
        </w:rPr>
      </w:pPr>
      <w:r w:rsidRPr="007650CF">
        <w:rPr>
          <w:sz w:val="20"/>
          <w:szCs w:val="20"/>
        </w:rPr>
        <w:t>This use case is the </w:t>
      </w:r>
      <w:r w:rsidRPr="007650CF">
        <w:rPr>
          <w:b/>
          <w:bCs/>
          <w:sz w:val="20"/>
          <w:szCs w:val="20"/>
        </w:rPr>
        <w:t>critical closing act</w:t>
      </w:r>
      <w:r w:rsidRPr="007650CF">
        <w:rPr>
          <w:sz w:val="20"/>
          <w:szCs w:val="20"/>
        </w:rPr>
        <w:t> of Stage 3. It takes the narrative built in CAT-UC-005 and makes it experiential, directly leading to the operational execution in Stage 4.</w:t>
      </w:r>
    </w:p>
    <w:p w14:paraId="0A88086D" w14:textId="77777777" w:rsidR="007650CF" w:rsidRPr="007650CF" w:rsidRDefault="007650CF" w:rsidP="007650CF">
      <w:pPr>
        <w:numPr>
          <w:ilvl w:val="0"/>
          <w:numId w:val="54"/>
        </w:numPr>
        <w:rPr>
          <w:sz w:val="20"/>
          <w:szCs w:val="20"/>
        </w:rPr>
      </w:pPr>
      <w:r w:rsidRPr="007650CF">
        <w:rPr>
          <w:sz w:val="20"/>
          <w:szCs w:val="20"/>
        </w:rPr>
        <w:t>The </w:t>
      </w:r>
      <w:r w:rsidRPr="007650CF">
        <w:rPr>
          <w:b/>
          <w:bCs/>
          <w:sz w:val="20"/>
          <w:szCs w:val="20"/>
        </w:rPr>
        <w:t>Virtual Tasting Room</w:t>
      </w:r>
      <w:r w:rsidRPr="007650CF">
        <w:rPr>
          <w:sz w:val="20"/>
          <w:szCs w:val="20"/>
        </w:rPr>
        <w:t> is a powerful IDEAS and SCALE tool. It leverages Interfaces for immersive engagement and can be recorded (with permission) to create Social proof content for marketing.</w:t>
      </w:r>
    </w:p>
    <w:p w14:paraId="1FB7E35D" w14:textId="77777777" w:rsidR="007650CF" w:rsidRPr="007650CF" w:rsidRDefault="007650CF" w:rsidP="007650CF">
      <w:pPr>
        <w:numPr>
          <w:ilvl w:val="0"/>
          <w:numId w:val="54"/>
        </w:numPr>
        <w:rPr>
          <w:sz w:val="20"/>
          <w:szCs w:val="20"/>
        </w:rPr>
      </w:pPr>
      <w:r w:rsidRPr="007650CF">
        <w:rPr>
          <w:sz w:val="20"/>
          <w:szCs w:val="20"/>
        </w:rPr>
        <w:t>The </w:t>
      </w:r>
      <w:r w:rsidRPr="007650CF">
        <w:rPr>
          <w:b/>
          <w:bCs/>
          <w:sz w:val="20"/>
          <w:szCs w:val="20"/>
        </w:rPr>
        <w:t>Culinary Specialist</w:t>
      </w:r>
      <w:r w:rsidRPr="007650CF">
        <w:rPr>
          <w:sz w:val="20"/>
          <w:szCs w:val="20"/>
        </w:rPr>
        <w:t> role is a high-trust "Hat" in the Hats Protocol framework, granting access to premium digital assets and client-facing session tools.</w:t>
      </w:r>
    </w:p>
    <w:p w14:paraId="6C9A2F3D" w14:textId="77777777" w:rsidR="007650CF" w:rsidRPr="007650CF" w:rsidRDefault="007650CF" w:rsidP="007650CF">
      <w:pPr>
        <w:rPr>
          <w:sz w:val="20"/>
          <w:szCs w:val="20"/>
        </w:rPr>
      </w:pPr>
      <w:r w:rsidRPr="007650CF">
        <w:rPr>
          <w:sz w:val="20"/>
          <w:szCs w:val="20"/>
        </w:rPr>
        <w:t>This use case codifies the transition from sales to partnership. To ensure the final stage of the lifecycle is addressed effectively, could you clarify the </w:t>
      </w:r>
      <w:r w:rsidRPr="007650CF">
        <w:rPr>
          <w:b/>
          <w:bCs/>
          <w:sz w:val="20"/>
          <w:szCs w:val="20"/>
        </w:rPr>
        <w:t>primary focus of Stage 4</w:t>
      </w:r>
      <w:r w:rsidRPr="007650CF">
        <w:rPr>
          <w:sz w:val="20"/>
          <w:szCs w:val="20"/>
        </w:rPr>
        <w:t> from the lifecycle document? Is it centered on </w:t>
      </w:r>
      <w:r w:rsidRPr="007650CF">
        <w:rPr>
          <w:b/>
          <w:bCs/>
          <w:sz w:val="20"/>
          <w:szCs w:val="20"/>
        </w:rPr>
        <w:t>real-time event execution support, post-event feedback and marketing, or long-term strategic partnership development</w:t>
      </w:r>
      <w:r w:rsidRPr="007650CF">
        <w:rPr>
          <w:sz w:val="20"/>
          <w:szCs w:val="20"/>
        </w:rPr>
        <w:t>?</w:t>
      </w:r>
    </w:p>
    <w:p w14:paraId="18DC0E6E" w14:textId="77777777" w:rsidR="007650CF" w:rsidRDefault="007650CF">
      <w:pPr>
        <w:rPr>
          <w:sz w:val="20"/>
          <w:szCs w:val="20"/>
        </w:rPr>
      </w:pPr>
    </w:p>
    <w:p w14:paraId="09CAB0C0" w14:textId="77777777" w:rsidR="007650CF" w:rsidRDefault="007650CF">
      <w:pPr>
        <w:rPr>
          <w:sz w:val="20"/>
          <w:szCs w:val="20"/>
        </w:rPr>
      </w:pPr>
    </w:p>
    <w:p w14:paraId="43FFF573" w14:textId="7C825FEF" w:rsidR="007650CF" w:rsidRDefault="007650CF">
      <w:pPr>
        <w:rPr>
          <w:sz w:val="20"/>
          <w:szCs w:val="20"/>
        </w:rPr>
      </w:pPr>
      <w:r>
        <w:rPr>
          <w:sz w:val="20"/>
          <w:szCs w:val="20"/>
        </w:rPr>
        <w:br w:type="page"/>
      </w:r>
    </w:p>
    <w:p w14:paraId="62092E0C" w14:textId="77777777" w:rsidR="007650CF" w:rsidRPr="007650CF" w:rsidRDefault="007650CF" w:rsidP="007650CF">
      <w:pPr>
        <w:rPr>
          <w:b/>
          <w:bCs/>
          <w:sz w:val="20"/>
          <w:szCs w:val="20"/>
        </w:rPr>
      </w:pPr>
      <w:r w:rsidRPr="007650CF">
        <w:rPr>
          <w:b/>
          <w:bCs/>
          <w:sz w:val="20"/>
          <w:szCs w:val="20"/>
        </w:rPr>
        <w:lastRenderedPageBreak/>
        <w:t>Use Case Template for Wagyu AE Platform</w:t>
      </w:r>
    </w:p>
    <w:p w14:paraId="1538614C" w14:textId="77777777" w:rsidR="007650CF" w:rsidRPr="007650CF" w:rsidRDefault="007650CF" w:rsidP="007650CF">
      <w:pPr>
        <w:rPr>
          <w:sz w:val="20"/>
          <w:szCs w:val="20"/>
        </w:rPr>
      </w:pPr>
      <w:r w:rsidRPr="007650CF">
        <w:rPr>
          <w:b/>
          <w:bCs/>
          <w:sz w:val="20"/>
          <w:szCs w:val="20"/>
        </w:rPr>
        <w:t>Use Case Name:</w:t>
      </w:r>
      <w:r w:rsidRPr="007650CF">
        <w:rPr>
          <w:sz w:val="20"/>
          <w:szCs w:val="20"/>
        </w:rPr>
        <w:t> Manage Just-in-Time Delivery &amp; On-Site Handling</w:t>
      </w:r>
      <w:r w:rsidRPr="007650CF">
        <w:rPr>
          <w:sz w:val="20"/>
          <w:szCs w:val="20"/>
        </w:rPr>
        <w:br/>
      </w:r>
      <w:r w:rsidRPr="007650CF">
        <w:rPr>
          <w:b/>
          <w:bCs/>
          <w:sz w:val="20"/>
          <w:szCs w:val="20"/>
        </w:rPr>
        <w:t>Use Case ID:</w:t>
      </w:r>
      <w:r w:rsidRPr="007650CF">
        <w:rPr>
          <w:sz w:val="20"/>
          <w:szCs w:val="20"/>
        </w:rPr>
        <w:t> CAT-UC-007</w:t>
      </w:r>
      <w:r w:rsidRPr="007650CF">
        <w:rPr>
          <w:sz w:val="20"/>
          <w:szCs w:val="20"/>
        </w:rPr>
        <w:br/>
      </w:r>
      <w:r w:rsidRPr="007650CF">
        <w:rPr>
          <w:b/>
          <w:bCs/>
          <w:sz w:val="20"/>
          <w:szCs w:val="20"/>
        </w:rPr>
        <w:t>Arena:</w:t>
      </w:r>
      <w:r w:rsidRPr="007650CF">
        <w:rPr>
          <w:sz w:val="20"/>
          <w:szCs w:val="20"/>
        </w:rPr>
        <w:t> Premium Halal Culinary Experience</w:t>
      </w:r>
      <w:r w:rsidRPr="007650CF">
        <w:rPr>
          <w:sz w:val="20"/>
          <w:szCs w:val="20"/>
        </w:rPr>
        <w:br/>
      </w:r>
      <w:r w:rsidRPr="007650CF">
        <w:rPr>
          <w:b/>
          <w:bCs/>
          <w:sz w:val="20"/>
          <w:szCs w:val="20"/>
        </w:rPr>
        <w:t>Lifecycle Stage:</w:t>
      </w:r>
      <w:r w:rsidRPr="007650CF">
        <w:rPr>
          <w:sz w:val="20"/>
          <w:szCs w:val="20"/>
        </w:rPr>
        <w:t> 4 - Event Execution &amp; Immersive Guest Experience</w:t>
      </w:r>
      <w:r w:rsidRPr="007650CF">
        <w:rPr>
          <w:sz w:val="20"/>
          <w:szCs w:val="20"/>
        </w:rPr>
        <w:br/>
      </w:r>
      <w:r w:rsidRPr="007650CF">
        <w:rPr>
          <w:b/>
          <w:bCs/>
          <w:sz w:val="20"/>
          <w:szCs w:val="20"/>
        </w:rPr>
        <w:t>Primary Actor:</w:t>
      </w:r>
      <w:r w:rsidRPr="007650CF">
        <w:rPr>
          <w:sz w:val="20"/>
          <w:szCs w:val="20"/>
        </w:rPr>
        <w:t> On-Site Chef (of the Catering Company)</w:t>
      </w:r>
      <w:r w:rsidRPr="007650CF">
        <w:rPr>
          <w:sz w:val="20"/>
          <w:szCs w:val="20"/>
        </w:rPr>
        <w:br/>
      </w:r>
      <w:r w:rsidRPr="007650CF">
        <w:rPr>
          <w:b/>
          <w:bCs/>
          <w:sz w:val="20"/>
          <w:szCs w:val="20"/>
        </w:rPr>
        <w:t>Secondary Actors:</w:t>
      </w:r>
      <w:r w:rsidRPr="007650CF">
        <w:rPr>
          <w:sz w:val="20"/>
          <w:szCs w:val="20"/>
        </w:rPr>
        <w:t> Catering Logistics Manager, Wagyu AE Logistics Coordinator, Delivery Driver (Cold-Chain Partner).</w:t>
      </w:r>
      <w:r w:rsidRPr="007650CF">
        <w:rPr>
          <w:sz w:val="20"/>
          <w:szCs w:val="20"/>
        </w:rPr>
        <w:br/>
      </w:r>
      <w:r w:rsidRPr="007650CF">
        <w:rPr>
          <w:b/>
          <w:bCs/>
          <w:sz w:val="20"/>
          <w:szCs w:val="20"/>
        </w:rPr>
        <w:t>Platform Role:</w:t>
      </w:r>
      <w:r w:rsidRPr="007650CF">
        <w:rPr>
          <w:sz w:val="20"/>
          <w:szCs w:val="20"/>
        </w:rPr>
        <w:t> The caterer is the </w:t>
      </w:r>
      <w:r w:rsidRPr="007650CF">
        <w:rPr>
          <w:b/>
          <w:bCs/>
          <w:sz w:val="20"/>
          <w:szCs w:val="20"/>
        </w:rPr>
        <w:t>Final Quality Guardian</w:t>
      </w:r>
      <w:r w:rsidRPr="007650CF">
        <w:rPr>
          <w:sz w:val="20"/>
          <w:szCs w:val="20"/>
        </w:rPr>
        <w:t>. At this critical moment, the platform transitions from a planning tool to an </w:t>
      </w:r>
      <w:r w:rsidRPr="007650CF">
        <w:rPr>
          <w:b/>
          <w:bCs/>
          <w:sz w:val="20"/>
          <w:szCs w:val="20"/>
        </w:rPr>
        <w:t>operational command center</w:t>
      </w:r>
      <w:r w:rsidRPr="007650CF">
        <w:rPr>
          <w:sz w:val="20"/>
          <w:szCs w:val="20"/>
        </w:rPr>
        <w:t>, ensuring the meticulously planned narrative and quality are physically delivered and preserved at the point of execution.</w:t>
      </w:r>
    </w:p>
    <w:p w14:paraId="2EF95968" w14:textId="77777777" w:rsidR="007650CF" w:rsidRPr="007650CF" w:rsidRDefault="00F834C8" w:rsidP="007650CF">
      <w:pPr>
        <w:rPr>
          <w:sz w:val="20"/>
          <w:szCs w:val="20"/>
        </w:rPr>
      </w:pPr>
      <w:r w:rsidRPr="00F834C8">
        <w:rPr>
          <w:noProof/>
          <w:sz w:val="20"/>
          <w:szCs w:val="20"/>
        </w:rPr>
        <w:pict w14:anchorId="663F7945">
          <v:rect id="_x0000_i1031" alt="" style="width:451.3pt;height:.05pt;mso-width-percent:0;mso-height-percent:0;mso-width-percent:0;mso-height-percent:0" o:hralign="center" o:hrstd="t" o:hr="t" fillcolor="#a0a0a0" stroked="f"/>
        </w:pict>
      </w:r>
    </w:p>
    <w:p w14:paraId="2EE7B87C" w14:textId="77777777" w:rsidR="007650CF" w:rsidRPr="007650CF" w:rsidRDefault="007650CF" w:rsidP="007650CF">
      <w:pPr>
        <w:rPr>
          <w:b/>
          <w:bCs/>
          <w:sz w:val="20"/>
          <w:szCs w:val="20"/>
        </w:rPr>
      </w:pPr>
      <w:r w:rsidRPr="007650CF">
        <w:rPr>
          <w:b/>
          <w:bCs/>
          <w:sz w:val="20"/>
          <w:szCs w:val="20"/>
        </w:rPr>
        <w:t>1. Strategic Context &amp; Ecosystem Job-to-be-Done (JTBD)</w:t>
      </w:r>
    </w:p>
    <w:p w14:paraId="0A9D2E63" w14:textId="77777777" w:rsidR="007650CF" w:rsidRPr="007650CF" w:rsidRDefault="007650CF" w:rsidP="007650CF">
      <w:pPr>
        <w:numPr>
          <w:ilvl w:val="0"/>
          <w:numId w:val="55"/>
        </w:numPr>
        <w:rPr>
          <w:sz w:val="20"/>
          <w:szCs w:val="20"/>
        </w:rPr>
      </w:pPr>
      <w:r w:rsidRPr="007650CF">
        <w:rPr>
          <w:b/>
          <w:bCs/>
          <w:sz w:val="20"/>
          <w:szCs w:val="20"/>
        </w:rPr>
        <w:t>Ecosystem JTBD:</w:t>
      </w:r>
      <w:r w:rsidRPr="007650CF">
        <w:rPr>
          <w:sz w:val="20"/>
          <w:szCs w:val="20"/>
        </w:rPr>
        <w:t> </w:t>
      </w:r>
      <w:r w:rsidRPr="007650CF">
        <w:rPr>
          <w:i/>
          <w:iCs/>
          <w:sz w:val="20"/>
          <w:szCs w:val="20"/>
        </w:rPr>
        <w:t>"As the on-site chef responsible for the pinnacle culinary moment of a luxury event, I need to receive the Omi Beef in perfect condition, at the exact right time, and with crystal-clear handling instructions, so I can confidently transform this precious ingredient into the promised 'beauty of flavor' experience for the guests, without any last-minute stress or compromise."</w:t>
      </w:r>
    </w:p>
    <w:p w14:paraId="4B094E6D" w14:textId="77777777" w:rsidR="007650CF" w:rsidRPr="007650CF" w:rsidRDefault="007650CF" w:rsidP="007650CF">
      <w:pPr>
        <w:numPr>
          <w:ilvl w:val="0"/>
          <w:numId w:val="55"/>
        </w:numPr>
        <w:rPr>
          <w:sz w:val="20"/>
          <w:szCs w:val="20"/>
        </w:rPr>
      </w:pPr>
      <w:r w:rsidRPr="007650CF">
        <w:rPr>
          <w:b/>
          <w:bCs/>
          <w:sz w:val="20"/>
          <w:szCs w:val="20"/>
        </w:rPr>
        <w:t>Strategic Value for Wagyu AE:</w:t>
      </w:r>
      <w:r w:rsidRPr="007650CF">
        <w:rPr>
          <w:sz w:val="20"/>
          <w:szCs w:val="20"/>
        </w:rPr>
        <w:t> This is the </w:t>
      </w:r>
      <w:r w:rsidRPr="007650CF">
        <w:rPr>
          <w:b/>
          <w:bCs/>
          <w:sz w:val="20"/>
          <w:szCs w:val="20"/>
        </w:rPr>
        <w:t>ultimate brand promise fulfillment</w:t>
      </w:r>
      <w:r w:rsidRPr="007650CF">
        <w:rPr>
          <w:sz w:val="20"/>
          <w:szCs w:val="20"/>
        </w:rPr>
        <w:t>. All the storytelling, planning, and relationship-building culminate here. A flawless handoff protects the product's integrity (and premium value), proves the reliability of the entire Wagyu AE ecosystem, and ensures the end-guest experience perfectly reflects the 400-year Omi Beef legend. Any failure here negates all previous value.</w:t>
      </w:r>
    </w:p>
    <w:p w14:paraId="3F1289DC" w14:textId="77777777" w:rsidR="007650CF" w:rsidRPr="007650CF" w:rsidRDefault="007650CF" w:rsidP="007650CF">
      <w:pPr>
        <w:rPr>
          <w:b/>
          <w:bCs/>
          <w:sz w:val="20"/>
          <w:szCs w:val="20"/>
        </w:rPr>
      </w:pPr>
      <w:r w:rsidRPr="007650CF">
        <w:rPr>
          <w:b/>
          <w:bCs/>
          <w:sz w:val="20"/>
          <w:szCs w:val="20"/>
        </w:rPr>
        <w:t>2. Trigger &amp; Pre-Conditions</w:t>
      </w:r>
    </w:p>
    <w:p w14:paraId="453F83BB" w14:textId="77777777" w:rsidR="007650CF" w:rsidRPr="007650CF" w:rsidRDefault="007650CF" w:rsidP="007650CF">
      <w:pPr>
        <w:numPr>
          <w:ilvl w:val="0"/>
          <w:numId w:val="56"/>
        </w:numPr>
        <w:rPr>
          <w:sz w:val="20"/>
          <w:szCs w:val="20"/>
        </w:rPr>
      </w:pPr>
      <w:r w:rsidRPr="007650CF">
        <w:rPr>
          <w:b/>
          <w:bCs/>
          <w:sz w:val="20"/>
          <w:szCs w:val="20"/>
        </w:rPr>
        <w:t>Trigger:</w:t>
      </w:r>
      <w:r w:rsidRPr="007650CF">
        <w:rPr>
          <w:sz w:val="20"/>
          <w:szCs w:val="20"/>
        </w:rPr>
        <w:t> It is event day (or the pre-event staging day). The shipment containing the reserved Omi Beef is in the final stage of delivery to the event venue (e.g., a desert resort, a private estate).</w:t>
      </w:r>
    </w:p>
    <w:p w14:paraId="30AD695D" w14:textId="77777777" w:rsidR="007650CF" w:rsidRPr="007650CF" w:rsidRDefault="007650CF" w:rsidP="007650CF">
      <w:pPr>
        <w:numPr>
          <w:ilvl w:val="0"/>
          <w:numId w:val="56"/>
        </w:numPr>
        <w:rPr>
          <w:sz w:val="20"/>
          <w:szCs w:val="20"/>
        </w:rPr>
      </w:pPr>
      <w:r w:rsidRPr="007650CF">
        <w:rPr>
          <w:b/>
          <w:bCs/>
          <w:sz w:val="20"/>
          <w:szCs w:val="20"/>
        </w:rPr>
        <w:t>Pre-Conditions:</w:t>
      </w:r>
    </w:p>
    <w:p w14:paraId="07AFD2C1" w14:textId="77777777" w:rsidR="007650CF" w:rsidRPr="007650CF" w:rsidRDefault="007650CF" w:rsidP="007650CF">
      <w:pPr>
        <w:numPr>
          <w:ilvl w:val="1"/>
          <w:numId w:val="56"/>
        </w:numPr>
        <w:rPr>
          <w:sz w:val="20"/>
          <w:szCs w:val="20"/>
        </w:rPr>
      </w:pPr>
      <w:r w:rsidRPr="007650CF">
        <w:rPr>
          <w:sz w:val="20"/>
          <w:szCs w:val="20"/>
        </w:rPr>
        <w:t>The event order and logistics plan are finalized and active in the platform (post CAT-UC-004 &amp; CAT-UC-006).</w:t>
      </w:r>
    </w:p>
    <w:p w14:paraId="7F34F1E7" w14:textId="77777777" w:rsidR="007650CF" w:rsidRPr="007650CF" w:rsidRDefault="007650CF" w:rsidP="007650CF">
      <w:pPr>
        <w:numPr>
          <w:ilvl w:val="1"/>
          <w:numId w:val="56"/>
        </w:numPr>
        <w:rPr>
          <w:sz w:val="20"/>
          <w:szCs w:val="20"/>
        </w:rPr>
      </w:pPr>
      <w:r w:rsidRPr="007650CF">
        <w:rPr>
          <w:sz w:val="20"/>
          <w:szCs w:val="20"/>
        </w:rPr>
        <w:t>The On-Site Chef has mobile device with the Wagyu AE partner app installed and logged in.</w:t>
      </w:r>
    </w:p>
    <w:p w14:paraId="2D31292C" w14:textId="77777777" w:rsidR="007650CF" w:rsidRPr="007650CF" w:rsidRDefault="007650CF" w:rsidP="007650CF">
      <w:pPr>
        <w:numPr>
          <w:ilvl w:val="1"/>
          <w:numId w:val="56"/>
        </w:numPr>
        <w:rPr>
          <w:sz w:val="20"/>
          <w:szCs w:val="20"/>
        </w:rPr>
      </w:pPr>
      <w:r w:rsidRPr="007650CF">
        <w:rPr>
          <w:sz w:val="20"/>
          <w:szCs w:val="20"/>
        </w:rPr>
        <w:t>Real-time tracking is active for the shipment.</w:t>
      </w:r>
    </w:p>
    <w:p w14:paraId="5205595F" w14:textId="77777777" w:rsidR="007650CF" w:rsidRPr="007650CF" w:rsidRDefault="007650CF" w:rsidP="007650CF">
      <w:pPr>
        <w:rPr>
          <w:b/>
          <w:bCs/>
          <w:sz w:val="20"/>
          <w:szCs w:val="20"/>
        </w:rPr>
      </w:pPr>
      <w:r w:rsidRPr="007650CF">
        <w:rPr>
          <w:b/>
          <w:bCs/>
          <w:sz w:val="20"/>
          <w:szCs w:val="20"/>
        </w:rPr>
        <w:t>3. Standard Flow (Happy Path)</w:t>
      </w:r>
    </w:p>
    <w:p w14:paraId="324269EE" w14:textId="77777777" w:rsidR="007650CF" w:rsidRPr="007650CF" w:rsidRDefault="007650CF" w:rsidP="007650CF">
      <w:pPr>
        <w:numPr>
          <w:ilvl w:val="0"/>
          <w:numId w:val="57"/>
        </w:numPr>
        <w:rPr>
          <w:sz w:val="20"/>
          <w:szCs w:val="20"/>
        </w:rPr>
      </w:pPr>
      <w:r w:rsidRPr="007650CF">
        <w:rPr>
          <w:b/>
          <w:bCs/>
          <w:sz w:val="20"/>
          <w:szCs w:val="20"/>
        </w:rPr>
        <w:t>Pre-Arrival Situational Awareness:</w:t>
      </w:r>
      <w:r w:rsidRPr="007650CF">
        <w:rPr>
          <w:sz w:val="20"/>
          <w:szCs w:val="20"/>
        </w:rPr>
        <w:t> Two hours before the scheduled delivery window, the On-Site Chef and Logistics Manager receive a </w:t>
      </w:r>
      <w:r w:rsidRPr="007650CF">
        <w:rPr>
          <w:b/>
          <w:bCs/>
          <w:sz w:val="20"/>
          <w:szCs w:val="20"/>
        </w:rPr>
        <w:t>"Final Mile Alert"</w:t>
      </w:r>
      <w:r w:rsidRPr="007650CF">
        <w:rPr>
          <w:sz w:val="20"/>
          <w:szCs w:val="20"/>
        </w:rPr>
        <w:t> via the app, showing the driver's live location on a map, ETA, and current cargo temperature.</w:t>
      </w:r>
    </w:p>
    <w:p w14:paraId="38E68FD3" w14:textId="77777777" w:rsidR="007650CF" w:rsidRPr="007650CF" w:rsidRDefault="007650CF" w:rsidP="007650CF">
      <w:pPr>
        <w:numPr>
          <w:ilvl w:val="0"/>
          <w:numId w:val="57"/>
        </w:numPr>
        <w:rPr>
          <w:sz w:val="20"/>
          <w:szCs w:val="20"/>
        </w:rPr>
      </w:pPr>
      <w:r w:rsidRPr="007650CF">
        <w:rPr>
          <w:b/>
          <w:bCs/>
          <w:sz w:val="20"/>
          <w:szCs w:val="20"/>
        </w:rPr>
        <w:t>Guided Receipt Protocol:</w:t>
      </w:r>
      <w:r w:rsidRPr="007650CF">
        <w:rPr>
          <w:sz w:val="20"/>
          <w:szCs w:val="20"/>
        </w:rPr>
        <w:t> Upon the delivery vehicle's arrival, the Chef opens the app to the specific </w:t>
      </w:r>
      <w:r w:rsidRPr="007650CF">
        <w:rPr>
          <w:b/>
          <w:bCs/>
          <w:sz w:val="20"/>
          <w:szCs w:val="20"/>
        </w:rPr>
        <w:t>"Event Order"</w:t>
      </w:r>
      <w:r w:rsidRPr="007650CF">
        <w:rPr>
          <w:sz w:val="20"/>
          <w:szCs w:val="20"/>
        </w:rPr>
        <w:t> and selects </w:t>
      </w:r>
      <w:r w:rsidRPr="007650CF">
        <w:rPr>
          <w:b/>
          <w:bCs/>
          <w:sz w:val="20"/>
          <w:szCs w:val="20"/>
        </w:rPr>
        <w:t>"Verify Receipt."</w:t>
      </w:r>
      <w:r w:rsidRPr="007650CF">
        <w:rPr>
          <w:sz w:val="20"/>
          <w:szCs w:val="20"/>
        </w:rPr>
        <w:t> The app prompts a multi-step verification:</w:t>
      </w:r>
    </w:p>
    <w:p w14:paraId="00286C9F" w14:textId="77777777" w:rsidR="007650CF" w:rsidRPr="007650CF" w:rsidRDefault="007650CF" w:rsidP="007650CF">
      <w:pPr>
        <w:numPr>
          <w:ilvl w:val="1"/>
          <w:numId w:val="57"/>
        </w:numPr>
        <w:rPr>
          <w:sz w:val="20"/>
          <w:szCs w:val="20"/>
        </w:rPr>
      </w:pPr>
      <w:r w:rsidRPr="007650CF">
        <w:rPr>
          <w:b/>
          <w:bCs/>
          <w:sz w:val="20"/>
          <w:szCs w:val="20"/>
        </w:rPr>
        <w:t>Scan Wagyu ID:</w:t>
      </w:r>
      <w:r w:rsidRPr="007650CF">
        <w:rPr>
          <w:sz w:val="20"/>
          <w:szCs w:val="20"/>
        </w:rPr>
        <w:t> Scan the QR code on the package/cerificate to match the physical product to the digital order.</w:t>
      </w:r>
    </w:p>
    <w:p w14:paraId="29DBB082" w14:textId="77777777" w:rsidR="007650CF" w:rsidRPr="007650CF" w:rsidRDefault="007650CF" w:rsidP="007650CF">
      <w:pPr>
        <w:numPr>
          <w:ilvl w:val="1"/>
          <w:numId w:val="57"/>
        </w:numPr>
        <w:rPr>
          <w:sz w:val="20"/>
          <w:szCs w:val="20"/>
        </w:rPr>
      </w:pPr>
      <w:r w:rsidRPr="007650CF">
        <w:rPr>
          <w:b/>
          <w:bCs/>
          <w:sz w:val="20"/>
          <w:szCs w:val="20"/>
        </w:rPr>
        <w:t>Record Temperature:</w:t>
      </w:r>
      <w:r w:rsidRPr="007650CF">
        <w:rPr>
          <w:sz w:val="20"/>
          <w:szCs w:val="20"/>
        </w:rPr>
        <w:t> Using a Bluetooth thermometer paired with the app, take and record the core temperature of the meat, which is automatically checked against the safe range (-1.5°C to +2°C).</w:t>
      </w:r>
    </w:p>
    <w:p w14:paraId="6C0F2D2A" w14:textId="77777777" w:rsidR="007650CF" w:rsidRPr="007650CF" w:rsidRDefault="007650CF" w:rsidP="007650CF">
      <w:pPr>
        <w:numPr>
          <w:ilvl w:val="1"/>
          <w:numId w:val="57"/>
        </w:numPr>
        <w:rPr>
          <w:sz w:val="20"/>
          <w:szCs w:val="20"/>
        </w:rPr>
      </w:pPr>
      <w:r w:rsidRPr="007650CF">
        <w:rPr>
          <w:b/>
          <w:bCs/>
          <w:sz w:val="20"/>
          <w:szCs w:val="20"/>
        </w:rPr>
        <w:t>Document Condition:</w:t>
      </w:r>
      <w:r w:rsidRPr="007650CF">
        <w:rPr>
          <w:sz w:val="20"/>
          <w:szCs w:val="20"/>
        </w:rPr>
        <w:t> Take and upload photos of the packaging and the meat's appearance as visual proof of condition.</w:t>
      </w:r>
    </w:p>
    <w:p w14:paraId="1D44867E" w14:textId="77777777" w:rsidR="007650CF" w:rsidRPr="007650CF" w:rsidRDefault="007650CF" w:rsidP="007650CF">
      <w:pPr>
        <w:numPr>
          <w:ilvl w:val="0"/>
          <w:numId w:val="57"/>
        </w:numPr>
        <w:rPr>
          <w:sz w:val="20"/>
          <w:szCs w:val="20"/>
        </w:rPr>
      </w:pPr>
      <w:r w:rsidRPr="007650CF">
        <w:rPr>
          <w:b/>
          <w:bCs/>
          <w:sz w:val="20"/>
          <w:szCs w:val="20"/>
        </w:rPr>
        <w:t>Digital Handshake &amp; Acceptance:</w:t>
      </w:r>
      <w:r w:rsidRPr="007650CF">
        <w:rPr>
          <w:sz w:val="20"/>
          <w:szCs w:val="20"/>
        </w:rPr>
        <w:t> The app confirms all checks are "Green." The Chef taps </w:t>
      </w:r>
      <w:r w:rsidRPr="007650CF">
        <w:rPr>
          <w:b/>
          <w:bCs/>
          <w:sz w:val="20"/>
          <w:szCs w:val="20"/>
        </w:rPr>
        <w:t>"Accept Delivery."</w:t>
      </w:r>
      <w:r w:rsidRPr="007650CF">
        <w:rPr>
          <w:sz w:val="20"/>
          <w:szCs w:val="20"/>
        </w:rPr>
        <w:t> This action simultaneously:</w:t>
      </w:r>
    </w:p>
    <w:p w14:paraId="68E84858" w14:textId="77777777" w:rsidR="007650CF" w:rsidRPr="007650CF" w:rsidRDefault="007650CF" w:rsidP="007650CF">
      <w:pPr>
        <w:numPr>
          <w:ilvl w:val="1"/>
          <w:numId w:val="57"/>
        </w:numPr>
        <w:rPr>
          <w:sz w:val="20"/>
          <w:szCs w:val="20"/>
        </w:rPr>
      </w:pPr>
      <w:r w:rsidRPr="007650CF">
        <w:rPr>
          <w:sz w:val="20"/>
          <w:szCs w:val="20"/>
        </w:rPr>
        <w:t>Notifies the Wagyu AE Logistics Coordinator that the product has been successfully transferred.</w:t>
      </w:r>
    </w:p>
    <w:p w14:paraId="322C3721" w14:textId="77777777" w:rsidR="007650CF" w:rsidRPr="007650CF" w:rsidRDefault="007650CF" w:rsidP="007650CF">
      <w:pPr>
        <w:numPr>
          <w:ilvl w:val="1"/>
          <w:numId w:val="57"/>
        </w:numPr>
        <w:rPr>
          <w:sz w:val="20"/>
          <w:szCs w:val="20"/>
        </w:rPr>
      </w:pPr>
      <w:r w:rsidRPr="007650CF">
        <w:rPr>
          <w:sz w:val="20"/>
          <w:szCs w:val="20"/>
        </w:rPr>
        <w:t>Updates the event's status to "Product Received."</w:t>
      </w:r>
    </w:p>
    <w:p w14:paraId="654BBAB0" w14:textId="77777777" w:rsidR="007650CF" w:rsidRPr="007650CF" w:rsidRDefault="007650CF" w:rsidP="007650CF">
      <w:pPr>
        <w:numPr>
          <w:ilvl w:val="1"/>
          <w:numId w:val="57"/>
        </w:numPr>
        <w:rPr>
          <w:sz w:val="20"/>
          <w:szCs w:val="20"/>
        </w:rPr>
      </w:pPr>
      <w:r w:rsidRPr="007650CF">
        <w:rPr>
          <w:sz w:val="20"/>
          <w:szCs w:val="20"/>
        </w:rPr>
        <w:t>Triggers a digital receipt to the Catering Logistics Manager.</w:t>
      </w:r>
    </w:p>
    <w:p w14:paraId="2545D9A4" w14:textId="77777777" w:rsidR="007650CF" w:rsidRPr="007650CF" w:rsidRDefault="007650CF" w:rsidP="007650CF">
      <w:pPr>
        <w:numPr>
          <w:ilvl w:val="0"/>
          <w:numId w:val="57"/>
        </w:numPr>
        <w:rPr>
          <w:sz w:val="20"/>
          <w:szCs w:val="20"/>
        </w:rPr>
      </w:pPr>
      <w:r w:rsidRPr="007650CF">
        <w:rPr>
          <w:b/>
          <w:bCs/>
          <w:sz w:val="20"/>
          <w:szCs w:val="20"/>
        </w:rPr>
        <w:t>Access On-Demand Handling Expertise:</w:t>
      </w:r>
      <w:r w:rsidRPr="007650CF">
        <w:rPr>
          <w:sz w:val="20"/>
          <w:szCs w:val="20"/>
        </w:rPr>
        <w:t> With the product accepted, the app's interface changes to </w:t>
      </w:r>
      <w:r w:rsidRPr="007650CF">
        <w:rPr>
          <w:b/>
          <w:bCs/>
          <w:sz w:val="20"/>
          <w:szCs w:val="20"/>
        </w:rPr>
        <w:t>"On-Site Mode."</w:t>
      </w:r>
      <w:r w:rsidRPr="007650CF">
        <w:rPr>
          <w:sz w:val="20"/>
          <w:szCs w:val="20"/>
        </w:rPr>
        <w:t> The Chef can now access:</w:t>
      </w:r>
    </w:p>
    <w:p w14:paraId="03BB2B0B" w14:textId="77777777" w:rsidR="007650CF" w:rsidRPr="007650CF" w:rsidRDefault="007650CF" w:rsidP="007650CF">
      <w:pPr>
        <w:numPr>
          <w:ilvl w:val="1"/>
          <w:numId w:val="57"/>
        </w:numPr>
        <w:rPr>
          <w:sz w:val="20"/>
          <w:szCs w:val="20"/>
        </w:rPr>
      </w:pPr>
      <w:r w:rsidRPr="007650CF">
        <w:rPr>
          <w:b/>
          <w:bCs/>
          <w:sz w:val="20"/>
          <w:szCs w:val="20"/>
        </w:rPr>
        <w:t>Cut-Specific Guides:</w:t>
      </w:r>
      <w:r w:rsidRPr="007650CF">
        <w:rPr>
          <w:sz w:val="20"/>
          <w:szCs w:val="20"/>
        </w:rPr>
        <w:t> Step-by-step visual guides (with videos) for unpacking, trimming, and portioning the specific cut (e.g., "Omi Ribeye, BMS 10").</w:t>
      </w:r>
    </w:p>
    <w:p w14:paraId="3E6EFCE5" w14:textId="77777777" w:rsidR="007650CF" w:rsidRPr="007650CF" w:rsidRDefault="007650CF" w:rsidP="007650CF">
      <w:pPr>
        <w:numPr>
          <w:ilvl w:val="1"/>
          <w:numId w:val="57"/>
        </w:numPr>
        <w:rPr>
          <w:sz w:val="20"/>
          <w:szCs w:val="20"/>
        </w:rPr>
      </w:pPr>
      <w:r w:rsidRPr="007650CF">
        <w:rPr>
          <w:b/>
          <w:bCs/>
          <w:sz w:val="20"/>
          <w:szCs w:val="20"/>
        </w:rPr>
        <w:lastRenderedPageBreak/>
        <w:t>Templated Safety Checklists:</w:t>
      </w:r>
      <w:r w:rsidRPr="007650CF">
        <w:rPr>
          <w:sz w:val="20"/>
          <w:szCs w:val="20"/>
        </w:rPr>
        <w:t> For safe storage, holding temperatures, and cross-contamination prevention in a temporary kitchen.</w:t>
      </w:r>
    </w:p>
    <w:p w14:paraId="42E8A400" w14:textId="77777777" w:rsidR="007650CF" w:rsidRPr="007650CF" w:rsidRDefault="007650CF" w:rsidP="007650CF">
      <w:pPr>
        <w:numPr>
          <w:ilvl w:val="0"/>
          <w:numId w:val="57"/>
        </w:numPr>
        <w:rPr>
          <w:sz w:val="20"/>
          <w:szCs w:val="20"/>
        </w:rPr>
      </w:pPr>
      <w:r w:rsidRPr="007650CF">
        <w:rPr>
          <w:b/>
          <w:bCs/>
          <w:sz w:val="20"/>
          <w:szCs w:val="20"/>
        </w:rPr>
        <w:t>Seamless Handoff to Service:</w:t>
      </w:r>
      <w:r w:rsidRPr="007650CF">
        <w:rPr>
          <w:sz w:val="20"/>
          <w:szCs w:val="20"/>
        </w:rPr>
        <w:t> Post-verification, the Chef can proceed with preparation, confident the product is authentic and has been handled correctly from farm to their kitchen.</w:t>
      </w:r>
    </w:p>
    <w:p w14:paraId="71E8606D" w14:textId="77777777" w:rsidR="007650CF" w:rsidRPr="007650CF" w:rsidRDefault="007650CF" w:rsidP="007650CF">
      <w:pPr>
        <w:rPr>
          <w:b/>
          <w:bCs/>
          <w:sz w:val="20"/>
          <w:szCs w:val="20"/>
        </w:rPr>
      </w:pPr>
      <w:r w:rsidRPr="007650CF">
        <w:rPr>
          <w:b/>
          <w:bCs/>
          <w:sz w:val="20"/>
          <w:szCs w:val="20"/>
        </w:rPr>
        <w:t>4. Alternative &amp; Exception Flows</w:t>
      </w:r>
    </w:p>
    <w:p w14:paraId="7AC819EC" w14:textId="77777777" w:rsidR="007650CF" w:rsidRPr="007650CF" w:rsidRDefault="007650CF" w:rsidP="007650CF">
      <w:pPr>
        <w:numPr>
          <w:ilvl w:val="0"/>
          <w:numId w:val="58"/>
        </w:numPr>
        <w:rPr>
          <w:sz w:val="20"/>
          <w:szCs w:val="20"/>
        </w:rPr>
      </w:pPr>
      <w:r w:rsidRPr="007650CF">
        <w:rPr>
          <w:b/>
          <w:bCs/>
          <w:sz w:val="20"/>
          <w:szCs w:val="20"/>
        </w:rPr>
        <w:t>A2. Delegated Receipt:</w:t>
      </w:r>
      <w:r w:rsidRPr="007650CF">
        <w:rPr>
          <w:sz w:val="20"/>
          <w:szCs w:val="20"/>
        </w:rPr>
        <w:t> If the Chef is occupied, they can delegate the "Verify Receipt" permission via the app to a trusted sous-chef for a limited time, who can complete the steps. The Chef receives a summary notification.</w:t>
      </w:r>
    </w:p>
    <w:p w14:paraId="69977B54" w14:textId="77777777" w:rsidR="007650CF" w:rsidRPr="007650CF" w:rsidRDefault="007650CF" w:rsidP="007650CF">
      <w:pPr>
        <w:numPr>
          <w:ilvl w:val="0"/>
          <w:numId w:val="58"/>
        </w:numPr>
        <w:rPr>
          <w:sz w:val="20"/>
          <w:szCs w:val="20"/>
        </w:rPr>
      </w:pPr>
      <w:r w:rsidRPr="007650CF">
        <w:rPr>
          <w:b/>
          <w:bCs/>
          <w:sz w:val="20"/>
          <w:szCs w:val="20"/>
        </w:rPr>
        <w:t>E1. Temperature Deviation:</w:t>
      </w:r>
      <w:r w:rsidRPr="007650CF">
        <w:rPr>
          <w:sz w:val="20"/>
          <w:szCs w:val="20"/>
        </w:rPr>
        <w:t> The recorded temperature is outside the acceptable range (e.g., +5°C). The app immediately flags a </w:t>
      </w:r>
      <w:r w:rsidRPr="007650CF">
        <w:rPr>
          <w:b/>
          <w:bCs/>
          <w:sz w:val="20"/>
          <w:szCs w:val="20"/>
        </w:rPr>
        <w:t>"Condition Alert"</w:t>
      </w:r>
      <w:r w:rsidRPr="007650CF">
        <w:rPr>
          <w:sz w:val="20"/>
          <w:szCs w:val="20"/>
        </w:rPr>
        <w:t> in red. It provides an emergency contact for the Wagyu AE Logistics Coordinator and recommends holding the product in a specific way while awaiting instruction. The Coordinator is auto-alerted to intervene.</w:t>
      </w:r>
    </w:p>
    <w:p w14:paraId="73632472" w14:textId="77777777" w:rsidR="007650CF" w:rsidRPr="007650CF" w:rsidRDefault="007650CF" w:rsidP="007650CF">
      <w:pPr>
        <w:numPr>
          <w:ilvl w:val="0"/>
          <w:numId w:val="58"/>
        </w:numPr>
        <w:rPr>
          <w:sz w:val="20"/>
          <w:szCs w:val="20"/>
        </w:rPr>
      </w:pPr>
      <w:r w:rsidRPr="007650CF">
        <w:rPr>
          <w:b/>
          <w:bCs/>
          <w:sz w:val="20"/>
          <w:szCs w:val="20"/>
        </w:rPr>
        <w:t>E2. Wagyu ID Mismatch:</w:t>
      </w:r>
      <w:r w:rsidRPr="007650CF">
        <w:rPr>
          <w:sz w:val="20"/>
          <w:szCs w:val="20"/>
        </w:rPr>
        <w:t> The scanned QR code does not match the expected ID for the order. The app prevents acceptance and instructs the Chef to contact the Wagyu AE Logistics Coordinator immediately while the driver waits. This prevents misdelivery or substitution fraud.</w:t>
      </w:r>
    </w:p>
    <w:p w14:paraId="3D7A2EF0" w14:textId="77777777" w:rsidR="007650CF" w:rsidRPr="007650CF" w:rsidRDefault="007650CF" w:rsidP="007650CF">
      <w:pPr>
        <w:rPr>
          <w:b/>
          <w:bCs/>
          <w:sz w:val="20"/>
          <w:szCs w:val="20"/>
        </w:rPr>
      </w:pPr>
      <w:r w:rsidRPr="007650CF">
        <w:rPr>
          <w:b/>
          <w:bCs/>
          <w:sz w:val="20"/>
          <w:szCs w:val="20"/>
        </w:rPr>
        <w:t>5. Post-Conditions &amp; Ecosystem Value Exchange</w:t>
      </w:r>
    </w:p>
    <w:p w14:paraId="13677B0B" w14:textId="77777777" w:rsidR="007650CF" w:rsidRPr="007650CF" w:rsidRDefault="007650CF" w:rsidP="007650CF">
      <w:pPr>
        <w:numPr>
          <w:ilvl w:val="0"/>
          <w:numId w:val="59"/>
        </w:numPr>
        <w:rPr>
          <w:sz w:val="20"/>
          <w:szCs w:val="20"/>
        </w:rPr>
      </w:pPr>
      <w:r w:rsidRPr="007650CF">
        <w:rPr>
          <w:b/>
          <w:bCs/>
          <w:sz w:val="20"/>
          <w:szCs w:val="20"/>
        </w:rPr>
        <w:t>Success Post-Conditions:</w:t>
      </w:r>
    </w:p>
    <w:p w14:paraId="03E7FDE9" w14:textId="77777777" w:rsidR="007650CF" w:rsidRPr="007650CF" w:rsidRDefault="007650CF" w:rsidP="007650CF">
      <w:pPr>
        <w:numPr>
          <w:ilvl w:val="1"/>
          <w:numId w:val="59"/>
        </w:numPr>
        <w:rPr>
          <w:sz w:val="20"/>
          <w:szCs w:val="20"/>
        </w:rPr>
      </w:pPr>
      <w:r w:rsidRPr="007650CF">
        <w:rPr>
          <w:sz w:val="20"/>
          <w:szCs w:val="20"/>
        </w:rPr>
        <w:t>The Omi Beef is physically in the Chef's possession, verified as authentic and in spec.</w:t>
      </w:r>
    </w:p>
    <w:p w14:paraId="76048DDC" w14:textId="77777777" w:rsidR="007650CF" w:rsidRPr="007650CF" w:rsidRDefault="007650CF" w:rsidP="007650CF">
      <w:pPr>
        <w:numPr>
          <w:ilvl w:val="1"/>
          <w:numId w:val="59"/>
        </w:numPr>
        <w:rPr>
          <w:sz w:val="20"/>
          <w:szCs w:val="20"/>
        </w:rPr>
      </w:pPr>
      <w:r w:rsidRPr="007650CF">
        <w:rPr>
          <w:sz w:val="20"/>
          <w:szCs w:val="20"/>
        </w:rPr>
        <w:t>A digital, auditable chain of custody record is complete, with time-stamped verification data.</w:t>
      </w:r>
    </w:p>
    <w:p w14:paraId="27C3364C" w14:textId="77777777" w:rsidR="007650CF" w:rsidRPr="007650CF" w:rsidRDefault="007650CF" w:rsidP="007650CF">
      <w:pPr>
        <w:numPr>
          <w:ilvl w:val="1"/>
          <w:numId w:val="59"/>
        </w:numPr>
        <w:rPr>
          <w:sz w:val="20"/>
          <w:szCs w:val="20"/>
        </w:rPr>
      </w:pPr>
      <w:r w:rsidRPr="007650CF">
        <w:rPr>
          <w:sz w:val="20"/>
          <w:szCs w:val="20"/>
        </w:rPr>
        <w:t>The Chef has the necessary guidance to handle the product correctly on-site.</w:t>
      </w:r>
    </w:p>
    <w:p w14:paraId="0706C161" w14:textId="77777777" w:rsidR="007650CF" w:rsidRPr="007650CF" w:rsidRDefault="007650CF" w:rsidP="007650CF">
      <w:pPr>
        <w:numPr>
          <w:ilvl w:val="0"/>
          <w:numId w:val="59"/>
        </w:numPr>
        <w:rPr>
          <w:sz w:val="20"/>
          <w:szCs w:val="20"/>
        </w:rPr>
      </w:pPr>
      <w:r w:rsidRPr="007650CF">
        <w:rPr>
          <w:b/>
          <w:bCs/>
          <w:sz w:val="20"/>
          <w:szCs w:val="20"/>
        </w:rPr>
        <w:t>Ecosystem Value Created:</w:t>
      </w:r>
    </w:p>
    <w:p w14:paraId="29354975" w14:textId="77777777" w:rsidR="007650CF" w:rsidRPr="007650CF" w:rsidRDefault="007650CF" w:rsidP="007650CF">
      <w:pPr>
        <w:numPr>
          <w:ilvl w:val="1"/>
          <w:numId w:val="60"/>
        </w:numPr>
        <w:rPr>
          <w:sz w:val="20"/>
          <w:szCs w:val="20"/>
        </w:rPr>
      </w:pPr>
      <w:r w:rsidRPr="007650CF">
        <w:rPr>
          <w:b/>
          <w:bCs/>
          <w:sz w:val="20"/>
          <w:szCs w:val="20"/>
        </w:rPr>
        <w:t>For Caterer/Chef:</w:t>
      </w:r>
      <w:r w:rsidRPr="007650CF">
        <w:rPr>
          <w:sz w:val="20"/>
          <w:szCs w:val="20"/>
        </w:rPr>
        <w:t> Eliminates guesswork and anxiety at the most critical moment. Provides digital proof of proper receipt, protecting them from liability for prior logistics issues.</w:t>
      </w:r>
    </w:p>
    <w:p w14:paraId="7C4FCF36" w14:textId="77777777" w:rsidR="007650CF" w:rsidRPr="007650CF" w:rsidRDefault="007650CF" w:rsidP="007650CF">
      <w:pPr>
        <w:numPr>
          <w:ilvl w:val="1"/>
          <w:numId w:val="60"/>
        </w:numPr>
        <w:rPr>
          <w:sz w:val="20"/>
          <w:szCs w:val="20"/>
        </w:rPr>
      </w:pPr>
      <w:r w:rsidRPr="007650CF">
        <w:rPr>
          <w:b/>
          <w:bCs/>
          <w:sz w:val="20"/>
          <w:szCs w:val="20"/>
        </w:rPr>
        <w:t>For Wagyu AE:</w:t>
      </w:r>
      <w:r w:rsidRPr="007650CF">
        <w:rPr>
          <w:sz w:val="20"/>
          <w:szCs w:val="20"/>
        </w:rPr>
        <w:t> Guarantees product integrity at the final step. Creates an irrefutable quality assurance log. Demonstrates extreme professionalism to the catering partner.</w:t>
      </w:r>
    </w:p>
    <w:p w14:paraId="1CCD5649" w14:textId="77777777" w:rsidR="007650CF" w:rsidRPr="007650CF" w:rsidRDefault="007650CF" w:rsidP="007650CF">
      <w:pPr>
        <w:numPr>
          <w:ilvl w:val="1"/>
          <w:numId w:val="60"/>
        </w:numPr>
        <w:rPr>
          <w:sz w:val="20"/>
          <w:szCs w:val="20"/>
        </w:rPr>
      </w:pPr>
      <w:r w:rsidRPr="007650CF">
        <w:rPr>
          <w:b/>
          <w:bCs/>
          <w:sz w:val="20"/>
          <w:szCs w:val="20"/>
        </w:rPr>
        <w:t>For Logistics Partner:</w:t>
      </w:r>
      <w:r w:rsidRPr="007650CF">
        <w:rPr>
          <w:sz w:val="20"/>
          <w:szCs w:val="20"/>
        </w:rPr>
        <w:t> Provides clear, digitized receipt confirmation, completing their contractual duty.</w:t>
      </w:r>
    </w:p>
    <w:p w14:paraId="0C73F82D" w14:textId="77777777" w:rsidR="007650CF" w:rsidRPr="007650CF" w:rsidRDefault="007650CF" w:rsidP="007650CF">
      <w:pPr>
        <w:rPr>
          <w:b/>
          <w:bCs/>
          <w:sz w:val="20"/>
          <w:szCs w:val="20"/>
        </w:rPr>
      </w:pPr>
      <w:r w:rsidRPr="007650CF">
        <w:rPr>
          <w:b/>
          <w:bCs/>
          <w:sz w:val="20"/>
          <w:szCs w:val="20"/>
        </w:rPr>
        <w:t>6. Acceptance Criteria (Must be testable)</w:t>
      </w:r>
    </w:p>
    <w:p w14:paraId="58049F07" w14:textId="77777777" w:rsidR="007650CF" w:rsidRPr="007650CF" w:rsidRDefault="007650CF" w:rsidP="007650CF">
      <w:pPr>
        <w:rPr>
          <w:sz w:val="20"/>
          <w:szCs w:val="20"/>
        </w:rPr>
      </w:pPr>
      <w:r w:rsidRPr="007650CF">
        <w:rPr>
          <w:b/>
          <w:bCs/>
          <w:sz w:val="20"/>
          <w:szCs w:val="20"/>
        </w:rPr>
        <w:t>Functional:</w:t>
      </w:r>
    </w:p>
    <w:p w14:paraId="4455B0BA" w14:textId="77777777" w:rsidR="007650CF" w:rsidRPr="007650CF" w:rsidRDefault="007650CF" w:rsidP="007650CF">
      <w:pPr>
        <w:numPr>
          <w:ilvl w:val="0"/>
          <w:numId w:val="61"/>
        </w:numPr>
        <w:rPr>
          <w:sz w:val="20"/>
          <w:szCs w:val="20"/>
        </w:rPr>
      </w:pPr>
      <w:r w:rsidRPr="007650CF">
        <w:rPr>
          <w:sz w:val="20"/>
          <w:szCs w:val="20"/>
        </w:rPr>
        <w:t>The mobile app sends a "Final Mile Alert" notification with live driver location and ETA when the shipment is within a geofence of the delivery address.</w:t>
      </w:r>
    </w:p>
    <w:p w14:paraId="2669999A" w14:textId="77777777" w:rsidR="007650CF" w:rsidRPr="007650CF" w:rsidRDefault="007650CF" w:rsidP="007650CF">
      <w:pPr>
        <w:numPr>
          <w:ilvl w:val="0"/>
          <w:numId w:val="61"/>
        </w:numPr>
        <w:rPr>
          <w:sz w:val="20"/>
          <w:szCs w:val="20"/>
        </w:rPr>
      </w:pPr>
      <w:r w:rsidRPr="007650CF">
        <w:rPr>
          <w:sz w:val="20"/>
          <w:szCs w:val="20"/>
        </w:rPr>
        <w:t>The "Verify Receipt" function allows a user to scan a QR code, input/record a temperature, and take/upload photos, all within a single workflow.</w:t>
      </w:r>
    </w:p>
    <w:p w14:paraId="3C366E1B" w14:textId="77777777" w:rsidR="007650CF" w:rsidRPr="007650CF" w:rsidRDefault="007650CF" w:rsidP="007650CF">
      <w:pPr>
        <w:numPr>
          <w:ilvl w:val="0"/>
          <w:numId w:val="61"/>
        </w:numPr>
        <w:rPr>
          <w:sz w:val="20"/>
          <w:szCs w:val="20"/>
        </w:rPr>
      </w:pPr>
      <w:r w:rsidRPr="007650CF">
        <w:rPr>
          <w:sz w:val="20"/>
          <w:szCs w:val="20"/>
        </w:rPr>
        <w:t>The system can validate a scanned Wagyu ID against a specific event order and display a clear "Match" or "Mismatch" result.</w:t>
      </w:r>
    </w:p>
    <w:p w14:paraId="0F2ACE63" w14:textId="77777777" w:rsidR="007650CF" w:rsidRPr="007650CF" w:rsidRDefault="007650CF" w:rsidP="007650CF">
      <w:pPr>
        <w:numPr>
          <w:ilvl w:val="0"/>
          <w:numId w:val="61"/>
        </w:numPr>
        <w:rPr>
          <w:sz w:val="20"/>
          <w:szCs w:val="20"/>
        </w:rPr>
      </w:pPr>
      <w:r w:rsidRPr="007650CF">
        <w:rPr>
          <w:sz w:val="20"/>
          <w:szCs w:val="20"/>
        </w:rPr>
        <w:t>Upon successful verification, a single "Accept Delivery" tap updates the order status and notifies pre-configured internal stakeholders (Wagyu AE coordinator, catering manager).</w:t>
      </w:r>
    </w:p>
    <w:p w14:paraId="783C77DD" w14:textId="77777777" w:rsidR="007650CF" w:rsidRPr="007650CF" w:rsidRDefault="007650CF" w:rsidP="007650CF">
      <w:pPr>
        <w:numPr>
          <w:ilvl w:val="0"/>
          <w:numId w:val="61"/>
        </w:numPr>
        <w:rPr>
          <w:sz w:val="20"/>
          <w:szCs w:val="20"/>
        </w:rPr>
      </w:pPr>
      <w:r w:rsidRPr="007650CF">
        <w:rPr>
          <w:sz w:val="20"/>
          <w:szCs w:val="20"/>
        </w:rPr>
        <w:t>After acceptance, the app presents context-sensitive "On-Site Guides" based on the product(s) in the order.</w:t>
      </w:r>
    </w:p>
    <w:p w14:paraId="42CF5990" w14:textId="77777777" w:rsidR="007650CF" w:rsidRPr="007650CF" w:rsidRDefault="007650CF" w:rsidP="007650CF">
      <w:pPr>
        <w:rPr>
          <w:sz w:val="20"/>
          <w:szCs w:val="20"/>
        </w:rPr>
      </w:pPr>
      <w:r w:rsidRPr="007650CF">
        <w:rPr>
          <w:b/>
          <w:bCs/>
          <w:sz w:val="20"/>
          <w:szCs w:val="20"/>
        </w:rPr>
        <w:t>Experiential &amp; Business:</w:t>
      </w:r>
      <w:r w:rsidRPr="007650CF">
        <w:rPr>
          <w:sz w:val="20"/>
          <w:szCs w:val="20"/>
        </w:rPr>
        <w:br/>
        <w:t>6. </w:t>
      </w:r>
      <w:r w:rsidRPr="007650CF">
        <w:rPr>
          <w:b/>
          <w:bCs/>
          <w:sz w:val="20"/>
          <w:szCs w:val="20"/>
        </w:rPr>
        <w:t>Error Prevention:</w:t>
      </w:r>
      <w:r w:rsidRPr="007650CF">
        <w:rPr>
          <w:sz w:val="20"/>
          <w:szCs w:val="20"/>
        </w:rPr>
        <w:t> In a test with an incorrect QR code, the system must block the acceptance and provide clear instructions, preventing a mistaken receipt.</w:t>
      </w:r>
      <w:r w:rsidRPr="007650CF">
        <w:rPr>
          <w:sz w:val="20"/>
          <w:szCs w:val="20"/>
        </w:rPr>
        <w:br/>
        <w:t>7. </w:t>
      </w:r>
      <w:r w:rsidRPr="007650CF">
        <w:rPr>
          <w:b/>
          <w:bCs/>
          <w:sz w:val="20"/>
          <w:szCs w:val="20"/>
        </w:rPr>
        <w:t>Speed of Verification:</w:t>
      </w:r>
      <w:r w:rsidRPr="007650CF">
        <w:rPr>
          <w:sz w:val="20"/>
          <w:szCs w:val="20"/>
        </w:rPr>
        <w:t> A trained user can complete the entire "Verify Receipt" workflow (scan, temp check, photo) in under 90 seconds.</w:t>
      </w:r>
      <w:r w:rsidRPr="007650CF">
        <w:rPr>
          <w:sz w:val="20"/>
          <w:szCs w:val="20"/>
        </w:rPr>
        <w:br/>
        <w:t>8. </w:t>
      </w:r>
      <w:r w:rsidRPr="007650CF">
        <w:rPr>
          <w:b/>
          <w:bCs/>
          <w:sz w:val="20"/>
          <w:szCs w:val="20"/>
        </w:rPr>
        <w:t>Problem Resolution:</w:t>
      </w:r>
      <w:r w:rsidRPr="007650CF">
        <w:rPr>
          <w:sz w:val="20"/>
          <w:szCs w:val="20"/>
        </w:rPr>
        <w:t> In a simulated temperature deviation, the alert reaches the Wagyu AE Logistics Coordinator's dashboard within 60 seconds.</w:t>
      </w:r>
    </w:p>
    <w:p w14:paraId="27ABC1F4" w14:textId="77777777" w:rsidR="007650CF" w:rsidRPr="007650CF" w:rsidRDefault="007650CF" w:rsidP="007650CF">
      <w:pPr>
        <w:rPr>
          <w:b/>
          <w:bCs/>
          <w:sz w:val="20"/>
          <w:szCs w:val="20"/>
        </w:rPr>
      </w:pPr>
      <w:r w:rsidRPr="007650CF">
        <w:rPr>
          <w:b/>
          <w:bCs/>
          <w:sz w:val="20"/>
          <w:szCs w:val="20"/>
        </w:rPr>
        <w:t>7. Key Platform Features &amp; Data Implications</w:t>
      </w:r>
    </w:p>
    <w:p w14:paraId="033C82EA" w14:textId="77777777" w:rsidR="007650CF" w:rsidRPr="007650CF" w:rsidRDefault="007650CF" w:rsidP="007650CF">
      <w:pPr>
        <w:numPr>
          <w:ilvl w:val="0"/>
          <w:numId w:val="62"/>
        </w:numPr>
        <w:rPr>
          <w:sz w:val="20"/>
          <w:szCs w:val="20"/>
        </w:rPr>
      </w:pPr>
      <w:r w:rsidRPr="007650CF">
        <w:rPr>
          <w:b/>
          <w:bCs/>
          <w:sz w:val="20"/>
          <w:szCs w:val="20"/>
        </w:rPr>
        <w:t>Features Required:</w:t>
      </w:r>
      <w:r w:rsidRPr="007650CF">
        <w:rPr>
          <w:sz w:val="20"/>
          <w:szCs w:val="20"/>
        </w:rPr>
        <w:t> Mobile Partner App with "Event Day" module, QR Scanner Integration, Bluetooth Thermometer API, Photo Upload, Real-Time Tracking &amp; Geofencing Alerts, On-Site Digital Guides.</w:t>
      </w:r>
    </w:p>
    <w:p w14:paraId="4376F33F" w14:textId="77777777" w:rsidR="007650CF" w:rsidRPr="007650CF" w:rsidRDefault="007650CF" w:rsidP="007650CF">
      <w:pPr>
        <w:numPr>
          <w:ilvl w:val="0"/>
          <w:numId w:val="62"/>
        </w:numPr>
        <w:rPr>
          <w:sz w:val="20"/>
          <w:szCs w:val="20"/>
        </w:rPr>
      </w:pPr>
      <w:r w:rsidRPr="007650CF">
        <w:rPr>
          <w:b/>
          <w:bCs/>
          <w:sz w:val="20"/>
          <w:szCs w:val="20"/>
        </w:rPr>
        <w:t>Data Created/Captured:</w:t>
      </w:r>
      <w:r w:rsidRPr="007650CF">
        <w:rPr>
          <w:sz w:val="20"/>
          <w:szCs w:val="20"/>
        </w:rPr>
        <w:t> Final delivery timestamp and geolocation, Wagyu ID verification log, temperature at handoff, photographic condition proof, identity of accepting chef.</w:t>
      </w:r>
    </w:p>
    <w:p w14:paraId="455E801F" w14:textId="77777777" w:rsidR="007650CF" w:rsidRPr="007650CF" w:rsidRDefault="007650CF" w:rsidP="007650CF">
      <w:pPr>
        <w:numPr>
          <w:ilvl w:val="0"/>
          <w:numId w:val="62"/>
        </w:numPr>
        <w:rPr>
          <w:sz w:val="20"/>
          <w:szCs w:val="20"/>
        </w:rPr>
      </w:pPr>
      <w:r w:rsidRPr="007650CF">
        <w:rPr>
          <w:b/>
          <w:bCs/>
          <w:sz w:val="20"/>
          <w:szCs w:val="20"/>
        </w:rPr>
        <w:lastRenderedPageBreak/>
        <w:t>Semantic Layer Alignment:</w:t>
      </w:r>
      <w:r w:rsidRPr="007650CF">
        <w:rPr>
          <w:sz w:val="20"/>
          <w:szCs w:val="20"/>
        </w:rPr>
        <w:t> This finalizes the Event: [Event Name] object by recording the Action: ProductHandoff with Condition: Temperature and Verification: PhotoProof. It closes the loop on the Product: Omi Beef journey.</w:t>
      </w:r>
    </w:p>
    <w:p w14:paraId="5565F3A3" w14:textId="77777777" w:rsidR="007650CF" w:rsidRPr="007650CF" w:rsidRDefault="007650CF" w:rsidP="007650CF">
      <w:pPr>
        <w:rPr>
          <w:b/>
          <w:bCs/>
          <w:sz w:val="20"/>
          <w:szCs w:val="20"/>
        </w:rPr>
      </w:pPr>
      <w:r w:rsidRPr="007650CF">
        <w:rPr>
          <w:b/>
          <w:bCs/>
          <w:sz w:val="20"/>
          <w:szCs w:val="20"/>
        </w:rPr>
        <w:t>8. Notes &amp; Links</w:t>
      </w:r>
    </w:p>
    <w:p w14:paraId="43408DE7" w14:textId="77777777" w:rsidR="007650CF" w:rsidRPr="007650CF" w:rsidRDefault="007650CF" w:rsidP="007650CF">
      <w:pPr>
        <w:numPr>
          <w:ilvl w:val="0"/>
          <w:numId w:val="63"/>
        </w:numPr>
        <w:rPr>
          <w:sz w:val="20"/>
          <w:szCs w:val="20"/>
        </w:rPr>
      </w:pPr>
      <w:r w:rsidRPr="007650CF">
        <w:rPr>
          <w:sz w:val="20"/>
          <w:szCs w:val="20"/>
        </w:rPr>
        <w:t>This use case is the </w:t>
      </w:r>
      <w:r w:rsidRPr="007650CF">
        <w:rPr>
          <w:b/>
          <w:bCs/>
          <w:sz w:val="20"/>
          <w:szCs w:val="20"/>
        </w:rPr>
        <w:t>critical operational hinge</w:t>
      </w:r>
      <w:r w:rsidRPr="007650CF">
        <w:rPr>
          <w:sz w:val="20"/>
          <w:szCs w:val="20"/>
        </w:rPr>
        <w:t> between planning and experience. It directly enables the next potential use case: </w:t>
      </w:r>
      <w:r w:rsidRPr="007650CF">
        <w:rPr>
          <w:b/>
          <w:bCs/>
          <w:sz w:val="20"/>
          <w:szCs w:val="20"/>
        </w:rPr>
        <w:t>"Amplify the Guest Experience with Provenance Storytelling"</w:t>
      </w:r>
      <w:r w:rsidRPr="007650CF">
        <w:rPr>
          <w:sz w:val="20"/>
          <w:szCs w:val="20"/>
        </w:rPr>
        <w:t> (e.g., using the verified Wagyu ID in table-side presentations).</w:t>
      </w:r>
    </w:p>
    <w:p w14:paraId="1E90C105" w14:textId="77777777" w:rsidR="007650CF" w:rsidRPr="007650CF" w:rsidRDefault="007650CF" w:rsidP="007650CF">
      <w:pPr>
        <w:numPr>
          <w:ilvl w:val="0"/>
          <w:numId w:val="63"/>
        </w:numPr>
        <w:rPr>
          <w:sz w:val="20"/>
          <w:szCs w:val="20"/>
        </w:rPr>
      </w:pPr>
      <w:r w:rsidRPr="007650CF">
        <w:rPr>
          <w:sz w:val="20"/>
          <w:szCs w:val="20"/>
        </w:rPr>
        <w:t>The verification data is a core part of the INFORMATION attribute, feeding Dashboards for quality assurance and Metrics on logistics performance.</w:t>
      </w:r>
    </w:p>
    <w:p w14:paraId="32499816" w14:textId="77777777" w:rsidR="007650CF" w:rsidRPr="007650CF" w:rsidRDefault="007650CF" w:rsidP="007650CF">
      <w:pPr>
        <w:numPr>
          <w:ilvl w:val="0"/>
          <w:numId w:val="63"/>
        </w:numPr>
        <w:rPr>
          <w:sz w:val="20"/>
          <w:szCs w:val="20"/>
        </w:rPr>
      </w:pPr>
      <w:r w:rsidRPr="007650CF">
        <w:rPr>
          <w:sz w:val="20"/>
          <w:szCs w:val="20"/>
        </w:rPr>
        <w:t>This process is ideal for </w:t>
      </w:r>
      <w:r w:rsidRPr="007650CF">
        <w:rPr>
          <w:b/>
          <w:bCs/>
          <w:sz w:val="20"/>
          <w:szCs w:val="20"/>
        </w:rPr>
        <w:t>Hats Protocol automation</w:t>
      </w:r>
      <w:r w:rsidRPr="007650CF">
        <w:rPr>
          <w:sz w:val="20"/>
          <w:szCs w:val="20"/>
        </w:rPr>
        <w:t>. The "On-Site Chef" role for a specific event can be a temporary "hat" granted via the app, providing time-bound access to the verification workflow and guides for that day only.</w:t>
      </w:r>
    </w:p>
    <w:p w14:paraId="4C5C5178" w14:textId="77777777" w:rsidR="007650CF" w:rsidRPr="007650CF" w:rsidRDefault="007650CF" w:rsidP="007650CF">
      <w:pPr>
        <w:rPr>
          <w:sz w:val="20"/>
          <w:szCs w:val="20"/>
        </w:rPr>
      </w:pPr>
      <w:r w:rsidRPr="007650CF">
        <w:rPr>
          <w:sz w:val="20"/>
          <w:szCs w:val="20"/>
        </w:rPr>
        <w:t>I hope this detailed use case provides a solid foundation for the Event Execution stage. To help me prepare for the final stage of the lifecycle, could you clarify if </w:t>
      </w:r>
      <w:r w:rsidRPr="007650CF">
        <w:rPr>
          <w:b/>
          <w:bCs/>
          <w:sz w:val="20"/>
          <w:szCs w:val="20"/>
        </w:rPr>
        <w:t>Stage 5</w:t>
      </w:r>
      <w:r w:rsidRPr="007650CF">
        <w:rPr>
          <w:sz w:val="20"/>
          <w:szCs w:val="20"/>
        </w:rPr>
        <w:t> is primarily focused on </w:t>
      </w:r>
      <w:r w:rsidRPr="007650CF">
        <w:rPr>
          <w:b/>
          <w:bCs/>
          <w:sz w:val="20"/>
          <w:szCs w:val="20"/>
        </w:rPr>
        <w:t>post-event feedback, marketing, and partnership renewal</w:t>
      </w:r>
      <w:r w:rsidRPr="007650CF">
        <w:rPr>
          <w:sz w:val="20"/>
          <w:szCs w:val="20"/>
        </w:rPr>
        <w:t>, or does it have another core theme?</w:t>
      </w:r>
    </w:p>
    <w:p w14:paraId="30A7439E" w14:textId="77777777" w:rsidR="007650CF" w:rsidRDefault="007650CF">
      <w:pPr>
        <w:rPr>
          <w:sz w:val="20"/>
          <w:szCs w:val="20"/>
        </w:rPr>
      </w:pPr>
    </w:p>
    <w:p w14:paraId="0B12797A" w14:textId="77777777" w:rsidR="007650CF" w:rsidRDefault="007650CF">
      <w:pPr>
        <w:rPr>
          <w:sz w:val="20"/>
          <w:szCs w:val="20"/>
        </w:rPr>
      </w:pPr>
    </w:p>
    <w:p w14:paraId="2BBB05D1" w14:textId="40DAE53D" w:rsidR="007650CF" w:rsidRDefault="007650CF">
      <w:pPr>
        <w:rPr>
          <w:sz w:val="20"/>
          <w:szCs w:val="20"/>
        </w:rPr>
      </w:pPr>
      <w:r>
        <w:rPr>
          <w:sz w:val="20"/>
          <w:szCs w:val="20"/>
        </w:rPr>
        <w:br w:type="page"/>
      </w:r>
    </w:p>
    <w:p w14:paraId="1A17EE93" w14:textId="77777777" w:rsidR="007650CF" w:rsidRPr="007650CF" w:rsidRDefault="007650CF" w:rsidP="007650CF">
      <w:pPr>
        <w:rPr>
          <w:b/>
          <w:bCs/>
          <w:sz w:val="20"/>
          <w:szCs w:val="20"/>
        </w:rPr>
      </w:pPr>
      <w:r w:rsidRPr="007650CF">
        <w:rPr>
          <w:b/>
          <w:bCs/>
          <w:sz w:val="20"/>
          <w:szCs w:val="20"/>
        </w:rPr>
        <w:lastRenderedPageBreak/>
        <w:t>Use Case Template for Wagyu AE Platform</w:t>
      </w:r>
    </w:p>
    <w:p w14:paraId="23284316" w14:textId="77777777" w:rsidR="007650CF" w:rsidRPr="007650CF" w:rsidRDefault="007650CF" w:rsidP="007650CF">
      <w:pPr>
        <w:rPr>
          <w:sz w:val="20"/>
          <w:szCs w:val="20"/>
        </w:rPr>
      </w:pPr>
      <w:r w:rsidRPr="007650CF">
        <w:rPr>
          <w:b/>
          <w:bCs/>
          <w:sz w:val="20"/>
          <w:szCs w:val="20"/>
        </w:rPr>
        <w:t>Use Case Name:</w:t>
      </w:r>
      <w:r w:rsidRPr="007650CF">
        <w:rPr>
          <w:sz w:val="20"/>
          <w:szCs w:val="20"/>
        </w:rPr>
        <w:t> Execute "Provenance Storytelling" During Service</w:t>
      </w:r>
      <w:r w:rsidRPr="007650CF">
        <w:rPr>
          <w:sz w:val="20"/>
          <w:szCs w:val="20"/>
        </w:rPr>
        <w:br/>
      </w:r>
      <w:r w:rsidRPr="007650CF">
        <w:rPr>
          <w:b/>
          <w:bCs/>
          <w:sz w:val="20"/>
          <w:szCs w:val="20"/>
        </w:rPr>
        <w:t>Use Case ID:</w:t>
      </w:r>
      <w:r w:rsidRPr="007650CF">
        <w:rPr>
          <w:sz w:val="20"/>
          <w:szCs w:val="20"/>
        </w:rPr>
        <w:t> CAT-UC-008</w:t>
      </w:r>
      <w:r w:rsidRPr="007650CF">
        <w:rPr>
          <w:sz w:val="20"/>
          <w:szCs w:val="20"/>
        </w:rPr>
        <w:br/>
      </w:r>
      <w:r w:rsidRPr="007650CF">
        <w:rPr>
          <w:b/>
          <w:bCs/>
          <w:sz w:val="20"/>
          <w:szCs w:val="20"/>
        </w:rPr>
        <w:t>Arena:</w:t>
      </w:r>
      <w:r w:rsidRPr="007650CF">
        <w:rPr>
          <w:sz w:val="20"/>
          <w:szCs w:val="20"/>
        </w:rPr>
        <w:t> Premium Halal Culinary Experience</w:t>
      </w:r>
      <w:r w:rsidRPr="007650CF">
        <w:rPr>
          <w:sz w:val="20"/>
          <w:szCs w:val="20"/>
        </w:rPr>
        <w:br/>
      </w:r>
      <w:r w:rsidRPr="007650CF">
        <w:rPr>
          <w:b/>
          <w:bCs/>
          <w:sz w:val="20"/>
          <w:szCs w:val="20"/>
        </w:rPr>
        <w:t>Lifecycle Stage:</w:t>
      </w:r>
      <w:r w:rsidRPr="007650CF">
        <w:rPr>
          <w:sz w:val="20"/>
          <w:szCs w:val="20"/>
        </w:rPr>
        <w:t> 4 - Event Execution &amp; Immersive Guest Experience</w:t>
      </w:r>
      <w:r w:rsidRPr="007650CF">
        <w:rPr>
          <w:sz w:val="20"/>
          <w:szCs w:val="20"/>
        </w:rPr>
        <w:br/>
      </w:r>
      <w:r w:rsidRPr="007650CF">
        <w:rPr>
          <w:b/>
          <w:bCs/>
          <w:sz w:val="20"/>
          <w:szCs w:val="20"/>
        </w:rPr>
        <w:t>Primary Actor:</w:t>
      </w:r>
      <w:r w:rsidRPr="007650CF">
        <w:rPr>
          <w:sz w:val="20"/>
          <w:szCs w:val="20"/>
        </w:rPr>
        <w:t> Service Captain</w:t>
      </w:r>
      <w:r w:rsidRPr="007650CF">
        <w:rPr>
          <w:sz w:val="20"/>
          <w:szCs w:val="20"/>
        </w:rPr>
        <w:br/>
      </w:r>
      <w:r w:rsidRPr="007650CF">
        <w:rPr>
          <w:b/>
          <w:bCs/>
          <w:sz w:val="20"/>
          <w:szCs w:val="20"/>
        </w:rPr>
        <w:t>Secondary Actors:</w:t>
      </w:r>
      <w:r w:rsidRPr="007650CF">
        <w:rPr>
          <w:sz w:val="20"/>
          <w:szCs w:val="20"/>
        </w:rPr>
        <w:t> Sommelier, Guest, Wagyu AE Platform (Digital Asset Source).</w:t>
      </w:r>
      <w:r w:rsidRPr="007650CF">
        <w:rPr>
          <w:sz w:val="20"/>
          <w:szCs w:val="20"/>
        </w:rPr>
        <w:br/>
      </w:r>
      <w:r w:rsidRPr="007650CF">
        <w:rPr>
          <w:b/>
          <w:bCs/>
          <w:sz w:val="20"/>
          <w:szCs w:val="20"/>
        </w:rPr>
        <w:t>Platform Role:</w:t>
      </w:r>
      <w:r w:rsidRPr="007650CF">
        <w:rPr>
          <w:sz w:val="20"/>
          <w:szCs w:val="20"/>
        </w:rPr>
        <w:t> The service staff become </w:t>
      </w:r>
      <w:r w:rsidRPr="007650CF">
        <w:rPr>
          <w:b/>
          <w:bCs/>
          <w:sz w:val="20"/>
          <w:szCs w:val="20"/>
        </w:rPr>
        <w:t>Culinary Ambassadors and Narrative Guides</w:t>
      </w:r>
      <w:r w:rsidRPr="007650CF">
        <w:rPr>
          <w:sz w:val="20"/>
          <w:szCs w:val="20"/>
        </w:rPr>
        <w:t>. They use the platform's curated knowledge and tools to seamlessly translate the product's deep heritage into a personalized, engaging story for the guest, elevating the meal from consumption to a memorable cultural and sensory journey.</w:t>
      </w:r>
    </w:p>
    <w:p w14:paraId="5AA279FC" w14:textId="77777777" w:rsidR="007650CF" w:rsidRPr="007650CF" w:rsidRDefault="00F834C8" w:rsidP="007650CF">
      <w:pPr>
        <w:rPr>
          <w:sz w:val="20"/>
          <w:szCs w:val="20"/>
        </w:rPr>
      </w:pPr>
      <w:r w:rsidRPr="007650CF">
        <w:rPr>
          <w:noProof/>
          <w:sz w:val="20"/>
          <w:szCs w:val="20"/>
        </w:rPr>
        <w:pict w14:anchorId="563EC467">
          <v:rect id="_x0000_i1030" alt="" style="width:451.3pt;height:.05pt;mso-width-percent:0;mso-height-percent:0;mso-width-percent:0;mso-height-percent:0" o:hralign="center" o:hrstd="t" o:hr="t" fillcolor="#a0a0a0" stroked="f"/>
        </w:pict>
      </w:r>
    </w:p>
    <w:p w14:paraId="262E8DF8" w14:textId="77777777" w:rsidR="007650CF" w:rsidRPr="007650CF" w:rsidRDefault="007650CF" w:rsidP="007650CF">
      <w:pPr>
        <w:rPr>
          <w:b/>
          <w:bCs/>
          <w:sz w:val="20"/>
          <w:szCs w:val="20"/>
        </w:rPr>
      </w:pPr>
      <w:r w:rsidRPr="007650CF">
        <w:rPr>
          <w:b/>
          <w:bCs/>
          <w:sz w:val="20"/>
          <w:szCs w:val="20"/>
        </w:rPr>
        <w:t>1. Strategic Context &amp; Ecosystem Job-to-be-Done (JTBD)</w:t>
      </w:r>
    </w:p>
    <w:p w14:paraId="63091944" w14:textId="77777777" w:rsidR="007650CF" w:rsidRPr="007650CF" w:rsidRDefault="007650CF" w:rsidP="007650CF">
      <w:pPr>
        <w:numPr>
          <w:ilvl w:val="0"/>
          <w:numId w:val="64"/>
        </w:numPr>
        <w:rPr>
          <w:sz w:val="20"/>
          <w:szCs w:val="20"/>
        </w:rPr>
      </w:pPr>
      <w:r w:rsidRPr="007650CF">
        <w:rPr>
          <w:b/>
          <w:bCs/>
          <w:sz w:val="20"/>
          <w:szCs w:val="20"/>
        </w:rPr>
        <w:t>Ecosystem JTBD:</w:t>
      </w:r>
      <w:r w:rsidRPr="007650CF">
        <w:rPr>
          <w:sz w:val="20"/>
          <w:szCs w:val="20"/>
        </w:rPr>
        <w:t> </w:t>
      </w:r>
      <w:r w:rsidRPr="007650CF">
        <w:rPr>
          <w:i/>
          <w:iCs/>
          <w:sz w:val="20"/>
          <w:szCs w:val="20"/>
        </w:rPr>
        <w:t>"As a service captain at a once-in-a-lifetime luxury event, I want to confidently and elegantly share the profound story behind the Omi Beef being served, so I can deepen the guests' appreciation, connect them emotionally to the 'beauty of flavor' on their plate, and transform a superb meal into an insightful, conversation-worthy experience that defines the entire event."</w:t>
      </w:r>
    </w:p>
    <w:p w14:paraId="6F1B2C0D" w14:textId="77777777" w:rsidR="007650CF" w:rsidRPr="007650CF" w:rsidRDefault="007650CF" w:rsidP="007650CF">
      <w:pPr>
        <w:numPr>
          <w:ilvl w:val="0"/>
          <w:numId w:val="64"/>
        </w:numPr>
        <w:rPr>
          <w:sz w:val="20"/>
          <w:szCs w:val="20"/>
        </w:rPr>
      </w:pPr>
      <w:r w:rsidRPr="007650CF">
        <w:rPr>
          <w:b/>
          <w:bCs/>
          <w:sz w:val="20"/>
          <w:szCs w:val="20"/>
        </w:rPr>
        <w:t>Strategic Value for Wagyu AE:</w:t>
      </w:r>
      <w:r w:rsidRPr="007650CF">
        <w:rPr>
          <w:sz w:val="20"/>
          <w:szCs w:val="20"/>
        </w:rPr>
        <w:t> This is </w:t>
      </w:r>
      <w:r w:rsidRPr="007650CF">
        <w:rPr>
          <w:b/>
          <w:bCs/>
          <w:sz w:val="20"/>
          <w:szCs w:val="20"/>
        </w:rPr>
        <w:t>brand evangelism at the most impactful moment</w:t>
      </w:r>
      <w:r w:rsidRPr="007650CF">
        <w:rPr>
          <w:sz w:val="20"/>
          <w:szCs w:val="20"/>
        </w:rPr>
        <w:t>. It moves the brand story from marketing materials and chef discussions directly into the guest's consciousness. This creates powerful word-of-mouth, justifies the premium price point experientially, and embeds Wagyu AE's narrative of exclusivity, heritage, and quality into the guest's lasting memory of the event.</w:t>
      </w:r>
    </w:p>
    <w:p w14:paraId="0075F393" w14:textId="77777777" w:rsidR="007650CF" w:rsidRPr="007650CF" w:rsidRDefault="007650CF" w:rsidP="007650CF">
      <w:pPr>
        <w:rPr>
          <w:b/>
          <w:bCs/>
          <w:sz w:val="20"/>
          <w:szCs w:val="20"/>
        </w:rPr>
      </w:pPr>
      <w:r w:rsidRPr="007650CF">
        <w:rPr>
          <w:b/>
          <w:bCs/>
          <w:sz w:val="20"/>
          <w:szCs w:val="20"/>
        </w:rPr>
        <w:t>2. Trigger &amp; Pre-Conditions</w:t>
      </w:r>
    </w:p>
    <w:p w14:paraId="480E03D3" w14:textId="77777777" w:rsidR="007650CF" w:rsidRPr="007650CF" w:rsidRDefault="007650CF" w:rsidP="007650CF">
      <w:pPr>
        <w:numPr>
          <w:ilvl w:val="0"/>
          <w:numId w:val="65"/>
        </w:numPr>
        <w:rPr>
          <w:sz w:val="20"/>
          <w:szCs w:val="20"/>
        </w:rPr>
      </w:pPr>
      <w:r w:rsidRPr="007650CF">
        <w:rPr>
          <w:b/>
          <w:bCs/>
          <w:sz w:val="20"/>
          <w:szCs w:val="20"/>
        </w:rPr>
        <w:t>Trigger:</w:t>
      </w:r>
      <w:r w:rsidRPr="007650CF">
        <w:rPr>
          <w:sz w:val="20"/>
          <w:szCs w:val="20"/>
        </w:rPr>
        <w:t> The Omi Beef course is being presented, plated, or carved tableside. A guest shows interest—through a question, admiring the presentation, or simply through attentive body language.</w:t>
      </w:r>
    </w:p>
    <w:p w14:paraId="5CB5A30C" w14:textId="77777777" w:rsidR="007650CF" w:rsidRPr="007650CF" w:rsidRDefault="007650CF" w:rsidP="007650CF">
      <w:pPr>
        <w:numPr>
          <w:ilvl w:val="0"/>
          <w:numId w:val="65"/>
        </w:numPr>
        <w:rPr>
          <w:sz w:val="20"/>
          <w:szCs w:val="20"/>
        </w:rPr>
      </w:pPr>
      <w:r w:rsidRPr="007650CF">
        <w:rPr>
          <w:b/>
          <w:bCs/>
          <w:sz w:val="20"/>
          <w:szCs w:val="20"/>
        </w:rPr>
        <w:t>Pre-Conditions:</w:t>
      </w:r>
    </w:p>
    <w:p w14:paraId="3F3CF028" w14:textId="77777777" w:rsidR="007650CF" w:rsidRPr="007650CF" w:rsidRDefault="007650CF" w:rsidP="007650CF">
      <w:pPr>
        <w:numPr>
          <w:ilvl w:val="1"/>
          <w:numId w:val="65"/>
        </w:numPr>
        <w:rPr>
          <w:sz w:val="20"/>
          <w:szCs w:val="20"/>
        </w:rPr>
      </w:pPr>
      <w:r w:rsidRPr="007650CF">
        <w:rPr>
          <w:sz w:val="20"/>
          <w:szCs w:val="20"/>
        </w:rPr>
        <w:t>The Omi Beef has been successfully delivered and verified on-site (CAT-UC-007).</w:t>
      </w:r>
    </w:p>
    <w:p w14:paraId="1FD5FE7B" w14:textId="77777777" w:rsidR="007650CF" w:rsidRPr="007650CF" w:rsidRDefault="007650CF" w:rsidP="007650CF">
      <w:pPr>
        <w:numPr>
          <w:ilvl w:val="1"/>
          <w:numId w:val="65"/>
        </w:numPr>
        <w:rPr>
          <w:sz w:val="20"/>
          <w:szCs w:val="20"/>
        </w:rPr>
      </w:pPr>
      <w:r w:rsidRPr="007650CF">
        <w:rPr>
          <w:sz w:val="20"/>
          <w:szCs w:val="20"/>
        </w:rPr>
        <w:t>Service staff (Captain, Sommelier) have completed the relevant platform training modules.</w:t>
      </w:r>
    </w:p>
    <w:p w14:paraId="6F908741" w14:textId="77777777" w:rsidR="007650CF" w:rsidRPr="007650CF" w:rsidRDefault="007650CF" w:rsidP="007650CF">
      <w:pPr>
        <w:numPr>
          <w:ilvl w:val="1"/>
          <w:numId w:val="65"/>
        </w:numPr>
        <w:rPr>
          <w:sz w:val="20"/>
          <w:szCs w:val="20"/>
        </w:rPr>
      </w:pPr>
      <w:r w:rsidRPr="007650CF">
        <w:rPr>
          <w:sz w:val="20"/>
          <w:szCs w:val="20"/>
        </w:rPr>
        <w:t>A dedicated event tablet or the staff's mobile device has access to the event-specific "Digital Provenance Passport."</w:t>
      </w:r>
    </w:p>
    <w:p w14:paraId="16A1A8E6" w14:textId="77777777" w:rsidR="007650CF" w:rsidRPr="007650CF" w:rsidRDefault="007650CF" w:rsidP="007650CF">
      <w:pPr>
        <w:numPr>
          <w:ilvl w:val="1"/>
          <w:numId w:val="65"/>
        </w:numPr>
        <w:rPr>
          <w:sz w:val="20"/>
          <w:szCs w:val="20"/>
        </w:rPr>
      </w:pPr>
      <w:r w:rsidRPr="007650CF">
        <w:rPr>
          <w:sz w:val="20"/>
          <w:szCs w:val="20"/>
        </w:rPr>
        <w:t>The service team has been briefed on the specific cuts and menu for the event.</w:t>
      </w:r>
    </w:p>
    <w:p w14:paraId="52D942C4" w14:textId="77777777" w:rsidR="007650CF" w:rsidRPr="007650CF" w:rsidRDefault="007650CF" w:rsidP="007650CF">
      <w:pPr>
        <w:rPr>
          <w:b/>
          <w:bCs/>
          <w:sz w:val="20"/>
          <w:szCs w:val="20"/>
        </w:rPr>
      </w:pPr>
      <w:r w:rsidRPr="007650CF">
        <w:rPr>
          <w:b/>
          <w:bCs/>
          <w:sz w:val="20"/>
          <w:szCs w:val="20"/>
        </w:rPr>
        <w:t>3. Standard Flow (Happy Path)</w:t>
      </w:r>
    </w:p>
    <w:p w14:paraId="73E3306B" w14:textId="77777777" w:rsidR="007650CF" w:rsidRPr="007650CF" w:rsidRDefault="007650CF" w:rsidP="007650CF">
      <w:pPr>
        <w:numPr>
          <w:ilvl w:val="0"/>
          <w:numId w:val="66"/>
        </w:numPr>
        <w:rPr>
          <w:sz w:val="20"/>
          <w:szCs w:val="20"/>
        </w:rPr>
      </w:pPr>
      <w:r w:rsidRPr="007650CF">
        <w:rPr>
          <w:b/>
          <w:bCs/>
          <w:sz w:val="20"/>
          <w:szCs w:val="20"/>
        </w:rPr>
        <w:t>Opportunity Recognition &amp; Narrative Hook:</w:t>
      </w:r>
      <w:r w:rsidRPr="007650CF">
        <w:rPr>
          <w:sz w:val="20"/>
          <w:szCs w:val="20"/>
        </w:rPr>
        <w:t> The Service Captain observes guest interest. They approach and introduce the dish with a crafted </w:t>
      </w:r>
      <w:r w:rsidRPr="007650CF">
        <w:rPr>
          <w:b/>
          <w:bCs/>
          <w:sz w:val="20"/>
          <w:szCs w:val="20"/>
        </w:rPr>
        <w:t>"Narrative Hook"</w:t>
      </w:r>
      <w:r w:rsidRPr="007650CF">
        <w:rPr>
          <w:sz w:val="20"/>
          <w:szCs w:val="20"/>
        </w:rPr>
        <w:t> trained via the platform: *"May I share a detail about the Omi Beef you're about to enjoy? It comes from a 400-year tradition near Japan's pristine Lake Biwa."*</w:t>
      </w:r>
    </w:p>
    <w:p w14:paraId="6DC56331" w14:textId="77777777" w:rsidR="007650CF" w:rsidRPr="007650CF" w:rsidRDefault="007650CF" w:rsidP="007650CF">
      <w:pPr>
        <w:numPr>
          <w:ilvl w:val="0"/>
          <w:numId w:val="66"/>
        </w:numPr>
        <w:rPr>
          <w:sz w:val="20"/>
          <w:szCs w:val="20"/>
        </w:rPr>
      </w:pPr>
      <w:r w:rsidRPr="007650CF">
        <w:rPr>
          <w:b/>
          <w:bCs/>
          <w:sz w:val="20"/>
          <w:szCs w:val="20"/>
        </w:rPr>
        <w:t>Confident, Concise Storytelling:</w:t>
      </w:r>
      <w:r w:rsidRPr="007650CF">
        <w:rPr>
          <w:sz w:val="20"/>
          <w:szCs w:val="20"/>
        </w:rPr>
        <w:t> Using key points from the training, the Captain effortlessly weaves 2-3 story elements: its status as </w:t>
      </w:r>
      <w:r w:rsidRPr="007650CF">
        <w:rPr>
          <w:b/>
          <w:bCs/>
          <w:sz w:val="20"/>
          <w:szCs w:val="20"/>
        </w:rPr>
        <w:t>Japan's oldest Wagyu brand</w:t>
      </w:r>
      <w:r w:rsidRPr="007650CF">
        <w:rPr>
          <w:sz w:val="20"/>
          <w:szCs w:val="20"/>
        </w:rPr>
        <w:t>, the significance of the </w:t>
      </w:r>
      <w:r w:rsidRPr="007650CF">
        <w:rPr>
          <w:b/>
          <w:bCs/>
          <w:sz w:val="20"/>
          <w:szCs w:val="20"/>
        </w:rPr>
        <w:t>"beauty of flavor"</w:t>
      </w:r>
      <w:r w:rsidRPr="007650CF">
        <w:rPr>
          <w:sz w:val="20"/>
          <w:szCs w:val="20"/>
        </w:rPr>
        <w:t> (</w:t>
      </w:r>
      <w:r w:rsidRPr="007650CF">
        <w:rPr>
          <w:rFonts w:ascii="MS Gothic" w:eastAsia="MS Gothic" w:hAnsi="MS Gothic" w:cs="MS Gothic" w:hint="eastAsia"/>
          <w:sz w:val="20"/>
          <w:szCs w:val="20"/>
        </w:rPr>
        <w:t>美味しい</w:t>
      </w:r>
      <w:r w:rsidRPr="007650CF">
        <w:rPr>
          <w:sz w:val="20"/>
          <w:szCs w:val="20"/>
        </w:rPr>
        <w:t>), and the halal integrity of its journey to the UAE.</w:t>
      </w:r>
    </w:p>
    <w:p w14:paraId="487B4569" w14:textId="77777777" w:rsidR="007650CF" w:rsidRPr="007650CF" w:rsidRDefault="007650CF" w:rsidP="007650CF">
      <w:pPr>
        <w:numPr>
          <w:ilvl w:val="0"/>
          <w:numId w:val="66"/>
        </w:numPr>
        <w:rPr>
          <w:sz w:val="20"/>
          <w:szCs w:val="20"/>
        </w:rPr>
      </w:pPr>
      <w:r w:rsidRPr="007650CF">
        <w:rPr>
          <w:b/>
          <w:bCs/>
          <w:sz w:val="20"/>
          <w:szCs w:val="20"/>
        </w:rPr>
        <w:t>Interactive Digital Enhancement (Upon Deeper Interest):</w:t>
      </w:r>
      <w:r w:rsidRPr="007650CF">
        <w:rPr>
          <w:sz w:val="20"/>
          <w:szCs w:val="20"/>
        </w:rPr>
        <w:t> If a guest asks a specific question (e.g., "Where exactly is this from?"), the Captain retrieves the event tablet. With a few taps, they access the </w:t>
      </w:r>
      <w:r w:rsidRPr="007650CF">
        <w:rPr>
          <w:b/>
          <w:bCs/>
          <w:sz w:val="20"/>
          <w:szCs w:val="20"/>
        </w:rPr>
        <w:t>"Guest-Facing Provenance Viewer"</w:t>
      </w:r>
      <w:r w:rsidRPr="007650CF">
        <w:rPr>
          <w:sz w:val="20"/>
          <w:szCs w:val="20"/>
        </w:rPr>
        <w:t> for that specific batch, showing a map of Shiga prefecture, a photo of the landscape, or the certificate.</w:t>
      </w:r>
    </w:p>
    <w:p w14:paraId="3C22BBAA" w14:textId="77777777" w:rsidR="007650CF" w:rsidRPr="007650CF" w:rsidRDefault="007650CF" w:rsidP="007650CF">
      <w:pPr>
        <w:numPr>
          <w:ilvl w:val="0"/>
          <w:numId w:val="66"/>
        </w:numPr>
        <w:rPr>
          <w:sz w:val="20"/>
          <w:szCs w:val="20"/>
        </w:rPr>
      </w:pPr>
      <w:r w:rsidRPr="007650CF">
        <w:rPr>
          <w:b/>
          <w:bCs/>
          <w:sz w:val="20"/>
          <w:szCs w:val="20"/>
        </w:rPr>
        <w:t>Collaborative Sommelier Pairing Narrative:</w:t>
      </w:r>
      <w:r w:rsidRPr="007650CF">
        <w:rPr>
          <w:sz w:val="20"/>
          <w:szCs w:val="20"/>
        </w:rPr>
        <w:t> The Sommelier, having used the platform's pairing guides, can chime in to connect the story to the wine or sake: </w:t>
      </w:r>
      <w:r w:rsidRPr="007650CF">
        <w:rPr>
          <w:i/>
          <w:iCs/>
          <w:sz w:val="20"/>
          <w:szCs w:val="20"/>
        </w:rPr>
        <w:t>"The sake we've paired is also from that region, which complements the beef's clean, delicate fat from the mountain waters."</w:t>
      </w:r>
    </w:p>
    <w:p w14:paraId="1B863F87" w14:textId="77777777" w:rsidR="007650CF" w:rsidRPr="007650CF" w:rsidRDefault="007650CF" w:rsidP="007650CF">
      <w:pPr>
        <w:numPr>
          <w:ilvl w:val="0"/>
          <w:numId w:val="66"/>
        </w:numPr>
        <w:rPr>
          <w:sz w:val="20"/>
          <w:szCs w:val="20"/>
        </w:rPr>
      </w:pPr>
      <w:r w:rsidRPr="007650CF">
        <w:rPr>
          <w:b/>
          <w:bCs/>
          <w:sz w:val="20"/>
          <w:szCs w:val="20"/>
        </w:rPr>
        <w:t>Graceful Conclusion &amp; Service:</w:t>
      </w:r>
      <w:r w:rsidRPr="007650CF">
        <w:rPr>
          <w:sz w:val="20"/>
          <w:szCs w:val="20"/>
        </w:rPr>
        <w:t> The storytelling concludes naturally, refocusing on the guest's immediate enjoyment: </w:t>
      </w:r>
      <w:r w:rsidRPr="007650CF">
        <w:rPr>
          <w:i/>
          <w:iCs/>
          <w:sz w:val="20"/>
          <w:szCs w:val="20"/>
        </w:rPr>
        <w:t>"We hope you enjoy this taste of history."</w:t>
      </w:r>
      <w:r w:rsidRPr="007650CF">
        <w:rPr>
          <w:sz w:val="20"/>
          <w:szCs w:val="20"/>
        </w:rPr>
        <w:t> The Captain then proceeds with the service, leaving the guest with a sense of privileged insight.</w:t>
      </w:r>
    </w:p>
    <w:p w14:paraId="083FDE8F" w14:textId="77777777" w:rsidR="007650CF" w:rsidRPr="007650CF" w:rsidRDefault="007650CF" w:rsidP="007650CF">
      <w:pPr>
        <w:rPr>
          <w:b/>
          <w:bCs/>
          <w:sz w:val="20"/>
          <w:szCs w:val="20"/>
        </w:rPr>
      </w:pPr>
      <w:r w:rsidRPr="007650CF">
        <w:rPr>
          <w:b/>
          <w:bCs/>
          <w:sz w:val="20"/>
          <w:szCs w:val="20"/>
        </w:rPr>
        <w:t>4. Alternative &amp; Exception Flows</w:t>
      </w:r>
    </w:p>
    <w:p w14:paraId="1549D67D" w14:textId="77777777" w:rsidR="007650CF" w:rsidRPr="007650CF" w:rsidRDefault="007650CF" w:rsidP="007650CF">
      <w:pPr>
        <w:numPr>
          <w:ilvl w:val="0"/>
          <w:numId w:val="67"/>
        </w:numPr>
        <w:rPr>
          <w:sz w:val="20"/>
          <w:szCs w:val="20"/>
        </w:rPr>
      </w:pPr>
      <w:r w:rsidRPr="007650CF">
        <w:rPr>
          <w:b/>
          <w:bCs/>
          <w:sz w:val="20"/>
          <w:szCs w:val="20"/>
        </w:rPr>
        <w:t>A2. Proactive Story Initiation for Key Guests:</w:t>
      </w:r>
      <w:r w:rsidRPr="007650CF">
        <w:rPr>
          <w:sz w:val="20"/>
          <w:szCs w:val="20"/>
        </w:rPr>
        <w:t> For the event host or VIPs, the Catering Sales Manager may pre-brief the Service Captain to proactively share the story upon serving, using a slightly more detailed narrative tailored to that guest's known interests.</w:t>
      </w:r>
    </w:p>
    <w:p w14:paraId="4CB63846" w14:textId="77777777" w:rsidR="007650CF" w:rsidRPr="007650CF" w:rsidRDefault="007650CF" w:rsidP="007650CF">
      <w:pPr>
        <w:numPr>
          <w:ilvl w:val="0"/>
          <w:numId w:val="67"/>
        </w:numPr>
        <w:rPr>
          <w:sz w:val="20"/>
          <w:szCs w:val="20"/>
        </w:rPr>
      </w:pPr>
      <w:r w:rsidRPr="007650CF">
        <w:rPr>
          <w:b/>
          <w:bCs/>
          <w:sz w:val="20"/>
          <w:szCs w:val="20"/>
        </w:rPr>
        <w:lastRenderedPageBreak/>
        <w:t>E1. Technical Hurdle:</w:t>
      </w:r>
      <w:r w:rsidRPr="007650CF">
        <w:rPr>
          <w:sz w:val="20"/>
          <w:szCs w:val="20"/>
        </w:rPr>
        <w:t> The tablet has no connectivity in a remote venue. The platform's mobile app has an </w:t>
      </w:r>
      <w:r w:rsidRPr="007650CF">
        <w:rPr>
          <w:b/>
          <w:bCs/>
          <w:sz w:val="20"/>
          <w:szCs w:val="20"/>
        </w:rPr>
        <w:t>"Offline Story Kit"</w:t>
      </w:r>
      <w:r w:rsidRPr="007650CF">
        <w:rPr>
          <w:sz w:val="20"/>
          <w:szCs w:val="20"/>
        </w:rPr>
        <w:t> that was pre-downloaded for the event, containing all key assets (images, farm profile, certificate) that remain accessible.</w:t>
      </w:r>
    </w:p>
    <w:p w14:paraId="0599BE7C" w14:textId="77777777" w:rsidR="007650CF" w:rsidRPr="007650CF" w:rsidRDefault="007650CF" w:rsidP="007650CF">
      <w:pPr>
        <w:numPr>
          <w:ilvl w:val="0"/>
          <w:numId w:val="67"/>
        </w:numPr>
        <w:rPr>
          <w:sz w:val="20"/>
          <w:szCs w:val="20"/>
        </w:rPr>
      </w:pPr>
      <w:r w:rsidRPr="007650CF">
        <w:rPr>
          <w:b/>
          <w:bCs/>
          <w:sz w:val="20"/>
          <w:szCs w:val="20"/>
        </w:rPr>
        <w:t>E2. Detailed Guest Inquiry:</w:t>
      </w:r>
      <w:r w:rsidRPr="007650CF">
        <w:rPr>
          <w:sz w:val="20"/>
          <w:szCs w:val="20"/>
        </w:rPr>
        <w:t> A guest is a connoisseur and asks a highly technical question (e.g., about BMS marbling scores or the specific aging process). The Captain, trained to recognize the limits of their knowledge, responds gracefully: </w:t>
      </w:r>
      <w:r w:rsidRPr="007650CF">
        <w:rPr>
          <w:i/>
          <w:iCs/>
          <w:sz w:val="20"/>
          <w:szCs w:val="20"/>
        </w:rPr>
        <w:t>"That's an excellent question. Let me get the precise details for you from our digital passport,"</w:t>
      </w:r>
      <w:r w:rsidRPr="007650CF">
        <w:rPr>
          <w:sz w:val="20"/>
          <w:szCs w:val="20"/>
        </w:rPr>
        <w:t> and uses the tablet to find the specific data or offers to have the Executive Chef visit the table.</w:t>
      </w:r>
    </w:p>
    <w:p w14:paraId="762D417B" w14:textId="77777777" w:rsidR="007650CF" w:rsidRPr="007650CF" w:rsidRDefault="007650CF" w:rsidP="007650CF">
      <w:pPr>
        <w:rPr>
          <w:b/>
          <w:bCs/>
          <w:sz w:val="20"/>
          <w:szCs w:val="20"/>
        </w:rPr>
      </w:pPr>
      <w:r w:rsidRPr="007650CF">
        <w:rPr>
          <w:b/>
          <w:bCs/>
          <w:sz w:val="20"/>
          <w:szCs w:val="20"/>
        </w:rPr>
        <w:t>5. Post-Conditions &amp; Ecosystem Value Exchange</w:t>
      </w:r>
    </w:p>
    <w:p w14:paraId="413612DB" w14:textId="77777777" w:rsidR="007650CF" w:rsidRPr="007650CF" w:rsidRDefault="007650CF" w:rsidP="007650CF">
      <w:pPr>
        <w:numPr>
          <w:ilvl w:val="0"/>
          <w:numId w:val="68"/>
        </w:numPr>
        <w:rPr>
          <w:sz w:val="20"/>
          <w:szCs w:val="20"/>
        </w:rPr>
      </w:pPr>
      <w:r w:rsidRPr="007650CF">
        <w:rPr>
          <w:b/>
          <w:bCs/>
          <w:sz w:val="20"/>
          <w:szCs w:val="20"/>
        </w:rPr>
        <w:t>Success Post-Conditions:</w:t>
      </w:r>
    </w:p>
    <w:p w14:paraId="527E291C" w14:textId="77777777" w:rsidR="007650CF" w:rsidRPr="007650CF" w:rsidRDefault="007650CF" w:rsidP="007650CF">
      <w:pPr>
        <w:numPr>
          <w:ilvl w:val="1"/>
          <w:numId w:val="68"/>
        </w:numPr>
        <w:rPr>
          <w:sz w:val="20"/>
          <w:szCs w:val="20"/>
        </w:rPr>
      </w:pPr>
      <w:r w:rsidRPr="007650CF">
        <w:rPr>
          <w:sz w:val="20"/>
          <w:szCs w:val="20"/>
        </w:rPr>
        <w:t>The guest receives a memorable, authentic narrative that enhances their sensory enjoyment.</w:t>
      </w:r>
    </w:p>
    <w:p w14:paraId="4CFBF0EF" w14:textId="77777777" w:rsidR="007650CF" w:rsidRPr="007650CF" w:rsidRDefault="007650CF" w:rsidP="007650CF">
      <w:pPr>
        <w:numPr>
          <w:ilvl w:val="1"/>
          <w:numId w:val="68"/>
        </w:numPr>
        <w:rPr>
          <w:sz w:val="20"/>
          <w:szCs w:val="20"/>
        </w:rPr>
      </w:pPr>
      <w:r w:rsidRPr="007650CF">
        <w:rPr>
          <w:sz w:val="20"/>
          <w:szCs w:val="20"/>
        </w:rPr>
        <w:t>The service is perceived as deeply knowledgeable and sophisticated ("quiet luxury").</w:t>
      </w:r>
    </w:p>
    <w:p w14:paraId="7856F1E3" w14:textId="77777777" w:rsidR="007650CF" w:rsidRPr="007650CF" w:rsidRDefault="007650CF" w:rsidP="007650CF">
      <w:pPr>
        <w:numPr>
          <w:ilvl w:val="1"/>
          <w:numId w:val="68"/>
        </w:numPr>
        <w:rPr>
          <w:sz w:val="20"/>
          <w:szCs w:val="20"/>
        </w:rPr>
      </w:pPr>
      <w:r w:rsidRPr="007650CF">
        <w:rPr>
          <w:sz w:val="20"/>
          <w:szCs w:val="20"/>
        </w:rPr>
        <w:t>The Omi Beef brand story is delivered accurately and consistently.</w:t>
      </w:r>
    </w:p>
    <w:p w14:paraId="3A8A9557" w14:textId="77777777" w:rsidR="007650CF" w:rsidRPr="007650CF" w:rsidRDefault="007650CF" w:rsidP="007650CF">
      <w:pPr>
        <w:numPr>
          <w:ilvl w:val="0"/>
          <w:numId w:val="68"/>
        </w:numPr>
        <w:rPr>
          <w:sz w:val="20"/>
          <w:szCs w:val="20"/>
        </w:rPr>
      </w:pPr>
      <w:r w:rsidRPr="007650CF">
        <w:rPr>
          <w:b/>
          <w:bCs/>
          <w:sz w:val="20"/>
          <w:szCs w:val="20"/>
        </w:rPr>
        <w:t>Ecosystem Value Created:</w:t>
      </w:r>
    </w:p>
    <w:p w14:paraId="718FF874" w14:textId="77777777" w:rsidR="007650CF" w:rsidRPr="007650CF" w:rsidRDefault="007650CF" w:rsidP="007650CF">
      <w:pPr>
        <w:numPr>
          <w:ilvl w:val="1"/>
          <w:numId w:val="69"/>
        </w:numPr>
        <w:rPr>
          <w:sz w:val="20"/>
          <w:szCs w:val="20"/>
        </w:rPr>
      </w:pPr>
      <w:r w:rsidRPr="007650CF">
        <w:rPr>
          <w:b/>
          <w:bCs/>
          <w:sz w:val="20"/>
          <w:szCs w:val="20"/>
        </w:rPr>
        <w:t>For Caterer/Service Staff:</w:t>
      </w:r>
      <w:r w:rsidRPr="007650CF">
        <w:rPr>
          <w:sz w:val="20"/>
          <w:szCs w:val="20"/>
        </w:rPr>
        <w:t> Empowers staff with knowledge, boosting their confidence and professionalism. Differentiates their service in the ultra-competitive luxury market.</w:t>
      </w:r>
    </w:p>
    <w:p w14:paraId="3B3B6FC7" w14:textId="77777777" w:rsidR="007650CF" w:rsidRPr="007650CF" w:rsidRDefault="007650CF" w:rsidP="007650CF">
      <w:pPr>
        <w:numPr>
          <w:ilvl w:val="1"/>
          <w:numId w:val="69"/>
        </w:numPr>
        <w:rPr>
          <w:sz w:val="20"/>
          <w:szCs w:val="20"/>
        </w:rPr>
      </w:pPr>
      <w:r w:rsidRPr="007650CF">
        <w:rPr>
          <w:b/>
          <w:bCs/>
          <w:sz w:val="20"/>
          <w:szCs w:val="20"/>
        </w:rPr>
        <w:t>For Wagyu AE:</w:t>
      </w:r>
      <w:r w:rsidRPr="007650CF">
        <w:rPr>
          <w:sz w:val="20"/>
          <w:szCs w:val="20"/>
        </w:rPr>
        <w:t> Achieves direct, impactful brand communication with the end-user (the high-net-worth guest). Creates emotional resonance that drives future demand.</w:t>
      </w:r>
    </w:p>
    <w:p w14:paraId="723C0606" w14:textId="77777777" w:rsidR="007650CF" w:rsidRPr="007650CF" w:rsidRDefault="007650CF" w:rsidP="007650CF">
      <w:pPr>
        <w:numPr>
          <w:ilvl w:val="1"/>
          <w:numId w:val="69"/>
        </w:numPr>
        <w:rPr>
          <w:sz w:val="20"/>
          <w:szCs w:val="20"/>
        </w:rPr>
      </w:pPr>
      <w:r w:rsidRPr="007650CF">
        <w:rPr>
          <w:b/>
          <w:bCs/>
          <w:sz w:val="20"/>
          <w:szCs w:val="20"/>
        </w:rPr>
        <w:t>For Guest:</w:t>
      </w:r>
      <w:r w:rsidRPr="007650CF">
        <w:rPr>
          <w:sz w:val="20"/>
          <w:szCs w:val="20"/>
        </w:rPr>
        <w:t> Gains an educational, culturally rich layer to their dining experience, increasing perceived value and personal satisfaction.</w:t>
      </w:r>
    </w:p>
    <w:p w14:paraId="03C00121" w14:textId="77777777" w:rsidR="007650CF" w:rsidRPr="007650CF" w:rsidRDefault="007650CF" w:rsidP="007650CF">
      <w:pPr>
        <w:rPr>
          <w:b/>
          <w:bCs/>
          <w:sz w:val="20"/>
          <w:szCs w:val="20"/>
        </w:rPr>
      </w:pPr>
      <w:r w:rsidRPr="007650CF">
        <w:rPr>
          <w:b/>
          <w:bCs/>
          <w:sz w:val="20"/>
          <w:szCs w:val="20"/>
        </w:rPr>
        <w:t>6. Acceptance Criteria (Must be testable)</w:t>
      </w:r>
    </w:p>
    <w:p w14:paraId="77F806A8" w14:textId="77777777" w:rsidR="007650CF" w:rsidRPr="007650CF" w:rsidRDefault="007650CF" w:rsidP="007650CF">
      <w:pPr>
        <w:rPr>
          <w:sz w:val="20"/>
          <w:szCs w:val="20"/>
        </w:rPr>
      </w:pPr>
      <w:r w:rsidRPr="007650CF">
        <w:rPr>
          <w:b/>
          <w:bCs/>
          <w:sz w:val="20"/>
          <w:szCs w:val="20"/>
        </w:rPr>
        <w:t>Functional:</w:t>
      </w:r>
    </w:p>
    <w:p w14:paraId="012459AA" w14:textId="77777777" w:rsidR="007650CF" w:rsidRPr="007650CF" w:rsidRDefault="007650CF" w:rsidP="007650CF">
      <w:pPr>
        <w:numPr>
          <w:ilvl w:val="0"/>
          <w:numId w:val="70"/>
        </w:numPr>
        <w:rPr>
          <w:sz w:val="20"/>
          <w:szCs w:val="20"/>
        </w:rPr>
      </w:pPr>
      <w:r w:rsidRPr="007650CF">
        <w:rPr>
          <w:sz w:val="20"/>
          <w:szCs w:val="20"/>
        </w:rPr>
        <w:t>The platform provides a </w:t>
      </w:r>
      <w:r w:rsidRPr="007650CF">
        <w:rPr>
          <w:b/>
          <w:bCs/>
          <w:sz w:val="20"/>
          <w:szCs w:val="20"/>
        </w:rPr>
        <w:t>"Service Staff Training"</w:t>
      </w:r>
      <w:r w:rsidRPr="007650CF">
        <w:rPr>
          <w:sz w:val="20"/>
          <w:szCs w:val="20"/>
        </w:rPr>
        <w:t> module with short, memorable video/script capsules on Omi Beef's history, "beauty of flavor," and halal journey.</w:t>
      </w:r>
    </w:p>
    <w:p w14:paraId="6A908155" w14:textId="77777777" w:rsidR="007650CF" w:rsidRPr="007650CF" w:rsidRDefault="007650CF" w:rsidP="007650CF">
      <w:pPr>
        <w:numPr>
          <w:ilvl w:val="0"/>
          <w:numId w:val="70"/>
        </w:numPr>
        <w:rPr>
          <w:sz w:val="20"/>
          <w:szCs w:val="20"/>
        </w:rPr>
      </w:pPr>
      <w:r w:rsidRPr="007650CF">
        <w:rPr>
          <w:sz w:val="20"/>
          <w:szCs w:val="20"/>
        </w:rPr>
        <w:t>A </w:t>
      </w:r>
      <w:r w:rsidRPr="007650CF">
        <w:rPr>
          <w:b/>
          <w:bCs/>
          <w:sz w:val="20"/>
          <w:szCs w:val="20"/>
        </w:rPr>
        <w:t>"Guest-Facing Provenance Viewer"</w:t>
      </w:r>
      <w:r w:rsidRPr="007650CF">
        <w:rPr>
          <w:sz w:val="20"/>
          <w:szCs w:val="20"/>
        </w:rPr>
        <w:t> exists, accessible via a simple interface on a tablet, displaying for a specific Wagyu ID: a map of origin, key heritage facts, and certification badges.</w:t>
      </w:r>
    </w:p>
    <w:p w14:paraId="44BE8B06" w14:textId="77777777" w:rsidR="007650CF" w:rsidRPr="007650CF" w:rsidRDefault="007650CF" w:rsidP="007650CF">
      <w:pPr>
        <w:numPr>
          <w:ilvl w:val="0"/>
          <w:numId w:val="70"/>
        </w:numPr>
        <w:rPr>
          <w:sz w:val="20"/>
          <w:szCs w:val="20"/>
        </w:rPr>
      </w:pPr>
      <w:r w:rsidRPr="007650CF">
        <w:rPr>
          <w:sz w:val="20"/>
          <w:szCs w:val="20"/>
        </w:rPr>
        <w:t>The Viewer and/or training module includes content on </w:t>
      </w:r>
      <w:r w:rsidRPr="007650CF">
        <w:rPr>
          <w:b/>
          <w:bCs/>
          <w:sz w:val="20"/>
          <w:szCs w:val="20"/>
        </w:rPr>
        <w:t>suggested beverage pairings</w:t>
      </w:r>
      <w:r w:rsidRPr="007650CF">
        <w:rPr>
          <w:sz w:val="20"/>
          <w:szCs w:val="20"/>
        </w:rPr>
        <w:t> (wine, sake) that connect narratively to the product's origin.</w:t>
      </w:r>
    </w:p>
    <w:p w14:paraId="5CE82EC2" w14:textId="77777777" w:rsidR="007650CF" w:rsidRPr="007650CF" w:rsidRDefault="007650CF" w:rsidP="007650CF">
      <w:pPr>
        <w:numPr>
          <w:ilvl w:val="0"/>
          <w:numId w:val="70"/>
        </w:numPr>
        <w:rPr>
          <w:sz w:val="20"/>
          <w:szCs w:val="20"/>
        </w:rPr>
      </w:pPr>
      <w:r w:rsidRPr="007650CF">
        <w:rPr>
          <w:sz w:val="20"/>
          <w:szCs w:val="20"/>
        </w:rPr>
        <w:t>Key assets (images, farm profile) within the Provenance Viewer can be </w:t>
      </w:r>
      <w:r w:rsidRPr="007650CF">
        <w:rPr>
          <w:b/>
          <w:bCs/>
          <w:sz w:val="20"/>
          <w:szCs w:val="20"/>
        </w:rPr>
        <w:t>downloaded for offline access</w:t>
      </w:r>
      <w:r w:rsidRPr="007650CF">
        <w:rPr>
          <w:sz w:val="20"/>
          <w:szCs w:val="20"/>
        </w:rPr>
        <w:t> for a specified event.</w:t>
      </w:r>
    </w:p>
    <w:p w14:paraId="5256B08D" w14:textId="77777777" w:rsidR="007650CF" w:rsidRPr="007650CF" w:rsidRDefault="007650CF" w:rsidP="007650CF">
      <w:pPr>
        <w:numPr>
          <w:ilvl w:val="0"/>
          <w:numId w:val="70"/>
        </w:numPr>
        <w:rPr>
          <w:sz w:val="20"/>
          <w:szCs w:val="20"/>
        </w:rPr>
      </w:pPr>
      <w:r w:rsidRPr="007650CF">
        <w:rPr>
          <w:sz w:val="20"/>
          <w:szCs w:val="20"/>
        </w:rPr>
        <w:t>The platform logs when the Provenance Viewer for a specific event/Wagyu ID is accessed, providing data on storytelling engagement.</w:t>
      </w:r>
    </w:p>
    <w:p w14:paraId="62BFF686" w14:textId="77777777" w:rsidR="007650CF" w:rsidRPr="007650CF" w:rsidRDefault="007650CF" w:rsidP="007650CF">
      <w:pPr>
        <w:rPr>
          <w:sz w:val="20"/>
          <w:szCs w:val="20"/>
        </w:rPr>
      </w:pPr>
      <w:r w:rsidRPr="007650CF">
        <w:rPr>
          <w:b/>
          <w:bCs/>
          <w:sz w:val="20"/>
          <w:szCs w:val="20"/>
        </w:rPr>
        <w:t>Experiential &amp; Business:</w:t>
      </w:r>
      <w:r w:rsidRPr="007650CF">
        <w:rPr>
          <w:sz w:val="20"/>
          <w:szCs w:val="20"/>
        </w:rPr>
        <w:br/>
        <w:t>6. </w:t>
      </w:r>
      <w:r w:rsidRPr="007650CF">
        <w:rPr>
          <w:b/>
          <w:bCs/>
          <w:sz w:val="20"/>
          <w:szCs w:val="20"/>
        </w:rPr>
        <w:t>Staff Confidence:</w:t>
      </w:r>
      <w:r w:rsidRPr="007650CF">
        <w:rPr>
          <w:sz w:val="20"/>
          <w:szCs w:val="20"/>
        </w:rPr>
        <w:t> A trainee service captain can, after completing the module, recite the 3 core story points (Heritage, "Beauty of Flavor," Halal Journey) accurately without notes.</w:t>
      </w:r>
      <w:r w:rsidRPr="007650CF">
        <w:rPr>
          <w:sz w:val="20"/>
          <w:szCs w:val="20"/>
        </w:rPr>
        <w:br/>
        <w:t>7. </w:t>
      </w:r>
      <w:r w:rsidRPr="007650CF">
        <w:rPr>
          <w:b/>
          <w:bCs/>
          <w:sz w:val="20"/>
          <w:szCs w:val="20"/>
        </w:rPr>
        <w:t>Seamless Integration:</w:t>
      </w:r>
      <w:r w:rsidRPr="007650CF">
        <w:rPr>
          <w:sz w:val="20"/>
          <w:szCs w:val="20"/>
        </w:rPr>
        <w:t> The process of recognizing guest interest, delivering the narrative hook, and optionally using the tablet can be performed naturally within a 2-minute service window without disrupting table flow.</w:t>
      </w:r>
      <w:r w:rsidRPr="007650CF">
        <w:rPr>
          <w:sz w:val="20"/>
          <w:szCs w:val="20"/>
        </w:rPr>
        <w:br/>
        <w:t>8. </w:t>
      </w:r>
      <w:r w:rsidRPr="007650CF">
        <w:rPr>
          <w:b/>
          <w:bCs/>
          <w:sz w:val="20"/>
          <w:szCs w:val="20"/>
        </w:rPr>
        <w:t>Guest Perception:</w:t>
      </w:r>
      <w:r w:rsidRPr="007650CF">
        <w:rPr>
          <w:sz w:val="20"/>
          <w:szCs w:val="20"/>
        </w:rPr>
        <w:t> In a simulated service scenario, a "guest" feels the story was shared genuinely to enhance their experience, not as a forced sales pitch.</w:t>
      </w:r>
    </w:p>
    <w:p w14:paraId="796162B2" w14:textId="77777777" w:rsidR="007650CF" w:rsidRPr="007650CF" w:rsidRDefault="007650CF" w:rsidP="007650CF">
      <w:pPr>
        <w:rPr>
          <w:b/>
          <w:bCs/>
          <w:sz w:val="20"/>
          <w:szCs w:val="20"/>
        </w:rPr>
      </w:pPr>
      <w:r w:rsidRPr="007650CF">
        <w:rPr>
          <w:b/>
          <w:bCs/>
          <w:sz w:val="20"/>
          <w:szCs w:val="20"/>
        </w:rPr>
        <w:t>7. Key Platform Features &amp; Data Implications</w:t>
      </w:r>
    </w:p>
    <w:p w14:paraId="281435B6" w14:textId="77777777" w:rsidR="007650CF" w:rsidRPr="007650CF" w:rsidRDefault="007650CF" w:rsidP="007650CF">
      <w:pPr>
        <w:numPr>
          <w:ilvl w:val="0"/>
          <w:numId w:val="71"/>
        </w:numPr>
        <w:rPr>
          <w:sz w:val="20"/>
          <w:szCs w:val="20"/>
        </w:rPr>
      </w:pPr>
      <w:r w:rsidRPr="007650CF">
        <w:rPr>
          <w:b/>
          <w:bCs/>
          <w:sz w:val="20"/>
          <w:szCs w:val="20"/>
        </w:rPr>
        <w:t>Features Required:</w:t>
      </w:r>
      <w:r w:rsidRPr="007650CF">
        <w:rPr>
          <w:sz w:val="20"/>
          <w:szCs w:val="20"/>
        </w:rPr>
        <w:t> Service Staff Training Portal (micro-learning), Guest-Facing Provenance Viewer (simplified UI), Offline Mode for Digital Assets, Integration with Event/Order Data.</w:t>
      </w:r>
    </w:p>
    <w:p w14:paraId="2A5D4216" w14:textId="77777777" w:rsidR="007650CF" w:rsidRPr="007650CF" w:rsidRDefault="007650CF" w:rsidP="007650CF">
      <w:pPr>
        <w:numPr>
          <w:ilvl w:val="0"/>
          <w:numId w:val="71"/>
        </w:numPr>
        <w:rPr>
          <w:sz w:val="20"/>
          <w:szCs w:val="20"/>
        </w:rPr>
      </w:pPr>
      <w:r w:rsidRPr="007650CF">
        <w:rPr>
          <w:b/>
          <w:bCs/>
          <w:sz w:val="20"/>
          <w:szCs w:val="20"/>
        </w:rPr>
        <w:t>Data Created/Captured:</w:t>
      </w:r>
      <w:r w:rsidRPr="007650CF">
        <w:rPr>
          <w:sz w:val="20"/>
          <w:szCs w:val="20"/>
        </w:rPr>
        <w:t> Staff training completion records, provenance viewer access logs (which Wagyu ID stories are shown most), implicit feedback on story engagement.</w:t>
      </w:r>
    </w:p>
    <w:p w14:paraId="56BD1DF5" w14:textId="77777777" w:rsidR="007650CF" w:rsidRPr="007650CF" w:rsidRDefault="007650CF" w:rsidP="007650CF">
      <w:pPr>
        <w:numPr>
          <w:ilvl w:val="0"/>
          <w:numId w:val="71"/>
        </w:numPr>
        <w:rPr>
          <w:sz w:val="20"/>
          <w:szCs w:val="20"/>
        </w:rPr>
      </w:pPr>
      <w:r w:rsidRPr="007650CF">
        <w:rPr>
          <w:b/>
          <w:bCs/>
          <w:sz w:val="20"/>
          <w:szCs w:val="20"/>
        </w:rPr>
        <w:t>Semantic Layer Alignment:</w:t>
      </w:r>
      <w:r w:rsidRPr="007650CF">
        <w:rPr>
          <w:sz w:val="20"/>
          <w:szCs w:val="20"/>
        </w:rPr>
        <w:t> This activates the Asset: ProvenanceStory, linking it through the Action: Narrate to the Stakeholder: Guest. It closes the final loop of the Product: Omi Beef journey from origin to consumer experience.</w:t>
      </w:r>
    </w:p>
    <w:p w14:paraId="30332349" w14:textId="77777777" w:rsidR="007650CF" w:rsidRPr="007650CF" w:rsidRDefault="007650CF" w:rsidP="007650CF">
      <w:pPr>
        <w:rPr>
          <w:b/>
          <w:bCs/>
          <w:sz w:val="20"/>
          <w:szCs w:val="20"/>
        </w:rPr>
      </w:pPr>
      <w:r w:rsidRPr="007650CF">
        <w:rPr>
          <w:b/>
          <w:bCs/>
          <w:sz w:val="20"/>
          <w:szCs w:val="20"/>
        </w:rPr>
        <w:t>8. Notes &amp; Links</w:t>
      </w:r>
    </w:p>
    <w:p w14:paraId="34DD74D9" w14:textId="77777777" w:rsidR="007650CF" w:rsidRPr="007650CF" w:rsidRDefault="007650CF" w:rsidP="007650CF">
      <w:pPr>
        <w:numPr>
          <w:ilvl w:val="0"/>
          <w:numId w:val="72"/>
        </w:numPr>
        <w:rPr>
          <w:sz w:val="20"/>
          <w:szCs w:val="20"/>
        </w:rPr>
      </w:pPr>
      <w:r w:rsidRPr="007650CF">
        <w:rPr>
          <w:sz w:val="20"/>
          <w:szCs w:val="20"/>
        </w:rPr>
        <w:t>This use case represents the </w:t>
      </w:r>
      <w:r w:rsidRPr="007650CF">
        <w:rPr>
          <w:b/>
          <w:bCs/>
          <w:sz w:val="20"/>
          <w:szCs w:val="20"/>
        </w:rPr>
        <w:t>culmination of the entire lifecycle</w:t>
      </w:r>
      <w:r w:rsidRPr="007650CF">
        <w:rPr>
          <w:sz w:val="20"/>
          <w:szCs w:val="20"/>
        </w:rPr>
        <w:t>—the moment all strategic planning, sourcing, and logistics translate into direct value for the end guest. It should be followed by a Stage 5 use case on </w:t>
      </w:r>
      <w:r w:rsidRPr="007650CF">
        <w:rPr>
          <w:b/>
          <w:bCs/>
          <w:sz w:val="20"/>
          <w:szCs w:val="20"/>
        </w:rPr>
        <w:t>"Capture Feedback &amp; Cultivate Advocate Relationships."</w:t>
      </w:r>
    </w:p>
    <w:p w14:paraId="2ED86DB1" w14:textId="77777777" w:rsidR="007650CF" w:rsidRPr="007650CF" w:rsidRDefault="007650CF" w:rsidP="007650CF">
      <w:pPr>
        <w:numPr>
          <w:ilvl w:val="0"/>
          <w:numId w:val="72"/>
        </w:numPr>
        <w:rPr>
          <w:sz w:val="20"/>
          <w:szCs w:val="20"/>
        </w:rPr>
      </w:pPr>
      <w:r w:rsidRPr="007650CF">
        <w:rPr>
          <w:sz w:val="20"/>
          <w:szCs w:val="20"/>
        </w:rPr>
        <w:t>The </w:t>
      </w:r>
      <w:r w:rsidRPr="007650CF">
        <w:rPr>
          <w:b/>
          <w:bCs/>
          <w:sz w:val="20"/>
          <w:szCs w:val="20"/>
        </w:rPr>
        <w:t>training modules</w:t>
      </w:r>
      <w:r w:rsidRPr="007650CF">
        <w:rPr>
          <w:sz w:val="20"/>
          <w:szCs w:val="20"/>
        </w:rPr>
        <w:t> are a key SCALE tool, allowing for consistent, scalable education of countless service staff across different caterer partners.</w:t>
      </w:r>
    </w:p>
    <w:p w14:paraId="3FF4F65E" w14:textId="77777777" w:rsidR="007650CF" w:rsidRPr="007650CF" w:rsidRDefault="007650CF" w:rsidP="007650CF">
      <w:pPr>
        <w:numPr>
          <w:ilvl w:val="0"/>
          <w:numId w:val="72"/>
        </w:numPr>
        <w:rPr>
          <w:sz w:val="20"/>
          <w:szCs w:val="20"/>
        </w:rPr>
      </w:pPr>
      <w:r w:rsidRPr="007650CF">
        <w:rPr>
          <w:sz w:val="20"/>
          <w:szCs w:val="20"/>
        </w:rPr>
        <w:lastRenderedPageBreak/>
        <w:t>The </w:t>
      </w:r>
      <w:r w:rsidRPr="007650CF">
        <w:rPr>
          <w:b/>
          <w:bCs/>
          <w:sz w:val="20"/>
          <w:szCs w:val="20"/>
        </w:rPr>
        <w:t>Provenance Viewer</w:t>
      </w:r>
      <w:r w:rsidRPr="007650CF">
        <w:rPr>
          <w:sz w:val="20"/>
          <w:szCs w:val="20"/>
        </w:rPr>
        <w:t> is a direct application of the INFORMATION attribute, making data (Dashboards) from the supply chain accessible and engaging for storytelling.</w:t>
      </w:r>
    </w:p>
    <w:p w14:paraId="339C5089" w14:textId="77777777" w:rsidR="007650CF" w:rsidRPr="007650CF" w:rsidRDefault="007650CF" w:rsidP="007650CF">
      <w:pPr>
        <w:rPr>
          <w:sz w:val="20"/>
          <w:szCs w:val="20"/>
        </w:rPr>
      </w:pPr>
      <w:r w:rsidRPr="007650CF">
        <w:rPr>
          <w:sz w:val="20"/>
          <w:szCs w:val="20"/>
        </w:rPr>
        <w:t>I hope this use case effectively captures the critical moment of live storytelling. To help me draft the final stage use cases, could you confirm the </w:t>
      </w:r>
      <w:r w:rsidRPr="007650CF">
        <w:rPr>
          <w:b/>
          <w:bCs/>
          <w:sz w:val="20"/>
          <w:szCs w:val="20"/>
        </w:rPr>
        <w:t>primary focus of Stage 5</w:t>
      </w:r>
      <w:r w:rsidRPr="007650CF">
        <w:rPr>
          <w:sz w:val="20"/>
          <w:szCs w:val="20"/>
        </w:rPr>
        <w:t> in the Luxury Caterer lifecycle? Is it centered on </w:t>
      </w:r>
      <w:r w:rsidRPr="007650CF">
        <w:rPr>
          <w:b/>
          <w:bCs/>
          <w:sz w:val="20"/>
          <w:szCs w:val="20"/>
        </w:rPr>
        <w:t>post-event feedback, marketing co-creation, and strategic partnership renewal</w:t>
      </w:r>
      <w:r w:rsidRPr="007650CF">
        <w:rPr>
          <w:sz w:val="20"/>
          <w:szCs w:val="20"/>
        </w:rPr>
        <w:t>?</w:t>
      </w:r>
    </w:p>
    <w:p w14:paraId="2899257C" w14:textId="77777777" w:rsidR="007650CF" w:rsidRDefault="007650CF">
      <w:pPr>
        <w:rPr>
          <w:sz w:val="20"/>
          <w:szCs w:val="20"/>
        </w:rPr>
      </w:pPr>
    </w:p>
    <w:p w14:paraId="17F52D38" w14:textId="77777777" w:rsidR="007650CF" w:rsidRDefault="007650CF">
      <w:pPr>
        <w:rPr>
          <w:sz w:val="20"/>
          <w:szCs w:val="20"/>
        </w:rPr>
      </w:pPr>
    </w:p>
    <w:p w14:paraId="7B4BD3AD" w14:textId="30BA8E39" w:rsidR="007650CF" w:rsidRDefault="007650CF">
      <w:pPr>
        <w:rPr>
          <w:sz w:val="20"/>
          <w:szCs w:val="20"/>
        </w:rPr>
      </w:pPr>
      <w:r>
        <w:rPr>
          <w:sz w:val="20"/>
          <w:szCs w:val="20"/>
        </w:rPr>
        <w:br w:type="page"/>
      </w:r>
    </w:p>
    <w:p w14:paraId="5BC24544" w14:textId="77777777" w:rsidR="007650CF" w:rsidRPr="007650CF" w:rsidRDefault="007650CF" w:rsidP="007650CF">
      <w:pPr>
        <w:rPr>
          <w:b/>
          <w:bCs/>
          <w:sz w:val="20"/>
          <w:szCs w:val="20"/>
        </w:rPr>
      </w:pPr>
      <w:r w:rsidRPr="007650CF">
        <w:rPr>
          <w:b/>
          <w:bCs/>
          <w:sz w:val="20"/>
          <w:szCs w:val="20"/>
        </w:rPr>
        <w:lastRenderedPageBreak/>
        <w:t>Use Case Template for Wagyu AE Platform</w:t>
      </w:r>
    </w:p>
    <w:p w14:paraId="46E8171F" w14:textId="77777777" w:rsidR="007650CF" w:rsidRPr="007650CF" w:rsidRDefault="007650CF" w:rsidP="007650CF">
      <w:pPr>
        <w:rPr>
          <w:sz w:val="20"/>
          <w:szCs w:val="20"/>
        </w:rPr>
      </w:pPr>
      <w:r w:rsidRPr="007650CF">
        <w:rPr>
          <w:b/>
          <w:bCs/>
          <w:sz w:val="20"/>
          <w:szCs w:val="20"/>
        </w:rPr>
        <w:t>Use Case Name:</w:t>
      </w:r>
      <w:r w:rsidRPr="007650CF">
        <w:rPr>
          <w:sz w:val="20"/>
          <w:szCs w:val="20"/>
        </w:rPr>
        <w:t> Showcase through Interactive Culinary Theatre</w:t>
      </w:r>
      <w:r w:rsidRPr="007650CF">
        <w:rPr>
          <w:sz w:val="20"/>
          <w:szCs w:val="20"/>
        </w:rPr>
        <w:br/>
      </w:r>
      <w:r w:rsidRPr="007650CF">
        <w:rPr>
          <w:b/>
          <w:bCs/>
          <w:sz w:val="20"/>
          <w:szCs w:val="20"/>
        </w:rPr>
        <w:t>Use Case ID:</w:t>
      </w:r>
      <w:r w:rsidRPr="007650CF">
        <w:rPr>
          <w:sz w:val="20"/>
          <w:szCs w:val="20"/>
        </w:rPr>
        <w:t> CAT-UC-009</w:t>
      </w:r>
      <w:r w:rsidRPr="007650CF">
        <w:rPr>
          <w:sz w:val="20"/>
          <w:szCs w:val="20"/>
        </w:rPr>
        <w:br/>
      </w:r>
      <w:r w:rsidRPr="007650CF">
        <w:rPr>
          <w:b/>
          <w:bCs/>
          <w:sz w:val="20"/>
          <w:szCs w:val="20"/>
        </w:rPr>
        <w:t>Arena:</w:t>
      </w:r>
      <w:r w:rsidRPr="007650CF">
        <w:rPr>
          <w:sz w:val="20"/>
          <w:szCs w:val="20"/>
        </w:rPr>
        <w:t> Premium Halal Culinary Experience</w:t>
      </w:r>
      <w:r w:rsidRPr="007650CF">
        <w:rPr>
          <w:sz w:val="20"/>
          <w:szCs w:val="20"/>
        </w:rPr>
        <w:br/>
      </w:r>
      <w:r w:rsidRPr="007650CF">
        <w:rPr>
          <w:b/>
          <w:bCs/>
          <w:sz w:val="20"/>
          <w:szCs w:val="20"/>
        </w:rPr>
        <w:t>Lifecycle Stage:</w:t>
      </w:r>
      <w:r w:rsidRPr="007650CF">
        <w:rPr>
          <w:sz w:val="20"/>
          <w:szCs w:val="20"/>
        </w:rPr>
        <w:t> 4 - Event Execution &amp; Immersive Guest Experience</w:t>
      </w:r>
      <w:r w:rsidRPr="007650CF">
        <w:rPr>
          <w:sz w:val="20"/>
          <w:szCs w:val="20"/>
        </w:rPr>
        <w:br/>
      </w:r>
      <w:r w:rsidRPr="007650CF">
        <w:rPr>
          <w:b/>
          <w:bCs/>
          <w:sz w:val="20"/>
          <w:szCs w:val="20"/>
        </w:rPr>
        <w:t>Primary Actor:</w:t>
      </w:r>
      <w:r w:rsidRPr="007650CF">
        <w:rPr>
          <w:sz w:val="20"/>
          <w:szCs w:val="20"/>
        </w:rPr>
        <w:t> Interactive Station Chef (of the Catering Company)</w:t>
      </w:r>
      <w:r w:rsidRPr="007650CF">
        <w:rPr>
          <w:sz w:val="20"/>
          <w:szCs w:val="20"/>
        </w:rPr>
        <w:br/>
      </w:r>
      <w:r w:rsidRPr="007650CF">
        <w:rPr>
          <w:b/>
          <w:bCs/>
          <w:sz w:val="20"/>
          <w:szCs w:val="20"/>
        </w:rPr>
        <w:t>Secondary Actors:</w:t>
      </w:r>
      <w:r w:rsidRPr="007650CF">
        <w:rPr>
          <w:sz w:val="20"/>
          <w:szCs w:val="20"/>
        </w:rPr>
        <w:t> Guests, Service Captain, Wagyu AE Platform (Content Source).</w:t>
      </w:r>
      <w:r w:rsidRPr="007650CF">
        <w:rPr>
          <w:sz w:val="20"/>
          <w:szCs w:val="20"/>
        </w:rPr>
        <w:br/>
      </w:r>
      <w:r w:rsidRPr="007650CF">
        <w:rPr>
          <w:b/>
          <w:bCs/>
          <w:sz w:val="20"/>
          <w:szCs w:val="20"/>
        </w:rPr>
        <w:t>Platform Role:</w:t>
      </w:r>
      <w:r w:rsidRPr="007650CF">
        <w:rPr>
          <w:sz w:val="20"/>
          <w:szCs w:val="20"/>
        </w:rPr>
        <w:t> The chef transforms from a preparer to a </w:t>
      </w:r>
      <w:r w:rsidRPr="007650CF">
        <w:rPr>
          <w:b/>
          <w:bCs/>
          <w:sz w:val="20"/>
          <w:szCs w:val="20"/>
        </w:rPr>
        <w:t>Culinary Performer and Storyteller-in-Chief</w:t>
      </w:r>
      <w:r w:rsidRPr="007650CF">
        <w:rPr>
          <w:sz w:val="20"/>
          <w:szCs w:val="20"/>
        </w:rPr>
        <w:t>. The platform acts as the </w:t>
      </w:r>
      <w:r w:rsidRPr="007650CF">
        <w:rPr>
          <w:b/>
          <w:bCs/>
          <w:sz w:val="20"/>
          <w:szCs w:val="20"/>
        </w:rPr>
        <w:t>director's prompt</w:t>
      </w:r>
      <w:r w:rsidRPr="007650CF">
        <w:rPr>
          <w:sz w:val="20"/>
          <w:szCs w:val="20"/>
        </w:rPr>
        <w:t>, providing the narrative script and visual cues that enable the chef to deliver a captivating, multisensory performance that turns food preparation into a memorable spectacle.</w:t>
      </w:r>
    </w:p>
    <w:p w14:paraId="50CBDCCC" w14:textId="77777777" w:rsidR="007650CF" w:rsidRPr="007650CF" w:rsidRDefault="00F834C8" w:rsidP="007650CF">
      <w:pPr>
        <w:rPr>
          <w:sz w:val="20"/>
          <w:szCs w:val="20"/>
        </w:rPr>
      </w:pPr>
      <w:r w:rsidRPr="007650CF">
        <w:rPr>
          <w:noProof/>
          <w:sz w:val="20"/>
          <w:szCs w:val="20"/>
        </w:rPr>
        <w:pict w14:anchorId="71EECF81">
          <v:rect id="_x0000_i1029" alt="" style="width:451.3pt;height:.05pt;mso-width-percent:0;mso-height-percent:0;mso-width-percent:0;mso-height-percent:0" o:hralign="center" o:hrstd="t" o:hr="t" fillcolor="#a0a0a0" stroked="f"/>
        </w:pict>
      </w:r>
    </w:p>
    <w:p w14:paraId="37E26476" w14:textId="77777777" w:rsidR="007650CF" w:rsidRPr="007650CF" w:rsidRDefault="007650CF" w:rsidP="007650CF">
      <w:pPr>
        <w:rPr>
          <w:b/>
          <w:bCs/>
          <w:sz w:val="20"/>
          <w:szCs w:val="20"/>
        </w:rPr>
      </w:pPr>
      <w:r w:rsidRPr="007650CF">
        <w:rPr>
          <w:b/>
          <w:bCs/>
          <w:sz w:val="20"/>
          <w:szCs w:val="20"/>
        </w:rPr>
        <w:t>1. Strategic Context &amp; Ecosystem Job-to-be-Done (JTBD)</w:t>
      </w:r>
    </w:p>
    <w:p w14:paraId="0334E15B" w14:textId="77777777" w:rsidR="007650CF" w:rsidRPr="007650CF" w:rsidRDefault="007650CF" w:rsidP="007650CF">
      <w:pPr>
        <w:numPr>
          <w:ilvl w:val="0"/>
          <w:numId w:val="73"/>
        </w:numPr>
        <w:rPr>
          <w:sz w:val="20"/>
          <w:szCs w:val="20"/>
        </w:rPr>
      </w:pPr>
      <w:r w:rsidRPr="007650CF">
        <w:rPr>
          <w:b/>
          <w:bCs/>
          <w:sz w:val="20"/>
          <w:szCs w:val="20"/>
        </w:rPr>
        <w:t>Ecosystem JTBD:</w:t>
      </w:r>
      <w:r w:rsidRPr="007650CF">
        <w:rPr>
          <w:sz w:val="20"/>
          <w:szCs w:val="20"/>
        </w:rPr>
        <w:t> </w:t>
      </w:r>
      <w:r w:rsidRPr="007650CF">
        <w:rPr>
          <w:i/>
          <w:iCs/>
          <w:sz w:val="20"/>
          <w:szCs w:val="20"/>
        </w:rPr>
        <w:t>"As an interactive station chef, I want to seamlessly integrate the compelling story of Omi Beef into my live cooking presentation, so I can captivate guests, create a buzz of excitement around the culinary highlight, and deliver the unique, theatrical 'Instagrammable moment' that today's luxury clients desire, thereby justifying the premium nature of the entire event."</w:t>
      </w:r>
    </w:p>
    <w:p w14:paraId="1EB61569" w14:textId="77777777" w:rsidR="007650CF" w:rsidRPr="007650CF" w:rsidRDefault="007650CF" w:rsidP="007650CF">
      <w:pPr>
        <w:numPr>
          <w:ilvl w:val="0"/>
          <w:numId w:val="73"/>
        </w:numPr>
        <w:rPr>
          <w:sz w:val="20"/>
          <w:szCs w:val="20"/>
        </w:rPr>
      </w:pPr>
      <w:r w:rsidRPr="007650CF">
        <w:rPr>
          <w:b/>
          <w:bCs/>
          <w:sz w:val="20"/>
          <w:szCs w:val="20"/>
        </w:rPr>
        <w:t>Strategic Value for Wagyu AE:</w:t>
      </w:r>
      <w:r w:rsidRPr="007650CF">
        <w:rPr>
          <w:sz w:val="20"/>
          <w:szCs w:val="20"/>
        </w:rPr>
        <w:t> This is </w:t>
      </w:r>
      <w:r w:rsidRPr="007650CF">
        <w:rPr>
          <w:b/>
          <w:bCs/>
          <w:sz w:val="20"/>
          <w:szCs w:val="20"/>
        </w:rPr>
        <w:t>experiential marketing at its peak</w:t>
      </w:r>
      <w:r w:rsidRPr="007650CF">
        <w:rPr>
          <w:sz w:val="20"/>
          <w:szCs w:val="20"/>
        </w:rPr>
        <w:t>. It leverages the chef's authority and the drama of live cooking to make the brand story visceral and unforgettable. It generates immediate social proof (guests filming, sharing), creates intense emotional engagement, and solidifies the perception of Omi Beef as not just food, but as a centerpiece of luxury entertainment.</w:t>
      </w:r>
    </w:p>
    <w:p w14:paraId="4A601D36" w14:textId="77777777" w:rsidR="007650CF" w:rsidRPr="007650CF" w:rsidRDefault="007650CF" w:rsidP="007650CF">
      <w:pPr>
        <w:rPr>
          <w:b/>
          <w:bCs/>
          <w:sz w:val="20"/>
          <w:szCs w:val="20"/>
        </w:rPr>
      </w:pPr>
      <w:r w:rsidRPr="007650CF">
        <w:rPr>
          <w:b/>
          <w:bCs/>
          <w:sz w:val="20"/>
          <w:szCs w:val="20"/>
        </w:rPr>
        <w:t>2. Trigger &amp; Pre-Conditions</w:t>
      </w:r>
    </w:p>
    <w:p w14:paraId="644D76B5" w14:textId="77777777" w:rsidR="007650CF" w:rsidRPr="007650CF" w:rsidRDefault="007650CF" w:rsidP="007650CF">
      <w:pPr>
        <w:numPr>
          <w:ilvl w:val="0"/>
          <w:numId w:val="74"/>
        </w:numPr>
        <w:rPr>
          <w:sz w:val="20"/>
          <w:szCs w:val="20"/>
        </w:rPr>
      </w:pPr>
      <w:r w:rsidRPr="007650CF">
        <w:rPr>
          <w:b/>
          <w:bCs/>
          <w:sz w:val="20"/>
          <w:szCs w:val="20"/>
        </w:rPr>
        <w:t>Trigger:</w:t>
      </w:r>
      <w:r w:rsidRPr="007650CF">
        <w:rPr>
          <w:sz w:val="20"/>
          <w:szCs w:val="20"/>
        </w:rPr>
        <w:t> The interactive culinary station (e.g., carving station, binchotan grill, hot stone) is activated during the event's main service period, drawing guest attention.</w:t>
      </w:r>
    </w:p>
    <w:p w14:paraId="0ACFF2A5" w14:textId="77777777" w:rsidR="007650CF" w:rsidRPr="007650CF" w:rsidRDefault="007650CF" w:rsidP="007650CF">
      <w:pPr>
        <w:numPr>
          <w:ilvl w:val="0"/>
          <w:numId w:val="74"/>
        </w:numPr>
        <w:rPr>
          <w:sz w:val="20"/>
          <w:szCs w:val="20"/>
        </w:rPr>
      </w:pPr>
      <w:r w:rsidRPr="007650CF">
        <w:rPr>
          <w:b/>
          <w:bCs/>
          <w:sz w:val="20"/>
          <w:szCs w:val="20"/>
        </w:rPr>
        <w:t>Pre-Conditions:</w:t>
      </w:r>
    </w:p>
    <w:p w14:paraId="669C6534" w14:textId="77777777" w:rsidR="007650CF" w:rsidRPr="007650CF" w:rsidRDefault="007650CF" w:rsidP="007650CF">
      <w:pPr>
        <w:numPr>
          <w:ilvl w:val="1"/>
          <w:numId w:val="74"/>
        </w:numPr>
        <w:rPr>
          <w:sz w:val="20"/>
          <w:szCs w:val="20"/>
        </w:rPr>
      </w:pPr>
      <w:r w:rsidRPr="007650CF">
        <w:rPr>
          <w:sz w:val="20"/>
          <w:szCs w:val="20"/>
        </w:rPr>
        <w:t>The Omi Beef is on-site, verified, and prepared for the interactive service (post CAT-UC-007).</w:t>
      </w:r>
    </w:p>
    <w:p w14:paraId="18E35DC0" w14:textId="77777777" w:rsidR="007650CF" w:rsidRPr="007650CF" w:rsidRDefault="007650CF" w:rsidP="007650CF">
      <w:pPr>
        <w:numPr>
          <w:ilvl w:val="1"/>
          <w:numId w:val="74"/>
        </w:numPr>
        <w:rPr>
          <w:sz w:val="20"/>
          <w:szCs w:val="20"/>
        </w:rPr>
      </w:pPr>
      <w:r w:rsidRPr="007650CF">
        <w:rPr>
          <w:sz w:val="20"/>
          <w:szCs w:val="20"/>
        </w:rPr>
        <w:t>The Interactive Station Chef has reviewed the event-specific "Culinary Theatre Guide" on the platform.</w:t>
      </w:r>
    </w:p>
    <w:p w14:paraId="65904AC4" w14:textId="77777777" w:rsidR="007650CF" w:rsidRPr="007650CF" w:rsidRDefault="007650CF" w:rsidP="007650CF">
      <w:pPr>
        <w:numPr>
          <w:ilvl w:val="1"/>
          <w:numId w:val="74"/>
        </w:numPr>
        <w:rPr>
          <w:sz w:val="20"/>
          <w:szCs w:val="20"/>
        </w:rPr>
      </w:pPr>
      <w:r w:rsidRPr="007650CF">
        <w:rPr>
          <w:sz w:val="20"/>
          <w:szCs w:val="20"/>
        </w:rPr>
        <w:t>A discreet digital prompt (e.g., a tablet in a chef-safe stand) is set up at the station.</w:t>
      </w:r>
    </w:p>
    <w:p w14:paraId="6B912DFF" w14:textId="77777777" w:rsidR="007650CF" w:rsidRPr="007650CF" w:rsidRDefault="007650CF" w:rsidP="007650CF">
      <w:pPr>
        <w:numPr>
          <w:ilvl w:val="1"/>
          <w:numId w:val="74"/>
        </w:numPr>
        <w:rPr>
          <w:sz w:val="20"/>
          <w:szCs w:val="20"/>
        </w:rPr>
      </w:pPr>
      <w:r w:rsidRPr="007650CF">
        <w:rPr>
          <w:sz w:val="20"/>
          <w:szCs w:val="20"/>
        </w:rPr>
        <w:t>The chef is prepared to engage with guests verbally.</w:t>
      </w:r>
    </w:p>
    <w:p w14:paraId="3B9E85F3" w14:textId="77777777" w:rsidR="007650CF" w:rsidRPr="007650CF" w:rsidRDefault="007650CF" w:rsidP="007650CF">
      <w:pPr>
        <w:rPr>
          <w:b/>
          <w:bCs/>
          <w:sz w:val="20"/>
          <w:szCs w:val="20"/>
        </w:rPr>
      </w:pPr>
      <w:r w:rsidRPr="007650CF">
        <w:rPr>
          <w:b/>
          <w:bCs/>
          <w:sz w:val="20"/>
          <w:szCs w:val="20"/>
        </w:rPr>
        <w:t>3. Standard Flow (Happy Path)</w:t>
      </w:r>
    </w:p>
    <w:p w14:paraId="4B858DEC" w14:textId="77777777" w:rsidR="007650CF" w:rsidRPr="007650CF" w:rsidRDefault="007650CF" w:rsidP="007650CF">
      <w:pPr>
        <w:numPr>
          <w:ilvl w:val="0"/>
          <w:numId w:val="75"/>
        </w:numPr>
        <w:rPr>
          <w:sz w:val="20"/>
          <w:szCs w:val="20"/>
        </w:rPr>
      </w:pPr>
      <w:r w:rsidRPr="007650CF">
        <w:rPr>
          <w:b/>
          <w:bCs/>
          <w:sz w:val="20"/>
          <w:szCs w:val="20"/>
        </w:rPr>
        <w:t>Visual Hook &amp; Curiosity Generation:</w:t>
      </w:r>
      <w:r w:rsidRPr="007650CF">
        <w:rPr>
          <w:sz w:val="20"/>
          <w:szCs w:val="20"/>
        </w:rPr>
        <w:t> The Chef begins the preparation with a visually striking technique—e.g., searing the Omi steak on a Himalayan salt block, or precisely slicing a large, beautifully marbled roast. The exceptional marbling and presentation naturally draw guests' eyes.</w:t>
      </w:r>
    </w:p>
    <w:p w14:paraId="5DA27DFC" w14:textId="77777777" w:rsidR="007650CF" w:rsidRPr="007650CF" w:rsidRDefault="007650CF" w:rsidP="007650CF">
      <w:pPr>
        <w:numPr>
          <w:ilvl w:val="0"/>
          <w:numId w:val="75"/>
        </w:numPr>
        <w:rPr>
          <w:sz w:val="20"/>
          <w:szCs w:val="20"/>
        </w:rPr>
      </w:pPr>
      <w:r w:rsidRPr="007650CF">
        <w:rPr>
          <w:b/>
          <w:bCs/>
          <w:sz w:val="20"/>
          <w:szCs w:val="20"/>
        </w:rPr>
        <w:t>Narrative Integration via "Chef's Prompt":</w:t>
      </w:r>
      <w:r w:rsidRPr="007650CF">
        <w:rPr>
          <w:sz w:val="20"/>
          <w:szCs w:val="20"/>
        </w:rPr>
        <w:t> As guests gather, the Chef glances at the discreet tablet displaying the </w:t>
      </w:r>
      <w:r w:rsidRPr="007650CF">
        <w:rPr>
          <w:b/>
          <w:bCs/>
          <w:sz w:val="20"/>
          <w:szCs w:val="20"/>
        </w:rPr>
        <w:t>"Interactive Station Cue Card."</w:t>
      </w:r>
      <w:r w:rsidRPr="007650CF">
        <w:rPr>
          <w:sz w:val="20"/>
          <w:szCs w:val="20"/>
        </w:rPr>
        <w:t> This provides 3-4 bullet-pointed narrative hooks tailored to the action (e.g., for carving: *"Mention 400-year heritage as you reveal the interior marbling. Connect the pristine fat to Lake Biwa's waters."*).</w:t>
      </w:r>
    </w:p>
    <w:p w14:paraId="3DC811ED" w14:textId="77777777" w:rsidR="007650CF" w:rsidRPr="007650CF" w:rsidRDefault="007650CF" w:rsidP="007650CF">
      <w:pPr>
        <w:numPr>
          <w:ilvl w:val="0"/>
          <w:numId w:val="75"/>
        </w:numPr>
        <w:rPr>
          <w:sz w:val="20"/>
          <w:szCs w:val="20"/>
        </w:rPr>
      </w:pPr>
      <w:r w:rsidRPr="007650CF">
        <w:rPr>
          <w:b/>
          <w:bCs/>
          <w:sz w:val="20"/>
          <w:szCs w:val="20"/>
        </w:rPr>
        <w:t>Engaging, Confident Story Delivery:</w:t>
      </w:r>
      <w:r w:rsidRPr="007650CF">
        <w:rPr>
          <w:sz w:val="20"/>
          <w:szCs w:val="20"/>
        </w:rPr>
        <w:t> The Chef engages the guests, weaving the cues into their commentary. </w:t>
      </w:r>
      <w:r w:rsidRPr="007650CF">
        <w:rPr>
          <w:i/>
          <w:iCs/>
          <w:sz w:val="20"/>
          <w:szCs w:val="20"/>
        </w:rPr>
        <w:t>"What you're seeing here is the marbling of Omi Beef, Japan's oldest Wagyu, a tradition refined over 400 years near the pristine Lake Biwa. This fat is what gives it the 'beauty of flavor'—</w:t>
      </w:r>
      <w:r w:rsidRPr="007650CF">
        <w:rPr>
          <w:rFonts w:ascii="MS Gothic" w:eastAsia="MS Gothic" w:hAnsi="MS Gothic" w:cs="MS Gothic" w:hint="eastAsia"/>
          <w:sz w:val="20"/>
          <w:szCs w:val="20"/>
        </w:rPr>
        <w:t>美味しい</w:t>
      </w:r>
      <w:r w:rsidRPr="007650CF">
        <w:rPr>
          <w:i/>
          <w:iCs/>
          <w:sz w:val="20"/>
          <w:szCs w:val="20"/>
        </w:rPr>
        <w:t>."</w:t>
      </w:r>
    </w:p>
    <w:p w14:paraId="3F6481B9" w14:textId="77777777" w:rsidR="007650CF" w:rsidRPr="007650CF" w:rsidRDefault="007650CF" w:rsidP="007650CF">
      <w:pPr>
        <w:numPr>
          <w:ilvl w:val="0"/>
          <w:numId w:val="75"/>
        </w:numPr>
        <w:rPr>
          <w:sz w:val="20"/>
          <w:szCs w:val="20"/>
        </w:rPr>
      </w:pPr>
      <w:r w:rsidRPr="007650CF">
        <w:rPr>
          <w:b/>
          <w:bCs/>
          <w:sz w:val="20"/>
          <w:szCs w:val="20"/>
        </w:rPr>
        <w:t>Demonstration &amp; Sensory Invitation:</w:t>
      </w:r>
      <w:r w:rsidRPr="007650CF">
        <w:rPr>
          <w:sz w:val="20"/>
          <w:szCs w:val="20"/>
        </w:rPr>
        <w:t> The Chef connects the story to the live action. </w:t>
      </w:r>
      <w:r w:rsidRPr="007650CF">
        <w:rPr>
          <w:i/>
          <w:iCs/>
          <w:sz w:val="20"/>
          <w:szCs w:val="20"/>
        </w:rPr>
        <w:t>"The reason I'm carving it this way on the salt block is to preserve that delicate moisture..."</w:t>
      </w:r>
      <w:r w:rsidRPr="007650CF">
        <w:rPr>
          <w:sz w:val="20"/>
          <w:szCs w:val="20"/>
        </w:rPr>
        <w:t> They may offer a small sample on a tasting spoon to a guest, inviting a direct sensory connection to the story.</w:t>
      </w:r>
    </w:p>
    <w:p w14:paraId="0DD15AC5" w14:textId="77777777" w:rsidR="007650CF" w:rsidRPr="007650CF" w:rsidRDefault="007650CF" w:rsidP="007650CF">
      <w:pPr>
        <w:numPr>
          <w:ilvl w:val="0"/>
          <w:numId w:val="75"/>
        </w:numPr>
        <w:rPr>
          <w:sz w:val="20"/>
          <w:szCs w:val="20"/>
        </w:rPr>
      </w:pPr>
      <w:r w:rsidRPr="007650CF">
        <w:rPr>
          <w:b/>
          <w:bCs/>
          <w:sz w:val="20"/>
          <w:szCs w:val="20"/>
        </w:rPr>
        <w:t>Handoff to Service Captain for Depth:</w:t>
      </w:r>
      <w:r w:rsidRPr="007650CF">
        <w:rPr>
          <w:sz w:val="20"/>
          <w:szCs w:val="20"/>
        </w:rPr>
        <w:t> If a guest asks a detailed question about halal certification or provenance, the Chef gracefully signals the Service Captain (trained in CAT-UC-008), who can step in with the tablet's "Digital Passport" for a deeper dive, allowing the Chef to continue the performance.</w:t>
      </w:r>
    </w:p>
    <w:p w14:paraId="3393F2C3" w14:textId="77777777" w:rsidR="007650CF" w:rsidRPr="007650CF" w:rsidRDefault="007650CF" w:rsidP="007650CF">
      <w:pPr>
        <w:numPr>
          <w:ilvl w:val="0"/>
          <w:numId w:val="75"/>
        </w:numPr>
        <w:rPr>
          <w:sz w:val="20"/>
          <w:szCs w:val="20"/>
        </w:rPr>
      </w:pPr>
      <w:r w:rsidRPr="007650CF">
        <w:rPr>
          <w:b/>
          <w:bCs/>
          <w:sz w:val="20"/>
          <w:szCs w:val="20"/>
        </w:rPr>
        <w:t>Culinary Finale &amp; Plating:</w:t>
      </w:r>
      <w:r w:rsidRPr="007650CF">
        <w:rPr>
          <w:sz w:val="20"/>
          <w:szCs w:val="20"/>
        </w:rPr>
        <w:t> The Chef concludes the narrative arc as they plate, bringing the story to its edible conclusion: </w:t>
      </w:r>
      <w:r w:rsidRPr="007650CF">
        <w:rPr>
          <w:i/>
          <w:iCs/>
          <w:sz w:val="20"/>
          <w:szCs w:val="20"/>
        </w:rPr>
        <w:t>"And now, it's ready for you to enjoy this taste of history."</w:t>
      </w:r>
      <w:r w:rsidRPr="007650CF">
        <w:rPr>
          <w:sz w:val="20"/>
          <w:szCs w:val="20"/>
        </w:rPr>
        <w:t> The plated dish is handed to the guest or server, completing the theatrical experience.</w:t>
      </w:r>
    </w:p>
    <w:p w14:paraId="4DD4E959" w14:textId="77777777" w:rsidR="007650CF" w:rsidRPr="007650CF" w:rsidRDefault="007650CF" w:rsidP="007650CF">
      <w:pPr>
        <w:rPr>
          <w:b/>
          <w:bCs/>
          <w:sz w:val="20"/>
          <w:szCs w:val="20"/>
        </w:rPr>
      </w:pPr>
      <w:r w:rsidRPr="007650CF">
        <w:rPr>
          <w:b/>
          <w:bCs/>
          <w:sz w:val="20"/>
          <w:szCs w:val="20"/>
        </w:rPr>
        <w:lastRenderedPageBreak/>
        <w:t>4. Alternative &amp; Exception Flows</w:t>
      </w:r>
    </w:p>
    <w:p w14:paraId="7C08D23F" w14:textId="77777777" w:rsidR="007650CF" w:rsidRPr="007650CF" w:rsidRDefault="007650CF" w:rsidP="007650CF">
      <w:pPr>
        <w:numPr>
          <w:ilvl w:val="0"/>
          <w:numId w:val="76"/>
        </w:numPr>
        <w:rPr>
          <w:sz w:val="20"/>
          <w:szCs w:val="20"/>
        </w:rPr>
      </w:pPr>
      <w:r w:rsidRPr="007650CF">
        <w:rPr>
          <w:b/>
          <w:bCs/>
          <w:sz w:val="20"/>
          <w:szCs w:val="20"/>
        </w:rPr>
        <w:t>A2. Themed Event Integration:</w:t>
      </w:r>
      <w:r w:rsidRPr="007650CF">
        <w:rPr>
          <w:sz w:val="20"/>
          <w:szCs w:val="20"/>
        </w:rPr>
        <w:t> For an event with a specific theme (e.g., "Japanese Zen"), the platform's "Culinary Theatre Guide" provides tailored narrative links, such as connecting the simplicity of the beef's flavor to </w:t>
      </w:r>
      <w:r w:rsidRPr="007650CF">
        <w:rPr>
          <w:i/>
          <w:iCs/>
          <w:sz w:val="20"/>
          <w:szCs w:val="20"/>
        </w:rPr>
        <w:t>wabi-sabi</w:t>
      </w:r>
      <w:r w:rsidRPr="007650CF">
        <w:rPr>
          <w:sz w:val="20"/>
          <w:szCs w:val="20"/>
        </w:rPr>
        <w:t> aesthetics, or the cooking method to a specific Japanese culinary technique.</w:t>
      </w:r>
    </w:p>
    <w:p w14:paraId="7976AFB2" w14:textId="77777777" w:rsidR="007650CF" w:rsidRPr="007650CF" w:rsidRDefault="007650CF" w:rsidP="007650CF">
      <w:pPr>
        <w:numPr>
          <w:ilvl w:val="0"/>
          <w:numId w:val="76"/>
        </w:numPr>
        <w:rPr>
          <w:sz w:val="20"/>
          <w:szCs w:val="20"/>
        </w:rPr>
      </w:pPr>
      <w:r w:rsidRPr="007650CF">
        <w:rPr>
          <w:b/>
          <w:bCs/>
          <w:sz w:val="20"/>
          <w:szCs w:val="20"/>
        </w:rPr>
        <w:t>E1. High-Volume Demand:</w:t>
      </w:r>
      <w:r w:rsidRPr="007650CF">
        <w:rPr>
          <w:sz w:val="20"/>
          <w:szCs w:val="20"/>
        </w:rPr>
        <w:t> The station becomes overwhelmingly busy. The Chef switches to a streamlined "</w:t>
      </w:r>
      <w:r w:rsidRPr="007650CF">
        <w:rPr>
          <w:b/>
          <w:bCs/>
          <w:sz w:val="20"/>
          <w:szCs w:val="20"/>
        </w:rPr>
        <w:t>Highlight Mode</w:t>
      </w:r>
      <w:r w:rsidRPr="007650CF">
        <w:rPr>
          <w:sz w:val="20"/>
          <w:szCs w:val="20"/>
        </w:rPr>
        <w:t>," focusing on one key narrative point (e.g., "This is the world's oldest Wagyu, enjoy!") repeated efficiently, ensuring the story is still communicated without slowing service.</w:t>
      </w:r>
    </w:p>
    <w:p w14:paraId="593F46C2" w14:textId="77777777" w:rsidR="007650CF" w:rsidRPr="007650CF" w:rsidRDefault="007650CF" w:rsidP="007650CF">
      <w:pPr>
        <w:numPr>
          <w:ilvl w:val="0"/>
          <w:numId w:val="76"/>
        </w:numPr>
        <w:rPr>
          <w:sz w:val="20"/>
          <w:szCs w:val="20"/>
        </w:rPr>
      </w:pPr>
      <w:r w:rsidRPr="007650CF">
        <w:rPr>
          <w:b/>
          <w:bCs/>
          <w:sz w:val="20"/>
          <w:szCs w:val="20"/>
        </w:rPr>
        <w:t>E2. Guest Chef Collaboration:</w:t>
      </w:r>
      <w:r w:rsidRPr="007650CF">
        <w:rPr>
          <w:sz w:val="20"/>
          <w:szCs w:val="20"/>
        </w:rPr>
        <w:t> For an event featuring a guest celebrity chef, the platform provides a special </w:t>
      </w:r>
      <w:r w:rsidRPr="007650CF">
        <w:rPr>
          <w:b/>
          <w:bCs/>
          <w:sz w:val="20"/>
          <w:szCs w:val="20"/>
        </w:rPr>
        <w:t>"Visiting Chef Kit"</w:t>
      </w:r>
      <w:r w:rsidRPr="007650CF">
        <w:rPr>
          <w:sz w:val="20"/>
          <w:szCs w:val="20"/>
        </w:rPr>
        <w:t> with the same core narrative assets but in a format designed for quick familiarization, ensuring brand consistency even with external talent.</w:t>
      </w:r>
    </w:p>
    <w:p w14:paraId="6B8A6D7F" w14:textId="77777777" w:rsidR="007650CF" w:rsidRPr="007650CF" w:rsidRDefault="007650CF" w:rsidP="007650CF">
      <w:pPr>
        <w:rPr>
          <w:b/>
          <w:bCs/>
          <w:sz w:val="20"/>
          <w:szCs w:val="20"/>
        </w:rPr>
      </w:pPr>
      <w:r w:rsidRPr="007650CF">
        <w:rPr>
          <w:b/>
          <w:bCs/>
          <w:sz w:val="20"/>
          <w:szCs w:val="20"/>
        </w:rPr>
        <w:t>5. Post-Conditions &amp; Ecosystem Value Exchange</w:t>
      </w:r>
    </w:p>
    <w:p w14:paraId="389785FE" w14:textId="77777777" w:rsidR="007650CF" w:rsidRPr="007650CF" w:rsidRDefault="007650CF" w:rsidP="007650CF">
      <w:pPr>
        <w:numPr>
          <w:ilvl w:val="0"/>
          <w:numId w:val="77"/>
        </w:numPr>
        <w:rPr>
          <w:sz w:val="20"/>
          <w:szCs w:val="20"/>
        </w:rPr>
      </w:pPr>
      <w:r w:rsidRPr="007650CF">
        <w:rPr>
          <w:b/>
          <w:bCs/>
          <w:sz w:val="20"/>
          <w:szCs w:val="20"/>
        </w:rPr>
        <w:t>Success Post-Conditions:</w:t>
      </w:r>
    </w:p>
    <w:p w14:paraId="27FC27A2" w14:textId="77777777" w:rsidR="007650CF" w:rsidRPr="007650CF" w:rsidRDefault="007650CF" w:rsidP="007650CF">
      <w:pPr>
        <w:numPr>
          <w:ilvl w:val="1"/>
          <w:numId w:val="77"/>
        </w:numPr>
        <w:rPr>
          <w:sz w:val="20"/>
          <w:szCs w:val="20"/>
        </w:rPr>
      </w:pPr>
      <w:r w:rsidRPr="007650CF">
        <w:rPr>
          <w:sz w:val="20"/>
          <w:szCs w:val="20"/>
        </w:rPr>
        <w:t>Guests experience an engaging, memorable performance that enhances their appreciation of the dish.</w:t>
      </w:r>
    </w:p>
    <w:p w14:paraId="0F893AD6" w14:textId="77777777" w:rsidR="007650CF" w:rsidRPr="007650CF" w:rsidRDefault="007650CF" w:rsidP="007650CF">
      <w:pPr>
        <w:numPr>
          <w:ilvl w:val="1"/>
          <w:numId w:val="77"/>
        </w:numPr>
        <w:rPr>
          <w:sz w:val="20"/>
          <w:szCs w:val="20"/>
        </w:rPr>
      </w:pPr>
      <w:r w:rsidRPr="007650CF">
        <w:rPr>
          <w:sz w:val="20"/>
          <w:szCs w:val="20"/>
        </w:rPr>
        <w:t>The Omi Beef narrative is delivered in an active, dramatic context.</w:t>
      </w:r>
    </w:p>
    <w:p w14:paraId="1EA2D413" w14:textId="77777777" w:rsidR="007650CF" w:rsidRPr="007650CF" w:rsidRDefault="007650CF" w:rsidP="007650CF">
      <w:pPr>
        <w:numPr>
          <w:ilvl w:val="1"/>
          <w:numId w:val="77"/>
        </w:numPr>
        <w:rPr>
          <w:sz w:val="20"/>
          <w:szCs w:val="20"/>
        </w:rPr>
      </w:pPr>
      <w:r w:rsidRPr="007650CF">
        <w:rPr>
          <w:sz w:val="20"/>
          <w:szCs w:val="20"/>
        </w:rPr>
        <w:t>The station becomes a focal point of social interaction and potential social media sharing.</w:t>
      </w:r>
    </w:p>
    <w:p w14:paraId="67AE9672" w14:textId="77777777" w:rsidR="007650CF" w:rsidRPr="007650CF" w:rsidRDefault="007650CF" w:rsidP="007650CF">
      <w:pPr>
        <w:numPr>
          <w:ilvl w:val="0"/>
          <w:numId w:val="77"/>
        </w:numPr>
        <w:rPr>
          <w:sz w:val="20"/>
          <w:szCs w:val="20"/>
        </w:rPr>
      </w:pPr>
      <w:r w:rsidRPr="007650CF">
        <w:rPr>
          <w:b/>
          <w:bCs/>
          <w:sz w:val="20"/>
          <w:szCs w:val="20"/>
        </w:rPr>
        <w:t>Ecosystem Value Created:</w:t>
      </w:r>
    </w:p>
    <w:p w14:paraId="2FCE8070" w14:textId="77777777" w:rsidR="007650CF" w:rsidRPr="007650CF" w:rsidRDefault="007650CF" w:rsidP="007650CF">
      <w:pPr>
        <w:numPr>
          <w:ilvl w:val="1"/>
          <w:numId w:val="78"/>
        </w:numPr>
        <w:rPr>
          <w:sz w:val="20"/>
          <w:szCs w:val="20"/>
        </w:rPr>
      </w:pPr>
      <w:r w:rsidRPr="007650CF">
        <w:rPr>
          <w:b/>
          <w:bCs/>
          <w:sz w:val="20"/>
          <w:szCs w:val="20"/>
        </w:rPr>
        <w:t>For Caterer/Chef:</w:t>
      </w:r>
      <w:r w:rsidRPr="007650CF">
        <w:rPr>
          <w:sz w:val="20"/>
          <w:szCs w:val="20"/>
        </w:rPr>
        <w:t> Provides a tool to consistently elevate their live service, creating a signature offering. Empowers the chef to be a star performer.</w:t>
      </w:r>
    </w:p>
    <w:p w14:paraId="2022072E" w14:textId="77777777" w:rsidR="007650CF" w:rsidRPr="007650CF" w:rsidRDefault="007650CF" w:rsidP="007650CF">
      <w:pPr>
        <w:numPr>
          <w:ilvl w:val="1"/>
          <w:numId w:val="78"/>
        </w:numPr>
        <w:rPr>
          <w:sz w:val="20"/>
          <w:szCs w:val="20"/>
        </w:rPr>
      </w:pPr>
      <w:r w:rsidRPr="007650CF">
        <w:rPr>
          <w:b/>
          <w:bCs/>
          <w:sz w:val="20"/>
          <w:szCs w:val="20"/>
        </w:rPr>
        <w:t>For Wagyu AE:</w:t>
      </w:r>
      <w:r w:rsidRPr="007650CF">
        <w:rPr>
          <w:sz w:val="20"/>
          <w:szCs w:val="20"/>
        </w:rPr>
        <w:t> Embeds its product at the heart of the event's most talked-about moment. Creates powerful, shareable visual and narrative content through guest experience.</w:t>
      </w:r>
    </w:p>
    <w:p w14:paraId="547A35EB" w14:textId="77777777" w:rsidR="007650CF" w:rsidRPr="007650CF" w:rsidRDefault="007650CF" w:rsidP="007650CF">
      <w:pPr>
        <w:numPr>
          <w:ilvl w:val="1"/>
          <w:numId w:val="78"/>
        </w:numPr>
        <w:rPr>
          <w:sz w:val="20"/>
          <w:szCs w:val="20"/>
        </w:rPr>
      </w:pPr>
      <w:r w:rsidRPr="007650CF">
        <w:rPr>
          <w:b/>
          <w:bCs/>
          <w:sz w:val="20"/>
          <w:szCs w:val="20"/>
        </w:rPr>
        <w:t>For Guest:</w:t>
      </w:r>
      <w:r w:rsidRPr="007650CF">
        <w:rPr>
          <w:sz w:val="20"/>
          <w:szCs w:val="20"/>
        </w:rPr>
        <w:t> Receives entertainment and education simultaneously, making the dining experience participatory and exceptional.</w:t>
      </w:r>
    </w:p>
    <w:p w14:paraId="6F7359C6" w14:textId="77777777" w:rsidR="007650CF" w:rsidRPr="007650CF" w:rsidRDefault="007650CF" w:rsidP="007650CF">
      <w:pPr>
        <w:rPr>
          <w:b/>
          <w:bCs/>
          <w:sz w:val="20"/>
          <w:szCs w:val="20"/>
        </w:rPr>
      </w:pPr>
      <w:r w:rsidRPr="007650CF">
        <w:rPr>
          <w:b/>
          <w:bCs/>
          <w:sz w:val="20"/>
          <w:szCs w:val="20"/>
        </w:rPr>
        <w:t>6. Acceptance Criteria (Must be testable)</w:t>
      </w:r>
    </w:p>
    <w:p w14:paraId="3748063A" w14:textId="77777777" w:rsidR="007650CF" w:rsidRPr="007650CF" w:rsidRDefault="007650CF" w:rsidP="007650CF">
      <w:pPr>
        <w:rPr>
          <w:sz w:val="20"/>
          <w:szCs w:val="20"/>
        </w:rPr>
      </w:pPr>
      <w:r w:rsidRPr="007650CF">
        <w:rPr>
          <w:b/>
          <w:bCs/>
          <w:sz w:val="20"/>
          <w:szCs w:val="20"/>
        </w:rPr>
        <w:t>Functional:</w:t>
      </w:r>
    </w:p>
    <w:p w14:paraId="6123BE4D" w14:textId="77777777" w:rsidR="007650CF" w:rsidRPr="007650CF" w:rsidRDefault="007650CF" w:rsidP="007650CF">
      <w:pPr>
        <w:numPr>
          <w:ilvl w:val="0"/>
          <w:numId w:val="79"/>
        </w:numPr>
        <w:rPr>
          <w:sz w:val="20"/>
          <w:szCs w:val="20"/>
        </w:rPr>
      </w:pPr>
      <w:r w:rsidRPr="007650CF">
        <w:rPr>
          <w:sz w:val="20"/>
          <w:szCs w:val="20"/>
        </w:rPr>
        <w:t>The platform provides an </w:t>
      </w:r>
      <w:r w:rsidRPr="007650CF">
        <w:rPr>
          <w:b/>
          <w:bCs/>
          <w:sz w:val="20"/>
          <w:szCs w:val="20"/>
        </w:rPr>
        <w:t>"Interactive Station Cue Card"</w:t>
      </w:r>
      <w:r w:rsidRPr="007650CF">
        <w:rPr>
          <w:sz w:val="20"/>
          <w:szCs w:val="20"/>
        </w:rPr>
        <w:t> view for a specific event, displaying concise, bullet-pointed narrative prompts tied to specific cuts and preparation methods.</w:t>
      </w:r>
    </w:p>
    <w:p w14:paraId="33488B02" w14:textId="77777777" w:rsidR="007650CF" w:rsidRPr="007650CF" w:rsidRDefault="007650CF" w:rsidP="007650CF">
      <w:pPr>
        <w:numPr>
          <w:ilvl w:val="0"/>
          <w:numId w:val="79"/>
        </w:numPr>
        <w:rPr>
          <w:sz w:val="20"/>
          <w:szCs w:val="20"/>
        </w:rPr>
      </w:pPr>
      <w:r w:rsidRPr="007650CF">
        <w:rPr>
          <w:sz w:val="20"/>
          <w:szCs w:val="20"/>
        </w:rPr>
        <w:t>The Cue Card interface is designed for quick glance-reading (large font, minimal text) and is accessible on a tablet in both portrait and landscape mode.</w:t>
      </w:r>
    </w:p>
    <w:p w14:paraId="010988F2" w14:textId="77777777" w:rsidR="007650CF" w:rsidRPr="007650CF" w:rsidRDefault="007650CF" w:rsidP="007650CF">
      <w:pPr>
        <w:numPr>
          <w:ilvl w:val="0"/>
          <w:numId w:val="79"/>
        </w:numPr>
        <w:rPr>
          <w:sz w:val="20"/>
          <w:szCs w:val="20"/>
        </w:rPr>
      </w:pPr>
      <w:r w:rsidRPr="007650CF">
        <w:rPr>
          <w:sz w:val="20"/>
          <w:szCs w:val="20"/>
        </w:rPr>
        <w:t>The platform allows the Event Planner or KAM to pre-select or customize which narrative points appear on the Cue Card for a given event station.</w:t>
      </w:r>
    </w:p>
    <w:p w14:paraId="65D76EC0" w14:textId="77777777" w:rsidR="007650CF" w:rsidRPr="007650CF" w:rsidRDefault="007650CF" w:rsidP="007650CF">
      <w:pPr>
        <w:numPr>
          <w:ilvl w:val="0"/>
          <w:numId w:val="79"/>
        </w:numPr>
        <w:rPr>
          <w:sz w:val="20"/>
          <w:szCs w:val="20"/>
        </w:rPr>
      </w:pPr>
      <w:r w:rsidRPr="007650CF">
        <w:rPr>
          <w:sz w:val="20"/>
          <w:szCs w:val="20"/>
        </w:rPr>
        <w:t>The system links the Cue Card directly to the specific "Wagyu ID" and cut being used, ensuring story accuracy (e.g., specific farm details if available).</w:t>
      </w:r>
    </w:p>
    <w:p w14:paraId="14C0967E" w14:textId="77777777" w:rsidR="007650CF" w:rsidRPr="007650CF" w:rsidRDefault="007650CF" w:rsidP="007650CF">
      <w:pPr>
        <w:numPr>
          <w:ilvl w:val="0"/>
          <w:numId w:val="79"/>
        </w:numPr>
        <w:rPr>
          <w:sz w:val="20"/>
          <w:szCs w:val="20"/>
        </w:rPr>
      </w:pPr>
      <w:r w:rsidRPr="007650CF">
        <w:rPr>
          <w:sz w:val="20"/>
          <w:szCs w:val="20"/>
        </w:rPr>
        <w:t>The Cue Card includes a one-touch option to </w:t>
      </w:r>
      <w:r w:rsidRPr="007650CF">
        <w:rPr>
          <w:b/>
          <w:bCs/>
          <w:sz w:val="20"/>
          <w:szCs w:val="20"/>
        </w:rPr>
        <w:t>"Summon Service Captain"</w:t>
      </w:r>
      <w:r w:rsidRPr="007650CF">
        <w:rPr>
          <w:sz w:val="20"/>
          <w:szCs w:val="20"/>
        </w:rPr>
        <w:t> that sends a discreet alert to the assigned captain's device.</w:t>
      </w:r>
    </w:p>
    <w:p w14:paraId="3B5A1D71" w14:textId="77777777" w:rsidR="007650CF" w:rsidRPr="007650CF" w:rsidRDefault="007650CF" w:rsidP="007650CF">
      <w:pPr>
        <w:rPr>
          <w:sz w:val="20"/>
          <w:szCs w:val="20"/>
        </w:rPr>
      </w:pPr>
      <w:r w:rsidRPr="007650CF">
        <w:rPr>
          <w:b/>
          <w:bCs/>
          <w:sz w:val="20"/>
          <w:szCs w:val="20"/>
        </w:rPr>
        <w:t>Experiential &amp; Business:</w:t>
      </w:r>
      <w:r w:rsidRPr="007650CF">
        <w:rPr>
          <w:sz w:val="20"/>
          <w:szCs w:val="20"/>
        </w:rPr>
        <w:br/>
        <w:t>6. </w:t>
      </w:r>
      <w:r w:rsidRPr="007650CF">
        <w:rPr>
          <w:b/>
          <w:bCs/>
          <w:sz w:val="20"/>
          <w:szCs w:val="20"/>
        </w:rPr>
        <w:t>Chef Usability:</w:t>
      </w:r>
      <w:r w:rsidRPr="007650CF">
        <w:rPr>
          <w:sz w:val="20"/>
          <w:szCs w:val="20"/>
        </w:rPr>
        <w:t> A chef can absorb the key narrative point from the Cue Card with a glance of less than 3 seconds while performing a station task.</w:t>
      </w:r>
      <w:r w:rsidRPr="007650CF">
        <w:rPr>
          <w:sz w:val="20"/>
          <w:szCs w:val="20"/>
        </w:rPr>
        <w:br/>
        <w:t>7. </w:t>
      </w:r>
      <w:r w:rsidRPr="007650CF">
        <w:rPr>
          <w:b/>
          <w:bCs/>
          <w:sz w:val="20"/>
          <w:szCs w:val="20"/>
        </w:rPr>
        <w:t>Performance Flow:</w:t>
      </w:r>
      <w:r w:rsidRPr="007650CF">
        <w:rPr>
          <w:sz w:val="20"/>
          <w:szCs w:val="20"/>
        </w:rPr>
        <w:t> In a rehearsal, the chef can smoothly integrate at least two narrative points from the Cue Card into a 3-minute guest interaction without sounding scripted.</w:t>
      </w:r>
      <w:r w:rsidRPr="007650CF">
        <w:rPr>
          <w:sz w:val="20"/>
          <w:szCs w:val="20"/>
        </w:rPr>
        <w:br/>
        <w:t>8. </w:t>
      </w:r>
      <w:r w:rsidRPr="007650CF">
        <w:rPr>
          <w:b/>
          <w:bCs/>
          <w:sz w:val="20"/>
          <w:szCs w:val="20"/>
        </w:rPr>
        <w:t>Guest Engagement:</w:t>
      </w:r>
      <w:r w:rsidRPr="007650CF">
        <w:rPr>
          <w:sz w:val="20"/>
          <w:szCs w:val="20"/>
        </w:rPr>
        <w:t> The station successfully attracts and holds the attention of guests, causing them to pause and observe/watch for more than 30 seconds on average.</w:t>
      </w:r>
    </w:p>
    <w:p w14:paraId="0B283E56" w14:textId="77777777" w:rsidR="007650CF" w:rsidRPr="007650CF" w:rsidRDefault="007650CF" w:rsidP="007650CF">
      <w:pPr>
        <w:rPr>
          <w:b/>
          <w:bCs/>
          <w:sz w:val="20"/>
          <w:szCs w:val="20"/>
        </w:rPr>
      </w:pPr>
      <w:r w:rsidRPr="007650CF">
        <w:rPr>
          <w:b/>
          <w:bCs/>
          <w:sz w:val="20"/>
          <w:szCs w:val="20"/>
        </w:rPr>
        <w:t>7. Key Platform Features &amp; Data Implications</w:t>
      </w:r>
    </w:p>
    <w:p w14:paraId="21EC2B42" w14:textId="77777777" w:rsidR="007650CF" w:rsidRPr="007650CF" w:rsidRDefault="007650CF" w:rsidP="007650CF">
      <w:pPr>
        <w:numPr>
          <w:ilvl w:val="0"/>
          <w:numId w:val="80"/>
        </w:numPr>
        <w:rPr>
          <w:sz w:val="20"/>
          <w:szCs w:val="20"/>
        </w:rPr>
      </w:pPr>
      <w:r w:rsidRPr="007650CF">
        <w:rPr>
          <w:b/>
          <w:bCs/>
          <w:sz w:val="20"/>
          <w:szCs w:val="20"/>
        </w:rPr>
        <w:t>Features Required:</w:t>
      </w:r>
      <w:r w:rsidRPr="007650CF">
        <w:rPr>
          <w:sz w:val="20"/>
          <w:szCs w:val="20"/>
        </w:rPr>
        <w:t> Interactive Station Cue Card Generator (with editable prompts), Event-Specific Content Configuration, "Summon Support" Alert Function, Integration with Live Order/Product Data.</w:t>
      </w:r>
    </w:p>
    <w:p w14:paraId="7C44376C" w14:textId="77777777" w:rsidR="007650CF" w:rsidRPr="007650CF" w:rsidRDefault="007650CF" w:rsidP="007650CF">
      <w:pPr>
        <w:numPr>
          <w:ilvl w:val="0"/>
          <w:numId w:val="80"/>
        </w:numPr>
        <w:rPr>
          <w:sz w:val="20"/>
          <w:szCs w:val="20"/>
        </w:rPr>
      </w:pPr>
      <w:r w:rsidRPr="007650CF">
        <w:rPr>
          <w:b/>
          <w:bCs/>
          <w:sz w:val="20"/>
          <w:szCs w:val="20"/>
        </w:rPr>
        <w:t>Data Created/Captured:</w:t>
      </w:r>
      <w:r w:rsidRPr="007650CF">
        <w:rPr>
          <w:sz w:val="20"/>
          <w:szCs w:val="20"/>
        </w:rPr>
        <w:t> Usage of the Cue Card (frequency of "Summon Captain" clicks, though not monitoring chef speech), preference for certain narrative points by event type.</w:t>
      </w:r>
    </w:p>
    <w:p w14:paraId="600F3021" w14:textId="77777777" w:rsidR="007650CF" w:rsidRPr="007650CF" w:rsidRDefault="007650CF" w:rsidP="007650CF">
      <w:pPr>
        <w:numPr>
          <w:ilvl w:val="0"/>
          <w:numId w:val="80"/>
        </w:numPr>
        <w:rPr>
          <w:sz w:val="20"/>
          <w:szCs w:val="20"/>
        </w:rPr>
      </w:pPr>
      <w:r w:rsidRPr="007650CF">
        <w:rPr>
          <w:b/>
          <w:bCs/>
          <w:sz w:val="20"/>
          <w:szCs w:val="20"/>
        </w:rPr>
        <w:t>Semantic Layer Alignment:</w:t>
      </w:r>
      <w:r w:rsidRPr="007650CF">
        <w:rPr>
          <w:sz w:val="20"/>
          <w:szCs w:val="20"/>
        </w:rPr>
        <w:t> This creates a dynamic Event: LivePerformance node linked to the Stakeholder: Chef, Asset: NarrativeCue, and Stakeholder: Guest. It captures the Action: Perform which is a high-value interaction.</w:t>
      </w:r>
    </w:p>
    <w:p w14:paraId="41B6529B" w14:textId="77777777" w:rsidR="007650CF" w:rsidRPr="007650CF" w:rsidRDefault="007650CF" w:rsidP="007650CF">
      <w:pPr>
        <w:rPr>
          <w:b/>
          <w:bCs/>
          <w:sz w:val="20"/>
          <w:szCs w:val="20"/>
        </w:rPr>
      </w:pPr>
      <w:r w:rsidRPr="007650CF">
        <w:rPr>
          <w:b/>
          <w:bCs/>
          <w:sz w:val="20"/>
          <w:szCs w:val="20"/>
        </w:rPr>
        <w:t>8. Notes &amp; Links</w:t>
      </w:r>
    </w:p>
    <w:p w14:paraId="0A8BDE60" w14:textId="77777777" w:rsidR="007650CF" w:rsidRPr="007650CF" w:rsidRDefault="007650CF" w:rsidP="007650CF">
      <w:pPr>
        <w:numPr>
          <w:ilvl w:val="0"/>
          <w:numId w:val="81"/>
        </w:numPr>
        <w:rPr>
          <w:sz w:val="20"/>
          <w:szCs w:val="20"/>
        </w:rPr>
      </w:pPr>
      <w:r w:rsidRPr="007650CF">
        <w:rPr>
          <w:sz w:val="20"/>
          <w:szCs w:val="20"/>
        </w:rPr>
        <w:lastRenderedPageBreak/>
        <w:t>This use case is the </w:t>
      </w:r>
      <w:r w:rsidRPr="007650CF">
        <w:rPr>
          <w:b/>
          <w:bCs/>
          <w:sz w:val="20"/>
          <w:szCs w:val="20"/>
        </w:rPr>
        <w:t>dynamic counterpart to CAT-UC-008</w:t>
      </w:r>
      <w:r w:rsidRPr="007650CF">
        <w:rPr>
          <w:sz w:val="20"/>
          <w:szCs w:val="20"/>
        </w:rPr>
        <w:t>. While UC-008 is about refined, tableside storytelling, UC-009 is about public, energetic culinary theater. Together, they cover the spectrum of guest-facing narrative delivery.</w:t>
      </w:r>
    </w:p>
    <w:p w14:paraId="32DEC917" w14:textId="77777777" w:rsidR="007650CF" w:rsidRPr="007650CF" w:rsidRDefault="007650CF" w:rsidP="007650CF">
      <w:pPr>
        <w:numPr>
          <w:ilvl w:val="0"/>
          <w:numId w:val="81"/>
        </w:numPr>
        <w:rPr>
          <w:sz w:val="20"/>
          <w:szCs w:val="20"/>
        </w:rPr>
      </w:pPr>
      <w:r w:rsidRPr="007650CF">
        <w:rPr>
          <w:sz w:val="20"/>
          <w:szCs w:val="20"/>
        </w:rPr>
        <w:t>The </w:t>
      </w:r>
      <w:r w:rsidRPr="007650CF">
        <w:rPr>
          <w:b/>
          <w:bCs/>
          <w:sz w:val="20"/>
          <w:szCs w:val="20"/>
        </w:rPr>
        <w:t>Cue Card</w:t>
      </w:r>
      <w:r w:rsidRPr="007650CF">
        <w:rPr>
          <w:sz w:val="20"/>
          <w:szCs w:val="20"/>
        </w:rPr>
        <w:t> system is a perfect example of the IDEAS attribute (Interfaces), providing just-in-time information in an optimized format.</w:t>
      </w:r>
    </w:p>
    <w:p w14:paraId="27D54462" w14:textId="77777777" w:rsidR="007650CF" w:rsidRPr="007650CF" w:rsidRDefault="007650CF" w:rsidP="007650CF">
      <w:pPr>
        <w:numPr>
          <w:ilvl w:val="0"/>
          <w:numId w:val="81"/>
        </w:numPr>
        <w:rPr>
          <w:sz w:val="20"/>
          <w:szCs w:val="20"/>
        </w:rPr>
      </w:pPr>
      <w:r w:rsidRPr="007650CF">
        <w:rPr>
          <w:sz w:val="20"/>
          <w:szCs w:val="20"/>
        </w:rPr>
        <w:t>This use case naturally leads into </w:t>
      </w:r>
      <w:r w:rsidRPr="007650CF">
        <w:rPr>
          <w:b/>
          <w:bCs/>
          <w:sz w:val="20"/>
          <w:szCs w:val="20"/>
        </w:rPr>
        <w:t>Stage 5: Feedback &amp; Relationship Cultivation</w:t>
      </w:r>
      <w:r w:rsidRPr="007650CF">
        <w:rPr>
          <w:sz w:val="20"/>
          <w:szCs w:val="20"/>
        </w:rPr>
        <w:t>, as these memorable performances are prime opportunities for capturing guest reactions and testimonials.</w:t>
      </w:r>
    </w:p>
    <w:p w14:paraId="3BAD32F4" w14:textId="77777777" w:rsidR="007650CF" w:rsidRPr="007650CF" w:rsidRDefault="007650CF" w:rsidP="007650CF">
      <w:pPr>
        <w:rPr>
          <w:sz w:val="20"/>
          <w:szCs w:val="20"/>
        </w:rPr>
      </w:pPr>
      <w:r w:rsidRPr="007650CF">
        <w:rPr>
          <w:sz w:val="20"/>
          <w:szCs w:val="20"/>
        </w:rPr>
        <w:t>I hope this use case effectively captures the theatrical dimension of event execution. This appears to complete Stage 4. To begin drafting the final stage, I have synthesized the likely theme from your documents and our progress. I will proceed to outline </w:t>
      </w:r>
      <w:r w:rsidRPr="007650CF">
        <w:rPr>
          <w:b/>
          <w:bCs/>
          <w:sz w:val="20"/>
          <w:szCs w:val="20"/>
        </w:rPr>
        <w:t>Stage 5: Feedback, Advocacy &amp; Strategic Growth</w:t>
      </w:r>
      <w:r w:rsidRPr="007650CF">
        <w:rPr>
          <w:sz w:val="20"/>
          <w:szCs w:val="20"/>
        </w:rPr>
        <w:t>, focusing on closing the loop, capturing value from completed events, and fostering long-term partnership growth.</w:t>
      </w:r>
    </w:p>
    <w:p w14:paraId="7E887BD3" w14:textId="77777777" w:rsidR="007650CF" w:rsidRPr="007650CF" w:rsidRDefault="007650CF" w:rsidP="007650CF">
      <w:pPr>
        <w:rPr>
          <w:sz w:val="20"/>
          <w:szCs w:val="20"/>
        </w:rPr>
      </w:pPr>
      <w:r w:rsidRPr="007650CF">
        <w:rPr>
          <w:sz w:val="20"/>
          <w:szCs w:val="20"/>
        </w:rPr>
        <w:t>Would you like me to propose the first use case for this final stage, perhaps focusing on </w:t>
      </w:r>
      <w:r w:rsidRPr="007650CF">
        <w:rPr>
          <w:b/>
          <w:bCs/>
          <w:sz w:val="20"/>
          <w:szCs w:val="20"/>
        </w:rPr>
        <w:t>"Capture Event Feedback &amp; Co-Create Marketing Assets" (CAT-UC-010)</w:t>
      </w:r>
      <w:r w:rsidRPr="007650CF">
        <w:rPr>
          <w:sz w:val="20"/>
          <w:szCs w:val="20"/>
        </w:rPr>
        <w:t>?</w:t>
      </w:r>
    </w:p>
    <w:p w14:paraId="7FEEFC1E" w14:textId="77777777" w:rsidR="007650CF" w:rsidRDefault="007650CF">
      <w:pPr>
        <w:rPr>
          <w:sz w:val="20"/>
          <w:szCs w:val="20"/>
        </w:rPr>
      </w:pPr>
    </w:p>
    <w:p w14:paraId="7FF0770E" w14:textId="57732D65" w:rsidR="007650CF" w:rsidRDefault="007650CF">
      <w:pPr>
        <w:rPr>
          <w:sz w:val="20"/>
          <w:szCs w:val="20"/>
        </w:rPr>
      </w:pPr>
      <w:r>
        <w:rPr>
          <w:sz w:val="20"/>
          <w:szCs w:val="20"/>
        </w:rPr>
        <w:br w:type="page"/>
      </w:r>
    </w:p>
    <w:p w14:paraId="1B7D2034" w14:textId="77777777" w:rsidR="007650CF" w:rsidRPr="007650CF" w:rsidRDefault="007650CF" w:rsidP="007650CF">
      <w:pPr>
        <w:rPr>
          <w:b/>
          <w:bCs/>
          <w:sz w:val="20"/>
          <w:szCs w:val="20"/>
        </w:rPr>
      </w:pPr>
      <w:r w:rsidRPr="007650CF">
        <w:rPr>
          <w:b/>
          <w:bCs/>
          <w:sz w:val="20"/>
          <w:szCs w:val="20"/>
        </w:rPr>
        <w:lastRenderedPageBreak/>
        <w:t>Use Case Template for Wagyu AE Platform</w:t>
      </w:r>
    </w:p>
    <w:p w14:paraId="2A492855" w14:textId="77777777" w:rsidR="007650CF" w:rsidRPr="007650CF" w:rsidRDefault="007650CF" w:rsidP="007650CF">
      <w:pPr>
        <w:rPr>
          <w:sz w:val="20"/>
          <w:szCs w:val="20"/>
        </w:rPr>
      </w:pPr>
      <w:r w:rsidRPr="007650CF">
        <w:rPr>
          <w:b/>
          <w:bCs/>
          <w:sz w:val="20"/>
          <w:szCs w:val="20"/>
        </w:rPr>
        <w:t>Use Case Name:</w:t>
      </w:r>
      <w:r w:rsidRPr="007650CF">
        <w:rPr>
          <w:sz w:val="20"/>
          <w:szCs w:val="20"/>
        </w:rPr>
        <w:t> Curate Event Portfolio for Marketing &amp; Client Acquisition</w:t>
      </w:r>
      <w:r w:rsidRPr="007650CF">
        <w:rPr>
          <w:sz w:val="20"/>
          <w:szCs w:val="20"/>
        </w:rPr>
        <w:br/>
      </w:r>
      <w:r w:rsidRPr="007650CF">
        <w:rPr>
          <w:b/>
          <w:bCs/>
          <w:sz w:val="20"/>
          <w:szCs w:val="20"/>
        </w:rPr>
        <w:t>Use Case ID:</w:t>
      </w:r>
      <w:r w:rsidRPr="007650CF">
        <w:rPr>
          <w:sz w:val="20"/>
          <w:szCs w:val="20"/>
        </w:rPr>
        <w:t> CAT-UC-010</w:t>
      </w:r>
      <w:r w:rsidRPr="007650CF">
        <w:rPr>
          <w:sz w:val="20"/>
          <w:szCs w:val="20"/>
        </w:rPr>
        <w:br/>
      </w:r>
      <w:r w:rsidRPr="007650CF">
        <w:rPr>
          <w:b/>
          <w:bCs/>
          <w:sz w:val="20"/>
          <w:szCs w:val="20"/>
        </w:rPr>
        <w:t>Arena:</w:t>
      </w:r>
      <w:r w:rsidRPr="007650CF">
        <w:rPr>
          <w:sz w:val="20"/>
          <w:szCs w:val="20"/>
        </w:rPr>
        <w:t> Premium Halal Culinary Experience</w:t>
      </w:r>
      <w:r w:rsidRPr="007650CF">
        <w:rPr>
          <w:sz w:val="20"/>
          <w:szCs w:val="20"/>
        </w:rPr>
        <w:br/>
      </w:r>
      <w:r w:rsidRPr="007650CF">
        <w:rPr>
          <w:b/>
          <w:bCs/>
          <w:sz w:val="20"/>
          <w:szCs w:val="20"/>
        </w:rPr>
        <w:t>Lifecycle Stage:</w:t>
      </w:r>
      <w:r w:rsidRPr="007650CF">
        <w:rPr>
          <w:sz w:val="20"/>
          <w:szCs w:val="20"/>
        </w:rPr>
        <w:t> 5 – Post-Event Development &amp; Strategic Advocacy</w:t>
      </w:r>
      <w:r w:rsidRPr="007650CF">
        <w:rPr>
          <w:sz w:val="20"/>
          <w:szCs w:val="20"/>
        </w:rPr>
        <w:br/>
      </w:r>
      <w:r w:rsidRPr="007650CF">
        <w:rPr>
          <w:b/>
          <w:bCs/>
          <w:sz w:val="20"/>
          <w:szCs w:val="20"/>
        </w:rPr>
        <w:t>Primary Actor:</w:t>
      </w:r>
      <w:r w:rsidRPr="007650CF">
        <w:rPr>
          <w:sz w:val="20"/>
          <w:szCs w:val="20"/>
        </w:rPr>
        <w:t> Catering Marketing Manager</w:t>
      </w:r>
      <w:r w:rsidRPr="007650CF">
        <w:rPr>
          <w:sz w:val="20"/>
          <w:szCs w:val="20"/>
        </w:rPr>
        <w:br/>
      </w:r>
      <w:r w:rsidRPr="007650CF">
        <w:rPr>
          <w:b/>
          <w:bCs/>
          <w:sz w:val="20"/>
          <w:szCs w:val="20"/>
        </w:rPr>
        <w:t>Secondary Actors:</w:t>
      </w:r>
      <w:r w:rsidRPr="007650CF">
        <w:rPr>
          <w:sz w:val="20"/>
          <w:szCs w:val="20"/>
        </w:rPr>
        <w:t> Client (Event Host), Wagyu AE Marketing Team, Wagyu AE Platform, Catering Sales Manager.</w:t>
      </w:r>
      <w:r w:rsidRPr="007650CF">
        <w:rPr>
          <w:sz w:val="20"/>
          <w:szCs w:val="20"/>
        </w:rPr>
        <w:br/>
      </w:r>
      <w:r w:rsidRPr="007650CF">
        <w:rPr>
          <w:b/>
          <w:bCs/>
          <w:sz w:val="20"/>
          <w:szCs w:val="20"/>
        </w:rPr>
        <w:t>Platform Role:</w:t>
      </w:r>
      <w:r w:rsidRPr="007650CF">
        <w:rPr>
          <w:sz w:val="20"/>
          <w:szCs w:val="20"/>
        </w:rPr>
        <w:t> The caterer is a </w:t>
      </w:r>
      <w:r w:rsidRPr="007650CF">
        <w:rPr>
          <w:b/>
          <w:bCs/>
          <w:sz w:val="20"/>
          <w:szCs w:val="20"/>
        </w:rPr>
        <w:t>Content Co-Creator and Strategic Partner</w:t>
      </w:r>
      <w:r w:rsidRPr="007650CF">
        <w:rPr>
          <w:sz w:val="20"/>
          <w:szCs w:val="20"/>
        </w:rPr>
        <w:t>. The platform serves as a </w:t>
      </w:r>
      <w:r w:rsidRPr="007650CF">
        <w:rPr>
          <w:b/>
          <w:bCs/>
          <w:sz w:val="20"/>
          <w:szCs w:val="20"/>
        </w:rPr>
        <w:t>Gallery and Trust Network</w:t>
      </w:r>
      <w:r w:rsidRPr="007650CF">
        <w:rPr>
          <w:sz w:val="20"/>
          <w:szCs w:val="20"/>
        </w:rPr>
        <w:t> that amplifies the caterer's brand, validates their expertise, and facilitates high-intent lead generation.</w:t>
      </w:r>
    </w:p>
    <w:p w14:paraId="539D1C9E" w14:textId="77777777" w:rsidR="007650CF" w:rsidRPr="007650CF" w:rsidRDefault="00F834C8" w:rsidP="007650CF">
      <w:pPr>
        <w:rPr>
          <w:sz w:val="20"/>
          <w:szCs w:val="20"/>
        </w:rPr>
      </w:pPr>
      <w:r w:rsidRPr="007650CF">
        <w:rPr>
          <w:noProof/>
          <w:sz w:val="20"/>
          <w:szCs w:val="20"/>
        </w:rPr>
        <w:pict w14:anchorId="29A585A2">
          <v:rect id="_x0000_i1028" alt="" style="width:451.3pt;height:.05pt;mso-width-percent:0;mso-height-percent:0;mso-width-percent:0;mso-height-percent:0" o:hralign="center" o:hrstd="t" o:hr="t" fillcolor="#a0a0a0" stroked="f"/>
        </w:pict>
      </w:r>
    </w:p>
    <w:p w14:paraId="4D5FCE23" w14:textId="77777777" w:rsidR="007650CF" w:rsidRPr="007650CF" w:rsidRDefault="007650CF" w:rsidP="007650CF">
      <w:pPr>
        <w:rPr>
          <w:b/>
          <w:bCs/>
          <w:sz w:val="20"/>
          <w:szCs w:val="20"/>
        </w:rPr>
      </w:pPr>
      <w:r w:rsidRPr="007650CF">
        <w:rPr>
          <w:b/>
          <w:bCs/>
          <w:sz w:val="20"/>
          <w:szCs w:val="20"/>
        </w:rPr>
        <w:t>1. Strategic Context &amp; Ecosystem Job-to-be-Done (JTBD)</w:t>
      </w:r>
    </w:p>
    <w:p w14:paraId="6F73EE67" w14:textId="77777777" w:rsidR="007650CF" w:rsidRPr="007650CF" w:rsidRDefault="007650CF" w:rsidP="007650CF">
      <w:pPr>
        <w:numPr>
          <w:ilvl w:val="0"/>
          <w:numId w:val="82"/>
        </w:numPr>
        <w:rPr>
          <w:sz w:val="20"/>
          <w:szCs w:val="20"/>
        </w:rPr>
      </w:pPr>
      <w:r w:rsidRPr="007650CF">
        <w:rPr>
          <w:b/>
          <w:bCs/>
          <w:sz w:val="20"/>
          <w:szCs w:val="20"/>
        </w:rPr>
        <w:t>Ecosystem JTBD:</w:t>
      </w:r>
      <w:r w:rsidRPr="007650CF">
        <w:rPr>
          <w:sz w:val="20"/>
          <w:szCs w:val="20"/>
        </w:rPr>
        <w:t> </w:t>
      </w:r>
      <w:r w:rsidRPr="007650CF">
        <w:rPr>
          <w:i/>
          <w:iCs/>
          <w:sz w:val="20"/>
          <w:szCs w:val="20"/>
        </w:rPr>
        <w:t>"As the marketing manager for a luxury catering company, I want to systematically curate and showcase our most successful Omi Beef events in a prestigious, branded portfolio, so we can attract new high-value clients who specifically seek this exclusive ingredient, strengthen our partnership with Wagyu AE through co-marketing, and establish ourselves as the definitive authority for luxury halal Wagyu experiences in the UAE."</w:t>
      </w:r>
    </w:p>
    <w:p w14:paraId="4D8DCF84" w14:textId="77777777" w:rsidR="007650CF" w:rsidRPr="007650CF" w:rsidRDefault="007650CF" w:rsidP="007650CF">
      <w:pPr>
        <w:numPr>
          <w:ilvl w:val="0"/>
          <w:numId w:val="82"/>
        </w:numPr>
        <w:rPr>
          <w:sz w:val="20"/>
          <w:szCs w:val="20"/>
        </w:rPr>
      </w:pPr>
      <w:r w:rsidRPr="007650CF">
        <w:rPr>
          <w:b/>
          <w:bCs/>
          <w:sz w:val="20"/>
          <w:szCs w:val="20"/>
        </w:rPr>
        <w:t>Strategic Value for Wagyu AE:</w:t>
      </w:r>
      <w:r w:rsidRPr="007650CF">
        <w:rPr>
          <w:sz w:val="20"/>
          <w:szCs w:val="20"/>
        </w:rPr>
        <w:t> This use case activates the </w:t>
      </w:r>
      <w:r w:rsidRPr="007650CF">
        <w:rPr>
          <w:b/>
          <w:bCs/>
          <w:sz w:val="20"/>
          <w:szCs w:val="20"/>
        </w:rPr>
        <w:t>power of social proof and network effects</w:t>
      </w:r>
      <w:r w:rsidRPr="007650CF">
        <w:rPr>
          <w:sz w:val="20"/>
          <w:szCs w:val="20"/>
        </w:rPr>
        <w:t>. By providing tools for caterers to build compelling portfolios, Wagyu AE transforms its partners into a powerful, scalable marketing channel. It creates a curated marketplace of proven expertise, driving demand from end-clients back through the platform, reinforcing the premium brand, and locking in caterer loyalty.</w:t>
      </w:r>
    </w:p>
    <w:p w14:paraId="545EDC95" w14:textId="77777777" w:rsidR="007650CF" w:rsidRPr="007650CF" w:rsidRDefault="007650CF" w:rsidP="007650CF">
      <w:pPr>
        <w:rPr>
          <w:b/>
          <w:bCs/>
          <w:sz w:val="20"/>
          <w:szCs w:val="20"/>
        </w:rPr>
      </w:pPr>
      <w:r w:rsidRPr="007650CF">
        <w:rPr>
          <w:b/>
          <w:bCs/>
          <w:sz w:val="20"/>
          <w:szCs w:val="20"/>
        </w:rPr>
        <w:t>2. Trigger &amp; Pre-Conditions</w:t>
      </w:r>
    </w:p>
    <w:p w14:paraId="564133F8" w14:textId="77777777" w:rsidR="007650CF" w:rsidRPr="007650CF" w:rsidRDefault="007650CF" w:rsidP="007650CF">
      <w:pPr>
        <w:numPr>
          <w:ilvl w:val="0"/>
          <w:numId w:val="83"/>
        </w:numPr>
        <w:rPr>
          <w:sz w:val="20"/>
          <w:szCs w:val="20"/>
        </w:rPr>
      </w:pPr>
      <w:r w:rsidRPr="007650CF">
        <w:rPr>
          <w:b/>
          <w:bCs/>
          <w:sz w:val="20"/>
          <w:szCs w:val="20"/>
        </w:rPr>
        <w:t>Trigger:</w:t>
      </w:r>
      <w:r w:rsidRPr="007650CF">
        <w:rPr>
          <w:sz w:val="20"/>
          <w:szCs w:val="20"/>
        </w:rPr>
        <w:t> A high-profile event featuring Omi Beef has been successfully executed (post CAT-UC-007, CAT-UC-008, CAT-UC-009), and the catering company has secured formal client permission to use selected media and details for marketing purposes.</w:t>
      </w:r>
    </w:p>
    <w:p w14:paraId="1E7383E4" w14:textId="77777777" w:rsidR="007650CF" w:rsidRPr="007650CF" w:rsidRDefault="007650CF" w:rsidP="007650CF">
      <w:pPr>
        <w:numPr>
          <w:ilvl w:val="0"/>
          <w:numId w:val="83"/>
        </w:numPr>
        <w:rPr>
          <w:sz w:val="20"/>
          <w:szCs w:val="20"/>
        </w:rPr>
      </w:pPr>
      <w:r w:rsidRPr="007650CF">
        <w:rPr>
          <w:b/>
          <w:bCs/>
          <w:sz w:val="20"/>
          <w:szCs w:val="20"/>
        </w:rPr>
        <w:t>Pre-Conditions:</w:t>
      </w:r>
    </w:p>
    <w:p w14:paraId="509790A7" w14:textId="77777777" w:rsidR="007650CF" w:rsidRPr="007650CF" w:rsidRDefault="007650CF" w:rsidP="007650CF">
      <w:pPr>
        <w:numPr>
          <w:ilvl w:val="1"/>
          <w:numId w:val="83"/>
        </w:numPr>
        <w:rPr>
          <w:sz w:val="20"/>
          <w:szCs w:val="20"/>
        </w:rPr>
      </w:pPr>
      <w:r w:rsidRPr="007650CF">
        <w:rPr>
          <w:sz w:val="20"/>
          <w:szCs w:val="20"/>
        </w:rPr>
        <w:t>The catering company is a verified partner on the Wagyu AE platform.</w:t>
      </w:r>
    </w:p>
    <w:p w14:paraId="619533CD" w14:textId="77777777" w:rsidR="007650CF" w:rsidRPr="007650CF" w:rsidRDefault="007650CF" w:rsidP="007650CF">
      <w:pPr>
        <w:numPr>
          <w:ilvl w:val="1"/>
          <w:numId w:val="83"/>
        </w:numPr>
        <w:rPr>
          <w:sz w:val="20"/>
          <w:szCs w:val="20"/>
        </w:rPr>
      </w:pPr>
      <w:r w:rsidRPr="007650CF">
        <w:rPr>
          <w:sz w:val="20"/>
          <w:szCs w:val="20"/>
        </w:rPr>
        <w:t>The event is marked "Completed" in the platform's project management system, with linked data (Wagyu ID, cut, menu).</w:t>
      </w:r>
    </w:p>
    <w:p w14:paraId="33F13736" w14:textId="77777777" w:rsidR="007650CF" w:rsidRPr="007650CF" w:rsidRDefault="007650CF" w:rsidP="007650CF">
      <w:pPr>
        <w:numPr>
          <w:ilvl w:val="1"/>
          <w:numId w:val="83"/>
        </w:numPr>
        <w:rPr>
          <w:sz w:val="20"/>
          <w:szCs w:val="20"/>
        </w:rPr>
      </w:pPr>
      <w:r w:rsidRPr="007650CF">
        <w:rPr>
          <w:sz w:val="20"/>
          <w:szCs w:val="20"/>
        </w:rPr>
        <w:t>High-quality photos, videos, and client testimonials (if applicable) are available.</w:t>
      </w:r>
    </w:p>
    <w:p w14:paraId="47DFD022" w14:textId="77777777" w:rsidR="007650CF" w:rsidRPr="007650CF" w:rsidRDefault="007650CF" w:rsidP="007650CF">
      <w:pPr>
        <w:numPr>
          <w:ilvl w:val="1"/>
          <w:numId w:val="83"/>
        </w:numPr>
        <w:rPr>
          <w:sz w:val="20"/>
          <w:szCs w:val="20"/>
        </w:rPr>
      </w:pPr>
      <w:r w:rsidRPr="007650CF">
        <w:rPr>
          <w:sz w:val="20"/>
          <w:szCs w:val="20"/>
        </w:rPr>
        <w:t>The Wagyu AE marketing team has defined guidelines for the "Preferred Caterer" program and portfolio content.</w:t>
      </w:r>
    </w:p>
    <w:p w14:paraId="7040870F" w14:textId="77777777" w:rsidR="007650CF" w:rsidRPr="007650CF" w:rsidRDefault="007650CF" w:rsidP="007650CF">
      <w:pPr>
        <w:rPr>
          <w:b/>
          <w:bCs/>
          <w:sz w:val="20"/>
          <w:szCs w:val="20"/>
        </w:rPr>
      </w:pPr>
      <w:r w:rsidRPr="007650CF">
        <w:rPr>
          <w:b/>
          <w:bCs/>
          <w:sz w:val="20"/>
          <w:szCs w:val="20"/>
        </w:rPr>
        <w:t>3. Standard Flow (Happy Path)</w:t>
      </w:r>
    </w:p>
    <w:p w14:paraId="768A3B10" w14:textId="77777777" w:rsidR="007650CF" w:rsidRPr="007650CF" w:rsidRDefault="007650CF" w:rsidP="007650CF">
      <w:pPr>
        <w:numPr>
          <w:ilvl w:val="0"/>
          <w:numId w:val="84"/>
        </w:numPr>
        <w:rPr>
          <w:sz w:val="20"/>
          <w:szCs w:val="20"/>
        </w:rPr>
      </w:pPr>
      <w:r w:rsidRPr="007650CF">
        <w:rPr>
          <w:b/>
          <w:bCs/>
          <w:sz w:val="20"/>
          <w:szCs w:val="20"/>
        </w:rPr>
        <w:t>Portfolio Project Initiation:</w:t>
      </w:r>
      <w:r w:rsidRPr="007650CF">
        <w:rPr>
          <w:sz w:val="20"/>
          <w:szCs w:val="20"/>
        </w:rPr>
        <w:t> The Marketing Manager navigates to the </w:t>
      </w:r>
      <w:r w:rsidRPr="007650CF">
        <w:rPr>
          <w:b/>
          <w:bCs/>
          <w:sz w:val="20"/>
          <w:szCs w:val="20"/>
        </w:rPr>
        <w:t>"Portfolio Manager"</w:t>
      </w:r>
      <w:r w:rsidRPr="007650CF">
        <w:rPr>
          <w:sz w:val="20"/>
          <w:szCs w:val="20"/>
        </w:rPr>
        <w:t> module within the platform and selects </w:t>
      </w:r>
      <w:r w:rsidRPr="007650CF">
        <w:rPr>
          <w:b/>
          <w:bCs/>
          <w:sz w:val="20"/>
          <w:szCs w:val="20"/>
        </w:rPr>
        <w:t>"Create New Case Study."</w:t>
      </w:r>
      <w:r w:rsidRPr="007650CF">
        <w:rPr>
          <w:sz w:val="20"/>
          <w:szCs w:val="20"/>
        </w:rPr>
        <w:t> The system suggests auto-importing data from the completed event project (client name anonymized, event type, date, Wagyu ID, cuts used).</w:t>
      </w:r>
    </w:p>
    <w:p w14:paraId="3008D551" w14:textId="77777777" w:rsidR="007650CF" w:rsidRPr="007650CF" w:rsidRDefault="007650CF" w:rsidP="007650CF">
      <w:pPr>
        <w:numPr>
          <w:ilvl w:val="0"/>
          <w:numId w:val="84"/>
        </w:numPr>
        <w:rPr>
          <w:sz w:val="20"/>
          <w:szCs w:val="20"/>
        </w:rPr>
      </w:pPr>
      <w:r w:rsidRPr="007650CF">
        <w:rPr>
          <w:b/>
          <w:bCs/>
          <w:sz w:val="20"/>
          <w:szCs w:val="20"/>
        </w:rPr>
        <w:t>Asset Upload &amp; Story Curation:</w:t>
      </w:r>
      <w:r w:rsidRPr="007650CF">
        <w:rPr>
          <w:sz w:val="20"/>
          <w:szCs w:val="20"/>
        </w:rPr>
        <w:t> The Manager uploads high-resolution images and videos, tagging them with descriptive keywords (e.g., "table-side carving," "plated presentation," "interactive station"). They use a </w:t>
      </w:r>
      <w:r w:rsidRPr="007650CF">
        <w:rPr>
          <w:b/>
          <w:bCs/>
          <w:sz w:val="20"/>
          <w:szCs w:val="20"/>
        </w:rPr>
        <w:t>"Story Builder"</w:t>
      </w:r>
      <w:r w:rsidRPr="007650CF">
        <w:rPr>
          <w:sz w:val="20"/>
          <w:szCs w:val="20"/>
        </w:rPr>
        <w:t> template to craft a narrative, highlighting the client's vision, the culinary approach, and the role of Omi Beef's 400</w:t>
      </w:r>
      <w:r w:rsidRPr="007650CF">
        <w:rPr>
          <w:sz w:val="20"/>
          <w:szCs w:val="20"/>
        </w:rPr>
        <w:noBreakHyphen/>
        <w:t>year heritage and halal integrity as a centerpiece.</w:t>
      </w:r>
    </w:p>
    <w:p w14:paraId="5DEC4BAE" w14:textId="77777777" w:rsidR="007650CF" w:rsidRPr="007650CF" w:rsidRDefault="007650CF" w:rsidP="007650CF">
      <w:pPr>
        <w:numPr>
          <w:ilvl w:val="0"/>
          <w:numId w:val="84"/>
        </w:numPr>
        <w:rPr>
          <w:sz w:val="20"/>
          <w:szCs w:val="20"/>
        </w:rPr>
      </w:pPr>
      <w:r w:rsidRPr="007650CF">
        <w:rPr>
          <w:b/>
          <w:bCs/>
          <w:sz w:val="20"/>
          <w:szCs w:val="20"/>
        </w:rPr>
        <w:t>Client Permission &amp; Brand Compliance:</w:t>
      </w:r>
      <w:r w:rsidRPr="007650CF">
        <w:rPr>
          <w:sz w:val="20"/>
          <w:szCs w:val="20"/>
        </w:rPr>
        <w:t> The platform integrates a </w:t>
      </w:r>
      <w:r w:rsidRPr="007650CF">
        <w:rPr>
          <w:b/>
          <w:bCs/>
          <w:sz w:val="20"/>
          <w:szCs w:val="20"/>
        </w:rPr>
        <w:t>"Permission Management"</w:t>
      </w:r>
      <w:r w:rsidRPr="007650CF">
        <w:rPr>
          <w:sz w:val="20"/>
          <w:szCs w:val="20"/>
        </w:rPr>
        <w:t> workflow. The Manager records the client's consent level (e.g., "Anonymous," "Named, no photos," "Full showcase"). The draft portfolio is then submitted via an automated workflow to the Wagyu AE Marketing Team for brand compliance review.</w:t>
      </w:r>
    </w:p>
    <w:p w14:paraId="4D204873" w14:textId="77777777" w:rsidR="007650CF" w:rsidRPr="007650CF" w:rsidRDefault="007650CF" w:rsidP="007650CF">
      <w:pPr>
        <w:numPr>
          <w:ilvl w:val="0"/>
          <w:numId w:val="84"/>
        </w:numPr>
        <w:rPr>
          <w:sz w:val="20"/>
          <w:szCs w:val="20"/>
        </w:rPr>
      </w:pPr>
      <w:r w:rsidRPr="007650CF">
        <w:rPr>
          <w:b/>
          <w:bCs/>
          <w:sz w:val="20"/>
          <w:szCs w:val="20"/>
        </w:rPr>
        <w:t>Collaborative Review &amp; Enhancement:</w:t>
      </w:r>
      <w:r w:rsidRPr="007650CF">
        <w:rPr>
          <w:sz w:val="20"/>
          <w:szCs w:val="20"/>
        </w:rPr>
        <w:t> The Wagyu AE Marketing Team receives the submission, reviews it for brand alignment, and may suggest enhancements (e.g., adding a quote from the Wagyu AE Culinary Specialist, using a branded graphic). All feedback is managed within the platform's comment system.</w:t>
      </w:r>
    </w:p>
    <w:p w14:paraId="6A882F61" w14:textId="77777777" w:rsidR="007650CF" w:rsidRPr="007650CF" w:rsidRDefault="007650CF" w:rsidP="007650CF">
      <w:pPr>
        <w:numPr>
          <w:ilvl w:val="0"/>
          <w:numId w:val="84"/>
        </w:numPr>
        <w:rPr>
          <w:sz w:val="20"/>
          <w:szCs w:val="20"/>
        </w:rPr>
      </w:pPr>
      <w:r w:rsidRPr="007650CF">
        <w:rPr>
          <w:b/>
          <w:bCs/>
          <w:sz w:val="20"/>
          <w:szCs w:val="20"/>
        </w:rPr>
        <w:t>Publication &amp; Promotion:</w:t>
      </w:r>
      <w:r w:rsidRPr="007650CF">
        <w:rPr>
          <w:sz w:val="20"/>
          <w:szCs w:val="20"/>
        </w:rPr>
        <w:t> Upon approval, the case study is published to two key locations:</w:t>
      </w:r>
    </w:p>
    <w:p w14:paraId="058E80A5" w14:textId="77777777" w:rsidR="007650CF" w:rsidRPr="007650CF" w:rsidRDefault="007650CF" w:rsidP="007650CF">
      <w:pPr>
        <w:numPr>
          <w:ilvl w:val="1"/>
          <w:numId w:val="84"/>
        </w:numPr>
        <w:rPr>
          <w:sz w:val="20"/>
          <w:szCs w:val="20"/>
        </w:rPr>
      </w:pPr>
      <w:r w:rsidRPr="007650CF">
        <w:rPr>
          <w:sz w:val="20"/>
          <w:szCs w:val="20"/>
        </w:rPr>
        <w:t>The caterer's </w:t>
      </w:r>
      <w:r w:rsidRPr="007650CF">
        <w:rPr>
          <w:b/>
          <w:bCs/>
          <w:sz w:val="20"/>
          <w:szCs w:val="20"/>
        </w:rPr>
        <w:t>public-facing "Partner Portfolio"</w:t>
      </w:r>
      <w:r w:rsidRPr="007650CF">
        <w:rPr>
          <w:sz w:val="20"/>
          <w:szCs w:val="20"/>
        </w:rPr>
        <w:t> page on the Wagyu AE platform.</w:t>
      </w:r>
    </w:p>
    <w:p w14:paraId="46E9FCB4" w14:textId="77777777" w:rsidR="007650CF" w:rsidRPr="007650CF" w:rsidRDefault="007650CF" w:rsidP="007650CF">
      <w:pPr>
        <w:numPr>
          <w:ilvl w:val="1"/>
          <w:numId w:val="84"/>
        </w:numPr>
        <w:rPr>
          <w:sz w:val="20"/>
          <w:szCs w:val="20"/>
        </w:rPr>
      </w:pPr>
      <w:r w:rsidRPr="007650CF">
        <w:rPr>
          <w:sz w:val="20"/>
          <w:szCs w:val="20"/>
        </w:rPr>
        <w:lastRenderedPageBreak/>
        <w:t>If the caterer meets quality and volume criteria, they are automatically featured in the </w:t>
      </w:r>
      <w:r w:rsidRPr="007650CF">
        <w:rPr>
          <w:b/>
          <w:bCs/>
          <w:sz w:val="20"/>
          <w:szCs w:val="20"/>
        </w:rPr>
        <w:t>"Wagyu AE Preferred Caterer"</w:t>
      </w:r>
      <w:r w:rsidRPr="007650CF">
        <w:rPr>
          <w:sz w:val="20"/>
          <w:szCs w:val="20"/>
        </w:rPr>
        <w:t> directory, a curated list for end</w:t>
      </w:r>
      <w:r w:rsidRPr="007650CF">
        <w:rPr>
          <w:sz w:val="20"/>
          <w:szCs w:val="20"/>
        </w:rPr>
        <w:noBreakHyphen/>
        <w:t>clients seeking guaranteed expertise.</w:t>
      </w:r>
    </w:p>
    <w:p w14:paraId="1990592A" w14:textId="77777777" w:rsidR="007650CF" w:rsidRPr="007650CF" w:rsidRDefault="007650CF" w:rsidP="007650CF">
      <w:pPr>
        <w:numPr>
          <w:ilvl w:val="0"/>
          <w:numId w:val="84"/>
        </w:numPr>
        <w:rPr>
          <w:sz w:val="20"/>
          <w:szCs w:val="20"/>
        </w:rPr>
      </w:pPr>
      <w:r w:rsidRPr="007650CF">
        <w:rPr>
          <w:b/>
          <w:bCs/>
          <w:sz w:val="20"/>
          <w:szCs w:val="20"/>
        </w:rPr>
        <w:t>Lead Generation &amp; Analytics:</w:t>
      </w:r>
      <w:r w:rsidRPr="007650CF">
        <w:rPr>
          <w:sz w:val="20"/>
          <w:szCs w:val="20"/>
        </w:rPr>
        <w:t> Potential clients browsing the directory can view the portfolio, see the "Preferred" badge, and use a </w:t>
      </w:r>
      <w:r w:rsidRPr="007650CF">
        <w:rPr>
          <w:b/>
          <w:bCs/>
          <w:sz w:val="20"/>
          <w:szCs w:val="20"/>
        </w:rPr>
        <w:t>"Request Consultation"</w:t>
      </w:r>
      <w:r w:rsidRPr="007650CF">
        <w:rPr>
          <w:sz w:val="20"/>
          <w:szCs w:val="20"/>
        </w:rPr>
        <w:t> button that creates a qualified lead routed directly to the caterer's Sales Manager. The Marketing Manager can view analytics on portfolio views, leads generated, and client engagement.</w:t>
      </w:r>
    </w:p>
    <w:p w14:paraId="51B95694" w14:textId="77777777" w:rsidR="007650CF" w:rsidRPr="007650CF" w:rsidRDefault="007650CF" w:rsidP="007650CF">
      <w:pPr>
        <w:rPr>
          <w:b/>
          <w:bCs/>
          <w:sz w:val="20"/>
          <w:szCs w:val="20"/>
        </w:rPr>
      </w:pPr>
      <w:r w:rsidRPr="007650CF">
        <w:rPr>
          <w:b/>
          <w:bCs/>
          <w:sz w:val="20"/>
          <w:szCs w:val="20"/>
        </w:rPr>
        <w:t>4. Alternative &amp; Exception Flows</w:t>
      </w:r>
    </w:p>
    <w:p w14:paraId="4E3B600E" w14:textId="77777777" w:rsidR="007650CF" w:rsidRPr="007650CF" w:rsidRDefault="007650CF" w:rsidP="007650CF">
      <w:pPr>
        <w:numPr>
          <w:ilvl w:val="0"/>
          <w:numId w:val="85"/>
        </w:numPr>
        <w:rPr>
          <w:sz w:val="20"/>
          <w:szCs w:val="20"/>
        </w:rPr>
      </w:pPr>
      <w:r w:rsidRPr="007650CF">
        <w:rPr>
          <w:b/>
          <w:bCs/>
          <w:sz w:val="20"/>
          <w:szCs w:val="20"/>
        </w:rPr>
        <w:t>A2. Quick Portfolio Update:</w:t>
      </w:r>
      <w:r w:rsidRPr="007650CF">
        <w:rPr>
          <w:sz w:val="20"/>
          <w:szCs w:val="20"/>
        </w:rPr>
        <w:t> For a repeat client or similar event, the Manager duplicates a previous successful case study, swaps media and updates key details, enabling a new portfolio entry to be created in minutes.</w:t>
      </w:r>
    </w:p>
    <w:p w14:paraId="56E0CF54" w14:textId="77777777" w:rsidR="007650CF" w:rsidRPr="007650CF" w:rsidRDefault="007650CF" w:rsidP="007650CF">
      <w:pPr>
        <w:numPr>
          <w:ilvl w:val="0"/>
          <w:numId w:val="85"/>
        </w:numPr>
        <w:rPr>
          <w:sz w:val="20"/>
          <w:szCs w:val="20"/>
        </w:rPr>
      </w:pPr>
      <w:r w:rsidRPr="007650CF">
        <w:rPr>
          <w:b/>
          <w:bCs/>
          <w:sz w:val="20"/>
          <w:szCs w:val="20"/>
        </w:rPr>
        <w:t>E1. Client Permission Withdrawn:</w:t>
      </w:r>
      <w:r w:rsidRPr="007650CF">
        <w:rPr>
          <w:sz w:val="20"/>
          <w:szCs w:val="20"/>
        </w:rPr>
        <w:t> A client requests removal of their event. The Manager uses the Permission Management dashboard to instantly toggle the case study's visibility to "Private," removing it from public view while retaining internal access.</w:t>
      </w:r>
    </w:p>
    <w:p w14:paraId="097EA5FB" w14:textId="77777777" w:rsidR="007650CF" w:rsidRPr="007650CF" w:rsidRDefault="007650CF" w:rsidP="007650CF">
      <w:pPr>
        <w:numPr>
          <w:ilvl w:val="0"/>
          <w:numId w:val="85"/>
        </w:numPr>
        <w:rPr>
          <w:sz w:val="20"/>
          <w:szCs w:val="20"/>
        </w:rPr>
      </w:pPr>
      <w:r w:rsidRPr="007650CF">
        <w:rPr>
          <w:b/>
          <w:bCs/>
          <w:sz w:val="20"/>
          <w:szCs w:val="20"/>
        </w:rPr>
        <w:t>E2. Sub</w:t>
      </w:r>
      <w:r w:rsidRPr="007650CF">
        <w:rPr>
          <w:b/>
          <w:bCs/>
          <w:sz w:val="20"/>
          <w:szCs w:val="20"/>
        </w:rPr>
        <w:noBreakHyphen/>
        <w:t>Standard Asset Quality:</w:t>
      </w:r>
      <w:r w:rsidRPr="007650CF">
        <w:rPr>
          <w:sz w:val="20"/>
          <w:szCs w:val="20"/>
        </w:rPr>
        <w:t> The platform's upload tool uses AI</w:t>
      </w:r>
      <w:r w:rsidRPr="007650CF">
        <w:rPr>
          <w:sz w:val="20"/>
          <w:szCs w:val="20"/>
        </w:rPr>
        <w:noBreakHyphen/>
        <w:t>based checks to flag images/videos that do not meet minimum resolution or composition guidelines, prompting the Manager to upload better assets before submission.</w:t>
      </w:r>
    </w:p>
    <w:p w14:paraId="5AB24734" w14:textId="77777777" w:rsidR="007650CF" w:rsidRPr="007650CF" w:rsidRDefault="007650CF" w:rsidP="007650CF">
      <w:pPr>
        <w:rPr>
          <w:b/>
          <w:bCs/>
          <w:sz w:val="20"/>
          <w:szCs w:val="20"/>
        </w:rPr>
      </w:pPr>
      <w:r w:rsidRPr="007650CF">
        <w:rPr>
          <w:b/>
          <w:bCs/>
          <w:sz w:val="20"/>
          <w:szCs w:val="20"/>
        </w:rPr>
        <w:t>5. Post-Conditions &amp; Ecosystem Value Exchange</w:t>
      </w:r>
    </w:p>
    <w:p w14:paraId="04627880" w14:textId="77777777" w:rsidR="007650CF" w:rsidRPr="007650CF" w:rsidRDefault="007650CF" w:rsidP="007650CF">
      <w:pPr>
        <w:numPr>
          <w:ilvl w:val="0"/>
          <w:numId w:val="86"/>
        </w:numPr>
        <w:rPr>
          <w:sz w:val="20"/>
          <w:szCs w:val="20"/>
        </w:rPr>
      </w:pPr>
      <w:r w:rsidRPr="007650CF">
        <w:rPr>
          <w:b/>
          <w:bCs/>
          <w:sz w:val="20"/>
          <w:szCs w:val="20"/>
        </w:rPr>
        <w:t>Success Post-Conditions:</w:t>
      </w:r>
    </w:p>
    <w:p w14:paraId="50B57B79" w14:textId="77777777" w:rsidR="007650CF" w:rsidRPr="007650CF" w:rsidRDefault="007650CF" w:rsidP="007650CF">
      <w:pPr>
        <w:numPr>
          <w:ilvl w:val="1"/>
          <w:numId w:val="86"/>
        </w:numPr>
        <w:rPr>
          <w:sz w:val="20"/>
          <w:szCs w:val="20"/>
        </w:rPr>
      </w:pPr>
      <w:r w:rsidRPr="007650CF">
        <w:rPr>
          <w:sz w:val="20"/>
          <w:szCs w:val="20"/>
        </w:rPr>
        <w:t>A compelling, brand</w:t>
      </w:r>
      <w:r w:rsidRPr="007650CF">
        <w:rPr>
          <w:sz w:val="20"/>
          <w:szCs w:val="20"/>
        </w:rPr>
        <w:noBreakHyphen/>
        <w:t>aligned case study is live on the caterer's public portfolio.</w:t>
      </w:r>
    </w:p>
    <w:p w14:paraId="5D4EBAE7" w14:textId="77777777" w:rsidR="007650CF" w:rsidRPr="007650CF" w:rsidRDefault="007650CF" w:rsidP="007650CF">
      <w:pPr>
        <w:numPr>
          <w:ilvl w:val="1"/>
          <w:numId w:val="86"/>
        </w:numPr>
        <w:rPr>
          <w:sz w:val="20"/>
          <w:szCs w:val="20"/>
        </w:rPr>
      </w:pPr>
      <w:r w:rsidRPr="007650CF">
        <w:rPr>
          <w:sz w:val="20"/>
          <w:szCs w:val="20"/>
        </w:rPr>
        <w:t>The caterer's status in the platform directory is updated (e.g., to "Preferred Caterer").</w:t>
      </w:r>
    </w:p>
    <w:p w14:paraId="306529FA" w14:textId="77777777" w:rsidR="007650CF" w:rsidRPr="007650CF" w:rsidRDefault="007650CF" w:rsidP="007650CF">
      <w:pPr>
        <w:numPr>
          <w:ilvl w:val="1"/>
          <w:numId w:val="86"/>
        </w:numPr>
        <w:rPr>
          <w:sz w:val="20"/>
          <w:szCs w:val="20"/>
        </w:rPr>
      </w:pPr>
      <w:r w:rsidRPr="007650CF">
        <w:rPr>
          <w:sz w:val="20"/>
          <w:szCs w:val="20"/>
        </w:rPr>
        <w:t>A direct lead</w:t>
      </w:r>
      <w:r w:rsidRPr="007650CF">
        <w:rPr>
          <w:sz w:val="20"/>
          <w:szCs w:val="20"/>
        </w:rPr>
        <w:noBreakHyphen/>
        <w:t>generation channel is established.</w:t>
      </w:r>
    </w:p>
    <w:p w14:paraId="3408318A" w14:textId="77777777" w:rsidR="007650CF" w:rsidRPr="007650CF" w:rsidRDefault="007650CF" w:rsidP="007650CF">
      <w:pPr>
        <w:numPr>
          <w:ilvl w:val="1"/>
          <w:numId w:val="86"/>
        </w:numPr>
        <w:rPr>
          <w:sz w:val="20"/>
          <w:szCs w:val="20"/>
        </w:rPr>
      </w:pPr>
      <w:r w:rsidRPr="007650CF">
        <w:rPr>
          <w:sz w:val="20"/>
          <w:szCs w:val="20"/>
        </w:rPr>
        <w:t>The partnership between the caterer and Wagyu AE is deepened through co</w:t>
      </w:r>
      <w:r w:rsidRPr="007650CF">
        <w:rPr>
          <w:sz w:val="20"/>
          <w:szCs w:val="20"/>
        </w:rPr>
        <w:noBreakHyphen/>
        <w:t>created content.</w:t>
      </w:r>
    </w:p>
    <w:p w14:paraId="39614D2E" w14:textId="77777777" w:rsidR="007650CF" w:rsidRPr="007650CF" w:rsidRDefault="007650CF" w:rsidP="007650CF">
      <w:pPr>
        <w:numPr>
          <w:ilvl w:val="0"/>
          <w:numId w:val="86"/>
        </w:numPr>
        <w:rPr>
          <w:sz w:val="20"/>
          <w:szCs w:val="20"/>
        </w:rPr>
      </w:pPr>
      <w:r w:rsidRPr="007650CF">
        <w:rPr>
          <w:b/>
          <w:bCs/>
          <w:sz w:val="20"/>
          <w:szCs w:val="20"/>
        </w:rPr>
        <w:t>Ecosystem Value Created:</w:t>
      </w:r>
    </w:p>
    <w:p w14:paraId="64DAB394" w14:textId="77777777" w:rsidR="007650CF" w:rsidRPr="007650CF" w:rsidRDefault="007650CF" w:rsidP="007650CF">
      <w:pPr>
        <w:numPr>
          <w:ilvl w:val="1"/>
          <w:numId w:val="87"/>
        </w:numPr>
        <w:rPr>
          <w:sz w:val="20"/>
          <w:szCs w:val="20"/>
        </w:rPr>
      </w:pPr>
      <w:r w:rsidRPr="007650CF">
        <w:rPr>
          <w:b/>
          <w:bCs/>
          <w:sz w:val="20"/>
          <w:szCs w:val="20"/>
        </w:rPr>
        <w:t>For Caterer:</w:t>
      </w:r>
      <w:r w:rsidRPr="007650CF">
        <w:rPr>
          <w:sz w:val="20"/>
          <w:szCs w:val="20"/>
        </w:rPr>
        <w:t> Gains a powerful, credible marketing asset hosted on a prestigious platform. Receives qualified leads from clients specifically seeking Wagyu AE products. Enhances brand authority.</w:t>
      </w:r>
    </w:p>
    <w:p w14:paraId="352814C0" w14:textId="77777777" w:rsidR="007650CF" w:rsidRPr="007650CF" w:rsidRDefault="007650CF" w:rsidP="007650CF">
      <w:pPr>
        <w:numPr>
          <w:ilvl w:val="1"/>
          <w:numId w:val="87"/>
        </w:numPr>
        <w:rPr>
          <w:sz w:val="20"/>
          <w:szCs w:val="20"/>
        </w:rPr>
      </w:pPr>
      <w:r w:rsidRPr="007650CF">
        <w:rPr>
          <w:b/>
          <w:bCs/>
          <w:sz w:val="20"/>
          <w:szCs w:val="20"/>
        </w:rPr>
        <w:t>For Wagyu AE:</w:t>
      </w:r>
      <w:r w:rsidRPr="007650CF">
        <w:rPr>
          <w:sz w:val="20"/>
          <w:szCs w:val="20"/>
        </w:rPr>
        <w:t> Builds a library of authentic, high</w:t>
      </w:r>
      <w:r w:rsidRPr="007650CF">
        <w:rPr>
          <w:sz w:val="20"/>
          <w:szCs w:val="20"/>
        </w:rPr>
        <w:noBreakHyphen/>
        <w:t>quality social proof that demonstrates the application of its product. Creates a valuable, curated marketplace that attracts end</w:t>
      </w:r>
      <w:r w:rsidRPr="007650CF">
        <w:rPr>
          <w:sz w:val="20"/>
          <w:szCs w:val="20"/>
        </w:rPr>
        <w:noBreakHyphen/>
        <w:t>clients and motivates caterers to maintain high standards.</w:t>
      </w:r>
    </w:p>
    <w:p w14:paraId="5DB0D760" w14:textId="77777777" w:rsidR="007650CF" w:rsidRPr="007650CF" w:rsidRDefault="007650CF" w:rsidP="007650CF">
      <w:pPr>
        <w:numPr>
          <w:ilvl w:val="1"/>
          <w:numId w:val="87"/>
        </w:numPr>
        <w:rPr>
          <w:sz w:val="20"/>
          <w:szCs w:val="20"/>
        </w:rPr>
      </w:pPr>
      <w:r w:rsidRPr="007650CF">
        <w:rPr>
          <w:b/>
          <w:bCs/>
          <w:sz w:val="20"/>
          <w:szCs w:val="20"/>
        </w:rPr>
        <w:t>For End</w:t>
      </w:r>
      <w:r w:rsidRPr="007650CF">
        <w:rPr>
          <w:b/>
          <w:bCs/>
          <w:sz w:val="20"/>
          <w:szCs w:val="20"/>
        </w:rPr>
        <w:noBreakHyphen/>
        <w:t>Client:</w:t>
      </w:r>
      <w:r w:rsidRPr="007650CF">
        <w:rPr>
          <w:sz w:val="20"/>
          <w:szCs w:val="20"/>
        </w:rPr>
        <w:t> Gains trust and inspiration by viewing verified, stunning examples of previous events, simplifying their search for a proven luxury caterer.</w:t>
      </w:r>
    </w:p>
    <w:p w14:paraId="64435E9B" w14:textId="77777777" w:rsidR="007650CF" w:rsidRPr="007650CF" w:rsidRDefault="007650CF" w:rsidP="007650CF">
      <w:pPr>
        <w:rPr>
          <w:b/>
          <w:bCs/>
          <w:sz w:val="20"/>
          <w:szCs w:val="20"/>
        </w:rPr>
      </w:pPr>
      <w:r w:rsidRPr="007650CF">
        <w:rPr>
          <w:b/>
          <w:bCs/>
          <w:sz w:val="20"/>
          <w:szCs w:val="20"/>
        </w:rPr>
        <w:t>6. Acceptance Criteria (Must be testable)</w:t>
      </w:r>
    </w:p>
    <w:p w14:paraId="07914D42" w14:textId="77777777" w:rsidR="007650CF" w:rsidRPr="007650CF" w:rsidRDefault="007650CF" w:rsidP="007650CF">
      <w:pPr>
        <w:rPr>
          <w:sz w:val="20"/>
          <w:szCs w:val="20"/>
        </w:rPr>
      </w:pPr>
      <w:r w:rsidRPr="007650CF">
        <w:rPr>
          <w:b/>
          <w:bCs/>
          <w:sz w:val="20"/>
          <w:szCs w:val="20"/>
        </w:rPr>
        <w:t>Functional:</w:t>
      </w:r>
    </w:p>
    <w:p w14:paraId="6C4D947F" w14:textId="77777777" w:rsidR="007650CF" w:rsidRPr="007650CF" w:rsidRDefault="007650CF" w:rsidP="007650CF">
      <w:pPr>
        <w:numPr>
          <w:ilvl w:val="0"/>
          <w:numId w:val="88"/>
        </w:numPr>
        <w:rPr>
          <w:sz w:val="20"/>
          <w:szCs w:val="20"/>
        </w:rPr>
      </w:pPr>
      <w:r w:rsidRPr="007650CF">
        <w:rPr>
          <w:sz w:val="20"/>
          <w:szCs w:val="20"/>
        </w:rPr>
        <w:t>The platform provides a "Portfolio Manager" where a user can create a new case study by selecting a completed event from their project history.</w:t>
      </w:r>
    </w:p>
    <w:p w14:paraId="7746BCD3" w14:textId="77777777" w:rsidR="007650CF" w:rsidRPr="007650CF" w:rsidRDefault="007650CF" w:rsidP="007650CF">
      <w:pPr>
        <w:numPr>
          <w:ilvl w:val="0"/>
          <w:numId w:val="88"/>
        </w:numPr>
        <w:rPr>
          <w:sz w:val="20"/>
          <w:szCs w:val="20"/>
        </w:rPr>
      </w:pPr>
      <w:r w:rsidRPr="007650CF">
        <w:rPr>
          <w:sz w:val="20"/>
          <w:szCs w:val="20"/>
        </w:rPr>
        <w:t>The case study editor allows upload of images/videos, text entry, and tagging with event metadata (type, cut, style).</w:t>
      </w:r>
    </w:p>
    <w:p w14:paraId="6FC6F20C" w14:textId="77777777" w:rsidR="007650CF" w:rsidRPr="007650CF" w:rsidRDefault="007650CF" w:rsidP="007650CF">
      <w:pPr>
        <w:numPr>
          <w:ilvl w:val="0"/>
          <w:numId w:val="88"/>
        </w:numPr>
        <w:rPr>
          <w:sz w:val="20"/>
          <w:szCs w:val="20"/>
        </w:rPr>
      </w:pPr>
      <w:r w:rsidRPr="007650CF">
        <w:rPr>
          <w:sz w:val="20"/>
          <w:szCs w:val="20"/>
        </w:rPr>
        <w:t>A submission workflow routes a draft case study to the Wagyu AE Marketing Team for review, with a comment/approval system.</w:t>
      </w:r>
    </w:p>
    <w:p w14:paraId="3E4098E4" w14:textId="77777777" w:rsidR="007650CF" w:rsidRPr="007650CF" w:rsidRDefault="007650CF" w:rsidP="007650CF">
      <w:pPr>
        <w:numPr>
          <w:ilvl w:val="0"/>
          <w:numId w:val="88"/>
        </w:numPr>
        <w:rPr>
          <w:sz w:val="20"/>
          <w:szCs w:val="20"/>
        </w:rPr>
      </w:pPr>
      <w:r w:rsidRPr="007650CF">
        <w:rPr>
          <w:sz w:val="20"/>
          <w:szCs w:val="20"/>
        </w:rPr>
        <w:t>Upon approval, the case study is displayed on a public URL and, if criteria are met, the caterer is listed in the "Preferred Caterer" directory.</w:t>
      </w:r>
    </w:p>
    <w:p w14:paraId="4F363746" w14:textId="77777777" w:rsidR="007650CF" w:rsidRPr="007650CF" w:rsidRDefault="007650CF" w:rsidP="007650CF">
      <w:pPr>
        <w:numPr>
          <w:ilvl w:val="0"/>
          <w:numId w:val="88"/>
        </w:numPr>
        <w:rPr>
          <w:sz w:val="20"/>
          <w:szCs w:val="20"/>
        </w:rPr>
      </w:pPr>
      <w:r w:rsidRPr="007650CF">
        <w:rPr>
          <w:sz w:val="20"/>
          <w:szCs w:val="20"/>
        </w:rPr>
        <w:t>The public directory listing includes a "Request Consultation" button that creates a lead record for the caterer.</w:t>
      </w:r>
    </w:p>
    <w:p w14:paraId="6DF3471A" w14:textId="77777777" w:rsidR="007650CF" w:rsidRPr="007650CF" w:rsidRDefault="007650CF" w:rsidP="007650CF">
      <w:pPr>
        <w:rPr>
          <w:sz w:val="20"/>
          <w:szCs w:val="20"/>
        </w:rPr>
      </w:pPr>
      <w:r w:rsidRPr="007650CF">
        <w:rPr>
          <w:b/>
          <w:bCs/>
          <w:sz w:val="20"/>
          <w:szCs w:val="20"/>
        </w:rPr>
        <w:t>Experiential &amp; Business:</w:t>
      </w:r>
      <w:r w:rsidRPr="007650CF">
        <w:rPr>
          <w:sz w:val="20"/>
          <w:szCs w:val="20"/>
        </w:rPr>
        <w:br/>
        <w:t>6. </w:t>
      </w:r>
      <w:r w:rsidRPr="007650CF">
        <w:rPr>
          <w:b/>
          <w:bCs/>
          <w:sz w:val="20"/>
          <w:szCs w:val="20"/>
        </w:rPr>
        <w:t>Efficiency:</w:t>
      </w:r>
      <w:r w:rsidRPr="007650CF">
        <w:rPr>
          <w:sz w:val="20"/>
          <w:szCs w:val="20"/>
        </w:rPr>
        <w:t> A Marketing Manager can create a draft case study from an existing event in under 15 minutes.</w:t>
      </w:r>
      <w:r w:rsidRPr="007650CF">
        <w:rPr>
          <w:sz w:val="20"/>
          <w:szCs w:val="20"/>
        </w:rPr>
        <w:br/>
        <w:t>7. </w:t>
      </w:r>
      <w:r w:rsidRPr="007650CF">
        <w:rPr>
          <w:b/>
          <w:bCs/>
          <w:sz w:val="20"/>
          <w:szCs w:val="20"/>
        </w:rPr>
        <w:t>Review Speed:</w:t>
      </w:r>
      <w:r w:rsidRPr="007650CF">
        <w:rPr>
          <w:sz w:val="20"/>
          <w:szCs w:val="20"/>
        </w:rPr>
        <w:t> The Wagyu AE Marketing Team can review and provide feedback on a submitted portfolio within 24 business hours.</w:t>
      </w:r>
      <w:r w:rsidRPr="007650CF">
        <w:rPr>
          <w:sz w:val="20"/>
          <w:szCs w:val="20"/>
        </w:rPr>
        <w:br/>
        <w:t>8. </w:t>
      </w:r>
      <w:r w:rsidRPr="007650CF">
        <w:rPr>
          <w:b/>
          <w:bCs/>
          <w:sz w:val="20"/>
          <w:szCs w:val="20"/>
        </w:rPr>
        <w:t>Lead Quality:</w:t>
      </w:r>
      <w:r w:rsidRPr="007650CF">
        <w:rPr>
          <w:sz w:val="20"/>
          <w:szCs w:val="20"/>
        </w:rPr>
        <w:t> Leads generated through the "Request Consultation" button contain the potential client's event details and stated interest in Omi Beef, ensuring high intent.</w:t>
      </w:r>
    </w:p>
    <w:p w14:paraId="28FBA602" w14:textId="77777777" w:rsidR="007650CF" w:rsidRPr="007650CF" w:rsidRDefault="007650CF" w:rsidP="007650CF">
      <w:pPr>
        <w:rPr>
          <w:b/>
          <w:bCs/>
          <w:sz w:val="20"/>
          <w:szCs w:val="20"/>
        </w:rPr>
      </w:pPr>
      <w:r w:rsidRPr="007650CF">
        <w:rPr>
          <w:b/>
          <w:bCs/>
          <w:sz w:val="20"/>
          <w:szCs w:val="20"/>
        </w:rPr>
        <w:t>7. Key Platform Features &amp; Data Implications</w:t>
      </w:r>
    </w:p>
    <w:p w14:paraId="591C746A" w14:textId="77777777" w:rsidR="007650CF" w:rsidRPr="007650CF" w:rsidRDefault="007650CF" w:rsidP="007650CF">
      <w:pPr>
        <w:numPr>
          <w:ilvl w:val="0"/>
          <w:numId w:val="89"/>
        </w:numPr>
        <w:rPr>
          <w:sz w:val="20"/>
          <w:szCs w:val="20"/>
        </w:rPr>
      </w:pPr>
      <w:r w:rsidRPr="007650CF">
        <w:rPr>
          <w:b/>
          <w:bCs/>
          <w:sz w:val="20"/>
          <w:szCs w:val="20"/>
        </w:rPr>
        <w:t>Features Required:</w:t>
      </w:r>
      <w:r w:rsidRPr="007650CF">
        <w:rPr>
          <w:sz w:val="20"/>
          <w:szCs w:val="20"/>
        </w:rPr>
        <w:t> Portfolio Manager (Case Study Builder), Asset Library &amp; Upload, Permission Management Dashboard, Review &amp; Approval Workflow, Preferred Caterer Directory, Integrated Lead Generation, Analytics Dashboard.</w:t>
      </w:r>
    </w:p>
    <w:p w14:paraId="33AAF09B" w14:textId="77777777" w:rsidR="007650CF" w:rsidRPr="007650CF" w:rsidRDefault="007650CF" w:rsidP="007650CF">
      <w:pPr>
        <w:numPr>
          <w:ilvl w:val="0"/>
          <w:numId w:val="89"/>
        </w:numPr>
        <w:rPr>
          <w:sz w:val="20"/>
          <w:szCs w:val="20"/>
        </w:rPr>
      </w:pPr>
      <w:r w:rsidRPr="007650CF">
        <w:rPr>
          <w:b/>
          <w:bCs/>
          <w:sz w:val="20"/>
          <w:szCs w:val="20"/>
        </w:rPr>
        <w:lastRenderedPageBreak/>
        <w:t>Data Created/Captured:</w:t>
      </w:r>
      <w:r w:rsidRPr="007650CF">
        <w:rPr>
          <w:sz w:val="20"/>
          <w:szCs w:val="20"/>
        </w:rPr>
        <w:t> Curated marketing content (media, narratives), client permission records, caterer performance metrics (portfolio views, lead conversion), directory engagement data.</w:t>
      </w:r>
    </w:p>
    <w:p w14:paraId="3FDD4BF1" w14:textId="77777777" w:rsidR="007650CF" w:rsidRPr="007650CF" w:rsidRDefault="007650CF" w:rsidP="007650CF">
      <w:pPr>
        <w:numPr>
          <w:ilvl w:val="0"/>
          <w:numId w:val="89"/>
        </w:numPr>
        <w:rPr>
          <w:sz w:val="20"/>
          <w:szCs w:val="20"/>
        </w:rPr>
      </w:pPr>
      <w:r w:rsidRPr="007650CF">
        <w:rPr>
          <w:b/>
          <w:bCs/>
          <w:sz w:val="20"/>
          <w:szCs w:val="20"/>
        </w:rPr>
        <w:t>Semantic Layer Alignment:</w:t>
      </w:r>
      <w:r w:rsidRPr="007650CF">
        <w:rPr>
          <w:sz w:val="20"/>
          <w:szCs w:val="20"/>
        </w:rPr>
        <w:t> This use case creates a rich Asset: MarketingPortfolio node, linked to Stakeholder: Caterer, Event: [Event Name], and Product: Omi Beef. It captures Relationship: FeaturedAsPreferred and Interaction: LeadGenerated, feeding the SCALE attribute.</w:t>
      </w:r>
    </w:p>
    <w:p w14:paraId="27B72A07" w14:textId="77777777" w:rsidR="007650CF" w:rsidRPr="007650CF" w:rsidRDefault="007650CF" w:rsidP="007650CF">
      <w:pPr>
        <w:rPr>
          <w:b/>
          <w:bCs/>
          <w:sz w:val="20"/>
          <w:szCs w:val="20"/>
        </w:rPr>
      </w:pPr>
      <w:r w:rsidRPr="007650CF">
        <w:rPr>
          <w:b/>
          <w:bCs/>
          <w:sz w:val="20"/>
          <w:szCs w:val="20"/>
        </w:rPr>
        <w:t>8. Notes &amp; Links</w:t>
      </w:r>
    </w:p>
    <w:p w14:paraId="38D42157" w14:textId="77777777" w:rsidR="007650CF" w:rsidRPr="007650CF" w:rsidRDefault="007650CF" w:rsidP="007650CF">
      <w:pPr>
        <w:numPr>
          <w:ilvl w:val="0"/>
          <w:numId w:val="90"/>
        </w:numPr>
        <w:rPr>
          <w:sz w:val="20"/>
          <w:szCs w:val="20"/>
        </w:rPr>
      </w:pPr>
      <w:r w:rsidRPr="007650CF">
        <w:rPr>
          <w:sz w:val="20"/>
          <w:szCs w:val="20"/>
        </w:rPr>
        <w:t>This use case closes the loop on the luxury caterer lifecycle, turning successful event execution (</w:t>
      </w:r>
      <w:r w:rsidRPr="007650CF">
        <w:rPr>
          <w:b/>
          <w:bCs/>
          <w:sz w:val="20"/>
          <w:szCs w:val="20"/>
        </w:rPr>
        <w:t>Stage 4</w:t>
      </w:r>
      <w:r w:rsidRPr="007650CF">
        <w:rPr>
          <w:sz w:val="20"/>
          <w:szCs w:val="20"/>
        </w:rPr>
        <w:t>) into strategic growth. It should be followed by use cases on </w:t>
      </w:r>
      <w:r w:rsidRPr="007650CF">
        <w:rPr>
          <w:b/>
          <w:bCs/>
          <w:sz w:val="20"/>
          <w:szCs w:val="20"/>
        </w:rPr>
        <w:t>"Analyze Portfolio Performance &amp; Optimize Strategy"</w:t>
      </w:r>
      <w:r w:rsidRPr="007650CF">
        <w:rPr>
          <w:sz w:val="20"/>
          <w:szCs w:val="20"/>
        </w:rPr>
        <w:t> and </w:t>
      </w:r>
      <w:r w:rsidRPr="007650CF">
        <w:rPr>
          <w:b/>
          <w:bCs/>
          <w:sz w:val="20"/>
          <w:szCs w:val="20"/>
        </w:rPr>
        <w:t>"Renew Strategic Partnership &amp; Plan for Next Season."</w:t>
      </w:r>
    </w:p>
    <w:p w14:paraId="3D0FD56E" w14:textId="77777777" w:rsidR="007650CF" w:rsidRPr="007650CF" w:rsidRDefault="007650CF" w:rsidP="007650CF">
      <w:pPr>
        <w:numPr>
          <w:ilvl w:val="0"/>
          <w:numId w:val="90"/>
        </w:numPr>
        <w:rPr>
          <w:sz w:val="20"/>
          <w:szCs w:val="20"/>
        </w:rPr>
      </w:pPr>
      <w:r w:rsidRPr="007650CF">
        <w:rPr>
          <w:sz w:val="20"/>
          <w:szCs w:val="20"/>
        </w:rPr>
        <w:t>The </w:t>
      </w:r>
      <w:r w:rsidRPr="007650CF">
        <w:rPr>
          <w:b/>
          <w:bCs/>
          <w:sz w:val="20"/>
          <w:szCs w:val="20"/>
        </w:rPr>
        <w:t>Portfolio Manager</w:t>
      </w:r>
      <w:r w:rsidRPr="007650CF">
        <w:rPr>
          <w:sz w:val="20"/>
          <w:szCs w:val="20"/>
        </w:rPr>
        <w:t> is a core SCALE tool, leveraging Social Technologies (community</w:t>
      </w:r>
      <w:r w:rsidRPr="007650CF">
        <w:rPr>
          <w:sz w:val="20"/>
          <w:szCs w:val="20"/>
        </w:rPr>
        <w:noBreakHyphen/>
        <w:t>curated content) and Dashboards (INFORMATION) to drive measurable business growth.</w:t>
      </w:r>
    </w:p>
    <w:p w14:paraId="237BBA19" w14:textId="77777777" w:rsidR="007650CF" w:rsidRPr="007650CF" w:rsidRDefault="007650CF" w:rsidP="007650CF">
      <w:pPr>
        <w:numPr>
          <w:ilvl w:val="0"/>
          <w:numId w:val="90"/>
        </w:numPr>
        <w:rPr>
          <w:sz w:val="20"/>
          <w:szCs w:val="20"/>
        </w:rPr>
      </w:pPr>
      <w:r w:rsidRPr="007650CF">
        <w:rPr>
          <w:sz w:val="20"/>
          <w:szCs w:val="20"/>
        </w:rPr>
        <w:t>This process directly feeds the </w:t>
      </w:r>
      <w:r w:rsidRPr="007650CF">
        <w:rPr>
          <w:b/>
          <w:bCs/>
          <w:sz w:val="20"/>
          <w:szCs w:val="20"/>
        </w:rPr>
        <w:t>Monetization Canvas</w:t>
      </w:r>
      <w:r w:rsidRPr="007650CF">
        <w:rPr>
          <w:sz w:val="20"/>
          <w:szCs w:val="20"/>
        </w:rPr>
        <w:t> by creating a premium service tier (Preferred Caterer program) and generating downstream demand.</w:t>
      </w:r>
    </w:p>
    <w:p w14:paraId="5C9F2274" w14:textId="77777777" w:rsidR="007650CF" w:rsidRPr="007650CF" w:rsidRDefault="007650CF" w:rsidP="007650CF">
      <w:pPr>
        <w:rPr>
          <w:sz w:val="20"/>
          <w:szCs w:val="20"/>
        </w:rPr>
      </w:pPr>
      <w:r w:rsidRPr="007650CF">
        <w:rPr>
          <w:sz w:val="20"/>
          <w:szCs w:val="20"/>
        </w:rPr>
        <w:t>I hope this detailed use case provides a strong foundation for the post-event development stage. To ensure the final set is complete, could you confirm if the next logical use case should focus on </w:t>
      </w:r>
      <w:r w:rsidRPr="007650CF">
        <w:rPr>
          <w:b/>
          <w:bCs/>
          <w:sz w:val="20"/>
          <w:szCs w:val="20"/>
        </w:rPr>
        <w:t>"Analyze Portfolio Performance &amp; Optimize Strategy" (CAT-UC-011)</w:t>
      </w:r>
      <w:r w:rsidRPr="007650CF">
        <w:rPr>
          <w:sz w:val="20"/>
          <w:szCs w:val="20"/>
        </w:rPr>
        <w:t> or </w:t>
      </w:r>
      <w:r w:rsidRPr="007650CF">
        <w:rPr>
          <w:b/>
          <w:bCs/>
          <w:sz w:val="20"/>
          <w:szCs w:val="20"/>
        </w:rPr>
        <w:t>"Renew Strategic Partnership &amp; Plan for Next Season" (CAT-UC-012)</w:t>
      </w:r>
      <w:r w:rsidRPr="007650CF">
        <w:rPr>
          <w:sz w:val="20"/>
          <w:szCs w:val="20"/>
        </w:rPr>
        <w:t>?</w:t>
      </w:r>
    </w:p>
    <w:p w14:paraId="78A169C2" w14:textId="77777777" w:rsidR="007650CF" w:rsidRDefault="007650CF">
      <w:pPr>
        <w:rPr>
          <w:sz w:val="20"/>
          <w:szCs w:val="20"/>
        </w:rPr>
      </w:pPr>
    </w:p>
    <w:p w14:paraId="3E28806B" w14:textId="7E06FAF6" w:rsidR="007650CF" w:rsidRDefault="007650CF">
      <w:pPr>
        <w:rPr>
          <w:sz w:val="20"/>
          <w:szCs w:val="20"/>
        </w:rPr>
      </w:pPr>
      <w:r>
        <w:rPr>
          <w:sz w:val="20"/>
          <w:szCs w:val="20"/>
        </w:rPr>
        <w:br w:type="page"/>
      </w:r>
    </w:p>
    <w:p w14:paraId="53200CCC" w14:textId="77777777" w:rsidR="007650CF" w:rsidRPr="007650CF" w:rsidRDefault="007650CF" w:rsidP="007650CF">
      <w:pPr>
        <w:rPr>
          <w:b/>
          <w:bCs/>
          <w:sz w:val="20"/>
          <w:szCs w:val="20"/>
        </w:rPr>
      </w:pPr>
      <w:r w:rsidRPr="007650CF">
        <w:rPr>
          <w:b/>
          <w:bCs/>
          <w:sz w:val="20"/>
          <w:szCs w:val="20"/>
        </w:rPr>
        <w:lastRenderedPageBreak/>
        <w:t>Use Case Template for Wagyu AE Platform</w:t>
      </w:r>
    </w:p>
    <w:p w14:paraId="0F97D3CA" w14:textId="77777777" w:rsidR="007650CF" w:rsidRPr="007650CF" w:rsidRDefault="007650CF" w:rsidP="007650CF">
      <w:pPr>
        <w:rPr>
          <w:sz w:val="20"/>
          <w:szCs w:val="20"/>
        </w:rPr>
      </w:pPr>
      <w:r w:rsidRPr="007650CF">
        <w:rPr>
          <w:b/>
          <w:bCs/>
          <w:sz w:val="20"/>
          <w:szCs w:val="20"/>
        </w:rPr>
        <w:t>Use Case Name:</w:t>
      </w:r>
      <w:r w:rsidRPr="007650CF">
        <w:rPr>
          <w:sz w:val="20"/>
          <w:szCs w:val="20"/>
        </w:rPr>
        <w:t> Share Data-Driven Feedback for Product Innovation</w:t>
      </w:r>
      <w:r w:rsidRPr="007650CF">
        <w:rPr>
          <w:sz w:val="20"/>
          <w:szCs w:val="20"/>
        </w:rPr>
        <w:br/>
      </w:r>
      <w:r w:rsidRPr="007650CF">
        <w:rPr>
          <w:b/>
          <w:bCs/>
          <w:sz w:val="20"/>
          <w:szCs w:val="20"/>
        </w:rPr>
        <w:t>Use Case ID:</w:t>
      </w:r>
      <w:r w:rsidRPr="007650CF">
        <w:rPr>
          <w:sz w:val="20"/>
          <w:szCs w:val="20"/>
        </w:rPr>
        <w:t> CAT-UC-011</w:t>
      </w:r>
      <w:r w:rsidRPr="007650CF">
        <w:rPr>
          <w:sz w:val="20"/>
          <w:szCs w:val="20"/>
        </w:rPr>
        <w:br/>
      </w:r>
      <w:r w:rsidRPr="007650CF">
        <w:rPr>
          <w:b/>
          <w:bCs/>
          <w:sz w:val="20"/>
          <w:szCs w:val="20"/>
        </w:rPr>
        <w:t>Arena:</w:t>
      </w:r>
      <w:r w:rsidRPr="007650CF">
        <w:rPr>
          <w:sz w:val="20"/>
          <w:szCs w:val="20"/>
        </w:rPr>
        <w:t> Premium Halal Culinary Experience</w:t>
      </w:r>
      <w:r w:rsidRPr="007650CF">
        <w:rPr>
          <w:sz w:val="20"/>
          <w:szCs w:val="20"/>
        </w:rPr>
        <w:br/>
      </w:r>
      <w:r w:rsidRPr="007650CF">
        <w:rPr>
          <w:b/>
          <w:bCs/>
          <w:sz w:val="20"/>
          <w:szCs w:val="20"/>
        </w:rPr>
        <w:t>Lifecycle Stage:</w:t>
      </w:r>
      <w:r w:rsidRPr="007650CF">
        <w:rPr>
          <w:sz w:val="20"/>
          <w:szCs w:val="20"/>
        </w:rPr>
        <w:t> 5 – Post-Event Development &amp; Strategic Advocacy</w:t>
      </w:r>
      <w:r w:rsidRPr="007650CF">
        <w:rPr>
          <w:sz w:val="20"/>
          <w:szCs w:val="20"/>
        </w:rPr>
        <w:br/>
      </w:r>
      <w:r w:rsidRPr="007650CF">
        <w:rPr>
          <w:b/>
          <w:bCs/>
          <w:sz w:val="20"/>
          <w:szCs w:val="20"/>
        </w:rPr>
        <w:t>Primary Actor:</w:t>
      </w:r>
      <w:r w:rsidRPr="007650CF">
        <w:rPr>
          <w:sz w:val="20"/>
          <w:szCs w:val="20"/>
        </w:rPr>
        <w:t> Executive Chef (of the Catering Company)</w:t>
      </w:r>
      <w:r w:rsidRPr="007650CF">
        <w:rPr>
          <w:sz w:val="20"/>
          <w:szCs w:val="20"/>
        </w:rPr>
        <w:br/>
      </w:r>
      <w:r w:rsidRPr="007650CF">
        <w:rPr>
          <w:b/>
          <w:bCs/>
          <w:sz w:val="20"/>
          <w:szCs w:val="20"/>
        </w:rPr>
        <w:t>Secondary Actors:</w:t>
      </w:r>
      <w:r w:rsidRPr="007650CF">
        <w:rPr>
          <w:sz w:val="20"/>
          <w:szCs w:val="20"/>
        </w:rPr>
        <w:t> Wagyu AE Product Manager, Wagyu AE Platform (Analytics Engine), Catering Operations Manager.</w:t>
      </w:r>
      <w:r w:rsidRPr="007650CF">
        <w:rPr>
          <w:sz w:val="20"/>
          <w:szCs w:val="20"/>
        </w:rPr>
        <w:br/>
      </w:r>
      <w:r w:rsidRPr="007650CF">
        <w:rPr>
          <w:b/>
          <w:bCs/>
          <w:sz w:val="20"/>
          <w:szCs w:val="20"/>
        </w:rPr>
        <w:t>Platform Role:</w:t>
      </w:r>
      <w:r w:rsidRPr="007650CF">
        <w:rPr>
          <w:sz w:val="20"/>
          <w:szCs w:val="20"/>
        </w:rPr>
        <w:t> The chef is a </w:t>
      </w:r>
      <w:r w:rsidRPr="007650CF">
        <w:rPr>
          <w:b/>
          <w:bCs/>
          <w:sz w:val="20"/>
          <w:szCs w:val="20"/>
        </w:rPr>
        <w:t>Co-Innovator and Sensory Data Source</w:t>
      </w:r>
      <w:r w:rsidRPr="007650CF">
        <w:rPr>
          <w:sz w:val="20"/>
          <w:szCs w:val="20"/>
        </w:rPr>
        <w:t>. The platform acts as a </w:t>
      </w:r>
      <w:r w:rsidRPr="007650CF">
        <w:rPr>
          <w:b/>
          <w:bCs/>
          <w:sz w:val="20"/>
          <w:szCs w:val="20"/>
        </w:rPr>
        <w:t>structured insights pipeline</w:t>
      </w:r>
      <w:r w:rsidRPr="007650CF">
        <w:rPr>
          <w:sz w:val="20"/>
          <w:szCs w:val="20"/>
        </w:rPr>
        <w:t>, transforming subjective culinary experiences into actionable, quantifiable data that drives product strategy and cements a collaborative innovation partnership.</w:t>
      </w:r>
    </w:p>
    <w:p w14:paraId="4EA4B284" w14:textId="77777777" w:rsidR="007650CF" w:rsidRPr="007650CF" w:rsidRDefault="00F834C8" w:rsidP="007650CF">
      <w:pPr>
        <w:rPr>
          <w:sz w:val="20"/>
          <w:szCs w:val="20"/>
        </w:rPr>
      </w:pPr>
      <w:r w:rsidRPr="007650CF">
        <w:rPr>
          <w:noProof/>
          <w:sz w:val="20"/>
          <w:szCs w:val="20"/>
        </w:rPr>
        <w:pict w14:anchorId="36757141">
          <v:rect id="_x0000_i1027" alt="" style="width:451.3pt;height:.05pt;mso-width-percent:0;mso-height-percent:0;mso-width-percent:0;mso-height-percent:0" o:hralign="center" o:hrstd="t" o:hr="t" fillcolor="#a0a0a0" stroked="f"/>
        </w:pict>
      </w:r>
    </w:p>
    <w:p w14:paraId="1F614C65" w14:textId="77777777" w:rsidR="007650CF" w:rsidRPr="007650CF" w:rsidRDefault="007650CF" w:rsidP="007650CF">
      <w:pPr>
        <w:rPr>
          <w:b/>
          <w:bCs/>
          <w:sz w:val="20"/>
          <w:szCs w:val="20"/>
        </w:rPr>
      </w:pPr>
      <w:r w:rsidRPr="007650CF">
        <w:rPr>
          <w:b/>
          <w:bCs/>
          <w:sz w:val="20"/>
          <w:szCs w:val="20"/>
        </w:rPr>
        <w:t>1. Strategic Context &amp; Ecosystem Job-to-be-Done (JTBD)</w:t>
      </w:r>
    </w:p>
    <w:p w14:paraId="72BC7B61" w14:textId="77777777" w:rsidR="007650CF" w:rsidRPr="007650CF" w:rsidRDefault="007650CF" w:rsidP="007650CF">
      <w:pPr>
        <w:numPr>
          <w:ilvl w:val="0"/>
          <w:numId w:val="91"/>
        </w:numPr>
        <w:rPr>
          <w:sz w:val="20"/>
          <w:szCs w:val="20"/>
        </w:rPr>
      </w:pPr>
      <w:r w:rsidRPr="007650CF">
        <w:rPr>
          <w:b/>
          <w:bCs/>
          <w:sz w:val="20"/>
          <w:szCs w:val="20"/>
        </w:rPr>
        <w:t>Ecosystem JTBD:</w:t>
      </w:r>
      <w:r w:rsidRPr="007650CF">
        <w:rPr>
          <w:sz w:val="20"/>
          <w:szCs w:val="20"/>
        </w:rPr>
        <w:t> </w:t>
      </w:r>
      <w:r w:rsidRPr="007650CF">
        <w:rPr>
          <w:i/>
          <w:iCs/>
          <w:sz w:val="20"/>
          <w:szCs w:val="20"/>
        </w:rPr>
        <w:t>"As an executive chef who has just executed a high-stakes event with Omi Beef, I want to systematically capture and share my professional observations and guest reactions, so that my firsthand experience can directly influence future product development, ensure the offerings evolve to meet the market's desires, and solidify my role as a trusted expert partner in shaping the luxury culinary landscape."</w:t>
      </w:r>
    </w:p>
    <w:p w14:paraId="43D63D63" w14:textId="77777777" w:rsidR="007650CF" w:rsidRPr="007650CF" w:rsidRDefault="007650CF" w:rsidP="007650CF">
      <w:pPr>
        <w:numPr>
          <w:ilvl w:val="0"/>
          <w:numId w:val="91"/>
        </w:numPr>
        <w:rPr>
          <w:sz w:val="20"/>
          <w:szCs w:val="20"/>
        </w:rPr>
      </w:pPr>
      <w:r w:rsidRPr="007650CF">
        <w:rPr>
          <w:b/>
          <w:bCs/>
          <w:sz w:val="20"/>
          <w:szCs w:val="20"/>
        </w:rPr>
        <w:t>Strategic Value for Wagyu AE:</w:t>
      </w:r>
      <w:r w:rsidRPr="007650CF">
        <w:rPr>
          <w:sz w:val="20"/>
          <w:szCs w:val="20"/>
        </w:rPr>
        <w:t> This use case unlocks the </w:t>
      </w:r>
      <w:r w:rsidRPr="007650CF">
        <w:rPr>
          <w:b/>
          <w:bCs/>
          <w:sz w:val="20"/>
          <w:szCs w:val="20"/>
        </w:rPr>
        <w:t>"Community Intelligence"</w:t>
      </w:r>
      <w:r w:rsidRPr="007650CF">
        <w:rPr>
          <w:sz w:val="20"/>
          <w:szCs w:val="20"/>
        </w:rPr>
        <w:t> asset. It systematically captures granular, real-world insights from top-tier culinary experts, transforming anecdotal feedback into a strategic resource. This closes the loop between product use and development, accelerates innovation tailored to the UAE luxury market, and deeply engages chefs by valuing their expertise, fostering immense loyalty.</w:t>
      </w:r>
    </w:p>
    <w:p w14:paraId="0CFDD044" w14:textId="77777777" w:rsidR="007650CF" w:rsidRPr="007650CF" w:rsidRDefault="007650CF" w:rsidP="007650CF">
      <w:pPr>
        <w:rPr>
          <w:b/>
          <w:bCs/>
          <w:sz w:val="20"/>
          <w:szCs w:val="20"/>
        </w:rPr>
      </w:pPr>
      <w:r w:rsidRPr="007650CF">
        <w:rPr>
          <w:b/>
          <w:bCs/>
          <w:sz w:val="20"/>
          <w:szCs w:val="20"/>
        </w:rPr>
        <w:t>2. Trigger &amp; Pre-Conditions</w:t>
      </w:r>
    </w:p>
    <w:p w14:paraId="002B7741" w14:textId="77777777" w:rsidR="007650CF" w:rsidRPr="007650CF" w:rsidRDefault="007650CF" w:rsidP="007650CF">
      <w:pPr>
        <w:numPr>
          <w:ilvl w:val="0"/>
          <w:numId w:val="92"/>
        </w:numPr>
        <w:rPr>
          <w:sz w:val="20"/>
          <w:szCs w:val="20"/>
        </w:rPr>
      </w:pPr>
      <w:r w:rsidRPr="007650CF">
        <w:rPr>
          <w:b/>
          <w:bCs/>
          <w:sz w:val="20"/>
          <w:szCs w:val="20"/>
        </w:rPr>
        <w:t>Trigger:</w:t>
      </w:r>
      <w:r w:rsidRPr="007650CF">
        <w:rPr>
          <w:sz w:val="20"/>
          <w:szCs w:val="20"/>
        </w:rPr>
        <w:t> The event has concluded (post CAT-UC-007, CAT-UC-008, CAT-UC-009), and the chef has had time to reflect on the performance of the Omi Beef and gather initial guest feedback.</w:t>
      </w:r>
    </w:p>
    <w:p w14:paraId="1E8AB515" w14:textId="77777777" w:rsidR="007650CF" w:rsidRPr="007650CF" w:rsidRDefault="007650CF" w:rsidP="007650CF">
      <w:pPr>
        <w:numPr>
          <w:ilvl w:val="0"/>
          <w:numId w:val="92"/>
        </w:numPr>
        <w:rPr>
          <w:sz w:val="20"/>
          <w:szCs w:val="20"/>
        </w:rPr>
      </w:pPr>
      <w:r w:rsidRPr="007650CF">
        <w:rPr>
          <w:b/>
          <w:bCs/>
          <w:sz w:val="20"/>
          <w:szCs w:val="20"/>
        </w:rPr>
        <w:t>Pre-Conditions:</w:t>
      </w:r>
    </w:p>
    <w:p w14:paraId="4A51B082" w14:textId="77777777" w:rsidR="007650CF" w:rsidRPr="007650CF" w:rsidRDefault="007650CF" w:rsidP="007650CF">
      <w:pPr>
        <w:numPr>
          <w:ilvl w:val="1"/>
          <w:numId w:val="92"/>
        </w:numPr>
        <w:rPr>
          <w:sz w:val="20"/>
          <w:szCs w:val="20"/>
        </w:rPr>
      </w:pPr>
      <w:r w:rsidRPr="007650CF">
        <w:rPr>
          <w:sz w:val="20"/>
          <w:szCs w:val="20"/>
        </w:rPr>
        <w:t>The event is marked "Completed" in the platform, with linked data on the specific cuts and Wagyu IDs used.</w:t>
      </w:r>
    </w:p>
    <w:p w14:paraId="3AED5733" w14:textId="77777777" w:rsidR="007650CF" w:rsidRPr="007650CF" w:rsidRDefault="007650CF" w:rsidP="007650CF">
      <w:pPr>
        <w:numPr>
          <w:ilvl w:val="1"/>
          <w:numId w:val="92"/>
        </w:numPr>
        <w:rPr>
          <w:sz w:val="20"/>
          <w:szCs w:val="20"/>
        </w:rPr>
      </w:pPr>
      <w:r w:rsidRPr="007650CF">
        <w:rPr>
          <w:sz w:val="20"/>
          <w:szCs w:val="20"/>
        </w:rPr>
        <w:t>The chef has access to the platform's "Post-Event Feedback" module.</w:t>
      </w:r>
    </w:p>
    <w:p w14:paraId="3E370F8D" w14:textId="77777777" w:rsidR="007650CF" w:rsidRPr="007650CF" w:rsidRDefault="007650CF" w:rsidP="007650CF">
      <w:pPr>
        <w:numPr>
          <w:ilvl w:val="1"/>
          <w:numId w:val="92"/>
        </w:numPr>
        <w:rPr>
          <w:sz w:val="20"/>
          <w:szCs w:val="20"/>
        </w:rPr>
      </w:pPr>
      <w:r w:rsidRPr="007650CF">
        <w:rPr>
          <w:sz w:val="20"/>
          <w:szCs w:val="20"/>
        </w:rPr>
        <w:t>The Wagyu AE Product Manager is actively monitoring the feedback channel for insights.</w:t>
      </w:r>
    </w:p>
    <w:p w14:paraId="615C6DC3" w14:textId="77777777" w:rsidR="007650CF" w:rsidRPr="007650CF" w:rsidRDefault="007650CF" w:rsidP="007650CF">
      <w:pPr>
        <w:rPr>
          <w:b/>
          <w:bCs/>
          <w:sz w:val="20"/>
          <w:szCs w:val="20"/>
        </w:rPr>
      </w:pPr>
      <w:r w:rsidRPr="007650CF">
        <w:rPr>
          <w:b/>
          <w:bCs/>
          <w:sz w:val="20"/>
          <w:szCs w:val="20"/>
        </w:rPr>
        <w:t>3. Standard Flow (Happy Path)</w:t>
      </w:r>
    </w:p>
    <w:p w14:paraId="31EBAE01" w14:textId="77777777" w:rsidR="007650CF" w:rsidRPr="007650CF" w:rsidRDefault="007650CF" w:rsidP="007650CF">
      <w:pPr>
        <w:numPr>
          <w:ilvl w:val="0"/>
          <w:numId w:val="93"/>
        </w:numPr>
        <w:rPr>
          <w:sz w:val="20"/>
          <w:szCs w:val="20"/>
        </w:rPr>
      </w:pPr>
      <w:r w:rsidRPr="007650CF">
        <w:rPr>
          <w:b/>
          <w:bCs/>
          <w:sz w:val="20"/>
          <w:szCs w:val="20"/>
        </w:rPr>
        <w:t>Feedback Initiation:</w:t>
      </w:r>
      <w:r w:rsidRPr="007650CF">
        <w:rPr>
          <w:sz w:val="20"/>
          <w:szCs w:val="20"/>
        </w:rPr>
        <w:t> The platform automatically sends a </w:t>
      </w:r>
      <w:r w:rsidRPr="007650CF">
        <w:rPr>
          <w:b/>
          <w:bCs/>
          <w:sz w:val="20"/>
          <w:szCs w:val="20"/>
        </w:rPr>
        <w:t>"Share Your Insights"</w:t>
      </w:r>
      <w:r w:rsidRPr="007650CF">
        <w:rPr>
          <w:sz w:val="20"/>
          <w:szCs w:val="20"/>
        </w:rPr>
        <w:t> invitation to the Chef 48 hours after the event concludes. The Chef clicks the link, which opens the feedback module pre-populated with the event details and the specific Omi Beef cuts that were supplied.</w:t>
      </w:r>
    </w:p>
    <w:p w14:paraId="397F1FE0" w14:textId="77777777" w:rsidR="007650CF" w:rsidRPr="007650CF" w:rsidRDefault="007650CF" w:rsidP="007650CF">
      <w:pPr>
        <w:numPr>
          <w:ilvl w:val="0"/>
          <w:numId w:val="93"/>
        </w:numPr>
        <w:rPr>
          <w:sz w:val="20"/>
          <w:szCs w:val="20"/>
        </w:rPr>
      </w:pPr>
      <w:r w:rsidRPr="007650CF">
        <w:rPr>
          <w:b/>
          <w:bCs/>
          <w:sz w:val="20"/>
          <w:szCs w:val="20"/>
        </w:rPr>
        <w:t>Structured Feedback Entry:</w:t>
      </w:r>
      <w:r w:rsidRPr="007650CF">
        <w:rPr>
          <w:sz w:val="20"/>
          <w:szCs w:val="20"/>
        </w:rPr>
        <w:t> The Chef is guided through a concise, structured form:</w:t>
      </w:r>
    </w:p>
    <w:p w14:paraId="5CF6A11A" w14:textId="77777777" w:rsidR="007650CF" w:rsidRPr="007650CF" w:rsidRDefault="007650CF" w:rsidP="007650CF">
      <w:pPr>
        <w:numPr>
          <w:ilvl w:val="1"/>
          <w:numId w:val="93"/>
        </w:numPr>
        <w:rPr>
          <w:sz w:val="20"/>
          <w:szCs w:val="20"/>
        </w:rPr>
      </w:pPr>
      <w:r w:rsidRPr="007650CF">
        <w:rPr>
          <w:b/>
          <w:bCs/>
          <w:sz w:val="20"/>
          <w:szCs w:val="20"/>
        </w:rPr>
        <w:t>Cut Performance Rating:</w:t>
      </w:r>
      <w:r w:rsidRPr="007650CF">
        <w:rPr>
          <w:sz w:val="20"/>
          <w:szCs w:val="20"/>
        </w:rPr>
        <w:t> For each cut used (e.g., Omi Ribeye BMS 10, Omi Striploin BMS 8), the Chef provides a 1-5 star rating on parameters like "Marbling Suitability," "Ease of Preparation," and "Guest Visual Appeal."</w:t>
      </w:r>
    </w:p>
    <w:p w14:paraId="7C8F3C48" w14:textId="77777777" w:rsidR="007650CF" w:rsidRPr="007650CF" w:rsidRDefault="007650CF" w:rsidP="007650CF">
      <w:pPr>
        <w:numPr>
          <w:ilvl w:val="1"/>
          <w:numId w:val="93"/>
        </w:numPr>
        <w:rPr>
          <w:sz w:val="20"/>
          <w:szCs w:val="20"/>
        </w:rPr>
      </w:pPr>
      <w:r w:rsidRPr="007650CF">
        <w:rPr>
          <w:b/>
          <w:bCs/>
          <w:sz w:val="20"/>
          <w:szCs w:val="20"/>
        </w:rPr>
        <w:t>Popularity &amp; Application Feedback:</w:t>
      </w:r>
      <w:r w:rsidRPr="007650CF">
        <w:rPr>
          <w:sz w:val="20"/>
          <w:szCs w:val="20"/>
        </w:rPr>
        <w:t> The Chef indicates which cut was the "Guest Favorite" and selects from predefined tags (e.g., "Perfect for carving stations," "Ideal for canapés," "Best for plated main") or adds custom tags.</w:t>
      </w:r>
    </w:p>
    <w:p w14:paraId="1E088E32" w14:textId="77777777" w:rsidR="007650CF" w:rsidRPr="007650CF" w:rsidRDefault="007650CF" w:rsidP="007650CF">
      <w:pPr>
        <w:numPr>
          <w:ilvl w:val="1"/>
          <w:numId w:val="93"/>
        </w:numPr>
        <w:rPr>
          <w:sz w:val="20"/>
          <w:szCs w:val="20"/>
        </w:rPr>
      </w:pPr>
      <w:r w:rsidRPr="007650CF">
        <w:rPr>
          <w:b/>
          <w:bCs/>
          <w:sz w:val="20"/>
          <w:szCs w:val="20"/>
        </w:rPr>
        <w:t>Qualitative Insights:</w:t>
      </w:r>
      <w:r w:rsidRPr="007650CF">
        <w:rPr>
          <w:sz w:val="20"/>
          <w:szCs w:val="20"/>
        </w:rPr>
        <w:t> A free-text field captures narrative feedback: "The 60-day-aged ribeye had a fantastic umami depth that the guests loved, but a slightly thinner cut would improve sear consistency on the grill station."</w:t>
      </w:r>
    </w:p>
    <w:p w14:paraId="4943C757" w14:textId="77777777" w:rsidR="007650CF" w:rsidRPr="007650CF" w:rsidRDefault="007650CF" w:rsidP="007650CF">
      <w:pPr>
        <w:numPr>
          <w:ilvl w:val="1"/>
          <w:numId w:val="93"/>
        </w:numPr>
        <w:rPr>
          <w:sz w:val="20"/>
          <w:szCs w:val="20"/>
        </w:rPr>
      </w:pPr>
      <w:r w:rsidRPr="007650CF">
        <w:rPr>
          <w:b/>
          <w:bCs/>
          <w:sz w:val="20"/>
          <w:szCs w:val="20"/>
        </w:rPr>
        <w:t>Innovation Ideas:</w:t>
      </w:r>
      <w:r w:rsidRPr="007650CF">
        <w:rPr>
          <w:sz w:val="20"/>
          <w:szCs w:val="20"/>
        </w:rPr>
        <w:t> A dedicated section for suggestions: "A pre-sliced, ready-to-sear portion of the Zabuton cut would be phenomenal for high-volume cocktail receptions."</w:t>
      </w:r>
    </w:p>
    <w:p w14:paraId="484330C4" w14:textId="77777777" w:rsidR="007650CF" w:rsidRPr="007650CF" w:rsidRDefault="007650CF" w:rsidP="007650CF">
      <w:pPr>
        <w:numPr>
          <w:ilvl w:val="0"/>
          <w:numId w:val="93"/>
        </w:numPr>
        <w:rPr>
          <w:sz w:val="20"/>
          <w:szCs w:val="20"/>
        </w:rPr>
      </w:pPr>
      <w:r w:rsidRPr="007650CF">
        <w:rPr>
          <w:b/>
          <w:bCs/>
          <w:sz w:val="20"/>
          <w:szCs w:val="20"/>
        </w:rPr>
        <w:t>Confidential Submission:</w:t>
      </w:r>
      <w:r w:rsidRPr="007650CF">
        <w:rPr>
          <w:sz w:val="20"/>
          <w:szCs w:val="20"/>
        </w:rPr>
        <w:t> The Chef submits the feedback. The platform labels it as "Expert Partner Feedback" and routes it to the Wagyu AE Product Manager's dashboard. The Chef receives a confirmation and a thank-you note acknowledging their contribution to product development.</w:t>
      </w:r>
    </w:p>
    <w:p w14:paraId="54B2B913" w14:textId="77777777" w:rsidR="007650CF" w:rsidRPr="007650CF" w:rsidRDefault="007650CF" w:rsidP="007650CF">
      <w:pPr>
        <w:numPr>
          <w:ilvl w:val="0"/>
          <w:numId w:val="93"/>
        </w:numPr>
        <w:rPr>
          <w:sz w:val="20"/>
          <w:szCs w:val="20"/>
        </w:rPr>
      </w:pPr>
      <w:r w:rsidRPr="007650CF">
        <w:rPr>
          <w:b/>
          <w:bCs/>
          <w:sz w:val="20"/>
          <w:szCs w:val="20"/>
        </w:rPr>
        <w:t>Analysis &amp; Synthesis:</w:t>
      </w:r>
      <w:r w:rsidRPr="007650CF">
        <w:rPr>
          <w:sz w:val="20"/>
          <w:szCs w:val="20"/>
        </w:rPr>
        <w:t> The Product Manager reviews the feedback. The platform's analytics engine aggregates data across multiple events and chefs, highlighting trends: e.g., "BMS 10-12 cuts consistently rated highest for 'Guest Visual Appeal' in interactive stations."</w:t>
      </w:r>
    </w:p>
    <w:p w14:paraId="677300FD" w14:textId="77777777" w:rsidR="007650CF" w:rsidRPr="007650CF" w:rsidRDefault="007650CF" w:rsidP="007650CF">
      <w:pPr>
        <w:numPr>
          <w:ilvl w:val="0"/>
          <w:numId w:val="93"/>
        </w:numPr>
        <w:rPr>
          <w:sz w:val="20"/>
          <w:szCs w:val="20"/>
        </w:rPr>
      </w:pPr>
      <w:r w:rsidRPr="007650CF">
        <w:rPr>
          <w:b/>
          <w:bCs/>
          <w:sz w:val="20"/>
          <w:szCs w:val="20"/>
        </w:rPr>
        <w:t>Closed-Loop Communication:</w:t>
      </w:r>
      <w:r w:rsidRPr="007650CF">
        <w:rPr>
          <w:sz w:val="20"/>
          <w:szCs w:val="20"/>
        </w:rPr>
        <w:t xml:space="preserve"> The Product Manager follows up with the Chef, perhaps via a brief comment in the platform: "Thanks for the note on the Zabuton cut for canapés. We're </w:t>
      </w:r>
      <w:r w:rsidRPr="007650CF">
        <w:rPr>
          <w:sz w:val="20"/>
          <w:szCs w:val="20"/>
        </w:rPr>
        <w:lastRenderedPageBreak/>
        <w:t>exploring a 'Petite Cuts' line—would you be open to a sample test next quarter?" This demonstrates the feedback was heard and acted upon.</w:t>
      </w:r>
    </w:p>
    <w:p w14:paraId="41F9EA1D" w14:textId="77777777" w:rsidR="007650CF" w:rsidRPr="007650CF" w:rsidRDefault="007650CF" w:rsidP="007650CF">
      <w:pPr>
        <w:rPr>
          <w:b/>
          <w:bCs/>
          <w:sz w:val="20"/>
          <w:szCs w:val="20"/>
        </w:rPr>
      </w:pPr>
      <w:r w:rsidRPr="007650CF">
        <w:rPr>
          <w:b/>
          <w:bCs/>
          <w:sz w:val="20"/>
          <w:szCs w:val="20"/>
        </w:rPr>
        <w:t>4. Alternative &amp; Exception Flows</w:t>
      </w:r>
    </w:p>
    <w:p w14:paraId="2B972C35" w14:textId="77777777" w:rsidR="007650CF" w:rsidRPr="007650CF" w:rsidRDefault="007650CF" w:rsidP="007650CF">
      <w:pPr>
        <w:numPr>
          <w:ilvl w:val="0"/>
          <w:numId w:val="94"/>
        </w:numPr>
        <w:rPr>
          <w:sz w:val="20"/>
          <w:szCs w:val="20"/>
        </w:rPr>
      </w:pPr>
      <w:r w:rsidRPr="007650CF">
        <w:rPr>
          <w:b/>
          <w:bCs/>
          <w:sz w:val="20"/>
          <w:szCs w:val="20"/>
        </w:rPr>
        <w:t>A2. Bulk Feedback for Seasonal Review:</w:t>
      </w:r>
      <w:r w:rsidRPr="007650CF">
        <w:rPr>
          <w:sz w:val="20"/>
          <w:szCs w:val="20"/>
        </w:rPr>
        <w:t> At the end of a wedding season, the Chef uses a </w:t>
      </w:r>
      <w:r w:rsidRPr="007650CF">
        <w:rPr>
          <w:b/>
          <w:bCs/>
          <w:sz w:val="20"/>
          <w:szCs w:val="20"/>
        </w:rPr>
        <w:t>"Seasonal Summary"</w:t>
      </w:r>
      <w:r w:rsidRPr="007650CF">
        <w:rPr>
          <w:sz w:val="20"/>
          <w:szCs w:val="20"/>
        </w:rPr>
        <w:t> feedback mode to provide overall impressions across multiple events, rather than per-event details.</w:t>
      </w:r>
    </w:p>
    <w:p w14:paraId="6187C6A4" w14:textId="77777777" w:rsidR="007650CF" w:rsidRPr="007650CF" w:rsidRDefault="007650CF" w:rsidP="007650CF">
      <w:pPr>
        <w:numPr>
          <w:ilvl w:val="0"/>
          <w:numId w:val="94"/>
        </w:numPr>
        <w:rPr>
          <w:sz w:val="20"/>
          <w:szCs w:val="20"/>
        </w:rPr>
      </w:pPr>
      <w:r w:rsidRPr="007650CF">
        <w:rPr>
          <w:b/>
          <w:bCs/>
          <w:sz w:val="20"/>
          <w:szCs w:val="20"/>
        </w:rPr>
        <w:t>E1. Feedback on a Problematic Batch:</w:t>
      </w:r>
      <w:r w:rsidRPr="007650CF">
        <w:rPr>
          <w:sz w:val="20"/>
          <w:szCs w:val="20"/>
        </w:rPr>
        <w:t> If a specific Wagyu ID had an issue (e.g., inconsistent marbling), the Chef uses a </w:t>
      </w:r>
      <w:r w:rsidRPr="007650CF">
        <w:rPr>
          <w:b/>
          <w:bCs/>
          <w:sz w:val="20"/>
          <w:szCs w:val="20"/>
        </w:rPr>
        <w:t>"Quality Incident"</w:t>
      </w:r>
      <w:r w:rsidRPr="007650CF">
        <w:rPr>
          <w:sz w:val="20"/>
          <w:szCs w:val="20"/>
        </w:rPr>
        <w:t> flag within the feedback form. This triggers an immediate, high-priority alert to both the Product Manager and the Quality Assurance team, linking directly to the batch data for traceability.</w:t>
      </w:r>
    </w:p>
    <w:p w14:paraId="30DC762B" w14:textId="77777777" w:rsidR="007650CF" w:rsidRPr="007650CF" w:rsidRDefault="007650CF" w:rsidP="007650CF">
      <w:pPr>
        <w:numPr>
          <w:ilvl w:val="0"/>
          <w:numId w:val="94"/>
        </w:numPr>
        <w:rPr>
          <w:sz w:val="20"/>
          <w:szCs w:val="20"/>
        </w:rPr>
      </w:pPr>
      <w:r w:rsidRPr="007650CF">
        <w:rPr>
          <w:b/>
          <w:bCs/>
          <w:sz w:val="20"/>
          <w:szCs w:val="20"/>
        </w:rPr>
        <w:t>E2. Anonymous Trend Contribution:</w:t>
      </w:r>
      <w:r w:rsidRPr="007650CF">
        <w:rPr>
          <w:sz w:val="20"/>
          <w:szCs w:val="20"/>
        </w:rPr>
        <w:t> For highly sensitive feedback, the Chef can choose to submit insights as </w:t>
      </w:r>
      <w:r w:rsidRPr="007650CF">
        <w:rPr>
          <w:b/>
          <w:bCs/>
          <w:sz w:val="20"/>
          <w:szCs w:val="20"/>
        </w:rPr>
        <w:t>"Anonymous Trend Data."</w:t>
      </w:r>
      <w:r w:rsidRPr="007650CF">
        <w:rPr>
          <w:sz w:val="20"/>
          <w:szCs w:val="20"/>
        </w:rPr>
        <w:t> The feedback is included in aggregate analytics but disassociated from their profile, encouraging candid input.</w:t>
      </w:r>
    </w:p>
    <w:p w14:paraId="14AE1B60" w14:textId="77777777" w:rsidR="007650CF" w:rsidRPr="007650CF" w:rsidRDefault="007650CF" w:rsidP="007650CF">
      <w:pPr>
        <w:rPr>
          <w:b/>
          <w:bCs/>
          <w:sz w:val="20"/>
          <w:szCs w:val="20"/>
        </w:rPr>
      </w:pPr>
      <w:r w:rsidRPr="007650CF">
        <w:rPr>
          <w:b/>
          <w:bCs/>
          <w:sz w:val="20"/>
          <w:szCs w:val="20"/>
        </w:rPr>
        <w:t>5. Post-Conditions &amp; Ecosystem Value Exchange</w:t>
      </w:r>
    </w:p>
    <w:p w14:paraId="765CFDD9" w14:textId="77777777" w:rsidR="007650CF" w:rsidRPr="007650CF" w:rsidRDefault="007650CF" w:rsidP="007650CF">
      <w:pPr>
        <w:numPr>
          <w:ilvl w:val="0"/>
          <w:numId w:val="95"/>
        </w:numPr>
        <w:rPr>
          <w:sz w:val="20"/>
          <w:szCs w:val="20"/>
        </w:rPr>
      </w:pPr>
      <w:r w:rsidRPr="007650CF">
        <w:rPr>
          <w:b/>
          <w:bCs/>
          <w:sz w:val="20"/>
          <w:szCs w:val="20"/>
        </w:rPr>
        <w:t>Success Post-Conditions:</w:t>
      </w:r>
    </w:p>
    <w:p w14:paraId="68837513" w14:textId="77777777" w:rsidR="007650CF" w:rsidRPr="007650CF" w:rsidRDefault="007650CF" w:rsidP="007650CF">
      <w:pPr>
        <w:numPr>
          <w:ilvl w:val="1"/>
          <w:numId w:val="95"/>
        </w:numPr>
        <w:rPr>
          <w:sz w:val="20"/>
          <w:szCs w:val="20"/>
        </w:rPr>
      </w:pPr>
      <w:r w:rsidRPr="007650CF">
        <w:rPr>
          <w:sz w:val="20"/>
          <w:szCs w:val="20"/>
        </w:rPr>
        <w:t>Structured feedback is captured and stored in the platform, linked to the specific event, product, and chef.</w:t>
      </w:r>
    </w:p>
    <w:p w14:paraId="162F54DD" w14:textId="77777777" w:rsidR="007650CF" w:rsidRPr="007650CF" w:rsidRDefault="007650CF" w:rsidP="007650CF">
      <w:pPr>
        <w:numPr>
          <w:ilvl w:val="1"/>
          <w:numId w:val="95"/>
        </w:numPr>
        <w:rPr>
          <w:sz w:val="20"/>
          <w:szCs w:val="20"/>
        </w:rPr>
      </w:pPr>
      <w:r w:rsidRPr="007650CF">
        <w:rPr>
          <w:sz w:val="20"/>
          <w:szCs w:val="20"/>
        </w:rPr>
        <w:t>The Wagyu AE Product Manager has actionable insights to inform product planning and inventory decisions.</w:t>
      </w:r>
    </w:p>
    <w:p w14:paraId="30D75889" w14:textId="77777777" w:rsidR="007650CF" w:rsidRPr="007650CF" w:rsidRDefault="007650CF" w:rsidP="007650CF">
      <w:pPr>
        <w:numPr>
          <w:ilvl w:val="1"/>
          <w:numId w:val="95"/>
        </w:numPr>
        <w:rPr>
          <w:sz w:val="20"/>
          <w:szCs w:val="20"/>
        </w:rPr>
      </w:pPr>
      <w:r w:rsidRPr="007650CF">
        <w:rPr>
          <w:sz w:val="20"/>
          <w:szCs w:val="20"/>
        </w:rPr>
        <w:t>The chef feels their professional opinion is valued, strengthening the partnership.</w:t>
      </w:r>
    </w:p>
    <w:p w14:paraId="506C46BA" w14:textId="77777777" w:rsidR="007650CF" w:rsidRPr="007650CF" w:rsidRDefault="007650CF" w:rsidP="007650CF">
      <w:pPr>
        <w:numPr>
          <w:ilvl w:val="0"/>
          <w:numId w:val="95"/>
        </w:numPr>
        <w:rPr>
          <w:sz w:val="20"/>
          <w:szCs w:val="20"/>
        </w:rPr>
      </w:pPr>
      <w:r w:rsidRPr="007650CF">
        <w:rPr>
          <w:b/>
          <w:bCs/>
          <w:sz w:val="20"/>
          <w:szCs w:val="20"/>
        </w:rPr>
        <w:t>Ecosystem Value Created:</w:t>
      </w:r>
    </w:p>
    <w:p w14:paraId="64E227EF" w14:textId="77777777" w:rsidR="007650CF" w:rsidRPr="007650CF" w:rsidRDefault="007650CF" w:rsidP="007650CF">
      <w:pPr>
        <w:numPr>
          <w:ilvl w:val="1"/>
          <w:numId w:val="96"/>
        </w:numPr>
        <w:rPr>
          <w:sz w:val="20"/>
          <w:szCs w:val="20"/>
        </w:rPr>
      </w:pPr>
      <w:r w:rsidRPr="007650CF">
        <w:rPr>
          <w:b/>
          <w:bCs/>
          <w:sz w:val="20"/>
          <w:szCs w:val="20"/>
        </w:rPr>
        <w:t>For Caterer/Chef:</w:t>
      </w:r>
      <w:r w:rsidRPr="007650CF">
        <w:rPr>
          <w:sz w:val="20"/>
          <w:szCs w:val="20"/>
        </w:rPr>
        <w:t> Gains a direct channel to influence their supply chain, ensuring future products better meet their needs. Enhances their standing as a thought leader and preferred partner.</w:t>
      </w:r>
    </w:p>
    <w:p w14:paraId="5322D7E9" w14:textId="77777777" w:rsidR="007650CF" w:rsidRPr="007650CF" w:rsidRDefault="007650CF" w:rsidP="007650CF">
      <w:pPr>
        <w:numPr>
          <w:ilvl w:val="1"/>
          <w:numId w:val="96"/>
        </w:numPr>
        <w:rPr>
          <w:sz w:val="20"/>
          <w:szCs w:val="20"/>
        </w:rPr>
      </w:pPr>
      <w:r w:rsidRPr="007650CF">
        <w:rPr>
          <w:b/>
          <w:bCs/>
          <w:sz w:val="20"/>
          <w:szCs w:val="20"/>
        </w:rPr>
        <w:t>For Wagyu AE:</w:t>
      </w:r>
      <w:r w:rsidRPr="007650CF">
        <w:rPr>
          <w:sz w:val="20"/>
          <w:szCs w:val="20"/>
        </w:rPr>
        <w:t> Accesses premium market intelligence that would be costly and slow to obtain otherwise. Builds products with built-in demand, reduces R&amp;D risk, and creates a competitive moat through community-driven innovation.</w:t>
      </w:r>
    </w:p>
    <w:p w14:paraId="7AC1E88C" w14:textId="77777777" w:rsidR="007650CF" w:rsidRPr="007650CF" w:rsidRDefault="007650CF" w:rsidP="007650CF">
      <w:pPr>
        <w:numPr>
          <w:ilvl w:val="1"/>
          <w:numId w:val="96"/>
        </w:numPr>
        <w:rPr>
          <w:sz w:val="20"/>
          <w:szCs w:val="20"/>
        </w:rPr>
      </w:pPr>
      <w:r w:rsidRPr="007650CF">
        <w:rPr>
          <w:b/>
          <w:bCs/>
          <w:sz w:val="20"/>
          <w:szCs w:val="20"/>
        </w:rPr>
        <w:t>For Platform:</w:t>
      </w:r>
      <w:r w:rsidRPr="007650CF">
        <w:rPr>
          <w:sz w:val="20"/>
          <w:szCs w:val="20"/>
        </w:rPr>
        <w:t> The feedback data becomes a high-value asset in the semantic layer, enriching the understanding of product-market fit.</w:t>
      </w:r>
    </w:p>
    <w:p w14:paraId="7C033A11" w14:textId="77777777" w:rsidR="007650CF" w:rsidRPr="007650CF" w:rsidRDefault="007650CF" w:rsidP="007650CF">
      <w:pPr>
        <w:rPr>
          <w:b/>
          <w:bCs/>
          <w:sz w:val="20"/>
          <w:szCs w:val="20"/>
        </w:rPr>
      </w:pPr>
      <w:r w:rsidRPr="007650CF">
        <w:rPr>
          <w:b/>
          <w:bCs/>
          <w:sz w:val="20"/>
          <w:szCs w:val="20"/>
        </w:rPr>
        <w:t>6. Acceptance Criteria (Must be testable)</w:t>
      </w:r>
    </w:p>
    <w:p w14:paraId="22D79E15" w14:textId="77777777" w:rsidR="007650CF" w:rsidRPr="007650CF" w:rsidRDefault="007650CF" w:rsidP="007650CF">
      <w:pPr>
        <w:rPr>
          <w:sz w:val="20"/>
          <w:szCs w:val="20"/>
        </w:rPr>
      </w:pPr>
      <w:r w:rsidRPr="007650CF">
        <w:rPr>
          <w:b/>
          <w:bCs/>
          <w:sz w:val="20"/>
          <w:szCs w:val="20"/>
        </w:rPr>
        <w:t>Functional:</w:t>
      </w:r>
    </w:p>
    <w:p w14:paraId="44D84181" w14:textId="77777777" w:rsidR="007650CF" w:rsidRPr="007650CF" w:rsidRDefault="007650CF" w:rsidP="007650CF">
      <w:pPr>
        <w:numPr>
          <w:ilvl w:val="0"/>
          <w:numId w:val="97"/>
        </w:numPr>
        <w:rPr>
          <w:sz w:val="20"/>
          <w:szCs w:val="20"/>
        </w:rPr>
      </w:pPr>
      <w:r w:rsidRPr="007650CF">
        <w:rPr>
          <w:sz w:val="20"/>
          <w:szCs w:val="20"/>
        </w:rPr>
        <w:t>The platform can automatically generate and send a feedback invitation linked to a completed event, pre-populated with the cuts used.</w:t>
      </w:r>
    </w:p>
    <w:p w14:paraId="3755BC58" w14:textId="77777777" w:rsidR="007650CF" w:rsidRPr="007650CF" w:rsidRDefault="007650CF" w:rsidP="007650CF">
      <w:pPr>
        <w:numPr>
          <w:ilvl w:val="0"/>
          <w:numId w:val="97"/>
        </w:numPr>
        <w:rPr>
          <w:sz w:val="20"/>
          <w:szCs w:val="20"/>
        </w:rPr>
      </w:pPr>
      <w:r w:rsidRPr="007650CF">
        <w:rPr>
          <w:sz w:val="20"/>
          <w:szCs w:val="20"/>
        </w:rPr>
        <w:t>The feedback form includes fields for per-cut rating (with defined parameters), tag-based application feedback, free-text comments, and an innovation ideas section.</w:t>
      </w:r>
    </w:p>
    <w:p w14:paraId="6F274492" w14:textId="77777777" w:rsidR="007650CF" w:rsidRPr="007650CF" w:rsidRDefault="007650CF" w:rsidP="007650CF">
      <w:pPr>
        <w:numPr>
          <w:ilvl w:val="0"/>
          <w:numId w:val="97"/>
        </w:numPr>
        <w:rPr>
          <w:sz w:val="20"/>
          <w:szCs w:val="20"/>
        </w:rPr>
      </w:pPr>
      <w:r w:rsidRPr="007650CF">
        <w:rPr>
          <w:sz w:val="20"/>
          <w:szCs w:val="20"/>
        </w:rPr>
        <w:t>Submitted feedback is stored and displayed in the Wagyu AE Product Manager's dashboard, clearly attributed to the chef and event.</w:t>
      </w:r>
    </w:p>
    <w:p w14:paraId="507E959E" w14:textId="77777777" w:rsidR="007650CF" w:rsidRPr="007650CF" w:rsidRDefault="007650CF" w:rsidP="007650CF">
      <w:pPr>
        <w:numPr>
          <w:ilvl w:val="0"/>
          <w:numId w:val="97"/>
        </w:numPr>
        <w:rPr>
          <w:sz w:val="20"/>
          <w:szCs w:val="20"/>
        </w:rPr>
      </w:pPr>
      <w:r w:rsidRPr="007650CF">
        <w:rPr>
          <w:sz w:val="20"/>
          <w:szCs w:val="20"/>
        </w:rPr>
        <w:t>The system allows feedback to be flagged as a "Quality Incident," triggering a distinct alert workflow.</w:t>
      </w:r>
    </w:p>
    <w:p w14:paraId="233E9C8D" w14:textId="77777777" w:rsidR="007650CF" w:rsidRPr="007650CF" w:rsidRDefault="007650CF" w:rsidP="007650CF">
      <w:pPr>
        <w:numPr>
          <w:ilvl w:val="0"/>
          <w:numId w:val="97"/>
        </w:numPr>
        <w:rPr>
          <w:sz w:val="20"/>
          <w:szCs w:val="20"/>
        </w:rPr>
      </w:pPr>
      <w:r w:rsidRPr="007650CF">
        <w:rPr>
          <w:sz w:val="20"/>
          <w:szCs w:val="20"/>
        </w:rPr>
        <w:t>The platform provides an analytics view that aggregates rating scores and tag frequencies across multiple feedback submissions.</w:t>
      </w:r>
    </w:p>
    <w:p w14:paraId="34089202" w14:textId="77777777" w:rsidR="007650CF" w:rsidRPr="007650CF" w:rsidRDefault="007650CF" w:rsidP="007650CF">
      <w:pPr>
        <w:rPr>
          <w:sz w:val="20"/>
          <w:szCs w:val="20"/>
        </w:rPr>
      </w:pPr>
      <w:r w:rsidRPr="007650CF">
        <w:rPr>
          <w:b/>
          <w:bCs/>
          <w:sz w:val="20"/>
          <w:szCs w:val="20"/>
        </w:rPr>
        <w:t>Experiential &amp; Business:</w:t>
      </w:r>
      <w:r w:rsidRPr="007650CF">
        <w:rPr>
          <w:sz w:val="20"/>
          <w:szCs w:val="20"/>
        </w:rPr>
        <w:br/>
        <w:t>6. </w:t>
      </w:r>
      <w:r w:rsidRPr="007650CF">
        <w:rPr>
          <w:b/>
          <w:bCs/>
          <w:sz w:val="20"/>
          <w:szCs w:val="20"/>
        </w:rPr>
        <w:t>Completion Time:</w:t>
      </w:r>
      <w:r w:rsidRPr="007650CF">
        <w:rPr>
          <w:sz w:val="20"/>
          <w:szCs w:val="20"/>
        </w:rPr>
        <w:t> A chef can complete the structured feedback form for a single event in under 5 minutes.</w:t>
      </w:r>
      <w:r w:rsidRPr="007650CF">
        <w:rPr>
          <w:sz w:val="20"/>
          <w:szCs w:val="20"/>
        </w:rPr>
        <w:br/>
        <w:t>7. </w:t>
      </w:r>
      <w:r w:rsidRPr="007650CF">
        <w:rPr>
          <w:b/>
          <w:bCs/>
          <w:sz w:val="20"/>
          <w:szCs w:val="20"/>
        </w:rPr>
        <w:t>Feedback Loop:</w:t>
      </w:r>
      <w:r w:rsidRPr="007650CF">
        <w:rPr>
          <w:sz w:val="20"/>
          <w:szCs w:val="20"/>
        </w:rPr>
        <w:t> The Product Manager can view and respond to submitted feedback within the platform within 2 business days.</w:t>
      </w:r>
      <w:r w:rsidRPr="007650CF">
        <w:rPr>
          <w:sz w:val="20"/>
          <w:szCs w:val="20"/>
        </w:rPr>
        <w:br/>
        <w:t>8. </w:t>
      </w:r>
      <w:r w:rsidRPr="007650CF">
        <w:rPr>
          <w:b/>
          <w:bCs/>
          <w:sz w:val="20"/>
          <w:szCs w:val="20"/>
        </w:rPr>
        <w:t>Data Utility:</w:t>
      </w:r>
      <w:r w:rsidRPr="007650CF">
        <w:rPr>
          <w:sz w:val="20"/>
          <w:szCs w:val="20"/>
        </w:rPr>
        <w:t> Aggregated feedback from 3 or more chefs clearly indicates a preferred cut or application for a given event type (e.g., "Striploin for weddings").</w:t>
      </w:r>
    </w:p>
    <w:p w14:paraId="47D626D3" w14:textId="77777777" w:rsidR="007650CF" w:rsidRPr="007650CF" w:rsidRDefault="007650CF" w:rsidP="007650CF">
      <w:pPr>
        <w:rPr>
          <w:b/>
          <w:bCs/>
          <w:sz w:val="20"/>
          <w:szCs w:val="20"/>
        </w:rPr>
      </w:pPr>
      <w:r w:rsidRPr="007650CF">
        <w:rPr>
          <w:b/>
          <w:bCs/>
          <w:sz w:val="20"/>
          <w:szCs w:val="20"/>
        </w:rPr>
        <w:t>7. Key Platform Features &amp; Data Implications</w:t>
      </w:r>
    </w:p>
    <w:p w14:paraId="7D9C4D28" w14:textId="77777777" w:rsidR="007650CF" w:rsidRPr="007650CF" w:rsidRDefault="007650CF" w:rsidP="007650CF">
      <w:pPr>
        <w:numPr>
          <w:ilvl w:val="0"/>
          <w:numId w:val="98"/>
        </w:numPr>
        <w:rPr>
          <w:sz w:val="20"/>
          <w:szCs w:val="20"/>
        </w:rPr>
      </w:pPr>
      <w:r w:rsidRPr="007650CF">
        <w:rPr>
          <w:b/>
          <w:bCs/>
          <w:sz w:val="20"/>
          <w:szCs w:val="20"/>
        </w:rPr>
        <w:t>Features Required:</w:t>
      </w:r>
      <w:r w:rsidRPr="007650CF">
        <w:rPr>
          <w:sz w:val="20"/>
          <w:szCs w:val="20"/>
        </w:rPr>
        <w:t> Automated Post-Event Feedback Invitation, Structured Feedback Form Builder, Product Manager Insights Dashboard, Aggregated Analytics View, Quality Incident Alert System.</w:t>
      </w:r>
    </w:p>
    <w:p w14:paraId="7048F5EF" w14:textId="77777777" w:rsidR="007650CF" w:rsidRPr="007650CF" w:rsidRDefault="007650CF" w:rsidP="007650CF">
      <w:pPr>
        <w:numPr>
          <w:ilvl w:val="0"/>
          <w:numId w:val="98"/>
        </w:numPr>
        <w:rPr>
          <w:sz w:val="20"/>
          <w:szCs w:val="20"/>
        </w:rPr>
      </w:pPr>
      <w:r w:rsidRPr="007650CF">
        <w:rPr>
          <w:b/>
          <w:bCs/>
          <w:sz w:val="20"/>
          <w:szCs w:val="20"/>
        </w:rPr>
        <w:t>Data Created/Captured:</w:t>
      </w:r>
      <w:r w:rsidRPr="007650CF">
        <w:rPr>
          <w:sz w:val="20"/>
          <w:szCs w:val="20"/>
        </w:rPr>
        <w:t> Structured ratings, application tags, qualitative insights, innovation ideas, chef-event-product linkages.</w:t>
      </w:r>
    </w:p>
    <w:p w14:paraId="3A0FBC26" w14:textId="77777777" w:rsidR="007650CF" w:rsidRPr="007650CF" w:rsidRDefault="007650CF" w:rsidP="007650CF">
      <w:pPr>
        <w:numPr>
          <w:ilvl w:val="0"/>
          <w:numId w:val="98"/>
        </w:numPr>
        <w:rPr>
          <w:sz w:val="20"/>
          <w:szCs w:val="20"/>
        </w:rPr>
      </w:pPr>
      <w:r w:rsidRPr="007650CF">
        <w:rPr>
          <w:b/>
          <w:bCs/>
          <w:sz w:val="20"/>
          <w:szCs w:val="20"/>
        </w:rPr>
        <w:lastRenderedPageBreak/>
        <w:t>Semantic Layer Alignment:</w:t>
      </w:r>
      <w:r w:rsidRPr="007650CF">
        <w:rPr>
          <w:sz w:val="20"/>
          <w:szCs w:val="20"/>
        </w:rPr>
        <w:t> This creates a Feedback: ExpertInsight node, forming a powerful Relationship: Informs edge between Stakeholder: Chef and Asset: ProductRoadmap. It captures Preference: Market and Ideation: Innovation.</w:t>
      </w:r>
    </w:p>
    <w:p w14:paraId="08B1CE0E" w14:textId="77777777" w:rsidR="007650CF" w:rsidRPr="007650CF" w:rsidRDefault="007650CF" w:rsidP="007650CF">
      <w:pPr>
        <w:rPr>
          <w:b/>
          <w:bCs/>
          <w:sz w:val="20"/>
          <w:szCs w:val="20"/>
        </w:rPr>
      </w:pPr>
      <w:r w:rsidRPr="007650CF">
        <w:rPr>
          <w:b/>
          <w:bCs/>
          <w:sz w:val="20"/>
          <w:szCs w:val="20"/>
        </w:rPr>
        <w:t>8. Notes &amp; Links</w:t>
      </w:r>
    </w:p>
    <w:p w14:paraId="283AB72B" w14:textId="77777777" w:rsidR="007650CF" w:rsidRPr="007650CF" w:rsidRDefault="007650CF" w:rsidP="007650CF">
      <w:pPr>
        <w:numPr>
          <w:ilvl w:val="0"/>
          <w:numId w:val="99"/>
        </w:numPr>
        <w:rPr>
          <w:sz w:val="20"/>
          <w:szCs w:val="20"/>
        </w:rPr>
      </w:pPr>
      <w:r w:rsidRPr="007650CF">
        <w:rPr>
          <w:sz w:val="20"/>
          <w:szCs w:val="20"/>
        </w:rPr>
        <w:t>This use case is a critical component of the </w:t>
      </w:r>
      <w:r w:rsidRPr="007650CF">
        <w:rPr>
          <w:b/>
          <w:bCs/>
          <w:sz w:val="20"/>
          <w:szCs w:val="20"/>
        </w:rPr>
        <w:t>"Community Intelligence"</w:t>
      </w:r>
      <w:r w:rsidRPr="007650CF">
        <w:rPr>
          <w:sz w:val="20"/>
          <w:szCs w:val="20"/>
        </w:rPr>
        <w:t> aspect of Wagyu AE's Exponential Organisation attributes. It directly feeds the INFORMATION and IDEAS attributes.</w:t>
      </w:r>
    </w:p>
    <w:p w14:paraId="6F91BC6B" w14:textId="77777777" w:rsidR="007650CF" w:rsidRPr="007650CF" w:rsidRDefault="007650CF" w:rsidP="007650CF">
      <w:pPr>
        <w:numPr>
          <w:ilvl w:val="0"/>
          <w:numId w:val="99"/>
        </w:numPr>
        <w:rPr>
          <w:sz w:val="20"/>
          <w:szCs w:val="20"/>
        </w:rPr>
      </w:pPr>
      <w:r w:rsidRPr="007650CF">
        <w:rPr>
          <w:sz w:val="20"/>
          <w:szCs w:val="20"/>
        </w:rPr>
        <w:t>It logically follows </w:t>
      </w:r>
      <w:r w:rsidRPr="007650CF">
        <w:rPr>
          <w:b/>
          <w:bCs/>
          <w:sz w:val="20"/>
          <w:szCs w:val="20"/>
        </w:rPr>
        <w:t>CAT-UC-010 (Curate Event Portfolio)</w:t>
      </w:r>
      <w:r w:rsidRPr="007650CF">
        <w:rPr>
          <w:sz w:val="20"/>
          <w:szCs w:val="20"/>
        </w:rPr>
        <w:t>, as feedback can inform which types of events and cuts to highlight in marketing. It should be followed by a use case like </w:t>
      </w:r>
      <w:r w:rsidRPr="007650CF">
        <w:rPr>
          <w:b/>
          <w:bCs/>
          <w:sz w:val="20"/>
          <w:szCs w:val="20"/>
        </w:rPr>
        <w:t>"Renew Strategic Partnership &amp; Plan for Next Season" (CAT-UC-012)</w:t>
      </w:r>
      <w:r w:rsidRPr="007650CF">
        <w:rPr>
          <w:sz w:val="20"/>
          <w:szCs w:val="20"/>
        </w:rPr>
        <w:t>, where aggregated insights are reviewed jointly to shape future collaboration.</w:t>
      </w:r>
    </w:p>
    <w:p w14:paraId="44F63FDE" w14:textId="77777777" w:rsidR="007650CF" w:rsidRPr="007650CF" w:rsidRDefault="007650CF" w:rsidP="007650CF">
      <w:pPr>
        <w:numPr>
          <w:ilvl w:val="0"/>
          <w:numId w:val="99"/>
        </w:numPr>
        <w:rPr>
          <w:sz w:val="20"/>
          <w:szCs w:val="20"/>
        </w:rPr>
      </w:pPr>
      <w:r w:rsidRPr="007650CF">
        <w:rPr>
          <w:sz w:val="20"/>
          <w:szCs w:val="20"/>
        </w:rPr>
        <w:t>The structured feedback mechanism is ideal for light </w:t>
      </w:r>
      <w:r w:rsidRPr="007650CF">
        <w:rPr>
          <w:b/>
          <w:bCs/>
          <w:sz w:val="20"/>
          <w:szCs w:val="20"/>
        </w:rPr>
        <w:t>automation via Hats Protocol</w:t>
      </w:r>
      <w:r w:rsidRPr="007650CF">
        <w:rPr>
          <w:sz w:val="20"/>
          <w:szCs w:val="20"/>
        </w:rPr>
        <w:t>, where submitting feedback could automatically grant the chef a "Product Innovator" hat, unlocking early access to new cuts or pilot programs.</w:t>
      </w:r>
    </w:p>
    <w:p w14:paraId="35FD102D" w14:textId="77777777" w:rsidR="007650CF" w:rsidRPr="007650CF" w:rsidRDefault="007650CF" w:rsidP="007650CF">
      <w:pPr>
        <w:rPr>
          <w:sz w:val="20"/>
          <w:szCs w:val="20"/>
        </w:rPr>
      </w:pPr>
      <w:r w:rsidRPr="007650CF">
        <w:rPr>
          <w:sz w:val="20"/>
          <w:szCs w:val="20"/>
        </w:rPr>
        <w:t>I hope this detailed use case provides a strong foundation for capturing valuable post-event insights. To ensure the final stage is comprehensive, shall we proceed to outline the culminating use case focused on </w:t>
      </w:r>
      <w:r w:rsidRPr="007650CF">
        <w:rPr>
          <w:b/>
          <w:bCs/>
          <w:sz w:val="20"/>
          <w:szCs w:val="20"/>
        </w:rPr>
        <w:t>"Renew Strategic Partnership &amp; Plan for Next Season" (CAT-UC-012)</w:t>
      </w:r>
      <w:r w:rsidRPr="007650CF">
        <w:rPr>
          <w:sz w:val="20"/>
          <w:szCs w:val="20"/>
        </w:rPr>
        <w:t>?</w:t>
      </w:r>
    </w:p>
    <w:p w14:paraId="6CD6B32A" w14:textId="77777777" w:rsidR="007650CF" w:rsidRDefault="007650CF">
      <w:pPr>
        <w:rPr>
          <w:sz w:val="20"/>
          <w:szCs w:val="20"/>
        </w:rPr>
      </w:pPr>
    </w:p>
    <w:p w14:paraId="3865B437" w14:textId="7DFF7C1E" w:rsidR="007650CF" w:rsidRDefault="007650CF">
      <w:pPr>
        <w:rPr>
          <w:sz w:val="20"/>
          <w:szCs w:val="20"/>
        </w:rPr>
      </w:pPr>
      <w:r>
        <w:rPr>
          <w:sz w:val="20"/>
          <w:szCs w:val="20"/>
        </w:rPr>
        <w:br w:type="page"/>
      </w:r>
    </w:p>
    <w:p w14:paraId="25C2E796" w14:textId="77777777" w:rsidR="007650CF" w:rsidRPr="007650CF" w:rsidRDefault="007650CF" w:rsidP="007650CF">
      <w:pPr>
        <w:rPr>
          <w:b/>
          <w:bCs/>
          <w:sz w:val="20"/>
          <w:szCs w:val="20"/>
        </w:rPr>
      </w:pPr>
      <w:r w:rsidRPr="007650CF">
        <w:rPr>
          <w:b/>
          <w:bCs/>
          <w:sz w:val="20"/>
          <w:szCs w:val="20"/>
        </w:rPr>
        <w:lastRenderedPageBreak/>
        <w:t>Use Case Template for Wagyu AE Platform</w:t>
      </w:r>
    </w:p>
    <w:p w14:paraId="413B3870" w14:textId="77777777" w:rsidR="007650CF" w:rsidRPr="007650CF" w:rsidRDefault="007650CF" w:rsidP="007650CF">
      <w:pPr>
        <w:rPr>
          <w:sz w:val="20"/>
          <w:szCs w:val="20"/>
        </w:rPr>
      </w:pPr>
      <w:r w:rsidRPr="007650CF">
        <w:rPr>
          <w:b/>
          <w:bCs/>
          <w:sz w:val="20"/>
          <w:szCs w:val="20"/>
        </w:rPr>
        <w:t>Use Case Name:</w:t>
      </w:r>
      <w:r w:rsidRPr="007650CF">
        <w:rPr>
          <w:sz w:val="20"/>
          <w:szCs w:val="20"/>
        </w:rPr>
        <w:t> Co-Host Exclusive Culinary Masterclass for Planners</w:t>
      </w:r>
      <w:r w:rsidRPr="007650CF">
        <w:rPr>
          <w:sz w:val="20"/>
          <w:szCs w:val="20"/>
        </w:rPr>
        <w:br/>
      </w:r>
      <w:r w:rsidRPr="007650CF">
        <w:rPr>
          <w:b/>
          <w:bCs/>
          <w:sz w:val="20"/>
          <w:szCs w:val="20"/>
        </w:rPr>
        <w:t>Use Case ID:</w:t>
      </w:r>
      <w:r w:rsidRPr="007650CF">
        <w:rPr>
          <w:sz w:val="20"/>
          <w:szCs w:val="20"/>
        </w:rPr>
        <w:t> CAT-UC-012</w:t>
      </w:r>
      <w:r w:rsidRPr="007650CF">
        <w:rPr>
          <w:sz w:val="20"/>
          <w:szCs w:val="20"/>
        </w:rPr>
        <w:br/>
      </w:r>
      <w:r w:rsidRPr="007650CF">
        <w:rPr>
          <w:b/>
          <w:bCs/>
          <w:sz w:val="20"/>
          <w:szCs w:val="20"/>
        </w:rPr>
        <w:t>Arena:</w:t>
      </w:r>
      <w:r w:rsidRPr="007650CF">
        <w:rPr>
          <w:sz w:val="20"/>
          <w:szCs w:val="20"/>
        </w:rPr>
        <w:t> Premium Halal Culinary Experience</w:t>
      </w:r>
      <w:r w:rsidRPr="007650CF">
        <w:rPr>
          <w:sz w:val="20"/>
          <w:szCs w:val="20"/>
        </w:rPr>
        <w:br/>
      </w:r>
      <w:r w:rsidRPr="007650CF">
        <w:rPr>
          <w:b/>
          <w:bCs/>
          <w:sz w:val="20"/>
          <w:szCs w:val="20"/>
        </w:rPr>
        <w:t>Lifecycle Stage:</w:t>
      </w:r>
      <w:r w:rsidRPr="007650CF">
        <w:rPr>
          <w:sz w:val="20"/>
          <w:szCs w:val="20"/>
        </w:rPr>
        <w:t> 5 – Post-Event Development &amp; Strategic Advocacy</w:t>
      </w:r>
      <w:r w:rsidRPr="007650CF">
        <w:rPr>
          <w:sz w:val="20"/>
          <w:szCs w:val="20"/>
        </w:rPr>
        <w:br/>
      </w:r>
      <w:r w:rsidRPr="007650CF">
        <w:rPr>
          <w:b/>
          <w:bCs/>
          <w:sz w:val="20"/>
          <w:szCs w:val="20"/>
        </w:rPr>
        <w:t>Primary Actor:</w:t>
      </w:r>
      <w:r w:rsidRPr="007650CF">
        <w:rPr>
          <w:sz w:val="20"/>
          <w:szCs w:val="20"/>
        </w:rPr>
        <w:t> Catering Company Owner</w:t>
      </w:r>
      <w:r w:rsidRPr="007650CF">
        <w:rPr>
          <w:sz w:val="20"/>
          <w:szCs w:val="20"/>
        </w:rPr>
        <w:br/>
      </w:r>
      <w:r w:rsidRPr="007650CF">
        <w:rPr>
          <w:b/>
          <w:bCs/>
          <w:sz w:val="20"/>
          <w:szCs w:val="20"/>
        </w:rPr>
        <w:t>Secondary Actors:</w:t>
      </w:r>
      <w:r w:rsidRPr="007650CF">
        <w:rPr>
          <w:sz w:val="20"/>
          <w:szCs w:val="20"/>
        </w:rPr>
        <w:t> Wagyu AE Partnership Manager, Luxury Event/Wedding Planners (Attendees/Guests), Executive Chef, Wagyu AE Culinary Specialist.</w:t>
      </w:r>
      <w:r w:rsidRPr="007650CF">
        <w:rPr>
          <w:sz w:val="20"/>
          <w:szCs w:val="20"/>
        </w:rPr>
        <w:br/>
      </w:r>
      <w:r w:rsidRPr="007650CF">
        <w:rPr>
          <w:b/>
          <w:bCs/>
          <w:sz w:val="20"/>
          <w:szCs w:val="20"/>
        </w:rPr>
        <w:t>Platform Role:</w:t>
      </w:r>
      <w:r w:rsidRPr="007650CF">
        <w:rPr>
          <w:sz w:val="20"/>
          <w:szCs w:val="20"/>
        </w:rPr>
        <w:t> The caterer and Wagyu AE act as </w:t>
      </w:r>
      <w:r w:rsidRPr="007650CF">
        <w:rPr>
          <w:b/>
          <w:bCs/>
          <w:sz w:val="20"/>
          <w:szCs w:val="20"/>
        </w:rPr>
        <w:t>Co-Curated Industry Authorities</w:t>
      </w:r>
      <w:r w:rsidRPr="007650CF">
        <w:rPr>
          <w:sz w:val="20"/>
          <w:szCs w:val="20"/>
        </w:rPr>
        <w:t>. The platform serves as the </w:t>
      </w:r>
      <w:r w:rsidRPr="007650CF">
        <w:rPr>
          <w:b/>
          <w:bCs/>
          <w:sz w:val="20"/>
          <w:szCs w:val="20"/>
        </w:rPr>
        <w:t>orchestration engine and trust network</w:t>
      </w:r>
      <w:r w:rsidRPr="007650CF">
        <w:rPr>
          <w:sz w:val="20"/>
          <w:szCs w:val="20"/>
        </w:rPr>
        <w:t>, facilitating the planning, promotion, and measurable outcomes of an exclusive experience designed to convert influential planners into a powerful referral channel.</w:t>
      </w:r>
    </w:p>
    <w:p w14:paraId="17F0FD74" w14:textId="77777777" w:rsidR="007650CF" w:rsidRPr="007650CF" w:rsidRDefault="00F834C8" w:rsidP="007650CF">
      <w:pPr>
        <w:rPr>
          <w:sz w:val="20"/>
          <w:szCs w:val="20"/>
        </w:rPr>
      </w:pPr>
      <w:r w:rsidRPr="007650CF">
        <w:rPr>
          <w:noProof/>
          <w:sz w:val="20"/>
          <w:szCs w:val="20"/>
        </w:rPr>
        <w:pict w14:anchorId="7E4B46DA">
          <v:rect id="_x0000_i1026" alt="" style="width:451.3pt;height:.05pt;mso-width-percent:0;mso-height-percent:0;mso-width-percent:0;mso-height-percent:0" o:hralign="center" o:hrstd="t" o:hr="t" fillcolor="#a0a0a0" stroked="f"/>
        </w:pict>
      </w:r>
    </w:p>
    <w:p w14:paraId="1337F9AD" w14:textId="77777777" w:rsidR="007650CF" w:rsidRPr="007650CF" w:rsidRDefault="007650CF" w:rsidP="007650CF">
      <w:pPr>
        <w:rPr>
          <w:b/>
          <w:bCs/>
          <w:sz w:val="20"/>
          <w:szCs w:val="20"/>
        </w:rPr>
      </w:pPr>
      <w:r w:rsidRPr="007650CF">
        <w:rPr>
          <w:b/>
          <w:bCs/>
          <w:sz w:val="20"/>
          <w:szCs w:val="20"/>
        </w:rPr>
        <w:t>1. Strategic Context &amp; Ecosystem Job-to-be-Done (JTBD)</w:t>
      </w:r>
    </w:p>
    <w:p w14:paraId="65720D9B" w14:textId="77777777" w:rsidR="007650CF" w:rsidRPr="007650CF" w:rsidRDefault="007650CF" w:rsidP="007650CF">
      <w:pPr>
        <w:numPr>
          <w:ilvl w:val="0"/>
          <w:numId w:val="100"/>
        </w:numPr>
        <w:rPr>
          <w:sz w:val="20"/>
          <w:szCs w:val="20"/>
        </w:rPr>
      </w:pPr>
      <w:r w:rsidRPr="007650CF">
        <w:rPr>
          <w:b/>
          <w:bCs/>
          <w:sz w:val="20"/>
          <w:szCs w:val="20"/>
        </w:rPr>
        <w:t>Ecosystem JTBD:</w:t>
      </w:r>
      <w:r w:rsidRPr="007650CF">
        <w:rPr>
          <w:sz w:val="20"/>
          <w:szCs w:val="20"/>
        </w:rPr>
        <w:t> </w:t>
      </w:r>
      <w:r w:rsidRPr="007650CF">
        <w:rPr>
          <w:i/>
          <w:iCs/>
          <w:sz w:val="20"/>
          <w:szCs w:val="20"/>
        </w:rPr>
        <w:t>"As the owner of a luxury catering company, I want to co-host an unparalleled, immersive masterclass with Wagyu AE for the UAE's top-tier event planners, so we can jointly demonstrate our collaborative expertise, build deep trust with the planners who control the 'lifeblood' of high-value referrals, and solidify our reputation as the definitive partnership for creating once-in-a-lifetime culinary experiences."</w:t>
      </w:r>
      <w:r w:rsidRPr="007650CF">
        <w:rPr>
          <w:sz w:val="20"/>
          <w:szCs w:val="20"/>
        </w:rPr>
        <w:t> </w:t>
      </w:r>
    </w:p>
    <w:p w14:paraId="6380D025" w14:textId="77777777" w:rsidR="007650CF" w:rsidRPr="007650CF" w:rsidRDefault="007650CF" w:rsidP="007650CF">
      <w:pPr>
        <w:numPr>
          <w:ilvl w:val="0"/>
          <w:numId w:val="100"/>
        </w:numPr>
        <w:rPr>
          <w:sz w:val="20"/>
          <w:szCs w:val="20"/>
        </w:rPr>
      </w:pPr>
      <w:r w:rsidRPr="007650CF">
        <w:rPr>
          <w:b/>
          <w:bCs/>
          <w:sz w:val="20"/>
          <w:szCs w:val="20"/>
        </w:rPr>
        <w:t>Strategic Value for Wagyu AE:</w:t>
      </w:r>
      <w:r w:rsidRPr="007650CF">
        <w:rPr>
          <w:sz w:val="20"/>
          <w:szCs w:val="20"/>
        </w:rPr>
        <w:t> This use case operationalizes </w:t>
      </w:r>
      <w:r w:rsidRPr="007650CF">
        <w:rPr>
          <w:b/>
          <w:bCs/>
          <w:sz w:val="20"/>
          <w:szCs w:val="20"/>
        </w:rPr>
        <w:t>strategic advocacy and ecosystem growth</w:t>
      </w:r>
      <w:r w:rsidRPr="007650CF">
        <w:rPr>
          <w:sz w:val="20"/>
          <w:szCs w:val="20"/>
        </w:rPr>
        <w:t>. It moves beyond transactional B2B relationships to cultivate a community of influential specifiers (planners). By providing the tools to create a flawless, referral-generating event, Wagyu AE empowers its partners to become lead generators, creating a powerful, scalable growth loop that attracts premium end-clients back into the ecosystem. </w:t>
      </w:r>
    </w:p>
    <w:p w14:paraId="5FBDF74D" w14:textId="77777777" w:rsidR="007650CF" w:rsidRPr="007650CF" w:rsidRDefault="007650CF" w:rsidP="007650CF">
      <w:pPr>
        <w:rPr>
          <w:b/>
          <w:bCs/>
          <w:sz w:val="20"/>
          <w:szCs w:val="20"/>
        </w:rPr>
      </w:pPr>
      <w:r w:rsidRPr="007650CF">
        <w:rPr>
          <w:b/>
          <w:bCs/>
          <w:sz w:val="20"/>
          <w:szCs w:val="20"/>
        </w:rPr>
        <w:t>2. Trigger &amp; Pre-Conditions</w:t>
      </w:r>
    </w:p>
    <w:p w14:paraId="15C53957" w14:textId="77777777" w:rsidR="007650CF" w:rsidRPr="007650CF" w:rsidRDefault="007650CF" w:rsidP="007650CF">
      <w:pPr>
        <w:numPr>
          <w:ilvl w:val="0"/>
          <w:numId w:val="101"/>
        </w:numPr>
        <w:rPr>
          <w:sz w:val="20"/>
          <w:szCs w:val="20"/>
        </w:rPr>
      </w:pPr>
      <w:r w:rsidRPr="007650CF">
        <w:rPr>
          <w:b/>
          <w:bCs/>
          <w:sz w:val="20"/>
          <w:szCs w:val="20"/>
        </w:rPr>
        <w:t>Trigger:</w:t>
      </w:r>
      <w:r w:rsidRPr="007650CF">
        <w:rPr>
          <w:sz w:val="20"/>
          <w:szCs w:val="20"/>
        </w:rPr>
        <w:t> A catering partner has established a strong track record of successful Omi Beef events (validated by portfolio in CAT-UC-010) and, in consultation with their Wagyu AE Partnership Manager, identifies co-hosting a masterclass as a strategic growth initiative.</w:t>
      </w:r>
    </w:p>
    <w:p w14:paraId="4A357574" w14:textId="77777777" w:rsidR="007650CF" w:rsidRPr="007650CF" w:rsidRDefault="007650CF" w:rsidP="007650CF">
      <w:pPr>
        <w:numPr>
          <w:ilvl w:val="0"/>
          <w:numId w:val="101"/>
        </w:numPr>
        <w:rPr>
          <w:sz w:val="20"/>
          <w:szCs w:val="20"/>
        </w:rPr>
      </w:pPr>
      <w:r w:rsidRPr="007650CF">
        <w:rPr>
          <w:b/>
          <w:bCs/>
          <w:sz w:val="20"/>
          <w:szCs w:val="20"/>
        </w:rPr>
        <w:t>Pre-Conditions:</w:t>
      </w:r>
    </w:p>
    <w:p w14:paraId="7FE7BB7A" w14:textId="77777777" w:rsidR="007650CF" w:rsidRPr="007650CF" w:rsidRDefault="007650CF" w:rsidP="007650CF">
      <w:pPr>
        <w:numPr>
          <w:ilvl w:val="1"/>
          <w:numId w:val="101"/>
        </w:numPr>
        <w:rPr>
          <w:sz w:val="20"/>
          <w:szCs w:val="20"/>
        </w:rPr>
      </w:pPr>
      <w:r w:rsidRPr="007650CF">
        <w:rPr>
          <w:sz w:val="20"/>
          <w:szCs w:val="20"/>
        </w:rPr>
        <w:t>The caterer is a verified "Preferred Partner" on the Wagyu AE platform.</w:t>
      </w:r>
    </w:p>
    <w:p w14:paraId="78103D70" w14:textId="77777777" w:rsidR="007650CF" w:rsidRPr="007650CF" w:rsidRDefault="007650CF" w:rsidP="007650CF">
      <w:pPr>
        <w:numPr>
          <w:ilvl w:val="1"/>
          <w:numId w:val="101"/>
        </w:numPr>
        <w:rPr>
          <w:sz w:val="20"/>
          <w:szCs w:val="20"/>
        </w:rPr>
      </w:pPr>
      <w:r w:rsidRPr="007650CF">
        <w:rPr>
          <w:sz w:val="20"/>
          <w:szCs w:val="20"/>
        </w:rPr>
        <w:t>The Wagyu AE Partnership Manager is engaged and agrees on the strategic value.</w:t>
      </w:r>
    </w:p>
    <w:p w14:paraId="2211F749" w14:textId="77777777" w:rsidR="007650CF" w:rsidRPr="007650CF" w:rsidRDefault="007650CF" w:rsidP="007650CF">
      <w:pPr>
        <w:numPr>
          <w:ilvl w:val="1"/>
          <w:numId w:val="101"/>
        </w:numPr>
        <w:rPr>
          <w:sz w:val="20"/>
          <w:szCs w:val="20"/>
        </w:rPr>
      </w:pPr>
      <w:r w:rsidRPr="007650CF">
        <w:rPr>
          <w:sz w:val="20"/>
          <w:szCs w:val="20"/>
        </w:rPr>
        <w:t>The platform's "Partner Events" module is available for planning and promotion.</w:t>
      </w:r>
    </w:p>
    <w:p w14:paraId="26488044" w14:textId="77777777" w:rsidR="007650CF" w:rsidRPr="007650CF" w:rsidRDefault="007650CF" w:rsidP="007650CF">
      <w:pPr>
        <w:rPr>
          <w:b/>
          <w:bCs/>
          <w:sz w:val="20"/>
          <w:szCs w:val="20"/>
        </w:rPr>
      </w:pPr>
      <w:r w:rsidRPr="007650CF">
        <w:rPr>
          <w:b/>
          <w:bCs/>
          <w:sz w:val="20"/>
          <w:szCs w:val="20"/>
        </w:rPr>
        <w:t>3. Standard Flow (Happy Path)</w:t>
      </w:r>
    </w:p>
    <w:p w14:paraId="466D74E3" w14:textId="77777777" w:rsidR="007650CF" w:rsidRPr="007650CF" w:rsidRDefault="007650CF" w:rsidP="007650CF">
      <w:pPr>
        <w:numPr>
          <w:ilvl w:val="0"/>
          <w:numId w:val="102"/>
        </w:numPr>
        <w:rPr>
          <w:sz w:val="20"/>
          <w:szCs w:val="20"/>
        </w:rPr>
      </w:pPr>
      <w:r w:rsidRPr="007650CF">
        <w:rPr>
          <w:b/>
          <w:bCs/>
          <w:sz w:val="20"/>
          <w:szCs w:val="20"/>
        </w:rPr>
        <w:t>Strategic Blueprinting:</w:t>
      </w:r>
      <w:r w:rsidRPr="007650CF">
        <w:rPr>
          <w:sz w:val="20"/>
          <w:szCs w:val="20"/>
        </w:rPr>
        <w:t> The Catering Owner and Wagyu AE Partnership Manager use the platform's </w:t>
      </w:r>
      <w:r w:rsidRPr="007650CF">
        <w:rPr>
          <w:b/>
          <w:bCs/>
          <w:sz w:val="20"/>
          <w:szCs w:val="20"/>
        </w:rPr>
        <w:t>"Co-Branded Event Planner"</w:t>
      </w:r>
      <w:r w:rsidRPr="007650CF">
        <w:rPr>
          <w:sz w:val="20"/>
          <w:szCs w:val="20"/>
        </w:rPr>
        <w:t> to define the masterclass vision. They set the objective ("Generate 15 qualified planner leads"), select a format (e.g., "Interactive Omi Beef Butchery &amp; Tasting"), and define the exclusive guest list criteria.</w:t>
      </w:r>
    </w:p>
    <w:p w14:paraId="702A0D8A" w14:textId="77777777" w:rsidR="007650CF" w:rsidRPr="007650CF" w:rsidRDefault="007650CF" w:rsidP="007650CF">
      <w:pPr>
        <w:numPr>
          <w:ilvl w:val="0"/>
          <w:numId w:val="102"/>
        </w:numPr>
        <w:rPr>
          <w:sz w:val="20"/>
          <w:szCs w:val="20"/>
        </w:rPr>
      </w:pPr>
      <w:r w:rsidRPr="007650CF">
        <w:rPr>
          <w:b/>
          <w:bCs/>
          <w:sz w:val="20"/>
          <w:szCs w:val="20"/>
        </w:rPr>
        <w:t>Seamless Event Orchestration:</w:t>
      </w:r>
      <w:r w:rsidRPr="007650CF">
        <w:rPr>
          <w:sz w:val="20"/>
          <w:szCs w:val="20"/>
        </w:rPr>
        <w:t> The platform facilitates all logistics:</w:t>
      </w:r>
    </w:p>
    <w:p w14:paraId="1856689D" w14:textId="77777777" w:rsidR="007650CF" w:rsidRPr="007650CF" w:rsidRDefault="007650CF" w:rsidP="007650CF">
      <w:pPr>
        <w:numPr>
          <w:ilvl w:val="1"/>
          <w:numId w:val="102"/>
        </w:numPr>
        <w:rPr>
          <w:sz w:val="20"/>
          <w:szCs w:val="20"/>
        </w:rPr>
      </w:pPr>
      <w:r w:rsidRPr="007650CF">
        <w:rPr>
          <w:b/>
          <w:bCs/>
          <w:sz w:val="20"/>
          <w:szCs w:val="20"/>
        </w:rPr>
        <w:t>Invitation &amp; RSVP Management:</w:t>
      </w:r>
      <w:r w:rsidRPr="007650CF">
        <w:rPr>
          <w:sz w:val="20"/>
          <w:szCs w:val="20"/>
        </w:rPr>
        <w:t> Sends digitally elegant, co-branded invitations with integrated RSVP tracking. </w:t>
      </w:r>
    </w:p>
    <w:p w14:paraId="45F7FDB7" w14:textId="77777777" w:rsidR="007650CF" w:rsidRPr="007650CF" w:rsidRDefault="007650CF" w:rsidP="007650CF">
      <w:pPr>
        <w:numPr>
          <w:ilvl w:val="1"/>
          <w:numId w:val="102"/>
        </w:numPr>
        <w:rPr>
          <w:sz w:val="20"/>
          <w:szCs w:val="20"/>
        </w:rPr>
      </w:pPr>
      <w:r w:rsidRPr="007650CF">
        <w:rPr>
          <w:b/>
          <w:bCs/>
          <w:sz w:val="20"/>
          <w:szCs w:val="20"/>
        </w:rPr>
        <w:t>Collaborative Agenda Building:</w:t>
      </w:r>
      <w:r w:rsidRPr="007650CF">
        <w:rPr>
          <w:sz w:val="20"/>
          <w:szCs w:val="20"/>
        </w:rPr>
        <w:t> Hosts a shared agenda where the Catering Chef and Wagyu AE Culinary Specialist plan the session flow, integrating storytelling about Omi's 400-year heritage with live culinary demonstration. </w:t>
      </w:r>
    </w:p>
    <w:p w14:paraId="55CD358A" w14:textId="77777777" w:rsidR="007650CF" w:rsidRPr="007650CF" w:rsidRDefault="007650CF" w:rsidP="007650CF">
      <w:pPr>
        <w:numPr>
          <w:ilvl w:val="1"/>
          <w:numId w:val="102"/>
        </w:numPr>
        <w:rPr>
          <w:sz w:val="20"/>
          <w:szCs w:val="20"/>
        </w:rPr>
      </w:pPr>
      <w:r w:rsidRPr="007650CF">
        <w:rPr>
          <w:b/>
          <w:bCs/>
          <w:sz w:val="20"/>
          <w:szCs w:val="20"/>
        </w:rPr>
        <w:t>Resource Coordination:</w:t>
      </w:r>
      <w:r w:rsidRPr="007650CF">
        <w:rPr>
          <w:sz w:val="20"/>
          <w:szCs w:val="20"/>
        </w:rPr>
        <w:t> Manages schedules for sample delivery, venue setup (ideally at the caterer's showcase kitchen), and AV needs.</w:t>
      </w:r>
    </w:p>
    <w:p w14:paraId="3C8BC3BA" w14:textId="77777777" w:rsidR="007650CF" w:rsidRPr="007650CF" w:rsidRDefault="007650CF" w:rsidP="007650CF">
      <w:pPr>
        <w:numPr>
          <w:ilvl w:val="0"/>
          <w:numId w:val="102"/>
        </w:numPr>
        <w:rPr>
          <w:sz w:val="20"/>
          <w:szCs w:val="20"/>
        </w:rPr>
      </w:pPr>
      <w:r w:rsidRPr="007650CF">
        <w:rPr>
          <w:b/>
          <w:bCs/>
          <w:sz w:val="20"/>
          <w:szCs w:val="20"/>
        </w:rPr>
        <w:t>Immersive Experience Execution:</w:t>
      </w:r>
      <w:r w:rsidRPr="007650CF">
        <w:rPr>
          <w:sz w:val="20"/>
          <w:szCs w:val="20"/>
        </w:rPr>
        <w:t> The live event is executed as a model of "quiet luxury." It features hands-on learning, a multi-course tasting menu showcasing Omi Beef, and ample networking time. Storytelling focuses on the "beauty of flavor" and the seamless partnership that delivers client peace of mind. </w:t>
      </w:r>
    </w:p>
    <w:p w14:paraId="58E0932E" w14:textId="77777777" w:rsidR="007650CF" w:rsidRPr="007650CF" w:rsidRDefault="007650CF" w:rsidP="007650CF">
      <w:pPr>
        <w:numPr>
          <w:ilvl w:val="0"/>
          <w:numId w:val="102"/>
        </w:numPr>
        <w:rPr>
          <w:sz w:val="20"/>
          <w:szCs w:val="20"/>
        </w:rPr>
      </w:pPr>
      <w:r w:rsidRPr="007650CF">
        <w:rPr>
          <w:b/>
          <w:bCs/>
          <w:sz w:val="20"/>
          <w:szCs w:val="20"/>
        </w:rPr>
        <w:t>Integrated Referral Activation:</w:t>
      </w:r>
      <w:r w:rsidRPr="007650CF">
        <w:rPr>
          <w:sz w:val="20"/>
          <w:szCs w:val="20"/>
        </w:rPr>
        <w:t> During the event, the Partnership Manager introduces the </w:t>
      </w:r>
      <w:r w:rsidRPr="007650CF">
        <w:rPr>
          <w:b/>
          <w:bCs/>
          <w:sz w:val="20"/>
          <w:szCs w:val="20"/>
        </w:rPr>
        <w:t>"Planner Partnership Program"</w:t>
      </w:r>
      <w:r w:rsidRPr="007650CF">
        <w:rPr>
          <w:sz w:val="20"/>
          <w:szCs w:val="20"/>
        </w:rPr>
        <w:t> via the platform. Planners are given immediate access via QR code to a dedicated portal containing exclusive assets (e.g., high-res Omi Beef images, sample proposal language) and a structured referral incentive scheme. </w:t>
      </w:r>
    </w:p>
    <w:p w14:paraId="3A7B3908" w14:textId="77777777" w:rsidR="007650CF" w:rsidRPr="007650CF" w:rsidRDefault="007650CF" w:rsidP="007650CF">
      <w:pPr>
        <w:numPr>
          <w:ilvl w:val="0"/>
          <w:numId w:val="102"/>
        </w:numPr>
        <w:rPr>
          <w:sz w:val="20"/>
          <w:szCs w:val="20"/>
        </w:rPr>
      </w:pPr>
      <w:r w:rsidRPr="007650CF">
        <w:rPr>
          <w:b/>
          <w:bCs/>
          <w:sz w:val="20"/>
          <w:szCs w:val="20"/>
        </w:rPr>
        <w:t>Post-Event Nurturing &amp; Tracking:</w:t>
      </w:r>
      <w:r w:rsidRPr="007650CF">
        <w:rPr>
          <w:sz w:val="20"/>
          <w:szCs w:val="20"/>
        </w:rPr>
        <w:t> The platform automates post-event follow-up:</w:t>
      </w:r>
    </w:p>
    <w:p w14:paraId="2447C246" w14:textId="77777777" w:rsidR="007650CF" w:rsidRPr="007650CF" w:rsidRDefault="007650CF" w:rsidP="007650CF">
      <w:pPr>
        <w:numPr>
          <w:ilvl w:val="1"/>
          <w:numId w:val="102"/>
        </w:numPr>
        <w:rPr>
          <w:sz w:val="20"/>
          <w:szCs w:val="20"/>
        </w:rPr>
      </w:pPr>
      <w:r w:rsidRPr="007650CF">
        <w:rPr>
          <w:sz w:val="20"/>
          <w:szCs w:val="20"/>
        </w:rPr>
        <w:t>Sends a thank-you note with a digital gift (e.g., a whitepaper on "The Art of Luxury Protein Selection").</w:t>
      </w:r>
    </w:p>
    <w:p w14:paraId="6FF4AD27" w14:textId="77777777" w:rsidR="007650CF" w:rsidRPr="007650CF" w:rsidRDefault="007650CF" w:rsidP="007650CF">
      <w:pPr>
        <w:numPr>
          <w:ilvl w:val="1"/>
          <w:numId w:val="102"/>
        </w:numPr>
        <w:rPr>
          <w:sz w:val="20"/>
          <w:szCs w:val="20"/>
        </w:rPr>
      </w:pPr>
      <w:r w:rsidRPr="007650CF">
        <w:rPr>
          <w:sz w:val="20"/>
          <w:szCs w:val="20"/>
        </w:rPr>
        <w:lastRenderedPageBreak/>
        <w:t>Provides a private link for planners to view the caterer's full portfolio.</w:t>
      </w:r>
    </w:p>
    <w:p w14:paraId="18A39413" w14:textId="77777777" w:rsidR="007650CF" w:rsidRPr="007650CF" w:rsidRDefault="007650CF" w:rsidP="007650CF">
      <w:pPr>
        <w:numPr>
          <w:ilvl w:val="1"/>
          <w:numId w:val="102"/>
        </w:numPr>
        <w:rPr>
          <w:sz w:val="20"/>
          <w:szCs w:val="20"/>
        </w:rPr>
      </w:pPr>
      <w:r w:rsidRPr="007650CF">
        <w:rPr>
          <w:b/>
          <w:bCs/>
          <w:sz w:val="20"/>
          <w:szCs w:val="20"/>
        </w:rPr>
        <w:t>Tracks referrals in real-time</w:t>
      </w:r>
      <w:r w:rsidRPr="007650CF">
        <w:rPr>
          <w:sz w:val="20"/>
          <w:szCs w:val="20"/>
        </w:rPr>
        <w:t>, attributing any new client inquiries from attending planners directly to the masterclass event.</w:t>
      </w:r>
    </w:p>
    <w:p w14:paraId="56746DC0" w14:textId="77777777" w:rsidR="007650CF" w:rsidRPr="007650CF" w:rsidRDefault="007650CF" w:rsidP="007650CF">
      <w:pPr>
        <w:rPr>
          <w:b/>
          <w:bCs/>
          <w:sz w:val="20"/>
          <w:szCs w:val="20"/>
        </w:rPr>
      </w:pPr>
      <w:r w:rsidRPr="007650CF">
        <w:rPr>
          <w:b/>
          <w:bCs/>
          <w:sz w:val="20"/>
          <w:szCs w:val="20"/>
        </w:rPr>
        <w:t>4. Alternative &amp; Exception Flows</w:t>
      </w:r>
    </w:p>
    <w:p w14:paraId="4BA33837" w14:textId="77777777" w:rsidR="007650CF" w:rsidRPr="007650CF" w:rsidRDefault="007650CF" w:rsidP="007650CF">
      <w:pPr>
        <w:numPr>
          <w:ilvl w:val="0"/>
          <w:numId w:val="103"/>
        </w:numPr>
        <w:rPr>
          <w:sz w:val="20"/>
          <w:szCs w:val="20"/>
        </w:rPr>
      </w:pPr>
      <w:r w:rsidRPr="007650CF">
        <w:rPr>
          <w:b/>
          <w:bCs/>
          <w:sz w:val="20"/>
          <w:szCs w:val="20"/>
        </w:rPr>
        <w:t>A2. Virtual Masterclass Series:</w:t>
      </w:r>
      <w:r w:rsidRPr="007650CF">
        <w:rPr>
          <w:sz w:val="20"/>
          <w:szCs w:val="20"/>
        </w:rPr>
        <w:t> For a geographically dispersed or international planner audience, the partners use the platform to host a </w:t>
      </w:r>
      <w:r w:rsidRPr="007650CF">
        <w:rPr>
          <w:b/>
          <w:bCs/>
          <w:sz w:val="20"/>
          <w:szCs w:val="20"/>
        </w:rPr>
        <w:t>"Virtual Immersion Series,"</w:t>
      </w:r>
      <w:r w:rsidRPr="007650CF">
        <w:rPr>
          <w:sz w:val="20"/>
          <w:szCs w:val="20"/>
        </w:rPr>
        <w:t> sending premium tasting kits ahead of time and using high-production virtual sessions.</w:t>
      </w:r>
    </w:p>
    <w:p w14:paraId="4FB06B2C" w14:textId="77777777" w:rsidR="007650CF" w:rsidRPr="007650CF" w:rsidRDefault="007650CF" w:rsidP="007650CF">
      <w:pPr>
        <w:numPr>
          <w:ilvl w:val="0"/>
          <w:numId w:val="103"/>
        </w:numPr>
        <w:rPr>
          <w:sz w:val="20"/>
          <w:szCs w:val="20"/>
        </w:rPr>
      </w:pPr>
      <w:r w:rsidRPr="007650CF">
        <w:rPr>
          <w:b/>
          <w:bCs/>
          <w:sz w:val="20"/>
          <w:szCs w:val="20"/>
        </w:rPr>
        <w:t>E1. Low Initial Planner Interest:</w:t>
      </w:r>
      <w:r w:rsidRPr="007650CF">
        <w:rPr>
          <w:sz w:val="20"/>
          <w:szCs w:val="20"/>
        </w:rPr>
        <w:t> If RSVPs are low, the platform's analytics trigger a </w:t>
      </w:r>
      <w:r w:rsidRPr="007650CF">
        <w:rPr>
          <w:b/>
          <w:bCs/>
          <w:sz w:val="20"/>
          <w:szCs w:val="20"/>
        </w:rPr>
        <w:t>"Plan B"</w:t>
      </w:r>
      <w:r w:rsidRPr="007650CF">
        <w:rPr>
          <w:sz w:val="20"/>
          <w:szCs w:val="20"/>
        </w:rPr>
        <w:t> alert. The Partnership Manager can pivot to curating an intimate dinner for a smaller group of ultra-VIP planners, maintaining exclusivity.</w:t>
      </w:r>
    </w:p>
    <w:p w14:paraId="3E0C64FB" w14:textId="77777777" w:rsidR="007650CF" w:rsidRPr="007650CF" w:rsidRDefault="007650CF" w:rsidP="007650CF">
      <w:pPr>
        <w:numPr>
          <w:ilvl w:val="0"/>
          <w:numId w:val="103"/>
        </w:numPr>
        <w:rPr>
          <w:sz w:val="20"/>
          <w:szCs w:val="20"/>
        </w:rPr>
      </w:pPr>
      <w:r w:rsidRPr="007650CF">
        <w:rPr>
          <w:b/>
          <w:bCs/>
          <w:sz w:val="20"/>
          <w:szCs w:val="20"/>
        </w:rPr>
        <w:t>E2. Planner Requests a Client Introduction:</w:t>
      </w:r>
      <w:r w:rsidRPr="007650CF">
        <w:rPr>
          <w:sz w:val="20"/>
          <w:szCs w:val="20"/>
        </w:rPr>
        <w:t> A planner wants to propose the caterer-Wagyu AE partnership to an immediate client. The platform's "Co-Branded Proposal" tool can be used to generate a custom, pre-vetted concept note within hours, dramatically accelerating the sales cycle.</w:t>
      </w:r>
    </w:p>
    <w:p w14:paraId="7C8ABD88" w14:textId="77777777" w:rsidR="007650CF" w:rsidRPr="007650CF" w:rsidRDefault="007650CF" w:rsidP="007650CF">
      <w:pPr>
        <w:rPr>
          <w:b/>
          <w:bCs/>
          <w:sz w:val="20"/>
          <w:szCs w:val="20"/>
        </w:rPr>
      </w:pPr>
      <w:r w:rsidRPr="007650CF">
        <w:rPr>
          <w:b/>
          <w:bCs/>
          <w:sz w:val="20"/>
          <w:szCs w:val="20"/>
        </w:rPr>
        <w:t>5. Post-Conditions &amp; Ecosystem Value Exchange</w:t>
      </w:r>
    </w:p>
    <w:p w14:paraId="71960E21" w14:textId="77777777" w:rsidR="007650CF" w:rsidRPr="007650CF" w:rsidRDefault="007650CF" w:rsidP="007650CF">
      <w:pPr>
        <w:numPr>
          <w:ilvl w:val="0"/>
          <w:numId w:val="104"/>
        </w:numPr>
        <w:rPr>
          <w:sz w:val="20"/>
          <w:szCs w:val="20"/>
        </w:rPr>
      </w:pPr>
      <w:r w:rsidRPr="007650CF">
        <w:rPr>
          <w:b/>
          <w:bCs/>
          <w:sz w:val="20"/>
          <w:szCs w:val="20"/>
        </w:rPr>
        <w:t>Success Post-Conditions:</w:t>
      </w:r>
    </w:p>
    <w:p w14:paraId="24A8EE6B" w14:textId="77777777" w:rsidR="007650CF" w:rsidRPr="007650CF" w:rsidRDefault="007650CF" w:rsidP="007650CF">
      <w:pPr>
        <w:numPr>
          <w:ilvl w:val="1"/>
          <w:numId w:val="104"/>
        </w:numPr>
        <w:rPr>
          <w:sz w:val="20"/>
          <w:szCs w:val="20"/>
        </w:rPr>
      </w:pPr>
      <w:r w:rsidRPr="007650CF">
        <w:rPr>
          <w:sz w:val="20"/>
          <w:szCs w:val="20"/>
        </w:rPr>
        <w:t>A flawless, memorable masterclass event has been executed, strengthening the caterer-Wagyu AE brand alliance.</w:t>
      </w:r>
    </w:p>
    <w:p w14:paraId="7FCF3E08" w14:textId="77777777" w:rsidR="007650CF" w:rsidRPr="007650CF" w:rsidRDefault="007650CF" w:rsidP="007650CF">
      <w:pPr>
        <w:numPr>
          <w:ilvl w:val="1"/>
          <w:numId w:val="104"/>
        </w:numPr>
        <w:rPr>
          <w:sz w:val="20"/>
          <w:szCs w:val="20"/>
        </w:rPr>
      </w:pPr>
      <w:r w:rsidRPr="007650CF">
        <w:rPr>
          <w:sz w:val="20"/>
          <w:szCs w:val="20"/>
        </w:rPr>
        <w:t>Key planners are enrolled in a structured referral program with clear incentives.</w:t>
      </w:r>
    </w:p>
    <w:p w14:paraId="4C8BBDD4" w14:textId="77777777" w:rsidR="007650CF" w:rsidRPr="007650CF" w:rsidRDefault="007650CF" w:rsidP="007650CF">
      <w:pPr>
        <w:numPr>
          <w:ilvl w:val="1"/>
          <w:numId w:val="104"/>
        </w:numPr>
        <w:rPr>
          <w:sz w:val="20"/>
          <w:szCs w:val="20"/>
        </w:rPr>
      </w:pPr>
      <w:r w:rsidRPr="007650CF">
        <w:rPr>
          <w:sz w:val="20"/>
          <w:szCs w:val="20"/>
        </w:rPr>
        <w:t>Qualified leads are being tracked and routed to the caterer's sales team.</w:t>
      </w:r>
    </w:p>
    <w:p w14:paraId="27FE50D9" w14:textId="77777777" w:rsidR="007650CF" w:rsidRPr="007650CF" w:rsidRDefault="007650CF" w:rsidP="007650CF">
      <w:pPr>
        <w:numPr>
          <w:ilvl w:val="1"/>
          <w:numId w:val="104"/>
        </w:numPr>
        <w:rPr>
          <w:sz w:val="20"/>
          <w:szCs w:val="20"/>
        </w:rPr>
      </w:pPr>
      <w:r w:rsidRPr="007650CF">
        <w:rPr>
          <w:sz w:val="20"/>
          <w:szCs w:val="20"/>
        </w:rPr>
        <w:t>Both partners have generated rich content (photos, videos) for their marketing portfolios.</w:t>
      </w:r>
    </w:p>
    <w:p w14:paraId="62705EB6" w14:textId="77777777" w:rsidR="007650CF" w:rsidRPr="007650CF" w:rsidRDefault="007650CF" w:rsidP="007650CF">
      <w:pPr>
        <w:numPr>
          <w:ilvl w:val="0"/>
          <w:numId w:val="104"/>
        </w:numPr>
        <w:rPr>
          <w:sz w:val="20"/>
          <w:szCs w:val="20"/>
        </w:rPr>
      </w:pPr>
      <w:r w:rsidRPr="007650CF">
        <w:rPr>
          <w:b/>
          <w:bCs/>
          <w:sz w:val="20"/>
          <w:szCs w:val="20"/>
        </w:rPr>
        <w:t>Ecosystem Value Created:</w:t>
      </w:r>
    </w:p>
    <w:p w14:paraId="0BEE49B5" w14:textId="77777777" w:rsidR="007650CF" w:rsidRPr="007650CF" w:rsidRDefault="007650CF" w:rsidP="007650CF">
      <w:pPr>
        <w:numPr>
          <w:ilvl w:val="1"/>
          <w:numId w:val="105"/>
        </w:numPr>
        <w:rPr>
          <w:sz w:val="20"/>
          <w:szCs w:val="20"/>
        </w:rPr>
      </w:pPr>
      <w:r w:rsidRPr="007650CF">
        <w:rPr>
          <w:b/>
          <w:bCs/>
          <w:sz w:val="20"/>
          <w:szCs w:val="20"/>
        </w:rPr>
        <w:t>For Caterer:</w:t>
      </w:r>
      <w:r w:rsidRPr="007650CF">
        <w:rPr>
          <w:sz w:val="20"/>
          <w:szCs w:val="20"/>
        </w:rPr>
        <w:t> Gains direct access to and advocacy from the most influential specifiers in the market. Establishes clear competitive differentiation.</w:t>
      </w:r>
    </w:p>
    <w:p w14:paraId="4F8E5335" w14:textId="77777777" w:rsidR="007650CF" w:rsidRPr="007650CF" w:rsidRDefault="007650CF" w:rsidP="007650CF">
      <w:pPr>
        <w:numPr>
          <w:ilvl w:val="1"/>
          <w:numId w:val="105"/>
        </w:numPr>
        <w:rPr>
          <w:sz w:val="20"/>
          <w:szCs w:val="20"/>
        </w:rPr>
      </w:pPr>
      <w:r w:rsidRPr="007650CF">
        <w:rPr>
          <w:b/>
          <w:bCs/>
          <w:sz w:val="20"/>
          <w:szCs w:val="20"/>
        </w:rPr>
        <w:t>For Wagyu AE:</w:t>
      </w:r>
      <w:r w:rsidRPr="007650CF">
        <w:rPr>
          <w:sz w:val="20"/>
          <w:szCs w:val="20"/>
        </w:rPr>
        <w:t> Builds a loyal, active community of planner advocates who specify Omi Beef by default. Creates a defensible growth loop based on trusted referrals. </w:t>
      </w:r>
    </w:p>
    <w:p w14:paraId="221B09C6" w14:textId="77777777" w:rsidR="007650CF" w:rsidRPr="007650CF" w:rsidRDefault="007650CF" w:rsidP="007650CF">
      <w:pPr>
        <w:numPr>
          <w:ilvl w:val="1"/>
          <w:numId w:val="105"/>
        </w:numPr>
        <w:rPr>
          <w:sz w:val="20"/>
          <w:szCs w:val="20"/>
        </w:rPr>
      </w:pPr>
      <w:r w:rsidRPr="007650CF">
        <w:rPr>
          <w:b/>
          <w:bCs/>
          <w:sz w:val="20"/>
          <w:szCs w:val="20"/>
        </w:rPr>
        <w:t>For Event Planners:</w:t>
      </w:r>
      <w:r w:rsidRPr="007650CF">
        <w:rPr>
          <w:sz w:val="20"/>
          <w:szCs w:val="20"/>
        </w:rPr>
        <w:t> Receives insider education, exclusive access to premium suppliers, and a trusted, vetted partnership to recommend to their discerning clients, reducing their own sourcing risk. </w:t>
      </w:r>
    </w:p>
    <w:p w14:paraId="0252AB87" w14:textId="77777777" w:rsidR="007650CF" w:rsidRPr="007650CF" w:rsidRDefault="007650CF" w:rsidP="007650CF">
      <w:pPr>
        <w:rPr>
          <w:b/>
          <w:bCs/>
          <w:sz w:val="20"/>
          <w:szCs w:val="20"/>
        </w:rPr>
      </w:pPr>
      <w:r w:rsidRPr="007650CF">
        <w:rPr>
          <w:b/>
          <w:bCs/>
          <w:sz w:val="20"/>
          <w:szCs w:val="20"/>
        </w:rPr>
        <w:t>6. Acceptance Criteria (Must be testable)</w:t>
      </w:r>
    </w:p>
    <w:p w14:paraId="388B0F2B" w14:textId="77777777" w:rsidR="007650CF" w:rsidRPr="007650CF" w:rsidRDefault="007650CF" w:rsidP="007650CF">
      <w:pPr>
        <w:rPr>
          <w:sz w:val="20"/>
          <w:szCs w:val="20"/>
        </w:rPr>
      </w:pPr>
      <w:r w:rsidRPr="007650CF">
        <w:rPr>
          <w:b/>
          <w:bCs/>
          <w:sz w:val="20"/>
          <w:szCs w:val="20"/>
        </w:rPr>
        <w:t>Functional:</w:t>
      </w:r>
    </w:p>
    <w:p w14:paraId="49D1B625" w14:textId="77777777" w:rsidR="007650CF" w:rsidRPr="007650CF" w:rsidRDefault="007650CF" w:rsidP="007650CF">
      <w:pPr>
        <w:numPr>
          <w:ilvl w:val="0"/>
          <w:numId w:val="106"/>
        </w:numPr>
        <w:rPr>
          <w:sz w:val="20"/>
          <w:szCs w:val="20"/>
        </w:rPr>
      </w:pPr>
      <w:r w:rsidRPr="007650CF">
        <w:rPr>
          <w:sz w:val="20"/>
          <w:szCs w:val="20"/>
        </w:rPr>
        <w:t>The platform provides a "Co-Branded Event Planner" tool that allows two partners to jointly define an event, manage a guest list, and track tasks.</w:t>
      </w:r>
    </w:p>
    <w:p w14:paraId="0D458BE7" w14:textId="77777777" w:rsidR="007650CF" w:rsidRPr="007650CF" w:rsidRDefault="007650CF" w:rsidP="007650CF">
      <w:pPr>
        <w:numPr>
          <w:ilvl w:val="0"/>
          <w:numId w:val="106"/>
        </w:numPr>
        <w:rPr>
          <w:sz w:val="20"/>
          <w:szCs w:val="20"/>
        </w:rPr>
      </w:pPr>
      <w:r w:rsidRPr="007650CF">
        <w:rPr>
          <w:sz w:val="20"/>
          <w:szCs w:val="20"/>
        </w:rPr>
        <w:t>The system can send branded digital invitations and track RSVPs in a dedicated dashboard.</w:t>
      </w:r>
    </w:p>
    <w:p w14:paraId="4014C3F5" w14:textId="77777777" w:rsidR="007650CF" w:rsidRPr="007650CF" w:rsidRDefault="007650CF" w:rsidP="007650CF">
      <w:pPr>
        <w:numPr>
          <w:ilvl w:val="0"/>
          <w:numId w:val="106"/>
        </w:numPr>
        <w:rPr>
          <w:sz w:val="20"/>
          <w:szCs w:val="20"/>
        </w:rPr>
      </w:pPr>
      <w:r w:rsidRPr="007650CF">
        <w:rPr>
          <w:sz w:val="20"/>
          <w:szCs w:val="20"/>
        </w:rPr>
        <w:t>A post-event "Planner Portal" can be generated, containing shareable marketing assets and a clear display of the referral incentive structure.</w:t>
      </w:r>
    </w:p>
    <w:p w14:paraId="77AE59D4" w14:textId="77777777" w:rsidR="007650CF" w:rsidRPr="007650CF" w:rsidRDefault="007650CF" w:rsidP="007650CF">
      <w:pPr>
        <w:numPr>
          <w:ilvl w:val="0"/>
          <w:numId w:val="106"/>
        </w:numPr>
        <w:rPr>
          <w:sz w:val="20"/>
          <w:szCs w:val="20"/>
        </w:rPr>
      </w:pPr>
      <w:r w:rsidRPr="007650CF">
        <w:rPr>
          <w:sz w:val="20"/>
          <w:szCs w:val="20"/>
        </w:rPr>
        <w:t>The platform can track referral links or codes assigned to specific planners and attribute new client inquiries to them.</w:t>
      </w:r>
    </w:p>
    <w:p w14:paraId="76B91352" w14:textId="77777777" w:rsidR="007650CF" w:rsidRPr="007650CF" w:rsidRDefault="007650CF" w:rsidP="007650CF">
      <w:pPr>
        <w:numPr>
          <w:ilvl w:val="0"/>
          <w:numId w:val="106"/>
        </w:numPr>
        <w:rPr>
          <w:sz w:val="20"/>
          <w:szCs w:val="20"/>
        </w:rPr>
      </w:pPr>
      <w:r w:rsidRPr="007650CF">
        <w:rPr>
          <w:sz w:val="20"/>
          <w:szCs w:val="20"/>
        </w:rPr>
        <w:t>The system provides analytics on event performance: attendance rate, engagement post-event, and referral-generated leads.</w:t>
      </w:r>
    </w:p>
    <w:p w14:paraId="352733FD" w14:textId="77777777" w:rsidR="007650CF" w:rsidRPr="007650CF" w:rsidRDefault="007650CF" w:rsidP="007650CF">
      <w:pPr>
        <w:rPr>
          <w:sz w:val="20"/>
          <w:szCs w:val="20"/>
        </w:rPr>
      </w:pPr>
      <w:r w:rsidRPr="007650CF">
        <w:rPr>
          <w:b/>
          <w:bCs/>
          <w:sz w:val="20"/>
          <w:szCs w:val="20"/>
        </w:rPr>
        <w:t>Experiential &amp; Business:</w:t>
      </w:r>
      <w:r w:rsidRPr="007650CF">
        <w:rPr>
          <w:sz w:val="20"/>
          <w:szCs w:val="20"/>
        </w:rPr>
        <w:br/>
        <w:t>6. </w:t>
      </w:r>
      <w:r w:rsidRPr="007650CF">
        <w:rPr>
          <w:b/>
          <w:bCs/>
          <w:sz w:val="20"/>
          <w:szCs w:val="20"/>
        </w:rPr>
        <w:t>Lead Generation:</w:t>
      </w:r>
      <w:r w:rsidRPr="007650CF">
        <w:rPr>
          <w:sz w:val="20"/>
          <w:szCs w:val="20"/>
        </w:rPr>
        <w:t> The masterclass generates a minimum of 10 confirmed attendees from the target list of top-tier luxury event planners.</w:t>
      </w:r>
      <w:r w:rsidRPr="007650CF">
        <w:rPr>
          <w:sz w:val="20"/>
          <w:szCs w:val="20"/>
        </w:rPr>
        <w:br/>
        <w:t>7. </w:t>
      </w:r>
      <w:r w:rsidRPr="007650CF">
        <w:rPr>
          <w:b/>
          <w:bCs/>
          <w:sz w:val="20"/>
          <w:szCs w:val="20"/>
        </w:rPr>
        <w:t>Referral Activation:</w:t>
      </w:r>
      <w:r w:rsidRPr="007650CF">
        <w:rPr>
          <w:sz w:val="20"/>
          <w:szCs w:val="20"/>
        </w:rPr>
        <w:t> At least 30% of attending planners access the "Planner Portal" within one week of the event.</w:t>
      </w:r>
      <w:r w:rsidRPr="007650CF">
        <w:rPr>
          <w:sz w:val="20"/>
          <w:szCs w:val="20"/>
        </w:rPr>
        <w:br/>
        <w:t>8. </w:t>
      </w:r>
      <w:r w:rsidRPr="007650CF">
        <w:rPr>
          <w:b/>
          <w:bCs/>
          <w:sz w:val="20"/>
          <w:szCs w:val="20"/>
        </w:rPr>
        <w:t>Partnership Strength:</w:t>
      </w:r>
      <w:r w:rsidRPr="007650CF">
        <w:rPr>
          <w:sz w:val="20"/>
          <w:szCs w:val="20"/>
        </w:rPr>
        <w:t> The caterer and Wagyu AE Partnership Manager jointly report an increase in collaborative trust and strategic alignment post-event.</w:t>
      </w:r>
    </w:p>
    <w:p w14:paraId="3C024CD9" w14:textId="77777777" w:rsidR="007650CF" w:rsidRPr="007650CF" w:rsidRDefault="007650CF" w:rsidP="007650CF">
      <w:pPr>
        <w:rPr>
          <w:b/>
          <w:bCs/>
          <w:sz w:val="20"/>
          <w:szCs w:val="20"/>
        </w:rPr>
      </w:pPr>
      <w:r w:rsidRPr="007650CF">
        <w:rPr>
          <w:b/>
          <w:bCs/>
          <w:sz w:val="20"/>
          <w:szCs w:val="20"/>
        </w:rPr>
        <w:t>7. Key Platform Features &amp; Data Implications</w:t>
      </w:r>
    </w:p>
    <w:p w14:paraId="3F4AF5CD" w14:textId="77777777" w:rsidR="007650CF" w:rsidRPr="007650CF" w:rsidRDefault="007650CF" w:rsidP="007650CF">
      <w:pPr>
        <w:numPr>
          <w:ilvl w:val="0"/>
          <w:numId w:val="107"/>
        </w:numPr>
        <w:rPr>
          <w:sz w:val="20"/>
          <w:szCs w:val="20"/>
        </w:rPr>
      </w:pPr>
      <w:r w:rsidRPr="007650CF">
        <w:rPr>
          <w:b/>
          <w:bCs/>
          <w:sz w:val="20"/>
          <w:szCs w:val="20"/>
        </w:rPr>
        <w:t>Features Required:</w:t>
      </w:r>
      <w:r w:rsidRPr="007650CF">
        <w:rPr>
          <w:sz w:val="20"/>
          <w:szCs w:val="20"/>
        </w:rPr>
        <w:t> Co-Branded Event Management Module, Digital Invitation &amp; RSVP System, Partner Resource Portal (with asset library), Trackable Referral Program Engine, Post-Event Analytics Dashboard.</w:t>
      </w:r>
    </w:p>
    <w:p w14:paraId="39C49290" w14:textId="77777777" w:rsidR="007650CF" w:rsidRPr="007650CF" w:rsidRDefault="007650CF" w:rsidP="007650CF">
      <w:pPr>
        <w:numPr>
          <w:ilvl w:val="0"/>
          <w:numId w:val="107"/>
        </w:numPr>
        <w:rPr>
          <w:sz w:val="20"/>
          <w:szCs w:val="20"/>
        </w:rPr>
      </w:pPr>
      <w:r w:rsidRPr="007650CF">
        <w:rPr>
          <w:b/>
          <w:bCs/>
          <w:sz w:val="20"/>
          <w:szCs w:val="20"/>
        </w:rPr>
        <w:t>Data Created/Captured:</w:t>
      </w:r>
      <w:r w:rsidRPr="007650CF">
        <w:rPr>
          <w:sz w:val="20"/>
          <w:szCs w:val="20"/>
        </w:rPr>
        <w:t> Planner attendee profiles and engagement data, referral link performance, new lead source attribution, content asset usage by planners.</w:t>
      </w:r>
    </w:p>
    <w:p w14:paraId="45377707" w14:textId="77777777" w:rsidR="007650CF" w:rsidRPr="007650CF" w:rsidRDefault="007650CF" w:rsidP="007650CF">
      <w:pPr>
        <w:numPr>
          <w:ilvl w:val="0"/>
          <w:numId w:val="107"/>
        </w:numPr>
        <w:rPr>
          <w:sz w:val="20"/>
          <w:szCs w:val="20"/>
        </w:rPr>
      </w:pPr>
      <w:r w:rsidRPr="007650CF">
        <w:rPr>
          <w:b/>
          <w:bCs/>
          <w:sz w:val="20"/>
          <w:szCs w:val="20"/>
        </w:rPr>
        <w:t>Semantic Layer Alignment:</w:t>
      </w:r>
      <w:r w:rsidRPr="007650CF">
        <w:rPr>
          <w:sz w:val="20"/>
          <w:szCs w:val="20"/>
        </w:rPr>
        <w:t xml:space="preserve"> This creates a new Event: Masterclass node that strengthens the Relationship: StrategicPartnership between Stakeholder: Caterer and Stakeholder: WagyuAE. </w:t>
      </w:r>
      <w:r w:rsidRPr="007650CF">
        <w:rPr>
          <w:sz w:val="20"/>
          <w:szCs w:val="20"/>
        </w:rPr>
        <w:lastRenderedPageBreak/>
        <w:t>It also creates Relationship: Advocate links to Stakeholder: EventPlanner and captures Action: GenerateReferral.</w:t>
      </w:r>
    </w:p>
    <w:p w14:paraId="7BDE23C7" w14:textId="77777777" w:rsidR="007650CF" w:rsidRPr="007650CF" w:rsidRDefault="007650CF" w:rsidP="007650CF">
      <w:pPr>
        <w:rPr>
          <w:b/>
          <w:bCs/>
          <w:sz w:val="20"/>
          <w:szCs w:val="20"/>
        </w:rPr>
      </w:pPr>
      <w:r w:rsidRPr="007650CF">
        <w:rPr>
          <w:b/>
          <w:bCs/>
          <w:sz w:val="20"/>
          <w:szCs w:val="20"/>
        </w:rPr>
        <w:t>8. Notes &amp; Links</w:t>
      </w:r>
    </w:p>
    <w:p w14:paraId="140F7A23" w14:textId="77777777" w:rsidR="007650CF" w:rsidRPr="007650CF" w:rsidRDefault="007650CF" w:rsidP="007650CF">
      <w:pPr>
        <w:numPr>
          <w:ilvl w:val="0"/>
          <w:numId w:val="108"/>
        </w:numPr>
        <w:rPr>
          <w:sz w:val="20"/>
          <w:szCs w:val="20"/>
        </w:rPr>
      </w:pPr>
      <w:r w:rsidRPr="007650CF">
        <w:rPr>
          <w:sz w:val="20"/>
          <w:szCs w:val="20"/>
        </w:rPr>
        <w:t>This use case is the </w:t>
      </w:r>
      <w:r w:rsidRPr="007650CF">
        <w:rPr>
          <w:b/>
          <w:bCs/>
          <w:sz w:val="20"/>
          <w:szCs w:val="20"/>
        </w:rPr>
        <w:t>strategic apex</w:t>
      </w:r>
      <w:r w:rsidRPr="007650CF">
        <w:rPr>
          <w:sz w:val="20"/>
          <w:szCs w:val="20"/>
        </w:rPr>
        <w:t> of the post-event development stage, focusing on exponential growth through advocacy. It directly leverages the success and assets from </w:t>
      </w:r>
      <w:r w:rsidRPr="007650CF">
        <w:rPr>
          <w:b/>
          <w:bCs/>
          <w:sz w:val="20"/>
          <w:szCs w:val="20"/>
        </w:rPr>
        <w:t>CAT-UC-010 (Portfolio)</w:t>
      </w:r>
      <w:r w:rsidRPr="007650CF">
        <w:rPr>
          <w:sz w:val="20"/>
          <w:szCs w:val="20"/>
        </w:rPr>
        <w:t> and </w:t>
      </w:r>
      <w:r w:rsidRPr="007650CF">
        <w:rPr>
          <w:b/>
          <w:bCs/>
          <w:sz w:val="20"/>
          <w:szCs w:val="20"/>
        </w:rPr>
        <w:t>CAT-UC-011 (Feedback)</w:t>
      </w:r>
      <w:r w:rsidRPr="007650CF">
        <w:rPr>
          <w:sz w:val="20"/>
          <w:szCs w:val="20"/>
        </w:rPr>
        <w:t>.</w:t>
      </w:r>
    </w:p>
    <w:p w14:paraId="30CD5979" w14:textId="77777777" w:rsidR="007650CF" w:rsidRPr="007650CF" w:rsidRDefault="007650CF" w:rsidP="007650CF">
      <w:pPr>
        <w:numPr>
          <w:ilvl w:val="0"/>
          <w:numId w:val="108"/>
        </w:numPr>
        <w:rPr>
          <w:sz w:val="20"/>
          <w:szCs w:val="20"/>
        </w:rPr>
      </w:pPr>
      <w:r w:rsidRPr="007650CF">
        <w:rPr>
          <w:sz w:val="20"/>
          <w:szCs w:val="20"/>
        </w:rPr>
        <w:t>The </w:t>
      </w:r>
      <w:r w:rsidRPr="007650CF">
        <w:rPr>
          <w:b/>
          <w:bCs/>
          <w:sz w:val="20"/>
          <w:szCs w:val="20"/>
        </w:rPr>
        <w:t>referral mechanics</w:t>
      </w:r>
      <w:r w:rsidRPr="007650CF">
        <w:rPr>
          <w:sz w:val="20"/>
          <w:szCs w:val="20"/>
        </w:rPr>
        <w:t> are critical. A multi-tiered incentive structure, as suggested by industry practice, can be highly effective . For example:</w:t>
      </w:r>
    </w:p>
    <w:p w14:paraId="50EE38BE" w14:textId="77777777" w:rsidR="007650CF" w:rsidRPr="007650CF" w:rsidRDefault="007650CF" w:rsidP="007650CF">
      <w:pPr>
        <w:numPr>
          <w:ilvl w:val="1"/>
          <w:numId w:val="108"/>
        </w:numPr>
        <w:rPr>
          <w:sz w:val="20"/>
          <w:szCs w:val="20"/>
        </w:rPr>
      </w:pPr>
      <w:r w:rsidRPr="007650CF">
        <w:rPr>
          <w:b/>
          <w:bCs/>
          <w:sz w:val="20"/>
          <w:szCs w:val="20"/>
        </w:rPr>
        <w:t>Planner:</w:t>
      </w:r>
      <w:r w:rsidRPr="007650CF">
        <w:rPr>
          <w:sz w:val="20"/>
          <w:szCs w:val="20"/>
        </w:rPr>
        <w:t> Receives a credit with the caterer or a luxury gift for a booked referral.</w:t>
      </w:r>
    </w:p>
    <w:p w14:paraId="5E03BD4B" w14:textId="77777777" w:rsidR="007650CF" w:rsidRPr="007650CF" w:rsidRDefault="007650CF" w:rsidP="007650CF">
      <w:pPr>
        <w:numPr>
          <w:ilvl w:val="1"/>
          <w:numId w:val="108"/>
        </w:numPr>
        <w:rPr>
          <w:sz w:val="20"/>
          <w:szCs w:val="20"/>
        </w:rPr>
      </w:pPr>
      <w:r w:rsidRPr="007650CF">
        <w:rPr>
          <w:b/>
          <w:bCs/>
          <w:sz w:val="20"/>
          <w:szCs w:val="20"/>
        </w:rPr>
        <w:t>Caterer:</w:t>
      </w:r>
      <w:r w:rsidRPr="007650CF">
        <w:rPr>
          <w:sz w:val="20"/>
          <w:szCs w:val="20"/>
        </w:rPr>
        <w:t> Earns a reduced commission fee to Wagyu AE for business from the planner network.</w:t>
      </w:r>
    </w:p>
    <w:p w14:paraId="5081D224" w14:textId="77777777" w:rsidR="007650CF" w:rsidRPr="007650CF" w:rsidRDefault="007650CF" w:rsidP="007650CF">
      <w:pPr>
        <w:numPr>
          <w:ilvl w:val="1"/>
          <w:numId w:val="108"/>
        </w:numPr>
        <w:rPr>
          <w:sz w:val="20"/>
          <w:szCs w:val="20"/>
        </w:rPr>
      </w:pPr>
      <w:r w:rsidRPr="007650CF">
        <w:rPr>
          <w:b/>
          <w:bCs/>
          <w:sz w:val="20"/>
          <w:szCs w:val="20"/>
        </w:rPr>
        <w:t>Wagyu AE:</w:t>
      </w:r>
      <w:r w:rsidRPr="007650CF">
        <w:rPr>
          <w:sz w:val="20"/>
          <w:szCs w:val="20"/>
        </w:rPr>
        <w:t> Gains guaranteed specification of Omi Beef in all resulting events.</w:t>
      </w:r>
    </w:p>
    <w:p w14:paraId="1F679E80" w14:textId="77777777" w:rsidR="007650CF" w:rsidRPr="007650CF" w:rsidRDefault="007650CF" w:rsidP="007650CF">
      <w:pPr>
        <w:numPr>
          <w:ilvl w:val="0"/>
          <w:numId w:val="108"/>
        </w:numPr>
        <w:rPr>
          <w:sz w:val="20"/>
          <w:szCs w:val="20"/>
        </w:rPr>
      </w:pPr>
      <w:r w:rsidRPr="007650CF">
        <w:rPr>
          <w:sz w:val="20"/>
          <w:szCs w:val="20"/>
        </w:rPr>
        <w:t>This initiative embodies the </w:t>
      </w:r>
      <w:r w:rsidRPr="007650CF">
        <w:rPr>
          <w:b/>
          <w:bCs/>
          <w:sz w:val="20"/>
          <w:szCs w:val="20"/>
        </w:rPr>
        <w:t>Platform Design Toolkit's</w:t>
      </w:r>
      <w:r w:rsidRPr="007650CF">
        <w:rPr>
          <w:sz w:val="20"/>
          <w:szCs w:val="20"/>
        </w:rPr>
        <w:t> focus on enabling ecosystems and designing for network effects, moving from servicing a single partner to activating an entire community of specifiers .</w:t>
      </w:r>
    </w:p>
    <w:p w14:paraId="65384BCC" w14:textId="77777777" w:rsidR="007650CF" w:rsidRPr="007650CF" w:rsidRDefault="007650CF" w:rsidP="007650CF">
      <w:pPr>
        <w:rPr>
          <w:sz w:val="20"/>
          <w:szCs w:val="20"/>
        </w:rPr>
      </w:pPr>
      <w:r w:rsidRPr="007650CF">
        <w:rPr>
          <w:sz w:val="20"/>
          <w:szCs w:val="20"/>
        </w:rPr>
        <w:t>I hope this detailed use case provides a strong capstone for the luxury caterer lifecycle. To visualize the referral engine this use case creates, here is a summary of its core mechanics:</w:t>
      </w:r>
    </w:p>
    <w:tbl>
      <w:tblPr>
        <w:tblStyle w:val="GridTable5Dark"/>
        <w:tblW w:w="0" w:type="auto"/>
        <w:tblLook w:val="04A0" w:firstRow="1" w:lastRow="0" w:firstColumn="1" w:lastColumn="0" w:noHBand="0" w:noVBand="1"/>
      </w:tblPr>
      <w:tblGrid>
        <w:gridCol w:w="1413"/>
        <w:gridCol w:w="2381"/>
        <w:gridCol w:w="2538"/>
        <w:gridCol w:w="2684"/>
      </w:tblGrid>
      <w:tr w:rsidR="007650CF" w:rsidRPr="007650CF" w14:paraId="399D83D4" w14:textId="77777777" w:rsidTr="007650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BC0ACE6" w14:textId="77777777" w:rsidR="007650CF" w:rsidRPr="007650CF" w:rsidRDefault="007650CF" w:rsidP="007650CF">
            <w:pPr>
              <w:rPr>
                <w:sz w:val="20"/>
                <w:szCs w:val="20"/>
              </w:rPr>
            </w:pPr>
            <w:r w:rsidRPr="007650CF">
              <w:rPr>
                <w:sz w:val="20"/>
                <w:szCs w:val="20"/>
              </w:rPr>
              <w:t>Tier</w:t>
            </w:r>
          </w:p>
        </w:tc>
        <w:tc>
          <w:tcPr>
            <w:tcW w:w="2381" w:type="dxa"/>
            <w:hideMark/>
          </w:tcPr>
          <w:p w14:paraId="69B5BA96" w14:textId="77777777" w:rsidR="007650CF" w:rsidRPr="007650CF" w:rsidRDefault="007650CF" w:rsidP="007650CF">
            <w:pPr>
              <w:cnfStyle w:val="100000000000" w:firstRow="1" w:lastRow="0" w:firstColumn="0" w:lastColumn="0" w:oddVBand="0" w:evenVBand="0" w:oddHBand="0" w:evenHBand="0" w:firstRowFirstColumn="0" w:firstRowLastColumn="0" w:lastRowFirstColumn="0" w:lastRowLastColumn="0"/>
              <w:rPr>
                <w:sz w:val="20"/>
                <w:szCs w:val="20"/>
              </w:rPr>
            </w:pPr>
            <w:r w:rsidRPr="007650CF">
              <w:rPr>
                <w:sz w:val="20"/>
                <w:szCs w:val="20"/>
              </w:rPr>
              <w:t>Ambassador Role</w:t>
            </w:r>
          </w:p>
        </w:tc>
        <w:tc>
          <w:tcPr>
            <w:tcW w:w="0" w:type="auto"/>
            <w:hideMark/>
          </w:tcPr>
          <w:p w14:paraId="7BC3EDD2" w14:textId="77777777" w:rsidR="007650CF" w:rsidRPr="007650CF" w:rsidRDefault="007650CF" w:rsidP="007650CF">
            <w:pPr>
              <w:cnfStyle w:val="100000000000" w:firstRow="1" w:lastRow="0" w:firstColumn="0" w:lastColumn="0" w:oddVBand="0" w:evenVBand="0" w:oddHBand="0" w:evenHBand="0" w:firstRowFirstColumn="0" w:firstRowLastColumn="0" w:lastRowFirstColumn="0" w:lastRowLastColumn="0"/>
              <w:rPr>
                <w:sz w:val="20"/>
                <w:szCs w:val="20"/>
              </w:rPr>
            </w:pPr>
            <w:r w:rsidRPr="007650CF">
              <w:rPr>
                <w:sz w:val="20"/>
                <w:szCs w:val="20"/>
              </w:rPr>
              <w:t>Incentive Examples</w:t>
            </w:r>
          </w:p>
        </w:tc>
        <w:tc>
          <w:tcPr>
            <w:tcW w:w="0" w:type="auto"/>
            <w:hideMark/>
          </w:tcPr>
          <w:p w14:paraId="26878F9F" w14:textId="77777777" w:rsidR="007650CF" w:rsidRPr="007650CF" w:rsidRDefault="007650CF" w:rsidP="007650CF">
            <w:pPr>
              <w:cnfStyle w:val="100000000000" w:firstRow="1" w:lastRow="0" w:firstColumn="0" w:lastColumn="0" w:oddVBand="0" w:evenVBand="0" w:oddHBand="0" w:evenHBand="0" w:firstRowFirstColumn="0" w:firstRowLastColumn="0" w:lastRowFirstColumn="0" w:lastRowLastColumn="0"/>
              <w:rPr>
                <w:sz w:val="20"/>
                <w:szCs w:val="20"/>
              </w:rPr>
            </w:pPr>
            <w:r w:rsidRPr="007650CF">
              <w:rPr>
                <w:sz w:val="20"/>
                <w:szCs w:val="20"/>
              </w:rPr>
              <w:t>Value to Wagyu AE Ecosystem</w:t>
            </w:r>
          </w:p>
        </w:tc>
      </w:tr>
      <w:tr w:rsidR="007650CF" w:rsidRPr="007650CF" w14:paraId="0DC8C965" w14:textId="77777777" w:rsidTr="00765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AD73747" w14:textId="77777777" w:rsidR="007650CF" w:rsidRPr="007650CF" w:rsidRDefault="007650CF" w:rsidP="007650CF">
            <w:pPr>
              <w:rPr>
                <w:sz w:val="20"/>
                <w:szCs w:val="20"/>
              </w:rPr>
            </w:pPr>
            <w:r w:rsidRPr="007650CF">
              <w:rPr>
                <w:sz w:val="20"/>
                <w:szCs w:val="20"/>
              </w:rPr>
              <w:t>1. Planner</w:t>
            </w:r>
          </w:p>
        </w:tc>
        <w:tc>
          <w:tcPr>
            <w:tcW w:w="2381" w:type="dxa"/>
            <w:hideMark/>
          </w:tcPr>
          <w:p w14:paraId="5D7081C6" w14:textId="77777777" w:rsidR="007650CF" w:rsidRPr="007650CF" w:rsidRDefault="007650CF" w:rsidP="007650CF">
            <w:pPr>
              <w:cnfStyle w:val="000000100000" w:firstRow="0" w:lastRow="0" w:firstColumn="0" w:lastColumn="0" w:oddVBand="0" w:evenVBand="0" w:oddHBand="1" w:evenHBand="0" w:firstRowFirstColumn="0" w:firstRowLastColumn="0" w:lastRowFirstColumn="0" w:lastRowLastColumn="0"/>
              <w:rPr>
                <w:sz w:val="20"/>
                <w:szCs w:val="20"/>
              </w:rPr>
            </w:pPr>
            <w:r w:rsidRPr="007650CF">
              <w:rPr>
                <w:sz w:val="20"/>
                <w:szCs w:val="20"/>
              </w:rPr>
              <w:t>Specifies &amp; refers end-clients</w:t>
            </w:r>
          </w:p>
        </w:tc>
        <w:tc>
          <w:tcPr>
            <w:tcW w:w="0" w:type="auto"/>
            <w:hideMark/>
          </w:tcPr>
          <w:p w14:paraId="402F60D2" w14:textId="77777777" w:rsidR="007650CF" w:rsidRPr="007650CF" w:rsidRDefault="007650CF" w:rsidP="007650CF">
            <w:pPr>
              <w:cnfStyle w:val="000000100000" w:firstRow="0" w:lastRow="0" w:firstColumn="0" w:lastColumn="0" w:oddVBand="0" w:evenVBand="0" w:oddHBand="1" w:evenHBand="0" w:firstRowFirstColumn="0" w:firstRowLastColumn="0" w:lastRowFirstColumn="0" w:lastRowLastColumn="0"/>
              <w:rPr>
                <w:sz w:val="20"/>
                <w:szCs w:val="20"/>
              </w:rPr>
            </w:pPr>
            <w:r w:rsidRPr="007650CF">
              <w:rPr>
                <w:sz w:val="20"/>
                <w:szCs w:val="20"/>
              </w:rPr>
              <w:t>Catering credit, luxury gifts, exclusive access</w:t>
            </w:r>
          </w:p>
        </w:tc>
        <w:tc>
          <w:tcPr>
            <w:tcW w:w="0" w:type="auto"/>
            <w:hideMark/>
          </w:tcPr>
          <w:p w14:paraId="74A23499" w14:textId="77777777" w:rsidR="007650CF" w:rsidRPr="007650CF" w:rsidRDefault="007650CF" w:rsidP="007650CF">
            <w:pPr>
              <w:cnfStyle w:val="000000100000" w:firstRow="0" w:lastRow="0" w:firstColumn="0" w:lastColumn="0" w:oddVBand="0" w:evenVBand="0" w:oddHBand="1" w:evenHBand="0" w:firstRowFirstColumn="0" w:firstRowLastColumn="0" w:lastRowFirstColumn="0" w:lastRowLastColumn="0"/>
              <w:rPr>
                <w:sz w:val="20"/>
                <w:szCs w:val="20"/>
              </w:rPr>
            </w:pPr>
            <w:r w:rsidRPr="007650CF">
              <w:rPr>
                <w:sz w:val="20"/>
                <w:szCs w:val="20"/>
              </w:rPr>
              <w:t>Direct, high-quality lead generation</w:t>
            </w:r>
          </w:p>
        </w:tc>
      </w:tr>
      <w:tr w:rsidR="007650CF" w:rsidRPr="007650CF" w14:paraId="70642DB7" w14:textId="77777777" w:rsidTr="007650CF">
        <w:tc>
          <w:tcPr>
            <w:cnfStyle w:val="001000000000" w:firstRow="0" w:lastRow="0" w:firstColumn="1" w:lastColumn="0" w:oddVBand="0" w:evenVBand="0" w:oddHBand="0" w:evenHBand="0" w:firstRowFirstColumn="0" w:firstRowLastColumn="0" w:lastRowFirstColumn="0" w:lastRowLastColumn="0"/>
            <w:tcW w:w="1413" w:type="dxa"/>
            <w:hideMark/>
          </w:tcPr>
          <w:p w14:paraId="6AE2EC40" w14:textId="77777777" w:rsidR="007650CF" w:rsidRPr="007650CF" w:rsidRDefault="007650CF" w:rsidP="007650CF">
            <w:pPr>
              <w:rPr>
                <w:sz w:val="20"/>
                <w:szCs w:val="20"/>
              </w:rPr>
            </w:pPr>
            <w:r w:rsidRPr="007650CF">
              <w:rPr>
                <w:sz w:val="20"/>
                <w:szCs w:val="20"/>
              </w:rPr>
              <w:t>2. Caterer</w:t>
            </w:r>
          </w:p>
        </w:tc>
        <w:tc>
          <w:tcPr>
            <w:tcW w:w="2381" w:type="dxa"/>
            <w:hideMark/>
          </w:tcPr>
          <w:p w14:paraId="1E8E34CF" w14:textId="77777777" w:rsidR="007650CF" w:rsidRPr="007650CF" w:rsidRDefault="007650CF" w:rsidP="007650CF">
            <w:pPr>
              <w:cnfStyle w:val="000000000000" w:firstRow="0" w:lastRow="0" w:firstColumn="0" w:lastColumn="0" w:oddVBand="0" w:evenVBand="0" w:oddHBand="0" w:evenHBand="0" w:firstRowFirstColumn="0" w:firstRowLastColumn="0" w:lastRowFirstColumn="0" w:lastRowLastColumn="0"/>
              <w:rPr>
                <w:sz w:val="20"/>
                <w:szCs w:val="20"/>
              </w:rPr>
            </w:pPr>
            <w:r w:rsidRPr="007650CF">
              <w:rPr>
                <w:sz w:val="20"/>
                <w:szCs w:val="20"/>
              </w:rPr>
              <w:t>Hosts masterclass, nurtures planner relationships</w:t>
            </w:r>
          </w:p>
        </w:tc>
        <w:tc>
          <w:tcPr>
            <w:tcW w:w="0" w:type="auto"/>
            <w:hideMark/>
          </w:tcPr>
          <w:p w14:paraId="508CAFDB" w14:textId="77777777" w:rsidR="007650CF" w:rsidRPr="007650CF" w:rsidRDefault="007650CF" w:rsidP="007650CF">
            <w:pPr>
              <w:cnfStyle w:val="000000000000" w:firstRow="0" w:lastRow="0" w:firstColumn="0" w:lastColumn="0" w:oddVBand="0" w:evenVBand="0" w:oddHBand="0" w:evenHBand="0" w:firstRowFirstColumn="0" w:firstRowLastColumn="0" w:lastRowFirstColumn="0" w:lastRowLastColumn="0"/>
              <w:rPr>
                <w:sz w:val="20"/>
                <w:szCs w:val="20"/>
              </w:rPr>
            </w:pPr>
            <w:r w:rsidRPr="007650CF">
              <w:rPr>
                <w:sz w:val="20"/>
                <w:szCs w:val="20"/>
              </w:rPr>
              <w:t>Preferred partner status, marketing co-promotion</w:t>
            </w:r>
          </w:p>
        </w:tc>
        <w:tc>
          <w:tcPr>
            <w:tcW w:w="0" w:type="auto"/>
            <w:hideMark/>
          </w:tcPr>
          <w:p w14:paraId="4043496A" w14:textId="77777777" w:rsidR="007650CF" w:rsidRPr="007650CF" w:rsidRDefault="007650CF" w:rsidP="007650CF">
            <w:pPr>
              <w:cnfStyle w:val="000000000000" w:firstRow="0" w:lastRow="0" w:firstColumn="0" w:lastColumn="0" w:oddVBand="0" w:evenVBand="0" w:oddHBand="0" w:evenHBand="0" w:firstRowFirstColumn="0" w:firstRowLastColumn="0" w:lastRowFirstColumn="0" w:lastRowLastColumn="0"/>
              <w:rPr>
                <w:sz w:val="20"/>
                <w:szCs w:val="20"/>
              </w:rPr>
            </w:pPr>
            <w:r w:rsidRPr="007650CF">
              <w:rPr>
                <w:sz w:val="20"/>
                <w:szCs w:val="20"/>
              </w:rPr>
              <w:t>Demonstrates application, builds partner loyalty</w:t>
            </w:r>
          </w:p>
        </w:tc>
      </w:tr>
      <w:tr w:rsidR="007650CF" w:rsidRPr="007650CF" w14:paraId="74FF56E9" w14:textId="77777777" w:rsidTr="00765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E3AA6E3" w14:textId="77777777" w:rsidR="007650CF" w:rsidRPr="007650CF" w:rsidRDefault="007650CF" w:rsidP="007650CF">
            <w:pPr>
              <w:rPr>
                <w:sz w:val="20"/>
                <w:szCs w:val="20"/>
              </w:rPr>
            </w:pPr>
            <w:r w:rsidRPr="007650CF">
              <w:rPr>
                <w:sz w:val="20"/>
                <w:szCs w:val="20"/>
              </w:rPr>
              <w:t>3. Wagyu AE</w:t>
            </w:r>
          </w:p>
        </w:tc>
        <w:tc>
          <w:tcPr>
            <w:tcW w:w="2381" w:type="dxa"/>
            <w:hideMark/>
          </w:tcPr>
          <w:p w14:paraId="3B213166" w14:textId="77777777" w:rsidR="007650CF" w:rsidRPr="007650CF" w:rsidRDefault="007650CF" w:rsidP="007650CF">
            <w:pPr>
              <w:cnfStyle w:val="000000100000" w:firstRow="0" w:lastRow="0" w:firstColumn="0" w:lastColumn="0" w:oddVBand="0" w:evenVBand="0" w:oddHBand="1" w:evenHBand="0" w:firstRowFirstColumn="0" w:firstRowLastColumn="0" w:lastRowFirstColumn="0" w:lastRowLastColumn="0"/>
              <w:rPr>
                <w:sz w:val="20"/>
                <w:szCs w:val="20"/>
              </w:rPr>
            </w:pPr>
            <w:r w:rsidRPr="007650CF">
              <w:rPr>
                <w:sz w:val="20"/>
                <w:szCs w:val="20"/>
              </w:rPr>
              <w:t>Provides platform, product, co-branding</w:t>
            </w:r>
          </w:p>
        </w:tc>
        <w:tc>
          <w:tcPr>
            <w:tcW w:w="0" w:type="auto"/>
            <w:hideMark/>
          </w:tcPr>
          <w:p w14:paraId="0370F538" w14:textId="77777777" w:rsidR="007650CF" w:rsidRPr="007650CF" w:rsidRDefault="007650CF" w:rsidP="007650CF">
            <w:pPr>
              <w:cnfStyle w:val="000000100000" w:firstRow="0" w:lastRow="0" w:firstColumn="0" w:lastColumn="0" w:oddVBand="0" w:evenVBand="0" w:oddHBand="1" w:evenHBand="0" w:firstRowFirstColumn="0" w:firstRowLastColumn="0" w:lastRowFirstColumn="0" w:lastRowLastColumn="0"/>
              <w:rPr>
                <w:sz w:val="20"/>
                <w:szCs w:val="20"/>
              </w:rPr>
            </w:pPr>
            <w:r w:rsidRPr="007650CF">
              <w:rPr>
                <w:sz w:val="20"/>
                <w:szCs w:val="20"/>
              </w:rPr>
              <w:t>Increased product sales, stronger brand authority</w:t>
            </w:r>
          </w:p>
        </w:tc>
        <w:tc>
          <w:tcPr>
            <w:tcW w:w="0" w:type="auto"/>
            <w:hideMark/>
          </w:tcPr>
          <w:p w14:paraId="1F7C0CAF" w14:textId="77777777" w:rsidR="007650CF" w:rsidRPr="007650CF" w:rsidRDefault="007650CF" w:rsidP="007650CF">
            <w:pPr>
              <w:cnfStyle w:val="000000100000" w:firstRow="0" w:lastRow="0" w:firstColumn="0" w:lastColumn="0" w:oddVBand="0" w:evenVBand="0" w:oddHBand="1" w:evenHBand="0" w:firstRowFirstColumn="0" w:firstRowLastColumn="0" w:lastRowFirstColumn="0" w:lastRowLastColumn="0"/>
              <w:rPr>
                <w:sz w:val="20"/>
                <w:szCs w:val="20"/>
              </w:rPr>
            </w:pPr>
            <w:r w:rsidRPr="007650CF">
              <w:rPr>
                <w:sz w:val="20"/>
                <w:szCs w:val="20"/>
              </w:rPr>
              <w:t>Grows the entire network and locks in demand</w:t>
            </w:r>
          </w:p>
        </w:tc>
      </w:tr>
    </w:tbl>
    <w:p w14:paraId="4411B9EB" w14:textId="77777777" w:rsidR="007650CF" w:rsidRDefault="007650CF" w:rsidP="007650CF">
      <w:pPr>
        <w:rPr>
          <w:sz w:val="20"/>
          <w:szCs w:val="20"/>
        </w:rPr>
      </w:pPr>
    </w:p>
    <w:p w14:paraId="02B61179" w14:textId="0510275F" w:rsidR="007650CF" w:rsidRPr="007650CF" w:rsidRDefault="007650CF" w:rsidP="007650CF">
      <w:pPr>
        <w:rPr>
          <w:sz w:val="20"/>
          <w:szCs w:val="20"/>
        </w:rPr>
      </w:pPr>
      <w:r w:rsidRPr="007650CF">
        <w:rPr>
          <w:sz w:val="20"/>
          <w:szCs w:val="20"/>
        </w:rPr>
        <w:t xml:space="preserve">This completes the coherent set of use cases for the Luxury Caterer lifecycle. </w:t>
      </w:r>
    </w:p>
    <w:p w14:paraId="4D4976B8" w14:textId="77777777" w:rsidR="007650CF" w:rsidRDefault="007650CF">
      <w:pPr>
        <w:rPr>
          <w:sz w:val="20"/>
          <w:szCs w:val="20"/>
        </w:rPr>
      </w:pPr>
    </w:p>
    <w:p w14:paraId="3DE10EBF" w14:textId="57C32939" w:rsidR="007650CF" w:rsidRDefault="007650CF">
      <w:pPr>
        <w:rPr>
          <w:sz w:val="20"/>
          <w:szCs w:val="20"/>
        </w:rPr>
      </w:pPr>
      <w:r>
        <w:rPr>
          <w:sz w:val="20"/>
          <w:szCs w:val="20"/>
        </w:rPr>
        <w:br w:type="page"/>
      </w:r>
    </w:p>
    <w:p w14:paraId="5E7491DD" w14:textId="77777777" w:rsidR="007650CF" w:rsidRPr="007650CF" w:rsidRDefault="007650CF" w:rsidP="007650CF">
      <w:pPr>
        <w:rPr>
          <w:b/>
          <w:bCs/>
          <w:sz w:val="20"/>
          <w:szCs w:val="20"/>
        </w:rPr>
      </w:pPr>
      <w:r w:rsidRPr="007650CF">
        <w:rPr>
          <w:b/>
          <w:bCs/>
          <w:sz w:val="20"/>
          <w:szCs w:val="20"/>
        </w:rPr>
        <w:lastRenderedPageBreak/>
        <w:t>Synthesis Report: The Luxury Caterer Lifecycle on the Wagyu AE Platform</w:t>
      </w:r>
    </w:p>
    <w:p w14:paraId="390CBCF4" w14:textId="77777777" w:rsidR="007650CF" w:rsidRPr="007650CF" w:rsidRDefault="007650CF" w:rsidP="007650CF">
      <w:pPr>
        <w:rPr>
          <w:sz w:val="20"/>
          <w:szCs w:val="20"/>
        </w:rPr>
      </w:pPr>
      <w:r w:rsidRPr="007650CF">
        <w:rPr>
          <w:b/>
          <w:bCs/>
          <w:sz w:val="20"/>
          <w:szCs w:val="20"/>
        </w:rPr>
        <w:t>Report Purpose:</w:t>
      </w:r>
      <w:r w:rsidRPr="007650CF">
        <w:rPr>
          <w:sz w:val="20"/>
          <w:szCs w:val="20"/>
        </w:rPr>
        <w:t> This document synthesizes the twelve (12) defined use cases (CAT-UC-001 to CAT-UC-012) into a coherent narrative. It articulates the strategic journey for Luxury Caterer partners, the enabling capabilities of the Wagyu AE platform, and the resulting exponential outcomes for the organization.</w:t>
      </w:r>
    </w:p>
    <w:p w14:paraId="38B9A52C" w14:textId="77777777" w:rsidR="007650CF" w:rsidRPr="007650CF" w:rsidRDefault="00F834C8" w:rsidP="007650CF">
      <w:pPr>
        <w:rPr>
          <w:sz w:val="20"/>
          <w:szCs w:val="20"/>
        </w:rPr>
      </w:pPr>
      <w:r w:rsidRPr="00F834C8">
        <w:rPr>
          <w:noProof/>
          <w:sz w:val="20"/>
          <w:szCs w:val="20"/>
        </w:rPr>
        <w:pict w14:anchorId="24D0FC1A">
          <v:rect id="_x0000_i1025" alt="" style="width:451.3pt;height:.05pt;mso-width-percent:0;mso-height-percent:0;mso-width-percent:0;mso-height-percent:0" o:hralign="center" o:hrstd="t" o:hr="t" fillcolor="#a0a0a0" stroked="f"/>
        </w:pict>
      </w:r>
    </w:p>
    <w:p w14:paraId="45025C3B" w14:textId="77777777" w:rsidR="007650CF" w:rsidRPr="007650CF" w:rsidRDefault="007650CF" w:rsidP="007650CF">
      <w:pPr>
        <w:rPr>
          <w:b/>
          <w:bCs/>
          <w:sz w:val="20"/>
          <w:szCs w:val="20"/>
        </w:rPr>
      </w:pPr>
      <w:r w:rsidRPr="007650CF">
        <w:rPr>
          <w:b/>
          <w:bCs/>
          <w:sz w:val="20"/>
          <w:szCs w:val="20"/>
        </w:rPr>
        <w:t>1. Executive Summary: From Transactional Supplier to Exponential Ecosystem</w:t>
      </w:r>
    </w:p>
    <w:p w14:paraId="069915B5" w14:textId="77777777" w:rsidR="007650CF" w:rsidRPr="007650CF" w:rsidRDefault="007650CF" w:rsidP="007650CF">
      <w:pPr>
        <w:rPr>
          <w:sz w:val="20"/>
          <w:szCs w:val="20"/>
        </w:rPr>
      </w:pPr>
      <w:r w:rsidRPr="007650CF">
        <w:rPr>
          <w:sz w:val="20"/>
          <w:szCs w:val="20"/>
        </w:rPr>
        <w:t>The designed use cases transform Wagyu AE from a premium B2B distributor into the </w:t>
      </w:r>
      <w:r w:rsidRPr="007650CF">
        <w:rPr>
          <w:b/>
          <w:bCs/>
          <w:sz w:val="20"/>
          <w:szCs w:val="20"/>
        </w:rPr>
        <w:t>central nervous system of the UAE's luxury culinary experience ecosystem</w:t>
      </w:r>
      <w:r w:rsidRPr="007650CF">
        <w:rPr>
          <w:sz w:val="20"/>
          <w:szCs w:val="20"/>
        </w:rPr>
        <w:t>. The platform facilitates a complete partner lifecycle, moving beyond simple transactions to foster deep collaboration, shared storytelling, and mutual growth. This approach leverages caterers as primary channels to reach end-clients (UHNWIs, elite event hosts), turning each successful event into a catalyst for brand advocacy and network-driven demand.</w:t>
      </w:r>
    </w:p>
    <w:p w14:paraId="39E2852A" w14:textId="77777777" w:rsidR="007650CF" w:rsidRPr="007650CF" w:rsidRDefault="007650CF" w:rsidP="007650CF">
      <w:pPr>
        <w:rPr>
          <w:b/>
          <w:bCs/>
          <w:sz w:val="20"/>
          <w:szCs w:val="20"/>
        </w:rPr>
      </w:pPr>
      <w:r w:rsidRPr="007650CF">
        <w:rPr>
          <w:b/>
          <w:bCs/>
          <w:sz w:val="20"/>
          <w:szCs w:val="20"/>
        </w:rPr>
        <w:t>2. Overarching Narrative: The Four-Phase Partner Evolution</w:t>
      </w:r>
    </w:p>
    <w:p w14:paraId="421B6FE1" w14:textId="77777777" w:rsidR="007650CF" w:rsidRPr="007650CF" w:rsidRDefault="007650CF" w:rsidP="007650CF">
      <w:pPr>
        <w:rPr>
          <w:sz w:val="20"/>
          <w:szCs w:val="20"/>
        </w:rPr>
      </w:pPr>
      <w:r w:rsidRPr="007650CF">
        <w:rPr>
          <w:sz w:val="20"/>
          <w:szCs w:val="20"/>
        </w:rPr>
        <w:t>The twelve use cases map to a logical, progressive journey that matures the caterer's relationship with Wagyu AE, as visualized below:</w:t>
      </w:r>
    </w:p>
    <w:p w14:paraId="319FD97D" w14:textId="77777777" w:rsidR="007650CF" w:rsidRPr="007650CF" w:rsidRDefault="007650CF" w:rsidP="007650CF">
      <w:pPr>
        <w:rPr>
          <w:sz w:val="20"/>
          <w:szCs w:val="20"/>
        </w:rPr>
      </w:pPr>
      <w:r w:rsidRPr="007650CF">
        <w:rPr>
          <w:b/>
          <w:bCs/>
          <w:sz w:val="20"/>
          <w:szCs w:val="20"/>
        </w:rPr>
        <w:t>Phase 1: Attract &amp; Integrate (UC-001 to UC-004)</w:t>
      </w:r>
    </w:p>
    <w:p w14:paraId="5C676694" w14:textId="77777777" w:rsidR="007650CF" w:rsidRPr="007650CF" w:rsidRDefault="007650CF" w:rsidP="007650CF">
      <w:pPr>
        <w:numPr>
          <w:ilvl w:val="0"/>
          <w:numId w:val="109"/>
        </w:numPr>
        <w:rPr>
          <w:sz w:val="20"/>
          <w:szCs w:val="20"/>
        </w:rPr>
      </w:pPr>
      <w:r w:rsidRPr="007650CF">
        <w:rPr>
          <w:b/>
          <w:bCs/>
          <w:sz w:val="20"/>
          <w:szCs w:val="20"/>
        </w:rPr>
        <w:t>Narrative:</w:t>
      </w:r>
      <w:r w:rsidRPr="007650CF">
        <w:rPr>
          <w:sz w:val="20"/>
          <w:szCs w:val="20"/>
        </w:rPr>
        <w:t> The caterer discovers Wagyu AE as a strategic source of exclusivity. The platform validates the business and seamlessly integrates into its operational planning, moving from a new contact to a logistically embedded partner.</w:t>
      </w:r>
    </w:p>
    <w:p w14:paraId="05D71143" w14:textId="77777777" w:rsidR="007650CF" w:rsidRPr="007650CF" w:rsidRDefault="007650CF" w:rsidP="007650CF">
      <w:pPr>
        <w:rPr>
          <w:sz w:val="20"/>
          <w:szCs w:val="20"/>
        </w:rPr>
      </w:pPr>
      <w:r w:rsidRPr="007650CF">
        <w:rPr>
          <w:b/>
          <w:bCs/>
          <w:sz w:val="20"/>
          <w:szCs w:val="20"/>
        </w:rPr>
        <w:t>Phase 2: Collaborate &amp; Design (UC-005 &amp; UC-006)</w:t>
      </w:r>
    </w:p>
    <w:p w14:paraId="26BDF47C" w14:textId="77777777" w:rsidR="007650CF" w:rsidRPr="007650CF" w:rsidRDefault="007650CF" w:rsidP="007650CF">
      <w:pPr>
        <w:numPr>
          <w:ilvl w:val="0"/>
          <w:numId w:val="110"/>
        </w:numPr>
        <w:rPr>
          <w:sz w:val="20"/>
          <w:szCs w:val="20"/>
        </w:rPr>
      </w:pPr>
      <w:r w:rsidRPr="007650CF">
        <w:rPr>
          <w:b/>
          <w:bCs/>
          <w:sz w:val="20"/>
          <w:szCs w:val="20"/>
        </w:rPr>
        <w:t>Narrative:</w:t>
      </w:r>
      <w:r w:rsidRPr="007650CF">
        <w:rPr>
          <w:sz w:val="20"/>
          <w:szCs w:val="20"/>
        </w:rPr>
        <w:t> The relationship becomes creative. Partners use shared digital tools to design and finalize spectacular event concepts, positioning Omi Beef as the narrative and culinary centerpiece for the end-client.</w:t>
      </w:r>
    </w:p>
    <w:p w14:paraId="6058F4EA" w14:textId="77777777" w:rsidR="007650CF" w:rsidRPr="007650CF" w:rsidRDefault="007650CF" w:rsidP="007650CF">
      <w:pPr>
        <w:rPr>
          <w:sz w:val="20"/>
          <w:szCs w:val="20"/>
        </w:rPr>
      </w:pPr>
      <w:r w:rsidRPr="007650CF">
        <w:rPr>
          <w:b/>
          <w:bCs/>
          <w:sz w:val="20"/>
          <w:szCs w:val="20"/>
        </w:rPr>
        <w:t>Phase 3: Execute &amp; Amplify (UC-007 to UC-009)</w:t>
      </w:r>
    </w:p>
    <w:p w14:paraId="4FB893DE" w14:textId="77777777" w:rsidR="007650CF" w:rsidRPr="007650CF" w:rsidRDefault="007650CF" w:rsidP="007650CF">
      <w:pPr>
        <w:numPr>
          <w:ilvl w:val="0"/>
          <w:numId w:val="111"/>
        </w:numPr>
        <w:rPr>
          <w:sz w:val="20"/>
          <w:szCs w:val="20"/>
        </w:rPr>
      </w:pPr>
      <w:r w:rsidRPr="007650CF">
        <w:rPr>
          <w:b/>
          <w:bCs/>
          <w:sz w:val="20"/>
          <w:szCs w:val="20"/>
        </w:rPr>
        <w:t>Narrative:</w:t>
      </w:r>
      <w:r w:rsidRPr="007650CF">
        <w:rPr>
          <w:sz w:val="20"/>
          <w:szCs w:val="20"/>
        </w:rPr>
        <w:t> Planning becomes reality. The platform ensures flawless physical execution and empowers staff to deliver an immersive guest experience, transforming the product story into a sensory "memory maker."</w:t>
      </w:r>
    </w:p>
    <w:p w14:paraId="770D83D6" w14:textId="77777777" w:rsidR="007650CF" w:rsidRPr="007650CF" w:rsidRDefault="007650CF" w:rsidP="007650CF">
      <w:pPr>
        <w:rPr>
          <w:sz w:val="20"/>
          <w:szCs w:val="20"/>
        </w:rPr>
      </w:pPr>
      <w:r w:rsidRPr="007650CF">
        <w:rPr>
          <w:b/>
          <w:bCs/>
          <w:sz w:val="20"/>
          <w:szCs w:val="20"/>
        </w:rPr>
        <w:t>Phase 4: Analyze &amp; Advocate (UC-010 to UC-012)</w:t>
      </w:r>
    </w:p>
    <w:p w14:paraId="5C87A0ED" w14:textId="77777777" w:rsidR="007650CF" w:rsidRPr="007650CF" w:rsidRDefault="007650CF" w:rsidP="007650CF">
      <w:pPr>
        <w:numPr>
          <w:ilvl w:val="0"/>
          <w:numId w:val="112"/>
        </w:numPr>
        <w:rPr>
          <w:sz w:val="20"/>
          <w:szCs w:val="20"/>
        </w:rPr>
      </w:pPr>
      <w:r w:rsidRPr="007650CF">
        <w:rPr>
          <w:b/>
          <w:bCs/>
          <w:sz w:val="20"/>
          <w:szCs w:val="20"/>
        </w:rPr>
        <w:t>Narrative:</w:t>
      </w:r>
      <w:r w:rsidRPr="007650CF">
        <w:rPr>
          <w:sz w:val="20"/>
          <w:szCs w:val="20"/>
        </w:rPr>
        <w:t> The event's success fuels future growth. Insights are captured, success is marketed, and the partnership leverages its combined authority to educate the market and generate exponential referrals, closing the loop.</w:t>
      </w:r>
    </w:p>
    <w:p w14:paraId="5A358B6C" w14:textId="77777777" w:rsidR="007650CF" w:rsidRPr="007650CF" w:rsidRDefault="007650CF" w:rsidP="007650CF">
      <w:pPr>
        <w:rPr>
          <w:b/>
          <w:bCs/>
          <w:sz w:val="20"/>
          <w:szCs w:val="20"/>
        </w:rPr>
      </w:pPr>
      <w:r w:rsidRPr="007650CF">
        <w:rPr>
          <w:b/>
          <w:bCs/>
          <w:sz w:val="20"/>
          <w:szCs w:val="20"/>
        </w:rPr>
        <w:t>3. Key Platform Capabilities: The Enabling Digital Infrastructure</w:t>
      </w:r>
    </w:p>
    <w:p w14:paraId="53329A94" w14:textId="77777777" w:rsidR="007650CF" w:rsidRPr="007650CF" w:rsidRDefault="007650CF" w:rsidP="007650CF">
      <w:pPr>
        <w:rPr>
          <w:sz w:val="20"/>
          <w:szCs w:val="20"/>
        </w:rPr>
      </w:pPr>
      <w:r w:rsidRPr="007650CF">
        <w:rPr>
          <w:sz w:val="20"/>
          <w:szCs w:val="20"/>
        </w:rPr>
        <w:t>The use cases require and define a suite of integrated platform capabilities, moving far beyond a standard e-procurement portal:</w:t>
      </w:r>
    </w:p>
    <w:tbl>
      <w:tblPr>
        <w:tblStyle w:val="GridTable5Dark"/>
        <w:tblW w:w="9010" w:type="dxa"/>
        <w:tblLook w:val="04A0" w:firstRow="1" w:lastRow="0" w:firstColumn="1" w:lastColumn="0" w:noHBand="0" w:noVBand="1"/>
      </w:tblPr>
      <w:tblGrid>
        <w:gridCol w:w="1861"/>
        <w:gridCol w:w="3345"/>
        <w:gridCol w:w="3804"/>
      </w:tblGrid>
      <w:tr w:rsidR="007650CF" w:rsidRPr="007650CF" w14:paraId="1A64D75B" w14:textId="77777777" w:rsidTr="007650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112A1" w14:textId="77777777" w:rsidR="007650CF" w:rsidRPr="007650CF" w:rsidRDefault="007650CF" w:rsidP="007650CF">
            <w:pPr>
              <w:rPr>
                <w:sz w:val="20"/>
                <w:szCs w:val="20"/>
              </w:rPr>
            </w:pPr>
            <w:r w:rsidRPr="007650CF">
              <w:rPr>
                <w:sz w:val="20"/>
                <w:szCs w:val="20"/>
              </w:rPr>
              <w:t>Capability Cluster</w:t>
            </w:r>
          </w:p>
        </w:tc>
        <w:tc>
          <w:tcPr>
            <w:tcW w:w="0" w:type="auto"/>
            <w:hideMark/>
          </w:tcPr>
          <w:p w14:paraId="421495C9" w14:textId="77777777" w:rsidR="007650CF" w:rsidRPr="007650CF" w:rsidRDefault="007650CF" w:rsidP="007650CF">
            <w:pPr>
              <w:cnfStyle w:val="100000000000" w:firstRow="1" w:lastRow="0" w:firstColumn="0" w:lastColumn="0" w:oddVBand="0" w:evenVBand="0" w:oddHBand="0" w:evenHBand="0" w:firstRowFirstColumn="0" w:firstRowLastColumn="0" w:lastRowFirstColumn="0" w:lastRowLastColumn="0"/>
              <w:rPr>
                <w:sz w:val="20"/>
                <w:szCs w:val="20"/>
              </w:rPr>
            </w:pPr>
            <w:r w:rsidRPr="007650CF">
              <w:rPr>
                <w:sz w:val="20"/>
                <w:szCs w:val="20"/>
              </w:rPr>
              <w:t>Key Features (Derived from Use Cases)</w:t>
            </w:r>
          </w:p>
        </w:tc>
        <w:tc>
          <w:tcPr>
            <w:tcW w:w="0" w:type="auto"/>
            <w:hideMark/>
          </w:tcPr>
          <w:p w14:paraId="2AC31E0E" w14:textId="77777777" w:rsidR="007650CF" w:rsidRPr="007650CF" w:rsidRDefault="007650CF" w:rsidP="007650CF">
            <w:pPr>
              <w:cnfStyle w:val="100000000000" w:firstRow="1" w:lastRow="0" w:firstColumn="0" w:lastColumn="0" w:oddVBand="0" w:evenVBand="0" w:oddHBand="0" w:evenHBand="0" w:firstRowFirstColumn="0" w:firstRowLastColumn="0" w:lastRowFirstColumn="0" w:lastRowLastColumn="0"/>
              <w:rPr>
                <w:sz w:val="20"/>
                <w:szCs w:val="20"/>
              </w:rPr>
            </w:pPr>
            <w:r w:rsidRPr="007650CF">
              <w:rPr>
                <w:sz w:val="20"/>
                <w:szCs w:val="20"/>
              </w:rPr>
              <w:t>Strategic Purpose</w:t>
            </w:r>
          </w:p>
        </w:tc>
      </w:tr>
      <w:tr w:rsidR="007650CF" w:rsidRPr="007650CF" w14:paraId="00DF1884" w14:textId="77777777" w:rsidTr="00765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6707D" w14:textId="77777777" w:rsidR="007650CF" w:rsidRPr="007650CF" w:rsidRDefault="007650CF" w:rsidP="007650CF">
            <w:pPr>
              <w:rPr>
                <w:sz w:val="20"/>
                <w:szCs w:val="20"/>
              </w:rPr>
            </w:pPr>
            <w:r w:rsidRPr="007650CF">
              <w:rPr>
                <w:sz w:val="20"/>
                <w:szCs w:val="20"/>
              </w:rPr>
              <w:t>1. Partner Intelligence &amp; Onboarding</w:t>
            </w:r>
          </w:p>
        </w:tc>
        <w:tc>
          <w:tcPr>
            <w:tcW w:w="0" w:type="auto"/>
            <w:hideMark/>
          </w:tcPr>
          <w:p w14:paraId="71362840" w14:textId="77777777" w:rsidR="007650CF" w:rsidRPr="007650CF" w:rsidRDefault="007650CF" w:rsidP="007650CF">
            <w:pPr>
              <w:cnfStyle w:val="000000100000" w:firstRow="0" w:lastRow="0" w:firstColumn="0" w:lastColumn="0" w:oddVBand="0" w:evenVBand="0" w:oddHBand="1" w:evenHBand="0" w:firstRowFirstColumn="0" w:firstRowLastColumn="0" w:lastRowFirstColumn="0" w:lastRowLastColumn="0"/>
              <w:rPr>
                <w:sz w:val="20"/>
                <w:szCs w:val="20"/>
              </w:rPr>
            </w:pPr>
            <w:r w:rsidRPr="007650CF">
              <w:rPr>
                <w:sz w:val="20"/>
                <w:szCs w:val="20"/>
              </w:rPr>
              <w:t>B2B Discovery Portal, Digital Verification, Event Profile Builder, KAM Tools.</w:t>
            </w:r>
          </w:p>
        </w:tc>
        <w:tc>
          <w:tcPr>
            <w:tcW w:w="0" w:type="auto"/>
            <w:hideMark/>
          </w:tcPr>
          <w:p w14:paraId="45B30BF9" w14:textId="77777777" w:rsidR="007650CF" w:rsidRPr="007650CF" w:rsidRDefault="007650CF" w:rsidP="007650CF">
            <w:pPr>
              <w:cnfStyle w:val="000000100000" w:firstRow="0" w:lastRow="0" w:firstColumn="0" w:lastColumn="0" w:oddVBand="0" w:evenVBand="0" w:oddHBand="1" w:evenHBand="0" w:firstRowFirstColumn="0" w:firstRowLastColumn="0" w:lastRowFirstColumn="0" w:lastRowLastColumn="0"/>
              <w:rPr>
                <w:sz w:val="20"/>
                <w:szCs w:val="20"/>
              </w:rPr>
            </w:pPr>
            <w:r w:rsidRPr="007650CF">
              <w:rPr>
                <w:sz w:val="20"/>
                <w:szCs w:val="20"/>
              </w:rPr>
              <w:t>To identify, validate, and understand partner businesses for personalized service and risk mitigation.</w:t>
            </w:r>
          </w:p>
        </w:tc>
      </w:tr>
      <w:tr w:rsidR="007650CF" w:rsidRPr="007650CF" w14:paraId="449F633D" w14:textId="77777777" w:rsidTr="007650CF">
        <w:tc>
          <w:tcPr>
            <w:cnfStyle w:val="001000000000" w:firstRow="0" w:lastRow="0" w:firstColumn="1" w:lastColumn="0" w:oddVBand="0" w:evenVBand="0" w:oddHBand="0" w:evenHBand="0" w:firstRowFirstColumn="0" w:firstRowLastColumn="0" w:lastRowFirstColumn="0" w:lastRowLastColumn="0"/>
            <w:tcW w:w="0" w:type="auto"/>
            <w:hideMark/>
          </w:tcPr>
          <w:p w14:paraId="09BC3741" w14:textId="77777777" w:rsidR="007650CF" w:rsidRPr="007650CF" w:rsidRDefault="007650CF" w:rsidP="007650CF">
            <w:pPr>
              <w:rPr>
                <w:sz w:val="20"/>
                <w:szCs w:val="20"/>
              </w:rPr>
            </w:pPr>
            <w:r w:rsidRPr="007650CF">
              <w:rPr>
                <w:sz w:val="20"/>
                <w:szCs w:val="20"/>
              </w:rPr>
              <w:t>2. Co-Creation &amp; Storytelling</w:t>
            </w:r>
          </w:p>
        </w:tc>
        <w:tc>
          <w:tcPr>
            <w:tcW w:w="0" w:type="auto"/>
            <w:hideMark/>
          </w:tcPr>
          <w:p w14:paraId="14A06E0B" w14:textId="77777777" w:rsidR="007650CF" w:rsidRPr="007650CF" w:rsidRDefault="007650CF" w:rsidP="007650CF">
            <w:pPr>
              <w:cnfStyle w:val="000000000000" w:firstRow="0" w:lastRow="0" w:firstColumn="0" w:lastColumn="0" w:oddVBand="0" w:evenVBand="0" w:oddHBand="0" w:evenHBand="0" w:firstRowFirstColumn="0" w:firstRowLastColumn="0" w:lastRowFirstColumn="0" w:lastRowLastColumn="0"/>
              <w:rPr>
                <w:sz w:val="20"/>
                <w:szCs w:val="20"/>
              </w:rPr>
            </w:pPr>
            <w:r w:rsidRPr="007650CF">
              <w:rPr>
                <w:sz w:val="20"/>
                <w:szCs w:val="20"/>
              </w:rPr>
              <w:t>Digital Asset Library, Proposal Studio, Menu Simulator, Virtual Tasting Room.</w:t>
            </w:r>
          </w:p>
        </w:tc>
        <w:tc>
          <w:tcPr>
            <w:tcW w:w="0" w:type="auto"/>
            <w:hideMark/>
          </w:tcPr>
          <w:p w14:paraId="69AA482A" w14:textId="77777777" w:rsidR="007650CF" w:rsidRPr="007650CF" w:rsidRDefault="007650CF" w:rsidP="007650CF">
            <w:pPr>
              <w:cnfStyle w:val="000000000000" w:firstRow="0" w:lastRow="0" w:firstColumn="0" w:lastColumn="0" w:oddVBand="0" w:evenVBand="0" w:oddHBand="0" w:evenHBand="0" w:firstRowFirstColumn="0" w:firstRowLastColumn="0" w:lastRowFirstColumn="0" w:lastRowLastColumn="0"/>
              <w:rPr>
                <w:sz w:val="20"/>
                <w:szCs w:val="20"/>
              </w:rPr>
            </w:pPr>
            <w:r w:rsidRPr="007650CF">
              <w:rPr>
                <w:sz w:val="20"/>
                <w:szCs w:val="20"/>
              </w:rPr>
              <w:t>To provide the creative tools and narrative assets that allow caterers to design and sell superior, high-margin experiences.</w:t>
            </w:r>
          </w:p>
        </w:tc>
      </w:tr>
      <w:tr w:rsidR="007650CF" w:rsidRPr="007650CF" w14:paraId="2E5610C0" w14:textId="77777777" w:rsidTr="00765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EF394" w14:textId="77777777" w:rsidR="007650CF" w:rsidRPr="007650CF" w:rsidRDefault="007650CF" w:rsidP="007650CF">
            <w:pPr>
              <w:rPr>
                <w:sz w:val="20"/>
                <w:szCs w:val="20"/>
              </w:rPr>
            </w:pPr>
            <w:r w:rsidRPr="007650CF">
              <w:rPr>
                <w:sz w:val="20"/>
                <w:szCs w:val="20"/>
              </w:rPr>
              <w:t>3. Guaranteed Execution</w:t>
            </w:r>
          </w:p>
        </w:tc>
        <w:tc>
          <w:tcPr>
            <w:tcW w:w="0" w:type="auto"/>
            <w:hideMark/>
          </w:tcPr>
          <w:p w14:paraId="1FC33522" w14:textId="77777777" w:rsidR="007650CF" w:rsidRPr="007650CF" w:rsidRDefault="007650CF" w:rsidP="007650CF">
            <w:pPr>
              <w:cnfStyle w:val="000000100000" w:firstRow="0" w:lastRow="0" w:firstColumn="0" w:lastColumn="0" w:oddVBand="0" w:evenVBand="0" w:oddHBand="1" w:evenHBand="0" w:firstRowFirstColumn="0" w:firstRowLastColumn="0" w:lastRowFirstColumn="0" w:lastRowLastColumn="0"/>
              <w:rPr>
                <w:sz w:val="20"/>
                <w:szCs w:val="20"/>
              </w:rPr>
            </w:pPr>
            <w:r w:rsidRPr="007650CF">
              <w:rPr>
                <w:sz w:val="20"/>
                <w:szCs w:val="20"/>
              </w:rPr>
              <w:t>Event Project Manager, Live Logistics Tracker, Mobile Verification App, On-Site Digital Guides.</w:t>
            </w:r>
          </w:p>
        </w:tc>
        <w:tc>
          <w:tcPr>
            <w:tcW w:w="0" w:type="auto"/>
            <w:hideMark/>
          </w:tcPr>
          <w:p w14:paraId="1EDA0DF4" w14:textId="77777777" w:rsidR="007650CF" w:rsidRPr="007650CF" w:rsidRDefault="007650CF" w:rsidP="007650CF">
            <w:pPr>
              <w:cnfStyle w:val="000000100000" w:firstRow="0" w:lastRow="0" w:firstColumn="0" w:lastColumn="0" w:oddVBand="0" w:evenVBand="0" w:oddHBand="1" w:evenHBand="0" w:firstRowFirstColumn="0" w:firstRowLastColumn="0" w:lastRowFirstColumn="0" w:lastRowLastColumn="0"/>
              <w:rPr>
                <w:sz w:val="20"/>
                <w:szCs w:val="20"/>
              </w:rPr>
            </w:pPr>
            <w:r w:rsidRPr="007650CF">
              <w:rPr>
                <w:sz w:val="20"/>
                <w:szCs w:val="20"/>
              </w:rPr>
              <w:t>To operationalize trust by ensuring the pristine product and its story are delivered perfectly to the point of service.</w:t>
            </w:r>
          </w:p>
        </w:tc>
      </w:tr>
      <w:tr w:rsidR="007650CF" w:rsidRPr="007650CF" w14:paraId="58BB7104" w14:textId="77777777" w:rsidTr="007650CF">
        <w:tc>
          <w:tcPr>
            <w:cnfStyle w:val="001000000000" w:firstRow="0" w:lastRow="0" w:firstColumn="1" w:lastColumn="0" w:oddVBand="0" w:evenVBand="0" w:oddHBand="0" w:evenHBand="0" w:firstRowFirstColumn="0" w:firstRowLastColumn="0" w:lastRowFirstColumn="0" w:lastRowLastColumn="0"/>
            <w:tcW w:w="0" w:type="auto"/>
            <w:hideMark/>
          </w:tcPr>
          <w:p w14:paraId="36CD57B0" w14:textId="77777777" w:rsidR="007650CF" w:rsidRPr="007650CF" w:rsidRDefault="007650CF" w:rsidP="007650CF">
            <w:pPr>
              <w:rPr>
                <w:sz w:val="20"/>
                <w:szCs w:val="20"/>
              </w:rPr>
            </w:pPr>
            <w:r w:rsidRPr="007650CF">
              <w:rPr>
                <w:sz w:val="20"/>
                <w:szCs w:val="20"/>
              </w:rPr>
              <w:t>4. Ecosystem Growth &amp; Analytics</w:t>
            </w:r>
          </w:p>
        </w:tc>
        <w:tc>
          <w:tcPr>
            <w:tcW w:w="0" w:type="auto"/>
            <w:hideMark/>
          </w:tcPr>
          <w:p w14:paraId="7EA9CEC7" w14:textId="77777777" w:rsidR="007650CF" w:rsidRPr="007650CF" w:rsidRDefault="007650CF" w:rsidP="007650CF">
            <w:pPr>
              <w:cnfStyle w:val="000000000000" w:firstRow="0" w:lastRow="0" w:firstColumn="0" w:lastColumn="0" w:oddVBand="0" w:evenVBand="0" w:oddHBand="0" w:evenHBand="0" w:firstRowFirstColumn="0" w:firstRowLastColumn="0" w:lastRowFirstColumn="0" w:lastRowLastColumn="0"/>
              <w:rPr>
                <w:sz w:val="20"/>
                <w:szCs w:val="20"/>
              </w:rPr>
            </w:pPr>
            <w:r w:rsidRPr="007650CF">
              <w:rPr>
                <w:sz w:val="20"/>
                <w:szCs w:val="20"/>
              </w:rPr>
              <w:t>Portfolio &amp; Directory Manager, Structured Feedback Channels, Co-Branded Event Planner, Referral Tracker.</w:t>
            </w:r>
          </w:p>
        </w:tc>
        <w:tc>
          <w:tcPr>
            <w:tcW w:w="0" w:type="auto"/>
            <w:hideMark/>
          </w:tcPr>
          <w:p w14:paraId="536EB24F" w14:textId="77777777" w:rsidR="007650CF" w:rsidRPr="007650CF" w:rsidRDefault="007650CF" w:rsidP="007650CF">
            <w:pPr>
              <w:cnfStyle w:val="000000000000" w:firstRow="0" w:lastRow="0" w:firstColumn="0" w:lastColumn="0" w:oddVBand="0" w:evenVBand="0" w:oddHBand="0" w:evenHBand="0" w:firstRowFirstColumn="0" w:firstRowLastColumn="0" w:lastRowFirstColumn="0" w:lastRowLastColumn="0"/>
              <w:rPr>
                <w:sz w:val="20"/>
                <w:szCs w:val="20"/>
              </w:rPr>
            </w:pPr>
            <w:r w:rsidRPr="007650CF">
              <w:rPr>
                <w:sz w:val="20"/>
                <w:szCs w:val="20"/>
              </w:rPr>
              <w:t>To capture data, showcase success, drive innovation, and activate a network of advocates for scalable growth.</w:t>
            </w:r>
          </w:p>
        </w:tc>
      </w:tr>
    </w:tbl>
    <w:p w14:paraId="35F99398" w14:textId="77777777" w:rsidR="007650CF" w:rsidRDefault="007650CF" w:rsidP="007650CF">
      <w:pPr>
        <w:rPr>
          <w:b/>
          <w:bCs/>
          <w:sz w:val="20"/>
          <w:szCs w:val="20"/>
        </w:rPr>
      </w:pPr>
    </w:p>
    <w:p w14:paraId="11564E22" w14:textId="77777777" w:rsidR="007650CF" w:rsidRDefault="007650CF">
      <w:pPr>
        <w:rPr>
          <w:b/>
          <w:bCs/>
          <w:sz w:val="20"/>
          <w:szCs w:val="20"/>
        </w:rPr>
      </w:pPr>
      <w:r>
        <w:rPr>
          <w:b/>
          <w:bCs/>
          <w:sz w:val="20"/>
          <w:szCs w:val="20"/>
        </w:rPr>
        <w:br w:type="page"/>
      </w:r>
    </w:p>
    <w:p w14:paraId="29EB8B02" w14:textId="42A00E6D" w:rsidR="007650CF" w:rsidRPr="007650CF" w:rsidRDefault="007650CF" w:rsidP="007650CF">
      <w:pPr>
        <w:rPr>
          <w:b/>
          <w:bCs/>
          <w:sz w:val="20"/>
          <w:szCs w:val="20"/>
        </w:rPr>
      </w:pPr>
      <w:r w:rsidRPr="007650CF">
        <w:rPr>
          <w:b/>
          <w:bCs/>
          <w:sz w:val="20"/>
          <w:szCs w:val="20"/>
        </w:rPr>
        <w:lastRenderedPageBreak/>
        <w:t>4. Strategic Outcomes for Wagyu AE as an Exponential Organization</w:t>
      </w:r>
    </w:p>
    <w:p w14:paraId="4C409C6D" w14:textId="77777777" w:rsidR="007650CF" w:rsidRPr="007650CF" w:rsidRDefault="007650CF" w:rsidP="007650CF">
      <w:pPr>
        <w:rPr>
          <w:sz w:val="20"/>
          <w:szCs w:val="20"/>
        </w:rPr>
      </w:pPr>
      <w:r w:rsidRPr="007650CF">
        <w:rPr>
          <w:sz w:val="20"/>
          <w:szCs w:val="20"/>
        </w:rPr>
        <w:t>This lifecycle approach directly activates the attributes of an Exponential Organization (ExO), turning linear sales into multiplicative growth:</w:t>
      </w:r>
    </w:p>
    <w:p w14:paraId="65BDCD20" w14:textId="77777777" w:rsidR="007650CF" w:rsidRPr="007650CF" w:rsidRDefault="007650CF" w:rsidP="007650CF">
      <w:pPr>
        <w:numPr>
          <w:ilvl w:val="0"/>
          <w:numId w:val="113"/>
        </w:numPr>
        <w:rPr>
          <w:sz w:val="20"/>
          <w:szCs w:val="20"/>
        </w:rPr>
      </w:pPr>
      <w:r w:rsidRPr="007650CF">
        <w:rPr>
          <w:b/>
          <w:bCs/>
          <w:sz w:val="20"/>
          <w:szCs w:val="20"/>
        </w:rPr>
        <w:t>SCALE through </w:t>
      </w:r>
      <w:r w:rsidRPr="007650CF">
        <w:rPr>
          <w:sz w:val="20"/>
          <w:szCs w:val="20"/>
        </w:rPr>
        <w:t>Community &amp; Crowd</w:t>
      </w:r>
      <w:r w:rsidRPr="007650CF">
        <w:rPr>
          <w:b/>
          <w:bCs/>
          <w:sz w:val="20"/>
          <w:szCs w:val="20"/>
        </w:rPr>
        <w:t>:</w:t>
      </w:r>
      <w:r w:rsidRPr="007650CF">
        <w:rPr>
          <w:sz w:val="20"/>
          <w:szCs w:val="20"/>
        </w:rPr>
        <w:t> The platform transforms caterers from customers into </w:t>
      </w:r>
      <w:r w:rsidRPr="007650CF">
        <w:rPr>
          <w:b/>
          <w:bCs/>
          <w:sz w:val="20"/>
          <w:szCs w:val="20"/>
        </w:rPr>
        <w:t>content co-creators (UC-010)</w:t>
      </w:r>
      <w:r w:rsidRPr="007650CF">
        <w:rPr>
          <w:sz w:val="20"/>
          <w:szCs w:val="20"/>
        </w:rPr>
        <w:t>, </w:t>
      </w:r>
      <w:r w:rsidRPr="007650CF">
        <w:rPr>
          <w:b/>
          <w:bCs/>
          <w:sz w:val="20"/>
          <w:szCs w:val="20"/>
        </w:rPr>
        <w:t>innovation partners (UC-011)</w:t>
      </w:r>
      <w:r w:rsidRPr="007650CF">
        <w:rPr>
          <w:sz w:val="20"/>
          <w:szCs w:val="20"/>
        </w:rPr>
        <w:t>, and </w:t>
      </w:r>
      <w:r w:rsidRPr="007650CF">
        <w:rPr>
          <w:b/>
          <w:bCs/>
          <w:sz w:val="20"/>
          <w:szCs w:val="20"/>
        </w:rPr>
        <w:t>brand advocates (UC-012)</w:t>
      </w:r>
      <w:r w:rsidRPr="007650CF">
        <w:rPr>
          <w:sz w:val="20"/>
          <w:szCs w:val="20"/>
        </w:rPr>
        <w:t>. The "Preferred Caterer" directory creates a trusted, crowdsourced marketplace. The masterclass model turns elite planners into an external sales force, leveraging their networks at near-zero marginal cost to Wagyu AE.</w:t>
      </w:r>
    </w:p>
    <w:p w14:paraId="3D732210" w14:textId="77777777" w:rsidR="007650CF" w:rsidRPr="007650CF" w:rsidRDefault="007650CF" w:rsidP="007650CF">
      <w:pPr>
        <w:numPr>
          <w:ilvl w:val="0"/>
          <w:numId w:val="113"/>
        </w:numPr>
        <w:rPr>
          <w:sz w:val="20"/>
          <w:szCs w:val="20"/>
        </w:rPr>
      </w:pPr>
      <w:r w:rsidRPr="007650CF">
        <w:rPr>
          <w:b/>
          <w:bCs/>
          <w:sz w:val="20"/>
          <w:szCs w:val="20"/>
        </w:rPr>
        <w:t>INFORMATION as a Core Asset:</w:t>
      </w:r>
      <w:r w:rsidRPr="007650CF">
        <w:rPr>
          <w:sz w:val="20"/>
          <w:szCs w:val="20"/>
        </w:rPr>
        <w:t> Every interaction is digitized, creating a rich Data Layer. This includes partner profiles, event performance data, culinary feedback, and provenance tracking. This data informs inventory planning, product development, marketing, and personalized partner support, creating a significant competitive moat.</w:t>
      </w:r>
    </w:p>
    <w:p w14:paraId="04EE86B3" w14:textId="77777777" w:rsidR="007650CF" w:rsidRPr="007650CF" w:rsidRDefault="007650CF" w:rsidP="007650CF">
      <w:pPr>
        <w:numPr>
          <w:ilvl w:val="0"/>
          <w:numId w:val="113"/>
        </w:numPr>
        <w:rPr>
          <w:sz w:val="20"/>
          <w:szCs w:val="20"/>
        </w:rPr>
      </w:pPr>
      <w:r w:rsidRPr="007650CF">
        <w:rPr>
          <w:b/>
          <w:bCs/>
          <w:sz w:val="20"/>
          <w:szCs w:val="20"/>
        </w:rPr>
        <w:t>IDEAS &amp; INTERFACES that Democratize Expertise:</w:t>
      </w:r>
      <w:r w:rsidRPr="007650CF">
        <w:rPr>
          <w:sz w:val="20"/>
          <w:szCs w:val="20"/>
        </w:rPr>
        <w:t> The platform provides Interfaces (like the Proposal Studio </w:t>
      </w:r>
      <w:r w:rsidRPr="007650CF">
        <w:rPr>
          <w:b/>
          <w:bCs/>
          <w:sz w:val="20"/>
          <w:szCs w:val="20"/>
        </w:rPr>
        <w:t>UC-005</w:t>
      </w:r>
      <w:r w:rsidRPr="007650CF">
        <w:rPr>
          <w:sz w:val="20"/>
          <w:szCs w:val="20"/>
        </w:rPr>
        <w:t> or Chef's Cue Card </w:t>
      </w:r>
      <w:r w:rsidRPr="007650CF">
        <w:rPr>
          <w:b/>
          <w:bCs/>
          <w:sz w:val="20"/>
          <w:szCs w:val="20"/>
        </w:rPr>
        <w:t>UC-009</w:t>
      </w:r>
      <w:r w:rsidRPr="007650CF">
        <w:rPr>
          <w:sz w:val="20"/>
          <w:szCs w:val="20"/>
        </w:rPr>
        <w:t>) that package Wagyu AE's exclusive knowledge and Omi Beef's 400-year story into usable tools. This democratizes luxury, allowing any partnered chef or sales manager to deliver a world-class, on-brand narrative.</w:t>
      </w:r>
    </w:p>
    <w:p w14:paraId="4DB22E0F" w14:textId="77777777" w:rsidR="007650CF" w:rsidRPr="007650CF" w:rsidRDefault="007650CF" w:rsidP="007650CF">
      <w:pPr>
        <w:numPr>
          <w:ilvl w:val="0"/>
          <w:numId w:val="113"/>
        </w:numPr>
        <w:rPr>
          <w:sz w:val="20"/>
          <w:szCs w:val="20"/>
        </w:rPr>
      </w:pPr>
      <w:r w:rsidRPr="007650CF">
        <w:rPr>
          <w:b/>
          <w:bCs/>
          <w:sz w:val="20"/>
          <w:szCs w:val="20"/>
        </w:rPr>
        <w:t>Exponential Impact:</w:t>
      </w:r>
      <w:r w:rsidRPr="007650CF">
        <w:rPr>
          <w:sz w:val="20"/>
          <w:szCs w:val="20"/>
        </w:rPr>
        <w:t> The model creates a </w:t>
      </w:r>
      <w:r w:rsidRPr="007650CF">
        <w:rPr>
          <w:b/>
          <w:bCs/>
          <w:sz w:val="20"/>
          <w:szCs w:val="20"/>
        </w:rPr>
        <w:t>virtuous growth loop</w:t>
      </w:r>
      <w:r w:rsidRPr="007650CF">
        <w:rPr>
          <w:sz w:val="20"/>
          <w:szCs w:val="20"/>
        </w:rPr>
        <w:t>:</w:t>
      </w:r>
    </w:p>
    <w:p w14:paraId="479DD5A8" w14:textId="77777777" w:rsidR="007650CF" w:rsidRPr="007650CF" w:rsidRDefault="007650CF" w:rsidP="007650CF">
      <w:pPr>
        <w:numPr>
          <w:ilvl w:val="1"/>
          <w:numId w:val="113"/>
        </w:numPr>
        <w:rPr>
          <w:sz w:val="20"/>
          <w:szCs w:val="20"/>
        </w:rPr>
      </w:pPr>
      <w:r w:rsidRPr="007650CF">
        <w:rPr>
          <w:sz w:val="20"/>
          <w:szCs w:val="20"/>
        </w:rPr>
        <w:t>Superior tools attract top caterers.</w:t>
      </w:r>
    </w:p>
    <w:p w14:paraId="0D1A7091" w14:textId="77777777" w:rsidR="007650CF" w:rsidRPr="007650CF" w:rsidRDefault="007650CF" w:rsidP="007650CF">
      <w:pPr>
        <w:numPr>
          <w:ilvl w:val="1"/>
          <w:numId w:val="113"/>
        </w:numPr>
        <w:rPr>
          <w:sz w:val="20"/>
          <w:szCs w:val="20"/>
        </w:rPr>
      </w:pPr>
      <w:r w:rsidRPr="007650CF">
        <w:rPr>
          <w:sz w:val="20"/>
          <w:szCs w:val="20"/>
        </w:rPr>
        <w:t>Successful caterers create stunning marketing portfolios.</w:t>
      </w:r>
    </w:p>
    <w:p w14:paraId="4A5D18AE" w14:textId="77777777" w:rsidR="007650CF" w:rsidRPr="007650CF" w:rsidRDefault="007650CF" w:rsidP="007650CF">
      <w:pPr>
        <w:numPr>
          <w:ilvl w:val="1"/>
          <w:numId w:val="113"/>
        </w:numPr>
        <w:rPr>
          <w:sz w:val="20"/>
          <w:szCs w:val="20"/>
        </w:rPr>
      </w:pPr>
      <w:r w:rsidRPr="007650CF">
        <w:rPr>
          <w:sz w:val="20"/>
          <w:szCs w:val="20"/>
        </w:rPr>
        <w:t>Portfolios attract elite end-clients and planners.</w:t>
      </w:r>
    </w:p>
    <w:p w14:paraId="7088B947" w14:textId="77777777" w:rsidR="007650CF" w:rsidRPr="007650CF" w:rsidRDefault="007650CF" w:rsidP="007650CF">
      <w:pPr>
        <w:numPr>
          <w:ilvl w:val="1"/>
          <w:numId w:val="113"/>
        </w:numPr>
        <w:rPr>
          <w:sz w:val="20"/>
          <w:szCs w:val="20"/>
        </w:rPr>
      </w:pPr>
      <w:r w:rsidRPr="007650CF">
        <w:rPr>
          <w:sz w:val="20"/>
          <w:szCs w:val="20"/>
        </w:rPr>
        <w:t>Planners are converted into referral advocates.</w:t>
      </w:r>
    </w:p>
    <w:p w14:paraId="4838D27A" w14:textId="77777777" w:rsidR="007650CF" w:rsidRPr="007650CF" w:rsidRDefault="007650CF" w:rsidP="007650CF">
      <w:pPr>
        <w:numPr>
          <w:ilvl w:val="1"/>
          <w:numId w:val="113"/>
        </w:numPr>
        <w:rPr>
          <w:sz w:val="20"/>
          <w:szCs w:val="20"/>
        </w:rPr>
      </w:pPr>
      <w:r w:rsidRPr="007650CF">
        <w:rPr>
          <w:sz w:val="20"/>
          <w:szCs w:val="20"/>
        </w:rPr>
        <w:t>New demand flows back to the platform, attracting more top caterers.</w:t>
      </w:r>
    </w:p>
    <w:p w14:paraId="1A4CBD22" w14:textId="77777777" w:rsidR="007650CF" w:rsidRDefault="007650CF" w:rsidP="007650CF">
      <w:pPr>
        <w:rPr>
          <w:sz w:val="20"/>
          <w:szCs w:val="20"/>
        </w:rPr>
      </w:pPr>
    </w:p>
    <w:p w14:paraId="46EF6B8F" w14:textId="37001C5C" w:rsidR="007650CF" w:rsidRPr="007650CF" w:rsidRDefault="007650CF" w:rsidP="007650CF">
      <w:pPr>
        <w:rPr>
          <w:sz w:val="20"/>
          <w:szCs w:val="20"/>
        </w:rPr>
      </w:pPr>
      <w:r w:rsidRPr="007650CF">
        <w:rPr>
          <w:sz w:val="20"/>
          <w:szCs w:val="20"/>
        </w:rPr>
        <w:t>This shifts Wagyu AE's economics from one-time product sales to recurring value creation across an expanding ecosystem, building long-term brand equity and sustainable competitive advantage in the UAE's premium halal market.</w:t>
      </w:r>
    </w:p>
    <w:p w14:paraId="69FE3399" w14:textId="77777777" w:rsidR="007650CF" w:rsidRPr="007650CF" w:rsidRDefault="007650CF" w:rsidP="007650CF">
      <w:pPr>
        <w:rPr>
          <w:b/>
          <w:bCs/>
          <w:sz w:val="20"/>
          <w:szCs w:val="20"/>
        </w:rPr>
      </w:pPr>
      <w:r w:rsidRPr="007650CF">
        <w:rPr>
          <w:b/>
          <w:bCs/>
          <w:sz w:val="20"/>
          <w:szCs w:val="20"/>
        </w:rPr>
        <w:t>5. Conclusion &amp; Implementation Priorities</w:t>
      </w:r>
    </w:p>
    <w:p w14:paraId="580E6EF0" w14:textId="77777777" w:rsidR="007650CF" w:rsidRPr="007650CF" w:rsidRDefault="007650CF" w:rsidP="007650CF">
      <w:pPr>
        <w:rPr>
          <w:sz w:val="20"/>
          <w:szCs w:val="20"/>
        </w:rPr>
      </w:pPr>
      <w:r w:rsidRPr="007650CF">
        <w:rPr>
          <w:sz w:val="20"/>
          <w:szCs w:val="20"/>
        </w:rPr>
        <w:t>The synthesized luxury caterer lifecycle presents a blueprint for a platform that is </w:t>
      </w:r>
      <w:r w:rsidRPr="007650CF">
        <w:rPr>
          <w:b/>
          <w:bCs/>
          <w:sz w:val="20"/>
          <w:szCs w:val="20"/>
        </w:rPr>
        <w:t>strategic, operational, and experiential</w:t>
      </w:r>
      <w:r w:rsidRPr="007650CF">
        <w:rPr>
          <w:sz w:val="20"/>
          <w:szCs w:val="20"/>
        </w:rPr>
        <w:t>. To implement, Wagyu AE should prioritize development in phases:</w:t>
      </w:r>
    </w:p>
    <w:p w14:paraId="3CC2DEC8" w14:textId="77777777" w:rsidR="007650CF" w:rsidRPr="007650CF" w:rsidRDefault="007650CF" w:rsidP="007650CF">
      <w:pPr>
        <w:numPr>
          <w:ilvl w:val="0"/>
          <w:numId w:val="114"/>
        </w:numPr>
        <w:rPr>
          <w:sz w:val="20"/>
          <w:szCs w:val="20"/>
        </w:rPr>
      </w:pPr>
      <w:r w:rsidRPr="007650CF">
        <w:rPr>
          <w:b/>
          <w:bCs/>
          <w:sz w:val="20"/>
          <w:szCs w:val="20"/>
        </w:rPr>
        <w:t>Phase 1 (Foundation):</w:t>
      </w:r>
      <w:r w:rsidRPr="007650CF">
        <w:rPr>
          <w:sz w:val="20"/>
          <w:szCs w:val="20"/>
        </w:rPr>
        <w:t> Build core Partner Intelligence and Guaranteed Execution capabilities (UC-001-004, UC-007) to establish operational trust and essential data flows.</w:t>
      </w:r>
    </w:p>
    <w:p w14:paraId="1AE96039" w14:textId="77777777" w:rsidR="007650CF" w:rsidRPr="007650CF" w:rsidRDefault="007650CF" w:rsidP="007650CF">
      <w:pPr>
        <w:numPr>
          <w:ilvl w:val="0"/>
          <w:numId w:val="114"/>
        </w:numPr>
        <w:rPr>
          <w:sz w:val="20"/>
          <w:szCs w:val="20"/>
        </w:rPr>
      </w:pPr>
      <w:r w:rsidRPr="007650CF">
        <w:rPr>
          <w:b/>
          <w:bCs/>
          <w:sz w:val="20"/>
          <w:szCs w:val="20"/>
        </w:rPr>
        <w:t>Phase 2 (Differentiation):</w:t>
      </w:r>
      <w:r w:rsidRPr="007650CF">
        <w:rPr>
          <w:sz w:val="20"/>
          <w:szCs w:val="20"/>
        </w:rPr>
        <w:t> Launch Co-Creation tools (UC-005, UC-006, UC-008, UC-009) that deliver clear competitive advantage to partners and deepen engagement.</w:t>
      </w:r>
    </w:p>
    <w:p w14:paraId="061D1BB7" w14:textId="77777777" w:rsidR="007650CF" w:rsidRPr="007650CF" w:rsidRDefault="007650CF" w:rsidP="007650CF">
      <w:pPr>
        <w:numPr>
          <w:ilvl w:val="0"/>
          <w:numId w:val="114"/>
        </w:numPr>
        <w:rPr>
          <w:sz w:val="20"/>
          <w:szCs w:val="20"/>
        </w:rPr>
      </w:pPr>
      <w:r w:rsidRPr="007650CF">
        <w:rPr>
          <w:b/>
          <w:bCs/>
          <w:sz w:val="20"/>
          <w:szCs w:val="20"/>
        </w:rPr>
        <w:t>Phase 3 (Exponential Growth):</w:t>
      </w:r>
      <w:r w:rsidRPr="007650CF">
        <w:rPr>
          <w:sz w:val="20"/>
          <w:szCs w:val="20"/>
        </w:rPr>
        <w:t> Activate the Ecosystem Growth engines (UC-010-012) to leverage community content, intelligence, and advocacy for scalable, network-driven growth.</w:t>
      </w:r>
    </w:p>
    <w:p w14:paraId="25BCE704" w14:textId="77777777" w:rsidR="007650CF" w:rsidRPr="007650CF" w:rsidRDefault="007650CF" w:rsidP="007650CF">
      <w:pPr>
        <w:rPr>
          <w:sz w:val="20"/>
          <w:szCs w:val="20"/>
        </w:rPr>
      </w:pPr>
      <w:r w:rsidRPr="007650CF">
        <w:rPr>
          <w:sz w:val="20"/>
          <w:szCs w:val="20"/>
        </w:rPr>
        <w:t>This roadmap ensures each step delivers tangible value, de-risks development, and builds systematically towards the vision of Wagyu AE as an indispensable, exponential ecosystem at the heart of luxury culinary experiences in the UAE.</w:t>
      </w:r>
    </w:p>
    <w:p w14:paraId="75115502" w14:textId="77777777" w:rsidR="007650CF" w:rsidRDefault="007650CF">
      <w:pPr>
        <w:rPr>
          <w:sz w:val="20"/>
          <w:szCs w:val="20"/>
        </w:rPr>
      </w:pPr>
    </w:p>
    <w:p w14:paraId="6F7F3451" w14:textId="77777777" w:rsidR="007650CF" w:rsidRDefault="007650CF">
      <w:pPr>
        <w:rPr>
          <w:sz w:val="20"/>
          <w:szCs w:val="20"/>
        </w:rPr>
      </w:pPr>
    </w:p>
    <w:p w14:paraId="705FFEBC" w14:textId="77777777" w:rsidR="007650CF" w:rsidRDefault="007650CF">
      <w:pPr>
        <w:rPr>
          <w:sz w:val="20"/>
          <w:szCs w:val="20"/>
        </w:rPr>
      </w:pPr>
    </w:p>
    <w:p w14:paraId="2CF53EB3" w14:textId="77777777" w:rsidR="007650CF" w:rsidRDefault="007650CF">
      <w:pPr>
        <w:rPr>
          <w:sz w:val="20"/>
          <w:szCs w:val="20"/>
        </w:rPr>
      </w:pPr>
    </w:p>
    <w:p w14:paraId="1530643E" w14:textId="77777777" w:rsidR="007650CF" w:rsidRDefault="007650CF">
      <w:pPr>
        <w:rPr>
          <w:sz w:val="20"/>
          <w:szCs w:val="20"/>
        </w:rPr>
      </w:pPr>
    </w:p>
    <w:p w14:paraId="4908239A" w14:textId="77777777" w:rsidR="007650CF" w:rsidRDefault="007650CF">
      <w:pPr>
        <w:rPr>
          <w:sz w:val="20"/>
          <w:szCs w:val="20"/>
        </w:rPr>
      </w:pPr>
    </w:p>
    <w:p w14:paraId="7E530603" w14:textId="77777777" w:rsidR="007650CF" w:rsidRPr="007C2CBF" w:rsidRDefault="007650CF">
      <w:pPr>
        <w:rPr>
          <w:sz w:val="20"/>
          <w:szCs w:val="20"/>
        </w:rPr>
      </w:pPr>
    </w:p>
    <w:sectPr w:rsidR="007650CF" w:rsidRPr="007C2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90E"/>
    <w:multiLevelType w:val="multilevel"/>
    <w:tmpl w:val="7C44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318A6"/>
    <w:multiLevelType w:val="multilevel"/>
    <w:tmpl w:val="ACB08A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B32E1"/>
    <w:multiLevelType w:val="multilevel"/>
    <w:tmpl w:val="5F06C8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F265D"/>
    <w:multiLevelType w:val="multilevel"/>
    <w:tmpl w:val="086C5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777CFC"/>
    <w:multiLevelType w:val="multilevel"/>
    <w:tmpl w:val="4E244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D2263"/>
    <w:multiLevelType w:val="multilevel"/>
    <w:tmpl w:val="D1A09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84CA3"/>
    <w:multiLevelType w:val="multilevel"/>
    <w:tmpl w:val="9F38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675E4"/>
    <w:multiLevelType w:val="multilevel"/>
    <w:tmpl w:val="D9CCF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145A9"/>
    <w:multiLevelType w:val="multilevel"/>
    <w:tmpl w:val="418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039CA"/>
    <w:multiLevelType w:val="multilevel"/>
    <w:tmpl w:val="5A4C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8052A"/>
    <w:multiLevelType w:val="multilevel"/>
    <w:tmpl w:val="8B6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575BE"/>
    <w:multiLevelType w:val="multilevel"/>
    <w:tmpl w:val="BAEC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03DA2"/>
    <w:multiLevelType w:val="multilevel"/>
    <w:tmpl w:val="4E80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B56E4"/>
    <w:multiLevelType w:val="multilevel"/>
    <w:tmpl w:val="61EC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947AE"/>
    <w:multiLevelType w:val="multilevel"/>
    <w:tmpl w:val="5308E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6A1B05"/>
    <w:multiLevelType w:val="multilevel"/>
    <w:tmpl w:val="7702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96794"/>
    <w:multiLevelType w:val="multilevel"/>
    <w:tmpl w:val="E31E8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AF54D3"/>
    <w:multiLevelType w:val="multilevel"/>
    <w:tmpl w:val="EB188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2A517D"/>
    <w:multiLevelType w:val="multilevel"/>
    <w:tmpl w:val="D5C8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E328E"/>
    <w:multiLevelType w:val="multilevel"/>
    <w:tmpl w:val="8018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8B2825"/>
    <w:multiLevelType w:val="multilevel"/>
    <w:tmpl w:val="8A2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1E1FCF"/>
    <w:multiLevelType w:val="multilevel"/>
    <w:tmpl w:val="1F04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9321A5"/>
    <w:multiLevelType w:val="multilevel"/>
    <w:tmpl w:val="ED600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EC6AB8"/>
    <w:multiLevelType w:val="multilevel"/>
    <w:tmpl w:val="E156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760C58"/>
    <w:multiLevelType w:val="multilevel"/>
    <w:tmpl w:val="8246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AF7E85"/>
    <w:multiLevelType w:val="multilevel"/>
    <w:tmpl w:val="27CC0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843D78"/>
    <w:multiLevelType w:val="multilevel"/>
    <w:tmpl w:val="AFD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14221"/>
    <w:multiLevelType w:val="multilevel"/>
    <w:tmpl w:val="5616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4C36CF"/>
    <w:multiLevelType w:val="multilevel"/>
    <w:tmpl w:val="A7F6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3C2C9D"/>
    <w:multiLevelType w:val="multilevel"/>
    <w:tmpl w:val="6A5C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5567D4"/>
    <w:multiLevelType w:val="multilevel"/>
    <w:tmpl w:val="D7C652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45CE5"/>
    <w:multiLevelType w:val="multilevel"/>
    <w:tmpl w:val="0332FC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E53C1F"/>
    <w:multiLevelType w:val="multilevel"/>
    <w:tmpl w:val="84705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3F5A44"/>
    <w:multiLevelType w:val="multilevel"/>
    <w:tmpl w:val="51CC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56B40"/>
    <w:multiLevelType w:val="multilevel"/>
    <w:tmpl w:val="A5E48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8A281C"/>
    <w:multiLevelType w:val="multilevel"/>
    <w:tmpl w:val="CA9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B4169E"/>
    <w:multiLevelType w:val="multilevel"/>
    <w:tmpl w:val="B33818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D15E2D"/>
    <w:multiLevelType w:val="multilevel"/>
    <w:tmpl w:val="8286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E00A95"/>
    <w:multiLevelType w:val="multilevel"/>
    <w:tmpl w:val="73866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4F28E7"/>
    <w:multiLevelType w:val="multilevel"/>
    <w:tmpl w:val="DB829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521C90"/>
    <w:multiLevelType w:val="multilevel"/>
    <w:tmpl w:val="EC8C76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683DB3"/>
    <w:multiLevelType w:val="multilevel"/>
    <w:tmpl w:val="5EF6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91461B"/>
    <w:multiLevelType w:val="multilevel"/>
    <w:tmpl w:val="75C46F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A23434"/>
    <w:multiLevelType w:val="multilevel"/>
    <w:tmpl w:val="C44C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416628"/>
    <w:multiLevelType w:val="multilevel"/>
    <w:tmpl w:val="AF3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BB719A"/>
    <w:multiLevelType w:val="multilevel"/>
    <w:tmpl w:val="E6E4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F410A3"/>
    <w:multiLevelType w:val="multilevel"/>
    <w:tmpl w:val="BEDEC6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AE0A56"/>
    <w:multiLevelType w:val="multilevel"/>
    <w:tmpl w:val="616E2F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74329E"/>
    <w:multiLevelType w:val="multilevel"/>
    <w:tmpl w:val="1A26A3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037BB7"/>
    <w:multiLevelType w:val="multilevel"/>
    <w:tmpl w:val="C1DE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6360B2"/>
    <w:multiLevelType w:val="multilevel"/>
    <w:tmpl w:val="C9461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405151"/>
    <w:multiLevelType w:val="multilevel"/>
    <w:tmpl w:val="CD5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B134EF"/>
    <w:multiLevelType w:val="multilevel"/>
    <w:tmpl w:val="C6C8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010B71"/>
    <w:multiLevelType w:val="multilevel"/>
    <w:tmpl w:val="43E8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F10208"/>
    <w:multiLevelType w:val="multilevel"/>
    <w:tmpl w:val="41A2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F401FE"/>
    <w:multiLevelType w:val="multilevel"/>
    <w:tmpl w:val="37622C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BD7CEB"/>
    <w:multiLevelType w:val="multilevel"/>
    <w:tmpl w:val="2C7A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FB49B8"/>
    <w:multiLevelType w:val="multilevel"/>
    <w:tmpl w:val="CCFA37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0207A9"/>
    <w:multiLevelType w:val="multilevel"/>
    <w:tmpl w:val="FE7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D26AD5"/>
    <w:multiLevelType w:val="multilevel"/>
    <w:tmpl w:val="5C4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F6349C"/>
    <w:multiLevelType w:val="multilevel"/>
    <w:tmpl w:val="1792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054E98"/>
    <w:multiLevelType w:val="multilevel"/>
    <w:tmpl w:val="B352E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602D35"/>
    <w:multiLevelType w:val="multilevel"/>
    <w:tmpl w:val="124A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67274A"/>
    <w:multiLevelType w:val="multilevel"/>
    <w:tmpl w:val="E1B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052903"/>
    <w:multiLevelType w:val="multilevel"/>
    <w:tmpl w:val="2896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945537"/>
    <w:multiLevelType w:val="multilevel"/>
    <w:tmpl w:val="D9E0F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31808C5"/>
    <w:multiLevelType w:val="multilevel"/>
    <w:tmpl w:val="344E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CF7773"/>
    <w:multiLevelType w:val="multilevel"/>
    <w:tmpl w:val="78EA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F81039"/>
    <w:multiLevelType w:val="multilevel"/>
    <w:tmpl w:val="135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FB634C"/>
    <w:multiLevelType w:val="multilevel"/>
    <w:tmpl w:val="6C0A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610F8A"/>
    <w:multiLevelType w:val="multilevel"/>
    <w:tmpl w:val="A078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1C07D1"/>
    <w:multiLevelType w:val="multilevel"/>
    <w:tmpl w:val="1870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580185"/>
    <w:multiLevelType w:val="multilevel"/>
    <w:tmpl w:val="DB70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761AB8"/>
    <w:multiLevelType w:val="multilevel"/>
    <w:tmpl w:val="7D500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79A0A76"/>
    <w:multiLevelType w:val="multilevel"/>
    <w:tmpl w:val="F7C296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10740C"/>
    <w:multiLevelType w:val="multilevel"/>
    <w:tmpl w:val="85E66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AD64C0"/>
    <w:multiLevelType w:val="multilevel"/>
    <w:tmpl w:val="EC04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C92C26"/>
    <w:multiLevelType w:val="multilevel"/>
    <w:tmpl w:val="F5B60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D52DBE"/>
    <w:multiLevelType w:val="multilevel"/>
    <w:tmpl w:val="1BDA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FE137F"/>
    <w:multiLevelType w:val="multilevel"/>
    <w:tmpl w:val="2F68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4D1DE1"/>
    <w:multiLevelType w:val="multilevel"/>
    <w:tmpl w:val="C9A20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1956B31"/>
    <w:multiLevelType w:val="multilevel"/>
    <w:tmpl w:val="E798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A92962"/>
    <w:multiLevelType w:val="multilevel"/>
    <w:tmpl w:val="951837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087553"/>
    <w:multiLevelType w:val="multilevel"/>
    <w:tmpl w:val="69123F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784878"/>
    <w:multiLevelType w:val="multilevel"/>
    <w:tmpl w:val="E934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40198B"/>
    <w:multiLevelType w:val="multilevel"/>
    <w:tmpl w:val="3D762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A64362"/>
    <w:multiLevelType w:val="multilevel"/>
    <w:tmpl w:val="9C86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E610FF"/>
    <w:multiLevelType w:val="multilevel"/>
    <w:tmpl w:val="5066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122560"/>
    <w:multiLevelType w:val="multilevel"/>
    <w:tmpl w:val="09CE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EB12A4"/>
    <w:multiLevelType w:val="multilevel"/>
    <w:tmpl w:val="8A18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3C394A"/>
    <w:multiLevelType w:val="multilevel"/>
    <w:tmpl w:val="F2241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EAE4680"/>
    <w:multiLevelType w:val="multilevel"/>
    <w:tmpl w:val="E33A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FD51432"/>
    <w:multiLevelType w:val="multilevel"/>
    <w:tmpl w:val="0284C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31655AF"/>
    <w:multiLevelType w:val="multilevel"/>
    <w:tmpl w:val="A930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AE78F2"/>
    <w:multiLevelType w:val="multilevel"/>
    <w:tmpl w:val="7114A2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4B14F1"/>
    <w:multiLevelType w:val="multilevel"/>
    <w:tmpl w:val="237C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62032D"/>
    <w:multiLevelType w:val="multilevel"/>
    <w:tmpl w:val="17766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5882AA1"/>
    <w:multiLevelType w:val="multilevel"/>
    <w:tmpl w:val="2C703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74A285A"/>
    <w:multiLevelType w:val="multilevel"/>
    <w:tmpl w:val="63144E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F474AC"/>
    <w:multiLevelType w:val="multilevel"/>
    <w:tmpl w:val="6E7A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44681F"/>
    <w:multiLevelType w:val="multilevel"/>
    <w:tmpl w:val="7AB62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A927389"/>
    <w:multiLevelType w:val="multilevel"/>
    <w:tmpl w:val="46AC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569863">
    <w:abstractNumId w:val="8"/>
  </w:num>
  <w:num w:numId="2" w16cid:durableId="1230963135">
    <w:abstractNumId w:val="1"/>
  </w:num>
  <w:num w:numId="3" w16cid:durableId="2105612172">
    <w:abstractNumId w:val="39"/>
  </w:num>
  <w:num w:numId="4" w16cid:durableId="786855319">
    <w:abstractNumId w:val="21"/>
  </w:num>
  <w:num w:numId="5" w16cid:durableId="1019819502">
    <w:abstractNumId w:val="98"/>
  </w:num>
  <w:num w:numId="6" w16cid:durableId="1778406044">
    <w:abstractNumId w:val="98"/>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545066650">
    <w:abstractNumId w:val="61"/>
  </w:num>
  <w:num w:numId="8" w16cid:durableId="305863705">
    <w:abstractNumId w:val="70"/>
  </w:num>
  <w:num w:numId="9" w16cid:durableId="1328166149">
    <w:abstractNumId w:val="33"/>
  </w:num>
  <w:num w:numId="10" w16cid:durableId="1878276874">
    <w:abstractNumId w:val="52"/>
  </w:num>
  <w:num w:numId="11" w16cid:durableId="150830911">
    <w:abstractNumId w:val="50"/>
  </w:num>
  <w:num w:numId="12" w16cid:durableId="427428172">
    <w:abstractNumId w:val="97"/>
  </w:num>
  <w:num w:numId="13" w16cid:durableId="2016110427">
    <w:abstractNumId w:val="84"/>
  </w:num>
  <w:num w:numId="14" w16cid:durableId="675379121">
    <w:abstractNumId w:val="74"/>
  </w:num>
  <w:num w:numId="15" w16cid:durableId="1158115940">
    <w:abstractNumId w:val="74"/>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422725378">
    <w:abstractNumId w:val="49"/>
  </w:num>
  <w:num w:numId="17" w16cid:durableId="101193206">
    <w:abstractNumId w:val="43"/>
  </w:num>
  <w:num w:numId="18" w16cid:durableId="218714364">
    <w:abstractNumId w:val="56"/>
  </w:num>
  <w:num w:numId="19" w16cid:durableId="1627734638">
    <w:abstractNumId w:val="68"/>
  </w:num>
  <w:num w:numId="20" w16cid:durableId="1724255708">
    <w:abstractNumId w:val="40"/>
  </w:num>
  <w:num w:numId="21" w16cid:durableId="1654722238">
    <w:abstractNumId w:val="80"/>
  </w:num>
  <w:num w:numId="22" w16cid:durableId="2040819069">
    <w:abstractNumId w:val="58"/>
  </w:num>
  <w:num w:numId="23" w16cid:durableId="310914662">
    <w:abstractNumId w:val="42"/>
  </w:num>
  <w:num w:numId="24" w16cid:durableId="734084389">
    <w:abstractNumId w:val="42"/>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360936406">
    <w:abstractNumId w:val="32"/>
  </w:num>
  <w:num w:numId="26" w16cid:durableId="1262251811">
    <w:abstractNumId w:val="6"/>
  </w:num>
  <w:num w:numId="27" w16cid:durableId="423841634">
    <w:abstractNumId w:val="71"/>
  </w:num>
  <w:num w:numId="28" w16cid:durableId="1088232570">
    <w:abstractNumId w:val="95"/>
  </w:num>
  <w:num w:numId="29" w16cid:durableId="717975719">
    <w:abstractNumId w:val="34"/>
  </w:num>
  <w:num w:numId="30" w16cid:durableId="625894916">
    <w:abstractNumId w:val="25"/>
  </w:num>
  <w:num w:numId="31" w16cid:durableId="280575234">
    <w:abstractNumId w:val="89"/>
  </w:num>
  <w:num w:numId="32" w16cid:durableId="40517360">
    <w:abstractNumId w:val="46"/>
  </w:num>
  <w:num w:numId="33" w16cid:durableId="18942140">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611127906">
    <w:abstractNumId w:val="17"/>
  </w:num>
  <w:num w:numId="35" w16cid:durableId="816383203">
    <w:abstractNumId w:val="76"/>
  </w:num>
  <w:num w:numId="36" w16cid:durableId="1023627509">
    <w:abstractNumId w:val="29"/>
  </w:num>
  <w:num w:numId="37" w16cid:durableId="2145463607">
    <w:abstractNumId w:val="12"/>
  </w:num>
  <w:num w:numId="38" w16cid:durableId="931471073">
    <w:abstractNumId w:val="83"/>
  </w:num>
  <w:num w:numId="39" w16cid:durableId="1445886459">
    <w:abstractNumId w:val="73"/>
  </w:num>
  <w:num w:numId="40" w16cid:durableId="397822460">
    <w:abstractNumId w:val="88"/>
  </w:num>
  <w:num w:numId="41" w16cid:durableId="8407852">
    <w:abstractNumId w:val="16"/>
  </w:num>
  <w:num w:numId="42" w16cid:durableId="1237595738">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35336397">
    <w:abstractNumId w:val="0"/>
  </w:num>
  <w:num w:numId="44" w16cid:durableId="1086851692">
    <w:abstractNumId w:val="19"/>
  </w:num>
  <w:num w:numId="45" w16cid:durableId="607081536">
    <w:abstractNumId w:val="20"/>
  </w:num>
  <w:num w:numId="46" w16cid:durableId="766316478">
    <w:abstractNumId w:val="45"/>
  </w:num>
  <w:num w:numId="47" w16cid:durableId="1119761566">
    <w:abstractNumId w:val="38"/>
  </w:num>
  <w:num w:numId="48" w16cid:durableId="903687824">
    <w:abstractNumId w:val="69"/>
  </w:num>
  <w:num w:numId="49" w16cid:durableId="997614498">
    <w:abstractNumId w:val="101"/>
  </w:num>
  <w:num w:numId="50" w16cid:durableId="1595359357">
    <w:abstractNumId w:val="4"/>
  </w:num>
  <w:num w:numId="51" w16cid:durableId="905726022">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52" w16cid:durableId="2102338068">
    <w:abstractNumId w:val="91"/>
  </w:num>
  <w:num w:numId="53" w16cid:durableId="1428694453">
    <w:abstractNumId w:val="9"/>
  </w:num>
  <w:num w:numId="54" w16cid:durableId="1260216877">
    <w:abstractNumId w:val="64"/>
  </w:num>
  <w:num w:numId="55" w16cid:durableId="1295647298">
    <w:abstractNumId w:val="51"/>
  </w:num>
  <w:num w:numId="56" w16cid:durableId="1517035447">
    <w:abstractNumId w:val="57"/>
  </w:num>
  <w:num w:numId="57" w16cid:durableId="639655506">
    <w:abstractNumId w:val="92"/>
  </w:num>
  <w:num w:numId="58" w16cid:durableId="1486630395">
    <w:abstractNumId w:val="59"/>
  </w:num>
  <w:num w:numId="59" w16cid:durableId="1687514550">
    <w:abstractNumId w:val="36"/>
  </w:num>
  <w:num w:numId="60" w16cid:durableId="443693977">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61" w16cid:durableId="1876775152">
    <w:abstractNumId w:val="85"/>
  </w:num>
  <w:num w:numId="62" w16cid:durableId="194580547">
    <w:abstractNumId w:val="53"/>
  </w:num>
  <w:num w:numId="63" w16cid:durableId="632059199">
    <w:abstractNumId w:val="26"/>
  </w:num>
  <w:num w:numId="64" w16cid:durableId="1633441998">
    <w:abstractNumId w:val="99"/>
  </w:num>
  <w:num w:numId="65" w16cid:durableId="812796437">
    <w:abstractNumId w:val="22"/>
  </w:num>
  <w:num w:numId="66" w16cid:durableId="1387950590">
    <w:abstractNumId w:val="75"/>
  </w:num>
  <w:num w:numId="67" w16cid:durableId="1063336879">
    <w:abstractNumId w:val="93"/>
  </w:num>
  <w:num w:numId="68" w16cid:durableId="274019612">
    <w:abstractNumId w:val="77"/>
  </w:num>
  <w:num w:numId="69" w16cid:durableId="1513301087">
    <w:abstractNumId w:val="77"/>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1163395562">
    <w:abstractNumId w:val="28"/>
  </w:num>
  <w:num w:numId="71" w16cid:durableId="1851988306">
    <w:abstractNumId w:val="35"/>
  </w:num>
  <w:num w:numId="72" w16cid:durableId="953100523">
    <w:abstractNumId w:val="15"/>
  </w:num>
  <w:num w:numId="73" w16cid:durableId="813255255">
    <w:abstractNumId w:val="24"/>
  </w:num>
  <w:num w:numId="74" w16cid:durableId="1729914856">
    <w:abstractNumId w:val="31"/>
  </w:num>
  <w:num w:numId="75" w16cid:durableId="1964462407">
    <w:abstractNumId w:val="100"/>
  </w:num>
  <w:num w:numId="76" w16cid:durableId="425687412">
    <w:abstractNumId w:val="72"/>
  </w:num>
  <w:num w:numId="77" w16cid:durableId="1170025977">
    <w:abstractNumId w:val="30"/>
  </w:num>
  <w:num w:numId="78" w16cid:durableId="1417021845">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79" w16cid:durableId="844245273">
    <w:abstractNumId w:val="81"/>
  </w:num>
  <w:num w:numId="80" w16cid:durableId="1472941671">
    <w:abstractNumId w:val="66"/>
  </w:num>
  <w:num w:numId="81" w16cid:durableId="452792413">
    <w:abstractNumId w:val="18"/>
  </w:num>
  <w:num w:numId="82" w16cid:durableId="1562593808">
    <w:abstractNumId w:val="10"/>
  </w:num>
  <w:num w:numId="83" w16cid:durableId="1557669174">
    <w:abstractNumId w:val="2"/>
  </w:num>
  <w:num w:numId="84" w16cid:durableId="908030005">
    <w:abstractNumId w:val="65"/>
  </w:num>
  <w:num w:numId="85" w16cid:durableId="517424392">
    <w:abstractNumId w:val="79"/>
  </w:num>
  <w:num w:numId="86" w16cid:durableId="1753619985">
    <w:abstractNumId w:val="7"/>
  </w:num>
  <w:num w:numId="87" w16cid:durableId="192132718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88" w16cid:durableId="1030060909">
    <w:abstractNumId w:val="86"/>
  </w:num>
  <w:num w:numId="89" w16cid:durableId="137233728">
    <w:abstractNumId w:val="60"/>
  </w:num>
  <w:num w:numId="90" w16cid:durableId="980843793">
    <w:abstractNumId w:val="13"/>
  </w:num>
  <w:num w:numId="91" w16cid:durableId="580484065">
    <w:abstractNumId w:val="62"/>
  </w:num>
  <w:num w:numId="92" w16cid:durableId="1778023165">
    <w:abstractNumId w:val="47"/>
  </w:num>
  <w:num w:numId="93" w16cid:durableId="290399219">
    <w:abstractNumId w:val="14"/>
  </w:num>
  <w:num w:numId="94" w16cid:durableId="1177694101">
    <w:abstractNumId w:val="67"/>
  </w:num>
  <w:num w:numId="95" w16cid:durableId="1208638963">
    <w:abstractNumId w:val="48"/>
  </w:num>
  <w:num w:numId="96" w16cid:durableId="1792280947">
    <w:abstractNumId w:val="48"/>
    <w:lvlOverride w:ilvl="1">
      <w:lvl w:ilvl="1">
        <w:numFmt w:val="bullet"/>
        <w:lvlText w:val="o"/>
        <w:lvlJc w:val="left"/>
        <w:pPr>
          <w:tabs>
            <w:tab w:val="num" w:pos="1440"/>
          </w:tabs>
          <w:ind w:left="1440" w:hanging="360"/>
        </w:pPr>
        <w:rPr>
          <w:rFonts w:ascii="Courier New" w:hAnsi="Courier New" w:hint="default"/>
          <w:sz w:val="20"/>
        </w:rPr>
      </w:lvl>
    </w:lvlOverride>
  </w:num>
  <w:num w:numId="97" w16cid:durableId="1246914368">
    <w:abstractNumId w:val="37"/>
  </w:num>
  <w:num w:numId="98" w16cid:durableId="1975061170">
    <w:abstractNumId w:val="78"/>
  </w:num>
  <w:num w:numId="99" w16cid:durableId="915628245">
    <w:abstractNumId w:val="11"/>
  </w:num>
  <w:num w:numId="100" w16cid:durableId="1953825960">
    <w:abstractNumId w:val="44"/>
  </w:num>
  <w:num w:numId="101" w16cid:durableId="648362657">
    <w:abstractNumId w:val="82"/>
  </w:num>
  <w:num w:numId="102" w16cid:durableId="693843654">
    <w:abstractNumId w:val="96"/>
  </w:num>
  <w:num w:numId="103" w16cid:durableId="776606378">
    <w:abstractNumId w:val="23"/>
  </w:num>
  <w:num w:numId="104" w16cid:durableId="1704135883">
    <w:abstractNumId w:val="55"/>
  </w:num>
  <w:num w:numId="105" w16cid:durableId="1047145280">
    <w:abstractNumId w:val="55"/>
    <w:lvlOverride w:ilvl="1">
      <w:lvl w:ilvl="1">
        <w:numFmt w:val="bullet"/>
        <w:lvlText w:val="o"/>
        <w:lvlJc w:val="left"/>
        <w:pPr>
          <w:tabs>
            <w:tab w:val="num" w:pos="1440"/>
          </w:tabs>
          <w:ind w:left="1440" w:hanging="360"/>
        </w:pPr>
        <w:rPr>
          <w:rFonts w:ascii="Courier New" w:hAnsi="Courier New" w:hint="default"/>
          <w:sz w:val="20"/>
        </w:rPr>
      </w:lvl>
    </w:lvlOverride>
  </w:num>
  <w:num w:numId="106" w16cid:durableId="1224027811">
    <w:abstractNumId w:val="3"/>
  </w:num>
  <w:num w:numId="107" w16cid:durableId="405226350">
    <w:abstractNumId w:val="63"/>
  </w:num>
  <w:num w:numId="108" w16cid:durableId="2144810782">
    <w:abstractNumId w:val="5"/>
  </w:num>
  <w:num w:numId="109" w16cid:durableId="1386877481">
    <w:abstractNumId w:val="54"/>
  </w:num>
  <w:num w:numId="110" w16cid:durableId="119887200">
    <w:abstractNumId w:val="87"/>
  </w:num>
  <w:num w:numId="111" w16cid:durableId="1098410842">
    <w:abstractNumId w:val="27"/>
  </w:num>
  <w:num w:numId="112" w16cid:durableId="399597015">
    <w:abstractNumId w:val="41"/>
  </w:num>
  <w:num w:numId="113" w16cid:durableId="1037464486">
    <w:abstractNumId w:val="94"/>
  </w:num>
  <w:num w:numId="114" w16cid:durableId="1546789508">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CBF"/>
    <w:rsid w:val="000306A8"/>
    <w:rsid w:val="000B1490"/>
    <w:rsid w:val="001C26BC"/>
    <w:rsid w:val="003F1FD2"/>
    <w:rsid w:val="004631C5"/>
    <w:rsid w:val="00596461"/>
    <w:rsid w:val="007650CF"/>
    <w:rsid w:val="007C2CBF"/>
    <w:rsid w:val="00A51B85"/>
    <w:rsid w:val="00A77BDE"/>
    <w:rsid w:val="00CB5FB4"/>
    <w:rsid w:val="00E45BD3"/>
    <w:rsid w:val="00F834C8"/>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9E0EB"/>
  <w15:chartTrackingRefBased/>
  <w15:docId w15:val="{E8796627-6CC1-7741-A60B-382298601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C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C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C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C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C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CBF"/>
    <w:rPr>
      <w:rFonts w:eastAsiaTheme="majorEastAsia" w:cstheme="majorBidi"/>
      <w:color w:val="272727" w:themeColor="text1" w:themeTint="D8"/>
    </w:rPr>
  </w:style>
  <w:style w:type="paragraph" w:styleId="Title">
    <w:name w:val="Title"/>
    <w:basedOn w:val="Normal"/>
    <w:next w:val="Normal"/>
    <w:link w:val="TitleChar"/>
    <w:uiPriority w:val="10"/>
    <w:qFormat/>
    <w:rsid w:val="007C2C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C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C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2CBF"/>
    <w:rPr>
      <w:i/>
      <w:iCs/>
      <w:color w:val="404040" w:themeColor="text1" w:themeTint="BF"/>
    </w:rPr>
  </w:style>
  <w:style w:type="paragraph" w:styleId="ListParagraph">
    <w:name w:val="List Paragraph"/>
    <w:basedOn w:val="Normal"/>
    <w:uiPriority w:val="34"/>
    <w:qFormat/>
    <w:rsid w:val="007C2CBF"/>
    <w:pPr>
      <w:ind w:left="720"/>
      <w:contextualSpacing/>
    </w:pPr>
  </w:style>
  <w:style w:type="character" w:styleId="IntenseEmphasis">
    <w:name w:val="Intense Emphasis"/>
    <w:basedOn w:val="DefaultParagraphFont"/>
    <w:uiPriority w:val="21"/>
    <w:qFormat/>
    <w:rsid w:val="007C2CBF"/>
    <w:rPr>
      <w:i/>
      <w:iCs/>
      <w:color w:val="0F4761" w:themeColor="accent1" w:themeShade="BF"/>
    </w:rPr>
  </w:style>
  <w:style w:type="paragraph" w:styleId="IntenseQuote">
    <w:name w:val="Intense Quote"/>
    <w:basedOn w:val="Normal"/>
    <w:next w:val="Normal"/>
    <w:link w:val="IntenseQuoteChar"/>
    <w:uiPriority w:val="30"/>
    <w:qFormat/>
    <w:rsid w:val="007C2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CBF"/>
    <w:rPr>
      <w:i/>
      <w:iCs/>
      <w:color w:val="0F4761" w:themeColor="accent1" w:themeShade="BF"/>
    </w:rPr>
  </w:style>
  <w:style w:type="character" w:styleId="IntenseReference">
    <w:name w:val="Intense Reference"/>
    <w:basedOn w:val="DefaultParagraphFont"/>
    <w:uiPriority w:val="32"/>
    <w:qFormat/>
    <w:rsid w:val="007C2CBF"/>
    <w:rPr>
      <w:b/>
      <w:bCs/>
      <w:smallCaps/>
      <w:color w:val="0F4761" w:themeColor="accent1" w:themeShade="BF"/>
      <w:spacing w:val="5"/>
    </w:rPr>
  </w:style>
  <w:style w:type="table" w:styleId="GridTable5Dark">
    <w:name w:val="Grid Table 5 Dark"/>
    <w:basedOn w:val="TableNormal"/>
    <w:uiPriority w:val="50"/>
    <w:rsid w:val="001C26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41</Pages>
  <Words>17970</Words>
  <Characters>102433</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4</cp:revision>
  <dcterms:created xsi:type="dcterms:W3CDTF">2025-12-10T15:53:00Z</dcterms:created>
  <dcterms:modified xsi:type="dcterms:W3CDTF">2025-12-15T07:24:00Z</dcterms:modified>
</cp:coreProperties>
</file>