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71C3C" w14:textId="77777777" w:rsidR="00F205C3" w:rsidRPr="0094089B" w:rsidRDefault="00F205C3" w:rsidP="00F205C3">
      <w:pPr>
        <w:pStyle w:val="Title"/>
        <w:jc w:val="left"/>
        <w:rPr>
          <w:sz w:val="36"/>
          <w:szCs w:val="36"/>
        </w:rPr>
      </w:pPr>
      <w:r w:rsidRPr="0094089B">
        <w:rPr>
          <w:sz w:val="36"/>
          <w:szCs w:val="36"/>
        </w:rPr>
        <w:t>Thushyanthan (Thusa) ARulvelsanthiran</w:t>
      </w:r>
    </w:p>
    <w:p w14:paraId="0FD30BF5" w14:textId="77777777" w:rsidR="00F205C3" w:rsidRPr="00CF1A49" w:rsidRDefault="00F205C3" w:rsidP="00F205C3">
      <w:pPr>
        <w:pStyle w:val="ContactInfo"/>
        <w:jc w:val="left"/>
      </w:pPr>
      <w:r>
        <w:t>187 Acton Ave. North York ON</w:t>
      </w:r>
      <w:r w:rsidRPr="00CF1A49">
        <w:t xml:space="preserve"> </w:t>
      </w:r>
      <w:sdt>
        <w:sdtPr>
          <w:alias w:val="Divider dot:"/>
          <w:tag w:val="Divider dot:"/>
          <w:id w:val="-1459182552"/>
          <w:placeholder>
            <w:docPart w:val="4F453107774A4F89B882464467AC4CA5"/>
          </w:placeholder>
          <w:temporary/>
          <w:showingPlcHdr/>
          <w15:appearance w15:val="hidden"/>
        </w:sdtPr>
        <w:sdtEndPr/>
        <w:sdtContent>
          <w:r w:rsidRPr="00CF1A49">
            <w:t>·</w:t>
          </w:r>
        </w:sdtContent>
      </w:sdt>
      <w:r w:rsidRPr="00CF1A49">
        <w:t xml:space="preserve"> </w:t>
      </w:r>
      <w:r>
        <w:t>(647)-713-0745</w:t>
      </w:r>
    </w:p>
    <w:p w14:paraId="2E7E6788" w14:textId="77777777" w:rsidR="00F205C3" w:rsidRDefault="00C2660E" w:rsidP="00F205C3">
      <w:pPr>
        <w:pStyle w:val="NormalWeb"/>
        <w:shd w:val="clear" w:color="auto" w:fill="FFFFFF"/>
        <w:spacing w:before="0" w:beforeAutospacing="0" w:after="360" w:afterAutospacing="0"/>
        <w:textAlignment w:val="baseline"/>
        <w:rPr>
          <w:rStyle w:val="Hyperlink"/>
        </w:rPr>
      </w:pPr>
      <w:hyperlink r:id="rId6" w:history="1">
        <w:r w:rsidR="00F205C3" w:rsidRPr="00C777BA">
          <w:rPr>
            <w:rStyle w:val="Hyperlink"/>
          </w:rPr>
          <w:t>Thusa.arul@hotmail.com</w:t>
        </w:r>
      </w:hyperlink>
    </w:p>
    <w:p w14:paraId="4256A8B8"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June 26, 2020</w:t>
      </w:r>
    </w:p>
    <w:p w14:paraId="11936C4B"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To whom it may concern,</w:t>
      </w:r>
    </w:p>
    <w:p w14:paraId="5FAE3DBB"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I am a</w:t>
      </w:r>
      <w:r>
        <w:rPr>
          <w:rFonts w:asciiTheme="minorHAnsi" w:hAnsiTheme="minorHAnsi" w:cstheme="minorHAnsi"/>
          <w:color w:val="404040"/>
        </w:rPr>
        <w:t xml:space="preserve"> junior web</w:t>
      </w:r>
      <w:r w:rsidRPr="00C10200">
        <w:rPr>
          <w:rFonts w:asciiTheme="minorHAnsi" w:hAnsiTheme="minorHAnsi" w:cstheme="minorHAnsi"/>
          <w:color w:val="404040"/>
        </w:rPr>
        <w:t xml:space="preserve"> developer </w:t>
      </w:r>
      <w:r>
        <w:rPr>
          <w:rFonts w:asciiTheme="minorHAnsi" w:hAnsiTheme="minorHAnsi" w:cstheme="minorHAnsi"/>
          <w:color w:val="404040"/>
        </w:rPr>
        <w:t>looking to put my skills to the test and challenge myself, while at the same time improving my skills and knowledge. I am ad</w:t>
      </w:r>
      <w:r w:rsidRPr="00C10200">
        <w:rPr>
          <w:rFonts w:asciiTheme="minorHAnsi" w:hAnsiTheme="minorHAnsi" w:cstheme="minorHAnsi"/>
          <w:color w:val="404040"/>
        </w:rPr>
        <w:t>ept at providing frontend coding for web-based software as well as investigating and resolving application errors</w:t>
      </w:r>
      <w:r>
        <w:rPr>
          <w:rFonts w:asciiTheme="minorHAnsi" w:hAnsiTheme="minorHAnsi" w:cstheme="minorHAnsi"/>
          <w:color w:val="404040"/>
        </w:rPr>
        <w:t>.</w:t>
      </w:r>
      <w:r w:rsidRPr="00C10200">
        <w:rPr>
          <w:rFonts w:asciiTheme="minorHAnsi" w:hAnsiTheme="minorHAnsi" w:cstheme="minorHAnsi"/>
          <w:color w:val="404040"/>
        </w:rPr>
        <w:t xml:space="preserve"> I believe I would excel as a junior web developer for </w:t>
      </w:r>
      <w:r>
        <w:rPr>
          <w:rFonts w:asciiTheme="minorHAnsi" w:hAnsiTheme="minorHAnsi" w:cstheme="minorHAnsi"/>
          <w:color w:val="404040"/>
        </w:rPr>
        <w:t>(input company name here)</w:t>
      </w:r>
      <w:r w:rsidRPr="00C10200">
        <w:rPr>
          <w:rFonts w:asciiTheme="minorHAnsi" w:hAnsiTheme="minorHAnsi" w:cstheme="minorHAnsi"/>
          <w:color w:val="404040"/>
        </w:rPr>
        <w:t>. Specifically, I would contribute the following to the company’s operations:</w:t>
      </w:r>
    </w:p>
    <w:p w14:paraId="3A830986" w14:textId="77777777" w:rsidR="00F205C3" w:rsidRPr="00C10200" w:rsidRDefault="00F205C3" w:rsidP="00F205C3">
      <w:pPr>
        <w:numPr>
          <w:ilvl w:val="0"/>
          <w:numId w:val="1"/>
        </w:numPr>
        <w:shd w:val="clear" w:color="auto" w:fill="FFFFFF"/>
        <w:textAlignment w:val="baseline"/>
        <w:rPr>
          <w:rFonts w:asciiTheme="minorHAnsi" w:hAnsiTheme="minorHAnsi" w:cstheme="minorHAnsi"/>
          <w:color w:val="404040"/>
        </w:rPr>
      </w:pPr>
      <w:r w:rsidRPr="00C10200">
        <w:rPr>
          <w:rFonts w:asciiTheme="minorHAnsi" w:hAnsiTheme="minorHAnsi" w:cstheme="minorHAnsi"/>
          <w:color w:val="404040"/>
        </w:rPr>
        <w:t xml:space="preserve">Proficiency in </w:t>
      </w:r>
      <w:r>
        <w:rPr>
          <w:rFonts w:asciiTheme="minorHAnsi" w:hAnsiTheme="minorHAnsi" w:cstheme="minorHAnsi"/>
          <w:color w:val="404040"/>
        </w:rPr>
        <w:t>React, HTML, CSS and JavaScript</w:t>
      </w:r>
    </w:p>
    <w:p w14:paraId="5011244F" w14:textId="77777777" w:rsidR="00F205C3" w:rsidRPr="00C10200" w:rsidRDefault="00F205C3" w:rsidP="00F205C3">
      <w:pPr>
        <w:numPr>
          <w:ilvl w:val="0"/>
          <w:numId w:val="1"/>
        </w:numPr>
        <w:shd w:val="clear" w:color="auto" w:fill="FFFFFF"/>
        <w:textAlignment w:val="baseline"/>
        <w:rPr>
          <w:rFonts w:asciiTheme="minorHAnsi" w:hAnsiTheme="minorHAnsi" w:cstheme="minorHAnsi"/>
          <w:color w:val="404040"/>
        </w:rPr>
      </w:pPr>
      <w:r>
        <w:rPr>
          <w:rFonts w:asciiTheme="minorHAnsi" w:hAnsiTheme="minorHAnsi" w:cstheme="minorHAnsi"/>
          <w:color w:val="404040"/>
        </w:rPr>
        <w:t xml:space="preserve">Ensure </w:t>
      </w:r>
      <w:r w:rsidRPr="00C10200">
        <w:rPr>
          <w:rFonts w:asciiTheme="minorHAnsi" w:hAnsiTheme="minorHAnsi" w:cstheme="minorHAnsi"/>
          <w:color w:val="404040"/>
        </w:rPr>
        <w:t>cross-browser testin</w:t>
      </w:r>
      <w:r>
        <w:rPr>
          <w:rFonts w:asciiTheme="minorHAnsi" w:hAnsiTheme="minorHAnsi" w:cstheme="minorHAnsi"/>
          <w:color w:val="404040"/>
        </w:rPr>
        <w:t>g, and accessibility</w:t>
      </w:r>
    </w:p>
    <w:p w14:paraId="3CAAC13E" w14:textId="77777777" w:rsidR="00F205C3" w:rsidRDefault="00F205C3" w:rsidP="00F205C3">
      <w:pPr>
        <w:numPr>
          <w:ilvl w:val="0"/>
          <w:numId w:val="1"/>
        </w:numPr>
        <w:shd w:val="clear" w:color="auto" w:fill="FFFFFF"/>
        <w:textAlignment w:val="baseline"/>
        <w:rPr>
          <w:rFonts w:asciiTheme="minorHAnsi" w:hAnsiTheme="minorHAnsi" w:cstheme="minorHAnsi"/>
          <w:color w:val="404040"/>
        </w:rPr>
      </w:pPr>
      <w:r>
        <w:rPr>
          <w:rFonts w:asciiTheme="minorHAnsi" w:hAnsiTheme="minorHAnsi" w:cstheme="minorHAnsi"/>
          <w:color w:val="404040"/>
        </w:rPr>
        <w:t>My thirst and drive to do better and continuously learn</w:t>
      </w:r>
    </w:p>
    <w:p w14:paraId="7DC4397E" w14:textId="77777777" w:rsidR="00F205C3" w:rsidRPr="00C10200" w:rsidRDefault="00F205C3" w:rsidP="00F205C3">
      <w:pPr>
        <w:shd w:val="clear" w:color="auto" w:fill="FFFFFF"/>
        <w:ind w:left="720"/>
        <w:textAlignment w:val="baseline"/>
        <w:rPr>
          <w:rFonts w:asciiTheme="minorHAnsi" w:hAnsiTheme="minorHAnsi" w:cstheme="minorHAnsi"/>
          <w:color w:val="404040"/>
        </w:rPr>
      </w:pPr>
    </w:p>
    <w:p w14:paraId="6BDE8C09"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 xml:space="preserve">As an </w:t>
      </w:r>
      <w:r>
        <w:rPr>
          <w:rFonts w:asciiTheme="minorHAnsi" w:hAnsiTheme="minorHAnsi" w:cstheme="minorHAnsi"/>
          <w:color w:val="404040"/>
        </w:rPr>
        <w:t>Archivist</w:t>
      </w:r>
      <w:r w:rsidRPr="00C10200">
        <w:rPr>
          <w:rFonts w:asciiTheme="minorHAnsi" w:hAnsiTheme="minorHAnsi" w:cstheme="minorHAnsi"/>
          <w:color w:val="404040"/>
        </w:rPr>
        <w:t xml:space="preserve"> with </w:t>
      </w:r>
      <w:r>
        <w:rPr>
          <w:rFonts w:asciiTheme="minorHAnsi" w:hAnsiTheme="minorHAnsi" w:cstheme="minorHAnsi"/>
          <w:color w:val="404040"/>
        </w:rPr>
        <w:t>the Royal Ontario Museum</w:t>
      </w:r>
      <w:r w:rsidRPr="00C10200">
        <w:rPr>
          <w:rFonts w:asciiTheme="minorHAnsi" w:hAnsiTheme="minorHAnsi" w:cstheme="minorHAnsi"/>
          <w:color w:val="404040"/>
        </w:rPr>
        <w:t xml:space="preserve">, I </w:t>
      </w:r>
      <w:r>
        <w:rPr>
          <w:rFonts w:asciiTheme="minorHAnsi" w:hAnsiTheme="minorHAnsi" w:cstheme="minorHAnsi"/>
          <w:color w:val="404040"/>
        </w:rPr>
        <w:t xml:space="preserve">worked with both </w:t>
      </w:r>
      <w:r w:rsidRPr="00C10200">
        <w:rPr>
          <w:rFonts w:asciiTheme="minorHAnsi" w:hAnsiTheme="minorHAnsi" w:cstheme="minorHAnsi"/>
          <w:color w:val="404040"/>
        </w:rPr>
        <w:t xml:space="preserve">management </w:t>
      </w:r>
      <w:r>
        <w:rPr>
          <w:rFonts w:asciiTheme="minorHAnsi" w:hAnsiTheme="minorHAnsi" w:cstheme="minorHAnsi"/>
          <w:color w:val="404040"/>
        </w:rPr>
        <w:t>and curators to</w:t>
      </w:r>
      <w:r w:rsidRPr="00C10200">
        <w:rPr>
          <w:rFonts w:asciiTheme="minorHAnsi" w:hAnsiTheme="minorHAnsi" w:cstheme="minorHAnsi"/>
          <w:color w:val="404040"/>
        </w:rPr>
        <w:t xml:space="preserve"> keep projects within budget and </w:t>
      </w:r>
      <w:r>
        <w:rPr>
          <w:rFonts w:asciiTheme="minorHAnsi" w:hAnsiTheme="minorHAnsi" w:cstheme="minorHAnsi"/>
          <w:color w:val="404040"/>
        </w:rPr>
        <w:t>on</w:t>
      </w:r>
      <w:r w:rsidRPr="00C10200">
        <w:rPr>
          <w:rFonts w:asciiTheme="minorHAnsi" w:hAnsiTheme="minorHAnsi" w:cstheme="minorHAnsi"/>
          <w:color w:val="404040"/>
        </w:rPr>
        <w:t xml:space="preserve"> schedule</w:t>
      </w:r>
      <w:r>
        <w:rPr>
          <w:rFonts w:asciiTheme="minorHAnsi" w:hAnsiTheme="minorHAnsi" w:cstheme="minorHAnsi"/>
          <w:color w:val="404040"/>
        </w:rPr>
        <w:t xml:space="preserve"> </w:t>
      </w:r>
      <w:r w:rsidRPr="00C10200">
        <w:rPr>
          <w:rFonts w:asciiTheme="minorHAnsi" w:hAnsiTheme="minorHAnsi" w:cstheme="minorHAnsi"/>
          <w:color w:val="404040"/>
        </w:rPr>
        <w:t xml:space="preserve">while providing </w:t>
      </w:r>
      <w:r>
        <w:rPr>
          <w:rFonts w:asciiTheme="minorHAnsi" w:hAnsiTheme="minorHAnsi" w:cstheme="minorHAnsi"/>
          <w:color w:val="404040"/>
        </w:rPr>
        <w:t>computer entry for Archaeological digs around the world and enabling relevant personnel from around the world to stay up to date with projects</w:t>
      </w:r>
      <w:r w:rsidRPr="00C10200">
        <w:rPr>
          <w:rFonts w:asciiTheme="minorHAnsi" w:hAnsiTheme="minorHAnsi" w:cstheme="minorHAnsi"/>
          <w:color w:val="404040"/>
        </w:rPr>
        <w:t xml:space="preserve">. </w:t>
      </w:r>
    </w:p>
    <w:p w14:paraId="53AF1973"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 xml:space="preserve">I would appreciate an opportunity to meet with you to further discuss my web development experience at your earliest convenience. I may be reached at </w:t>
      </w:r>
      <w:r>
        <w:rPr>
          <w:rFonts w:asciiTheme="minorHAnsi" w:hAnsiTheme="minorHAnsi" w:cstheme="minorHAnsi"/>
          <w:color w:val="404040"/>
        </w:rPr>
        <w:t>647-713-0745</w:t>
      </w:r>
      <w:r w:rsidRPr="00C10200">
        <w:rPr>
          <w:rFonts w:asciiTheme="minorHAnsi" w:hAnsiTheme="minorHAnsi" w:cstheme="minorHAnsi"/>
          <w:color w:val="404040"/>
        </w:rPr>
        <w:t xml:space="preserve"> or via email at </w:t>
      </w:r>
      <w:r>
        <w:rPr>
          <w:rFonts w:asciiTheme="minorHAnsi" w:hAnsiTheme="minorHAnsi" w:cstheme="minorHAnsi"/>
          <w:color w:val="404040"/>
        </w:rPr>
        <w:t>thusa.arul</w:t>
      </w:r>
      <w:r w:rsidRPr="00C10200">
        <w:rPr>
          <w:rFonts w:asciiTheme="minorHAnsi" w:hAnsiTheme="minorHAnsi" w:cstheme="minorHAnsi"/>
          <w:color w:val="404040"/>
        </w:rPr>
        <w:t>@</w:t>
      </w:r>
      <w:r>
        <w:rPr>
          <w:rFonts w:asciiTheme="minorHAnsi" w:hAnsiTheme="minorHAnsi" w:cstheme="minorHAnsi"/>
          <w:color w:val="404040"/>
        </w:rPr>
        <w:t>hot</w:t>
      </w:r>
      <w:r w:rsidRPr="00C10200">
        <w:rPr>
          <w:rFonts w:asciiTheme="minorHAnsi" w:hAnsiTheme="minorHAnsi" w:cstheme="minorHAnsi"/>
          <w:color w:val="404040"/>
        </w:rPr>
        <w:t>mail.com. Thank you for your time and consideration.</w:t>
      </w:r>
    </w:p>
    <w:p w14:paraId="7F702511"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Regards,</w:t>
      </w:r>
    </w:p>
    <w:p w14:paraId="0C4B0AA5"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Thusa</w:t>
      </w:r>
    </w:p>
    <w:p w14:paraId="35E40D05"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08D451AF"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544E6A62"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5F541A33"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387E063F" w14:textId="77777777" w:rsidR="00F205C3" w:rsidRDefault="00F205C3" w:rsidP="00F205C3">
      <w:pPr>
        <w:rPr>
          <w:rFonts w:asciiTheme="minorHAnsi" w:hAnsiTheme="minorHAnsi" w:cstheme="minorHAnsi"/>
        </w:rPr>
      </w:pPr>
    </w:p>
    <w:p w14:paraId="55C2720E" w14:textId="77777777" w:rsidR="00F205C3" w:rsidRDefault="00F205C3" w:rsidP="00F205C3"/>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F205C3" w:rsidRPr="00BF4D26" w14:paraId="7900D4B5" w14:textId="77777777" w:rsidTr="00FC2E0A">
        <w:trPr>
          <w:trHeight w:hRule="exact" w:val="993"/>
        </w:trPr>
        <w:tc>
          <w:tcPr>
            <w:tcW w:w="9360" w:type="dxa"/>
            <w:tcMar>
              <w:top w:w="0" w:type="dxa"/>
              <w:bottom w:w="0" w:type="dxa"/>
            </w:tcMar>
          </w:tcPr>
          <w:p w14:paraId="1F9E74C1" w14:textId="767B4DB2" w:rsidR="00F205C3" w:rsidRPr="00E10C6E" w:rsidRDefault="008A15E2" w:rsidP="00FC2E0A">
            <w:pPr>
              <w:pStyle w:val="Title"/>
              <w:rPr>
                <w:rFonts w:cstheme="majorHAnsi"/>
                <w:sz w:val="28"/>
                <w:szCs w:val="28"/>
              </w:rPr>
            </w:pPr>
            <w:r w:rsidRPr="00E10C6E">
              <w:rPr>
                <w:rFonts w:cstheme="majorHAnsi"/>
                <w:sz w:val="28"/>
                <w:szCs w:val="28"/>
              </w:rPr>
              <w:lastRenderedPageBreak/>
              <w:t>Thusa</w:t>
            </w:r>
            <w:r w:rsidR="00F205C3" w:rsidRPr="00E10C6E">
              <w:rPr>
                <w:rFonts w:cstheme="majorHAnsi"/>
                <w:sz w:val="28"/>
                <w:szCs w:val="28"/>
              </w:rPr>
              <w:t xml:space="preserve"> ARulvelsanthiran</w:t>
            </w:r>
          </w:p>
          <w:p w14:paraId="1CF1D8A5" w14:textId="2A48CEEB" w:rsidR="00F205C3" w:rsidRPr="00E10C6E" w:rsidRDefault="008A15E2" w:rsidP="00FC2E0A">
            <w:pPr>
              <w:pStyle w:val="ContactInfo"/>
              <w:contextualSpacing w:val="0"/>
              <w:rPr>
                <w:rFonts w:asciiTheme="majorHAnsi" w:hAnsiTheme="majorHAnsi" w:cstheme="majorHAnsi"/>
                <w:sz w:val="28"/>
                <w:szCs w:val="28"/>
              </w:rPr>
            </w:pPr>
            <w:r w:rsidRPr="00E10C6E">
              <w:rPr>
                <w:rFonts w:asciiTheme="majorHAnsi" w:hAnsiTheme="majorHAnsi" w:cstheme="majorHAnsi"/>
                <w:sz w:val="28"/>
                <w:szCs w:val="28"/>
              </w:rPr>
              <w:t>Toronto,</w:t>
            </w:r>
            <w:r w:rsidR="00F205C3" w:rsidRPr="00E10C6E">
              <w:rPr>
                <w:rFonts w:asciiTheme="majorHAnsi" w:hAnsiTheme="majorHAnsi" w:cstheme="majorHAnsi"/>
                <w:sz w:val="28"/>
                <w:szCs w:val="28"/>
              </w:rPr>
              <w:t xml:space="preserve"> ON  (647)-713-0745</w:t>
            </w:r>
          </w:p>
          <w:p w14:paraId="05110531" w14:textId="4F684D2E" w:rsidR="00F205C3" w:rsidRPr="00E10C6E" w:rsidRDefault="00C2660E" w:rsidP="00FC2E0A">
            <w:pPr>
              <w:pStyle w:val="ContactInfoEmphasis"/>
              <w:contextualSpacing w:val="0"/>
              <w:rPr>
                <w:rFonts w:cstheme="minorHAnsi"/>
                <w:b w:val="0"/>
                <w:color w:val="0563C1" w:themeColor="hyperlink"/>
              </w:rPr>
            </w:pPr>
            <w:hyperlink r:id="rId7" w:history="1">
              <w:r w:rsidR="00F205C3" w:rsidRPr="00E10C6E">
                <w:rPr>
                  <w:rStyle w:val="Hyperlink"/>
                  <w:rFonts w:asciiTheme="majorHAnsi" w:hAnsiTheme="majorHAnsi" w:cstheme="majorHAnsi"/>
                  <w:b w:val="0"/>
                  <w:sz w:val="28"/>
                  <w:szCs w:val="28"/>
                  <w:u w:val="none"/>
                </w:rPr>
                <w:t>Thusa.arul@hotmail.com</w:t>
              </w:r>
            </w:hyperlink>
            <w:r w:rsidR="001A004F" w:rsidRPr="00E10C6E">
              <w:rPr>
                <w:rStyle w:val="Hyperlink"/>
                <w:rFonts w:asciiTheme="majorHAnsi" w:hAnsiTheme="majorHAnsi" w:cstheme="majorHAnsi"/>
                <w:b w:val="0"/>
                <w:sz w:val="28"/>
                <w:szCs w:val="28"/>
                <w:u w:val="none"/>
              </w:rPr>
              <w:t xml:space="preserve"> | </w:t>
            </w:r>
            <w:hyperlink r:id="rId8" w:history="1">
              <w:r w:rsidR="00E10C6E" w:rsidRPr="00E10C6E">
                <w:rPr>
                  <w:rStyle w:val="Hyperlink"/>
                  <w:rFonts w:asciiTheme="majorHAnsi" w:hAnsiTheme="majorHAnsi" w:cstheme="majorHAnsi"/>
                  <w:b w:val="0"/>
                  <w:sz w:val="28"/>
                  <w:szCs w:val="28"/>
                  <w:u w:val="none"/>
                </w:rPr>
                <w:t>https://github.com/thusaArul</w:t>
              </w:r>
            </w:hyperlink>
            <w:r w:rsidR="00E10C6E" w:rsidRPr="00E10C6E">
              <w:rPr>
                <w:rStyle w:val="Hyperlink"/>
                <w:rFonts w:asciiTheme="majorHAnsi" w:hAnsiTheme="majorHAnsi" w:cstheme="majorHAnsi"/>
                <w:b w:val="0"/>
                <w:sz w:val="28"/>
                <w:szCs w:val="28"/>
                <w:u w:val="none"/>
              </w:rPr>
              <w:t xml:space="preserve"> | thusa.ca</w:t>
            </w:r>
          </w:p>
        </w:tc>
      </w:tr>
      <w:tr w:rsidR="00F205C3" w:rsidRPr="00BF4D26" w14:paraId="2C3922D2" w14:textId="77777777" w:rsidTr="00FC2E0A">
        <w:tc>
          <w:tcPr>
            <w:tcW w:w="9360" w:type="dxa"/>
            <w:tcMar>
              <w:top w:w="432" w:type="dxa"/>
            </w:tcMar>
          </w:tcPr>
          <w:p w14:paraId="2FED0E87" w14:textId="5AB9733D" w:rsidR="00F205C3" w:rsidRPr="00BF4D26" w:rsidRDefault="00C2660E" w:rsidP="00FC2E0A">
            <w:pPr>
              <w:rPr>
                <w:rFonts w:asciiTheme="minorHAnsi" w:hAnsiTheme="minorHAnsi" w:cstheme="minorHAnsi"/>
                <w:sz w:val="22"/>
                <w:szCs w:val="22"/>
                <w:lang w:val="en-CA"/>
              </w:rPr>
            </w:pPr>
            <w:r>
              <w:rPr>
                <w:rFonts w:asciiTheme="minorHAnsi" w:hAnsiTheme="minorHAnsi" w:cstheme="minorHAnsi"/>
                <w:sz w:val="22"/>
                <w:szCs w:val="22"/>
                <w:lang w:val="en-CA"/>
              </w:rPr>
              <w:t>P</w:t>
            </w:r>
            <w:r w:rsidR="00F205C3" w:rsidRPr="00BF4D26">
              <w:rPr>
                <w:rFonts w:asciiTheme="minorHAnsi" w:hAnsiTheme="minorHAnsi" w:cstheme="minorHAnsi"/>
                <w:sz w:val="22"/>
                <w:szCs w:val="22"/>
                <w:lang w:val="en-CA"/>
              </w:rPr>
              <w:t>roficient at uncovering key business drivers, finding common ground as negotiator, earning trust and as an identifier of revenue opportunities in sales, leadership and account management roles spanning business sales, and ERP solutions.</w:t>
            </w:r>
          </w:p>
          <w:p w14:paraId="345324BD"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sz w:val="22"/>
                <w:szCs w:val="22"/>
                <w:lang w:val="en-CA"/>
              </w:rPr>
              <w:t>A self-taught techie sought after as a go-to for complex billing systems, SAP platforms and SharePoint alike—bridging the divide between technology and plain-speak for managers and team members.</w:t>
            </w:r>
          </w:p>
          <w:p w14:paraId="74B53C60"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b/>
                <w:bCs/>
                <w:sz w:val="22"/>
                <w:szCs w:val="22"/>
                <w:lang w:val="en-CA"/>
              </w:rPr>
              <w:t>Drive for Success.</w:t>
            </w:r>
            <w:r w:rsidRPr="00BF4D26">
              <w:rPr>
                <w:rFonts w:asciiTheme="minorHAnsi" w:hAnsiTheme="minorHAnsi" w:cstheme="minorHAnsi"/>
                <w:sz w:val="22"/>
                <w:szCs w:val="22"/>
                <w:lang w:val="en-CA"/>
              </w:rPr>
              <w:t> Earned MSc in Archaeology in 2 years while working full-time – gained hands-on experience in research for the ROM and when field positions in Archaeology were dwindling, used my experience with technology to change fields and get ahead.</w:t>
            </w:r>
          </w:p>
          <w:p w14:paraId="67DA2748"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b/>
                <w:bCs/>
                <w:sz w:val="22"/>
                <w:szCs w:val="22"/>
                <w:lang w:val="en-CA"/>
              </w:rPr>
              <w:t>Leadership with Results.</w:t>
            </w:r>
            <w:r w:rsidRPr="00BF4D26">
              <w:rPr>
                <w:rFonts w:asciiTheme="minorHAnsi" w:hAnsiTheme="minorHAnsi" w:cstheme="minorHAnsi"/>
                <w:sz w:val="22"/>
                <w:szCs w:val="22"/>
                <w:lang w:val="en-CA"/>
              </w:rPr>
              <w:t> Regardless of generational gap, able to lead Baby Boomers, Gen X and Millennials together. Excel at finding what makes the team tick, and train individuals and groups into top performers.</w:t>
            </w:r>
          </w:p>
          <w:p w14:paraId="3721F177"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b/>
                <w:bCs/>
                <w:sz w:val="22"/>
                <w:szCs w:val="22"/>
                <w:lang w:val="en-CA"/>
              </w:rPr>
              <w:t>Change common Beliefs.</w:t>
            </w:r>
            <w:r w:rsidRPr="00BF4D26">
              <w:rPr>
                <w:rFonts w:asciiTheme="minorHAnsi" w:hAnsiTheme="minorHAnsi" w:cstheme="minorHAnsi"/>
                <w:sz w:val="22"/>
                <w:szCs w:val="22"/>
                <w:lang w:val="en-CA"/>
              </w:rPr>
              <w:t> Be inquisitive, always ask questions especially WHY? Anticipate outcomes and improve the user’s experience by being smart and thinking strategically. Influence with success and drive profitability and efficiency through leading.</w:t>
            </w:r>
            <w:r w:rsidRPr="00BF4D26">
              <w:rPr>
                <w:rFonts w:asciiTheme="minorHAnsi" w:hAnsiTheme="minorHAnsi" w:cstheme="minorHAnsi"/>
                <w:sz w:val="22"/>
                <w:szCs w:val="22"/>
              </w:rPr>
              <w:t xml:space="preserve"> </w:t>
            </w:r>
          </w:p>
        </w:tc>
      </w:tr>
      <w:tr w:rsidR="0057300C" w:rsidRPr="00BF4D26" w14:paraId="510B5D5C" w14:textId="77777777" w:rsidTr="00FC2E0A">
        <w:tc>
          <w:tcPr>
            <w:tcW w:w="9360" w:type="dxa"/>
            <w:tcMar>
              <w:top w:w="432" w:type="dxa"/>
            </w:tcMar>
          </w:tcPr>
          <w:p w14:paraId="7C01183A" w14:textId="77777777" w:rsidR="0057300C" w:rsidRDefault="0057300C" w:rsidP="00FC2E0A">
            <w:pPr>
              <w:rPr>
                <w:rFonts w:asciiTheme="minorHAnsi" w:hAnsiTheme="minorHAnsi" w:cstheme="minorHAnsi"/>
                <w:b/>
                <w:bCs/>
                <w:sz w:val="22"/>
                <w:szCs w:val="22"/>
              </w:rPr>
            </w:pPr>
          </w:p>
        </w:tc>
      </w:tr>
    </w:tbl>
    <w:p w14:paraId="26F99BCC" w14:textId="77777777" w:rsidR="00F205C3" w:rsidRPr="00BF4D26" w:rsidRDefault="00C2660E" w:rsidP="00F205C3">
      <w:pPr>
        <w:pStyle w:val="Heading1"/>
        <w:spacing w:before="120" w:after="120"/>
        <w:rPr>
          <w:rFonts w:asciiTheme="minorHAnsi" w:hAnsiTheme="minorHAnsi" w:cstheme="minorHAnsi"/>
          <w:sz w:val="22"/>
          <w:szCs w:val="22"/>
        </w:rPr>
      </w:pPr>
      <w:sdt>
        <w:sdtPr>
          <w:rPr>
            <w:rFonts w:asciiTheme="minorHAnsi" w:hAnsiTheme="minorHAnsi" w:cstheme="minorHAnsi"/>
            <w:sz w:val="22"/>
            <w:szCs w:val="22"/>
          </w:rPr>
          <w:alias w:val="Experience:"/>
          <w:tag w:val="Experience:"/>
          <w:id w:val="-1983300934"/>
          <w:placeholder>
            <w:docPart w:val="6838B065DCAF484B8023E38DA37572BA"/>
          </w:placeholder>
          <w:temporary/>
          <w:showingPlcHdr/>
          <w15:appearance w15:val="hidden"/>
        </w:sdtPr>
        <w:sdtEndPr/>
        <w:sdtContent>
          <w:r w:rsidR="00F205C3" w:rsidRPr="00BF4D26">
            <w:rPr>
              <w:rFonts w:asciiTheme="minorHAnsi" w:hAnsiTheme="minorHAnsi" w:cstheme="minorHAnsi"/>
              <w:sz w:val="22"/>
              <w:szCs w:val="22"/>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205C3" w:rsidRPr="00BF4D26" w14:paraId="43BE140B" w14:textId="77777777" w:rsidTr="00FC2E0A">
        <w:tc>
          <w:tcPr>
            <w:tcW w:w="9355" w:type="dxa"/>
          </w:tcPr>
          <w:p w14:paraId="50DA9BDA"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ERP Specialist,</w:t>
            </w:r>
            <w:r w:rsidRPr="00BF4D26">
              <w:rPr>
                <w:rFonts w:cstheme="minorHAnsi"/>
                <w:sz w:val="22"/>
                <w:szCs w:val="22"/>
              </w:rPr>
              <w:t xml:space="preserve"> </w:t>
            </w:r>
            <w:r w:rsidRPr="00BF4D26">
              <w:rPr>
                <w:rStyle w:val="SubtleReference"/>
                <w:rFonts w:cstheme="minorHAnsi"/>
                <w:sz w:val="22"/>
                <w:szCs w:val="22"/>
              </w:rPr>
              <w:t>Reliance Home Comfort</w:t>
            </w:r>
          </w:p>
          <w:p w14:paraId="6D99E39E" w14:textId="77777777" w:rsidR="00F205C3" w:rsidRPr="00BF4D26" w:rsidRDefault="00F205C3" w:rsidP="00FC2E0A">
            <w:pPr>
              <w:contextualSpacing w:val="0"/>
              <w:rPr>
                <w:rFonts w:asciiTheme="minorHAnsi" w:hAnsiTheme="minorHAnsi" w:cstheme="minorHAnsi"/>
                <w:sz w:val="22"/>
                <w:szCs w:val="22"/>
              </w:rPr>
            </w:pPr>
            <w:r w:rsidRPr="00BF4D26">
              <w:rPr>
                <w:rFonts w:asciiTheme="minorHAnsi" w:hAnsiTheme="minorHAnsi" w:cstheme="minorHAnsi"/>
                <w:sz w:val="22"/>
                <w:szCs w:val="22"/>
              </w:rPr>
              <w:t xml:space="preserve">As the team lead worked with managers and supervisors to learn what they want out of SAP and with tech team to implement the most efficient processes. Led in the transfer of all information from BANNER to SAP and implemented SAP procedures that would generate all outstanding reports in Excel daily. Setup company-wide SharePoint access to all relevant documents, emails, and reports based on position. Implemented company-wide switch to new systems. Completed project 5 months ahead of schedule. </w:t>
            </w:r>
          </w:p>
        </w:tc>
      </w:tr>
      <w:tr w:rsidR="00F205C3" w:rsidRPr="00BF4D26" w14:paraId="599EFF5E" w14:textId="77777777" w:rsidTr="00FC2E0A">
        <w:tc>
          <w:tcPr>
            <w:tcW w:w="9355" w:type="dxa"/>
            <w:tcMar>
              <w:top w:w="216" w:type="dxa"/>
            </w:tcMar>
          </w:tcPr>
          <w:p w14:paraId="6E13B658"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Product Advisor,</w:t>
            </w:r>
            <w:r w:rsidRPr="00BF4D26">
              <w:rPr>
                <w:rFonts w:cstheme="minorHAnsi"/>
                <w:sz w:val="22"/>
                <w:szCs w:val="22"/>
              </w:rPr>
              <w:t xml:space="preserve"> </w:t>
            </w:r>
            <w:r w:rsidRPr="00BF4D26">
              <w:rPr>
                <w:rStyle w:val="SubtleReference"/>
                <w:rFonts w:cstheme="minorHAnsi"/>
                <w:sz w:val="22"/>
                <w:szCs w:val="22"/>
              </w:rPr>
              <w:t>Microsoft</w:t>
            </w:r>
          </w:p>
          <w:p w14:paraId="054751B2"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sz w:val="22"/>
                <w:szCs w:val="22"/>
              </w:rPr>
              <w:t>Worked with a variety of organizations spanning Retail, Technology, Education and Hospitality to find the best technology for them. Upsold needs to ensure companies were “future-proof” and able to keep up with changing technological advances. Worked with business managers to devise most efficient layouts for servers, computers, VR and other equipment, and led team in installing all new products. Increased sales by 75%. Ensured team members were up to date with their training for better results.</w:t>
            </w:r>
          </w:p>
          <w:p w14:paraId="1C15D9BB" w14:textId="77777777" w:rsidR="00F205C3" w:rsidRPr="00BF4D26" w:rsidRDefault="00F205C3" w:rsidP="00FC2E0A">
            <w:pPr>
              <w:rPr>
                <w:rFonts w:asciiTheme="minorHAnsi" w:hAnsiTheme="minorHAnsi" w:cstheme="minorHAnsi"/>
                <w:sz w:val="22"/>
                <w:szCs w:val="22"/>
              </w:rPr>
            </w:pPr>
          </w:p>
          <w:p w14:paraId="0D4E9A07"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Flow Clerk,</w:t>
            </w:r>
            <w:r w:rsidRPr="00BF4D26">
              <w:rPr>
                <w:rFonts w:cstheme="minorHAnsi"/>
                <w:sz w:val="22"/>
                <w:szCs w:val="22"/>
              </w:rPr>
              <w:t xml:space="preserve"> </w:t>
            </w:r>
            <w:r w:rsidRPr="00BF4D26">
              <w:rPr>
                <w:rStyle w:val="SubtleReference"/>
                <w:rFonts w:cstheme="minorHAnsi"/>
                <w:sz w:val="22"/>
                <w:szCs w:val="22"/>
              </w:rPr>
              <w:t>Loblaws</w:t>
            </w:r>
          </w:p>
          <w:p w14:paraId="1B77AFC6"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sz w:val="22"/>
                <w:szCs w:val="22"/>
              </w:rPr>
              <w:t xml:space="preserve">13 stores under my purview. Implemented and tested all new ERP processes under team lead. Ensured all new products to be sold at my stores were in the system and being processed without any issues. Ensured shipments to and from warehouses were completed as per schedule. For Quality Assurance, inspect all stores and warehouses once every 3 months to ensure best practices and procedures were being implemented. Discuss with managers on issues with ERP and implement fixes with oversight from team lead. </w:t>
            </w:r>
          </w:p>
        </w:tc>
      </w:tr>
    </w:tbl>
    <w:sdt>
      <w:sdtPr>
        <w:rPr>
          <w:rFonts w:asciiTheme="minorHAnsi" w:hAnsiTheme="minorHAnsi" w:cstheme="minorHAnsi"/>
          <w:sz w:val="22"/>
          <w:szCs w:val="22"/>
        </w:rPr>
        <w:alias w:val="Education:"/>
        <w:tag w:val="Education:"/>
        <w:id w:val="-1908763273"/>
        <w:placeholder>
          <w:docPart w:val="4678636DE7D84D11A6DC29C381688674"/>
        </w:placeholder>
        <w:temporary/>
        <w:showingPlcHdr/>
        <w15:appearance w15:val="hidden"/>
      </w:sdtPr>
      <w:sdtEndPr/>
      <w:sdtContent>
        <w:p w14:paraId="43B79B14"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F205C3" w:rsidRPr="00BF4D26" w14:paraId="2754D5F9" w14:textId="77777777" w:rsidTr="00FC2E0A">
        <w:tc>
          <w:tcPr>
            <w:tcW w:w="9355" w:type="dxa"/>
          </w:tcPr>
          <w:p w14:paraId="75C5379D" w14:textId="77777777" w:rsidR="00F205C3" w:rsidRPr="00BF4D26" w:rsidRDefault="00F205C3" w:rsidP="00FC2E0A">
            <w:pPr>
              <w:pStyle w:val="Heading3"/>
              <w:contextualSpacing w:val="0"/>
              <w:outlineLvl w:val="2"/>
              <w:rPr>
                <w:rFonts w:cstheme="minorHAnsi"/>
                <w:szCs w:val="22"/>
              </w:rPr>
            </w:pPr>
            <w:r w:rsidRPr="00BF4D26">
              <w:rPr>
                <w:rFonts w:cstheme="minorHAnsi"/>
                <w:szCs w:val="22"/>
              </w:rPr>
              <w:t>april 2017</w:t>
            </w:r>
          </w:p>
          <w:p w14:paraId="29F36AB6" w14:textId="77777777" w:rsidR="00F205C3" w:rsidRPr="00BF4D26" w:rsidRDefault="00F205C3" w:rsidP="00FC2E0A">
            <w:pPr>
              <w:pStyle w:val="Heading2"/>
              <w:contextualSpacing w:val="0"/>
              <w:outlineLvl w:val="1"/>
              <w:rPr>
                <w:rStyle w:val="SubtleReference"/>
                <w:rFonts w:cstheme="minorHAnsi"/>
                <w:sz w:val="22"/>
                <w:szCs w:val="22"/>
              </w:rPr>
            </w:pPr>
            <w:r w:rsidRPr="00BF4D26">
              <w:rPr>
                <w:rFonts w:cstheme="minorHAnsi"/>
                <w:color w:val="002060"/>
                <w:sz w:val="22"/>
                <w:szCs w:val="22"/>
              </w:rPr>
              <w:t>Master of Science in Archaeology,</w:t>
            </w:r>
            <w:r w:rsidRPr="00BF4D26">
              <w:rPr>
                <w:rFonts w:cstheme="minorHAnsi"/>
                <w:sz w:val="22"/>
                <w:szCs w:val="22"/>
              </w:rPr>
              <w:t xml:space="preserve"> </w:t>
            </w:r>
            <w:r w:rsidRPr="00BF4D26">
              <w:rPr>
                <w:rStyle w:val="SubtleReference"/>
                <w:rFonts w:cstheme="minorHAnsi"/>
                <w:sz w:val="22"/>
                <w:szCs w:val="22"/>
              </w:rPr>
              <w:t>university of toronto</w:t>
            </w:r>
          </w:p>
          <w:p w14:paraId="7A519883" w14:textId="77777777" w:rsidR="00F205C3" w:rsidRPr="00BF4D26" w:rsidRDefault="00F205C3" w:rsidP="00F205C3">
            <w:pPr>
              <w:pStyle w:val="Heading2"/>
              <w:numPr>
                <w:ilvl w:val="0"/>
                <w:numId w:val="3"/>
              </w:numPr>
              <w:contextualSpacing w:val="0"/>
              <w:outlineLvl w:val="1"/>
              <w:rPr>
                <w:rFonts w:cstheme="minorHAnsi"/>
                <w:b w:val="0"/>
                <w:smallCaps/>
                <w:color w:val="auto"/>
                <w:sz w:val="22"/>
                <w:szCs w:val="22"/>
              </w:rPr>
            </w:pPr>
            <w:r w:rsidRPr="00BF4D26">
              <w:rPr>
                <w:rFonts w:cstheme="minorHAnsi"/>
                <w:b w:val="0"/>
                <w:smallCaps/>
                <w:color w:val="auto"/>
                <w:sz w:val="22"/>
                <w:szCs w:val="22"/>
              </w:rPr>
              <w:t>INTERNED AT the rom as an archivist during studies</w:t>
            </w:r>
          </w:p>
        </w:tc>
      </w:tr>
      <w:tr w:rsidR="00F205C3" w:rsidRPr="00BF4D26" w14:paraId="43191A60" w14:textId="77777777" w:rsidTr="00FC2E0A">
        <w:tc>
          <w:tcPr>
            <w:tcW w:w="9355" w:type="dxa"/>
            <w:tcMar>
              <w:top w:w="216" w:type="dxa"/>
            </w:tcMar>
          </w:tcPr>
          <w:p w14:paraId="7CA17903" w14:textId="77777777" w:rsidR="00F205C3" w:rsidRPr="00BF4D26" w:rsidRDefault="00F205C3" w:rsidP="00FC2E0A">
            <w:pPr>
              <w:pStyle w:val="Heading3"/>
              <w:contextualSpacing w:val="0"/>
              <w:outlineLvl w:val="2"/>
              <w:rPr>
                <w:rFonts w:cstheme="minorHAnsi"/>
                <w:szCs w:val="22"/>
              </w:rPr>
            </w:pPr>
            <w:r w:rsidRPr="00BF4D26">
              <w:rPr>
                <w:rFonts w:cstheme="minorHAnsi"/>
                <w:szCs w:val="22"/>
              </w:rPr>
              <w:t>april 2015</w:t>
            </w:r>
          </w:p>
          <w:p w14:paraId="59AC53D6"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honours bachelor of arts in archaeology,</w:t>
            </w:r>
            <w:r w:rsidRPr="00BF4D26">
              <w:rPr>
                <w:rFonts w:cstheme="minorHAnsi"/>
                <w:sz w:val="22"/>
                <w:szCs w:val="22"/>
              </w:rPr>
              <w:t xml:space="preserve"> </w:t>
            </w:r>
            <w:r w:rsidRPr="00BF4D26">
              <w:rPr>
                <w:rStyle w:val="SubtleReference"/>
                <w:rFonts w:cstheme="minorHAnsi"/>
                <w:sz w:val="22"/>
                <w:szCs w:val="22"/>
              </w:rPr>
              <w:t>university of toronto</w:t>
            </w:r>
          </w:p>
        </w:tc>
      </w:tr>
    </w:tbl>
    <w:sdt>
      <w:sdtPr>
        <w:rPr>
          <w:rFonts w:asciiTheme="minorHAnsi" w:hAnsiTheme="minorHAnsi" w:cstheme="minorHAnsi"/>
          <w:sz w:val="22"/>
          <w:szCs w:val="22"/>
        </w:rPr>
        <w:alias w:val="Skills:"/>
        <w:tag w:val="Skills:"/>
        <w:id w:val="-1392877668"/>
        <w:placeholder>
          <w:docPart w:val="9690D5919ABC4A559ECC2CBBAE4810F1"/>
        </w:placeholder>
        <w:temporary/>
        <w:showingPlcHdr/>
        <w15:appearance w15:val="hidden"/>
      </w:sdtPr>
      <w:sdtEndPr/>
      <w:sdtContent>
        <w:p w14:paraId="3515A25A"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F205C3" w:rsidRPr="00BF4D26" w14:paraId="2F07871B" w14:textId="77777777" w:rsidTr="00FC2E0A">
        <w:tc>
          <w:tcPr>
            <w:tcW w:w="4675" w:type="dxa"/>
          </w:tcPr>
          <w:p w14:paraId="1A02297E" w14:textId="77777777" w:rsidR="00F205C3" w:rsidRPr="00BF4D26" w:rsidRDefault="00F205C3" w:rsidP="00F205C3">
            <w:pPr>
              <w:pStyle w:val="ListBullet"/>
              <w:contextualSpacing w:val="0"/>
              <w:rPr>
                <w:rFonts w:cstheme="minorHAnsi"/>
              </w:rPr>
            </w:pPr>
            <w:r w:rsidRPr="00BF4D26">
              <w:rPr>
                <w:rFonts w:cstheme="minorHAnsi"/>
              </w:rPr>
              <w:t>Project Leads</w:t>
            </w:r>
          </w:p>
          <w:p w14:paraId="5FFE9599" w14:textId="77777777" w:rsidR="00F205C3" w:rsidRPr="00BF4D26" w:rsidRDefault="00F205C3" w:rsidP="00F205C3">
            <w:pPr>
              <w:pStyle w:val="ListBullet"/>
              <w:contextualSpacing w:val="0"/>
              <w:rPr>
                <w:rFonts w:cstheme="minorHAnsi"/>
              </w:rPr>
            </w:pPr>
            <w:r w:rsidRPr="00BF4D26">
              <w:rPr>
                <w:rFonts w:cstheme="minorHAnsi"/>
              </w:rPr>
              <w:t>Training</w:t>
            </w:r>
          </w:p>
          <w:p w14:paraId="44BDEBB8" w14:textId="77777777" w:rsidR="00F205C3" w:rsidRPr="00BF4D26" w:rsidRDefault="00F205C3" w:rsidP="00F205C3">
            <w:pPr>
              <w:pStyle w:val="ListBullet"/>
              <w:contextualSpacing w:val="0"/>
              <w:rPr>
                <w:rFonts w:cstheme="minorHAnsi"/>
              </w:rPr>
            </w:pPr>
            <w:r w:rsidRPr="00BF4D26">
              <w:rPr>
                <w:rFonts w:cstheme="minorHAnsi"/>
              </w:rPr>
              <w:t>Microsoft Office, SharePoint</w:t>
            </w:r>
          </w:p>
        </w:tc>
        <w:tc>
          <w:tcPr>
            <w:tcW w:w="4675" w:type="dxa"/>
            <w:tcMar>
              <w:left w:w="360" w:type="dxa"/>
            </w:tcMar>
          </w:tcPr>
          <w:p w14:paraId="4508C337" w14:textId="77777777" w:rsidR="00F205C3" w:rsidRPr="00BF4D26" w:rsidRDefault="00F205C3" w:rsidP="00F205C3">
            <w:pPr>
              <w:pStyle w:val="ListBullet"/>
              <w:contextualSpacing w:val="0"/>
              <w:rPr>
                <w:rFonts w:cstheme="minorHAnsi"/>
              </w:rPr>
            </w:pPr>
            <w:r w:rsidRPr="00BF4D26">
              <w:rPr>
                <w:rFonts w:cstheme="minorHAnsi"/>
              </w:rPr>
              <w:t>Mediating</w:t>
            </w:r>
          </w:p>
          <w:p w14:paraId="7C35F8DB" w14:textId="77777777" w:rsidR="00F205C3" w:rsidRPr="00BF4D26" w:rsidRDefault="00F205C3" w:rsidP="00F205C3">
            <w:pPr>
              <w:pStyle w:val="ListBullet"/>
              <w:contextualSpacing w:val="0"/>
              <w:rPr>
                <w:rFonts w:cstheme="minorHAnsi"/>
              </w:rPr>
            </w:pPr>
            <w:r w:rsidRPr="00BF4D26">
              <w:rPr>
                <w:rFonts w:cstheme="minorHAnsi"/>
              </w:rPr>
              <w:t>Project Implementation</w:t>
            </w:r>
          </w:p>
          <w:p w14:paraId="3D98EEA2" w14:textId="77777777" w:rsidR="00F205C3" w:rsidRPr="00BF4D26" w:rsidRDefault="00F205C3" w:rsidP="00F205C3">
            <w:pPr>
              <w:pStyle w:val="ListBullet"/>
              <w:contextualSpacing w:val="0"/>
              <w:rPr>
                <w:rFonts w:cstheme="minorHAnsi"/>
              </w:rPr>
            </w:pPr>
            <w:r w:rsidRPr="00BF4D26">
              <w:rPr>
                <w:rFonts w:cstheme="minorHAnsi"/>
              </w:rPr>
              <w:t>ERP systems, proprietary software</w:t>
            </w:r>
          </w:p>
        </w:tc>
      </w:tr>
    </w:tbl>
    <w:sdt>
      <w:sdtPr>
        <w:rPr>
          <w:rFonts w:asciiTheme="minorHAnsi" w:hAnsiTheme="minorHAnsi" w:cstheme="minorHAnsi"/>
          <w:sz w:val="22"/>
          <w:szCs w:val="22"/>
        </w:rPr>
        <w:alias w:val="Activities:"/>
        <w:tag w:val="Activities:"/>
        <w:id w:val="1223332893"/>
        <w:placeholder>
          <w:docPart w:val="5A2BD7A6DED645CCA00A7ADD5AE0C111"/>
        </w:placeholder>
        <w:temporary/>
        <w:showingPlcHdr/>
        <w15:appearance w15:val="hidden"/>
      </w:sdtPr>
      <w:sdtEndPr/>
      <w:sdtContent>
        <w:p w14:paraId="4ED6F0DF"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Activities</w:t>
          </w:r>
        </w:p>
      </w:sdtContent>
    </w:sdt>
    <w:p w14:paraId="26E38197" w14:textId="77777777" w:rsidR="00F205C3" w:rsidRPr="00BF4D26" w:rsidRDefault="00F205C3" w:rsidP="00F205C3">
      <w:pPr>
        <w:rPr>
          <w:rFonts w:asciiTheme="minorHAnsi" w:hAnsiTheme="minorHAnsi" w:cstheme="minorHAnsi"/>
          <w:sz w:val="22"/>
          <w:szCs w:val="22"/>
        </w:rPr>
      </w:pPr>
      <w:r w:rsidRPr="00BF4D26">
        <w:rPr>
          <w:rFonts w:asciiTheme="minorHAnsi" w:hAnsiTheme="minorHAnsi" w:cstheme="minorHAnsi"/>
          <w:sz w:val="22"/>
          <w:szCs w:val="22"/>
        </w:rPr>
        <w:tab/>
        <w:t>Captain and Manager of my league’s rugby team.</w:t>
      </w:r>
    </w:p>
    <w:p w14:paraId="00EF4AE3" w14:textId="77777777" w:rsidR="00F205C3" w:rsidRPr="00BF4D26" w:rsidRDefault="00F205C3" w:rsidP="00F205C3">
      <w:pPr>
        <w:ind w:left="720"/>
        <w:rPr>
          <w:rFonts w:asciiTheme="minorHAnsi" w:hAnsiTheme="minorHAnsi" w:cstheme="minorHAnsi"/>
          <w:sz w:val="22"/>
          <w:szCs w:val="22"/>
        </w:rPr>
      </w:pPr>
      <w:r w:rsidRPr="00BF4D26">
        <w:rPr>
          <w:rFonts w:asciiTheme="minorHAnsi" w:hAnsiTheme="minorHAnsi" w:cstheme="minorHAnsi"/>
          <w:sz w:val="22"/>
          <w:szCs w:val="22"/>
        </w:rPr>
        <w:t>Frequent Volunteer with United Way and Ronald McDonald House Charities Family Room at                                                             SickKids Hospital.</w:t>
      </w:r>
    </w:p>
    <w:p w14:paraId="77188F73" w14:textId="77777777" w:rsidR="00F205C3" w:rsidRPr="00BF4D26" w:rsidRDefault="00F205C3" w:rsidP="00F205C3">
      <w:pPr>
        <w:ind w:left="720"/>
        <w:rPr>
          <w:rFonts w:asciiTheme="minorHAnsi" w:hAnsiTheme="minorHAnsi" w:cstheme="minorHAnsi"/>
          <w:sz w:val="22"/>
          <w:szCs w:val="22"/>
        </w:rPr>
      </w:pPr>
      <w:r w:rsidRPr="00BF4D26">
        <w:rPr>
          <w:rFonts w:asciiTheme="minorHAnsi" w:hAnsiTheme="minorHAnsi" w:cstheme="minorHAnsi"/>
          <w:sz w:val="22"/>
          <w:szCs w:val="22"/>
        </w:rPr>
        <w:t>Attender of all Tech Seminars open to the public across Toronto.</w:t>
      </w:r>
    </w:p>
    <w:p w14:paraId="04441655" w14:textId="77777777" w:rsidR="00F205C3" w:rsidRPr="00C10200" w:rsidRDefault="00F205C3" w:rsidP="00F205C3">
      <w:pPr>
        <w:rPr>
          <w:rFonts w:asciiTheme="minorHAnsi" w:hAnsiTheme="minorHAnsi" w:cstheme="minorHAnsi"/>
        </w:rPr>
      </w:pPr>
    </w:p>
    <w:p w14:paraId="43197AF1" w14:textId="77777777" w:rsidR="00AF27C3" w:rsidRDefault="00C2660E"/>
    <w:sectPr w:rsidR="00AF2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6467E"/>
    <w:multiLevelType w:val="hybridMultilevel"/>
    <w:tmpl w:val="4470C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F54F4"/>
    <w:multiLevelType w:val="hybridMultilevel"/>
    <w:tmpl w:val="C6BC98C4"/>
    <w:lvl w:ilvl="0" w:tplc="62688722">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B5E60DA"/>
    <w:lvl w:ilvl="0">
      <w:start w:val="1"/>
      <w:numFmt w:val="bullet"/>
      <w:pStyle w:val="ListBullet"/>
      <w:lvlText w:val=""/>
      <w:lvlJc w:val="left"/>
      <w:pPr>
        <w:ind w:left="360" w:hanging="360"/>
      </w:pPr>
      <w:rPr>
        <w:rFonts w:ascii="Symbol" w:hAnsi="Symbol" w:hint="default"/>
        <w:color w:val="002060"/>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EC9315B"/>
    <w:multiLevelType w:val="hybridMultilevel"/>
    <w:tmpl w:val="5CB60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836878"/>
    <w:multiLevelType w:val="hybridMultilevel"/>
    <w:tmpl w:val="1570E7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6B226F"/>
    <w:multiLevelType w:val="multilevel"/>
    <w:tmpl w:val="474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05EAA"/>
    <w:multiLevelType w:val="hybridMultilevel"/>
    <w:tmpl w:val="E2F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BC3B18"/>
    <w:multiLevelType w:val="hybridMultilevel"/>
    <w:tmpl w:val="ADD08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C3"/>
    <w:rsid w:val="00070858"/>
    <w:rsid w:val="00124B7A"/>
    <w:rsid w:val="001A004F"/>
    <w:rsid w:val="001B78A1"/>
    <w:rsid w:val="0021078C"/>
    <w:rsid w:val="00353854"/>
    <w:rsid w:val="0038104D"/>
    <w:rsid w:val="004406A1"/>
    <w:rsid w:val="004E6D96"/>
    <w:rsid w:val="004F0422"/>
    <w:rsid w:val="0057300C"/>
    <w:rsid w:val="005F7019"/>
    <w:rsid w:val="00677FEE"/>
    <w:rsid w:val="00715BF8"/>
    <w:rsid w:val="007C7EC0"/>
    <w:rsid w:val="007D69EE"/>
    <w:rsid w:val="0083189C"/>
    <w:rsid w:val="008917A3"/>
    <w:rsid w:val="008A15E2"/>
    <w:rsid w:val="008C0937"/>
    <w:rsid w:val="008D2837"/>
    <w:rsid w:val="008F70B6"/>
    <w:rsid w:val="0093659C"/>
    <w:rsid w:val="009D2512"/>
    <w:rsid w:val="00A155DE"/>
    <w:rsid w:val="00A36E90"/>
    <w:rsid w:val="00A37104"/>
    <w:rsid w:val="00A51251"/>
    <w:rsid w:val="00AD0DAD"/>
    <w:rsid w:val="00B27BD2"/>
    <w:rsid w:val="00B76E26"/>
    <w:rsid w:val="00BD3F0A"/>
    <w:rsid w:val="00C2660E"/>
    <w:rsid w:val="00C408A3"/>
    <w:rsid w:val="00CB7AD6"/>
    <w:rsid w:val="00D26EE6"/>
    <w:rsid w:val="00D50B68"/>
    <w:rsid w:val="00DB7C25"/>
    <w:rsid w:val="00E10C6E"/>
    <w:rsid w:val="00E30F95"/>
    <w:rsid w:val="00EE3AC2"/>
    <w:rsid w:val="00F07822"/>
    <w:rsid w:val="00F1014E"/>
    <w:rsid w:val="00F205C3"/>
    <w:rsid w:val="00F531C2"/>
    <w:rsid w:val="00FA1388"/>
    <w:rsid w:val="00FC26C8"/>
    <w:rsid w:val="00FF2586"/>
    <w:rsid w:val="00FF3605"/>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8188"/>
  <w15:chartTrackingRefBased/>
  <w15:docId w15:val="{DEB3C68D-E879-4DD4-B127-2E84A984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C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link w:val="Heading1Char"/>
    <w:uiPriority w:val="9"/>
    <w:qFormat/>
    <w:rsid w:val="00F205C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lang w:val="en-US" w:eastAsia="en-US" w:bidi="ar-SA"/>
    </w:rPr>
  </w:style>
  <w:style w:type="paragraph" w:styleId="Heading2">
    <w:name w:val="heading 2"/>
    <w:basedOn w:val="Normal"/>
    <w:link w:val="Heading2Char"/>
    <w:uiPriority w:val="9"/>
    <w:unhideWhenUsed/>
    <w:qFormat/>
    <w:rsid w:val="00F205C3"/>
    <w:pPr>
      <w:spacing w:after="40"/>
      <w:outlineLvl w:val="1"/>
    </w:pPr>
    <w:rPr>
      <w:rFonts w:asciiTheme="minorHAnsi" w:eastAsiaTheme="majorEastAsia" w:hAnsiTheme="minorHAnsi" w:cstheme="majorBidi"/>
      <w:b/>
      <w:caps/>
      <w:color w:val="4472C4" w:themeColor="accent1"/>
      <w:sz w:val="26"/>
      <w:szCs w:val="26"/>
      <w:lang w:val="en-US" w:eastAsia="en-US" w:bidi="ar-SA"/>
    </w:rPr>
  </w:style>
  <w:style w:type="paragraph" w:styleId="Heading3">
    <w:name w:val="heading 3"/>
    <w:basedOn w:val="Normal"/>
    <w:link w:val="Heading3Char"/>
    <w:uiPriority w:val="9"/>
    <w:unhideWhenUsed/>
    <w:qFormat/>
    <w:rsid w:val="00F205C3"/>
    <w:pPr>
      <w:outlineLvl w:val="2"/>
    </w:pPr>
    <w:rPr>
      <w:rFonts w:asciiTheme="minorHAnsi" w:eastAsiaTheme="majorEastAsia" w:hAnsiTheme="minorHAnsi" w:cstheme="majorBidi"/>
      <w:b/>
      <w:caps/>
      <w:color w:val="595959" w:themeColor="text1" w:themeTint="A6"/>
      <w:sz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C3"/>
    <w:rPr>
      <w:rFonts w:asciiTheme="majorHAnsi" w:eastAsiaTheme="majorEastAsia" w:hAnsiTheme="majorHAnsi" w:cstheme="majorBidi"/>
      <w:b/>
      <w:caps/>
      <w:color w:val="262626" w:themeColor="text1" w:themeTint="D9"/>
      <w:sz w:val="28"/>
      <w:szCs w:val="32"/>
      <w:lang w:val="en-US" w:bidi="ar-SA"/>
    </w:rPr>
  </w:style>
  <w:style w:type="character" w:customStyle="1" w:styleId="Heading2Char">
    <w:name w:val="Heading 2 Char"/>
    <w:basedOn w:val="DefaultParagraphFont"/>
    <w:link w:val="Heading2"/>
    <w:uiPriority w:val="9"/>
    <w:rsid w:val="00F205C3"/>
    <w:rPr>
      <w:rFonts w:eastAsiaTheme="majorEastAsia" w:cstheme="majorBidi"/>
      <w:b/>
      <w:caps/>
      <w:color w:val="4472C4" w:themeColor="accent1"/>
      <w:sz w:val="26"/>
      <w:szCs w:val="26"/>
      <w:lang w:val="en-US" w:bidi="ar-SA"/>
    </w:rPr>
  </w:style>
  <w:style w:type="character" w:customStyle="1" w:styleId="Heading3Char">
    <w:name w:val="Heading 3 Char"/>
    <w:basedOn w:val="DefaultParagraphFont"/>
    <w:link w:val="Heading3"/>
    <w:uiPriority w:val="9"/>
    <w:rsid w:val="00F205C3"/>
    <w:rPr>
      <w:rFonts w:eastAsiaTheme="majorEastAsia" w:cstheme="majorBidi"/>
      <w:b/>
      <w:caps/>
      <w:color w:val="595959" w:themeColor="text1" w:themeTint="A6"/>
      <w:szCs w:val="24"/>
      <w:lang w:val="en-US" w:bidi="ar-SA"/>
    </w:rPr>
  </w:style>
  <w:style w:type="paragraph" w:styleId="NormalWeb">
    <w:name w:val="Normal (Web)"/>
    <w:basedOn w:val="Normal"/>
    <w:uiPriority w:val="99"/>
    <w:semiHidden/>
    <w:unhideWhenUsed/>
    <w:rsid w:val="00F205C3"/>
    <w:pPr>
      <w:spacing w:before="100" w:beforeAutospacing="1" w:after="100" w:afterAutospacing="1"/>
    </w:pPr>
  </w:style>
  <w:style w:type="paragraph" w:styleId="Title">
    <w:name w:val="Title"/>
    <w:basedOn w:val="Normal"/>
    <w:link w:val="TitleChar"/>
    <w:uiPriority w:val="1"/>
    <w:qFormat/>
    <w:rsid w:val="00F205C3"/>
    <w:pPr>
      <w:contextualSpacing/>
      <w:jc w:val="center"/>
    </w:pPr>
    <w:rPr>
      <w:rFonts w:asciiTheme="majorHAnsi" w:eastAsiaTheme="majorEastAsia" w:hAnsiTheme="majorHAnsi" w:cstheme="majorBidi"/>
      <w:caps/>
      <w:color w:val="595959" w:themeColor="text1" w:themeTint="A6"/>
      <w:kern w:val="28"/>
      <w:sz w:val="70"/>
      <w:szCs w:val="56"/>
      <w:lang w:val="en-US" w:eastAsia="en-US" w:bidi="ar-SA"/>
    </w:rPr>
  </w:style>
  <w:style w:type="character" w:customStyle="1" w:styleId="TitleChar">
    <w:name w:val="Title Char"/>
    <w:basedOn w:val="DefaultParagraphFont"/>
    <w:link w:val="Title"/>
    <w:uiPriority w:val="1"/>
    <w:rsid w:val="00F205C3"/>
    <w:rPr>
      <w:rFonts w:asciiTheme="majorHAnsi" w:eastAsiaTheme="majorEastAsia" w:hAnsiTheme="majorHAnsi" w:cstheme="majorBidi"/>
      <w:caps/>
      <w:color w:val="595959" w:themeColor="text1" w:themeTint="A6"/>
      <w:kern w:val="28"/>
      <w:sz w:val="70"/>
      <w:szCs w:val="56"/>
      <w:lang w:val="en-US" w:bidi="ar-SA"/>
    </w:rPr>
  </w:style>
  <w:style w:type="paragraph" w:customStyle="1" w:styleId="ContactInfo">
    <w:name w:val="Contact Info"/>
    <w:basedOn w:val="Normal"/>
    <w:uiPriority w:val="3"/>
    <w:qFormat/>
    <w:rsid w:val="00F205C3"/>
    <w:pPr>
      <w:jc w:val="center"/>
    </w:pPr>
    <w:rPr>
      <w:rFonts w:asciiTheme="minorHAnsi" w:eastAsiaTheme="minorHAnsi" w:hAnsiTheme="minorHAnsi" w:cstheme="minorBidi"/>
      <w:color w:val="595959" w:themeColor="text1" w:themeTint="A6"/>
      <w:sz w:val="22"/>
      <w:szCs w:val="22"/>
      <w:lang w:val="en-US" w:eastAsia="en-US" w:bidi="ar-SA"/>
    </w:rPr>
  </w:style>
  <w:style w:type="character" w:styleId="Hyperlink">
    <w:name w:val="Hyperlink"/>
    <w:basedOn w:val="DefaultParagraphFont"/>
    <w:uiPriority w:val="99"/>
    <w:unhideWhenUsed/>
    <w:rsid w:val="00F205C3"/>
    <w:rPr>
      <w:color w:val="0563C1" w:themeColor="hyperlink"/>
      <w:u w:val="single"/>
    </w:rPr>
  </w:style>
  <w:style w:type="table" w:styleId="TableGrid">
    <w:name w:val="Table Grid"/>
    <w:basedOn w:val="TableNormal"/>
    <w:uiPriority w:val="39"/>
    <w:rsid w:val="00F205C3"/>
    <w:pPr>
      <w:spacing w:after="0" w:line="240" w:lineRule="auto"/>
      <w:contextualSpacing/>
    </w:pPr>
    <w:rPr>
      <w:color w:val="595959" w:themeColor="text1" w:themeTint="A6"/>
      <w:lang w:val="en-US" w:bidi="ar-SA"/>
    </w:rPr>
    <w:tblPr/>
  </w:style>
  <w:style w:type="character" w:styleId="SubtleReference">
    <w:name w:val="Subtle Reference"/>
    <w:basedOn w:val="DefaultParagraphFont"/>
    <w:uiPriority w:val="10"/>
    <w:qFormat/>
    <w:rsid w:val="00F205C3"/>
    <w:rPr>
      <w:b/>
      <w:caps w:val="0"/>
      <w:smallCaps/>
      <w:color w:val="595959" w:themeColor="text1" w:themeTint="A6"/>
    </w:rPr>
  </w:style>
  <w:style w:type="paragraph" w:styleId="ListBullet">
    <w:name w:val="List Bullet"/>
    <w:basedOn w:val="Normal"/>
    <w:uiPriority w:val="11"/>
    <w:qFormat/>
    <w:rsid w:val="00F205C3"/>
    <w:pPr>
      <w:numPr>
        <w:numId w:val="2"/>
      </w:numPr>
    </w:pPr>
    <w:rPr>
      <w:rFonts w:asciiTheme="minorHAnsi" w:eastAsiaTheme="minorHAnsi" w:hAnsiTheme="minorHAnsi" w:cstheme="minorBidi"/>
      <w:color w:val="595959" w:themeColor="text1" w:themeTint="A6"/>
      <w:sz w:val="22"/>
      <w:szCs w:val="22"/>
      <w:lang w:val="en-US" w:eastAsia="en-US" w:bidi="ar-SA"/>
    </w:rPr>
  </w:style>
  <w:style w:type="paragraph" w:customStyle="1" w:styleId="ContactInfoEmphasis">
    <w:name w:val="Contact Info Emphasis"/>
    <w:basedOn w:val="Normal"/>
    <w:uiPriority w:val="4"/>
    <w:qFormat/>
    <w:rsid w:val="00F205C3"/>
    <w:pPr>
      <w:jc w:val="center"/>
    </w:pPr>
    <w:rPr>
      <w:rFonts w:asciiTheme="minorHAnsi" w:eastAsiaTheme="minorHAnsi" w:hAnsiTheme="minorHAnsi" w:cstheme="minorBidi"/>
      <w:b/>
      <w:color w:val="4472C4" w:themeColor="accent1"/>
      <w:sz w:val="22"/>
      <w:szCs w:val="22"/>
      <w:lang w:val="en-US" w:eastAsia="en-US" w:bidi="ar-SA"/>
    </w:rPr>
  </w:style>
  <w:style w:type="character" w:styleId="UnresolvedMention">
    <w:name w:val="Unresolved Mention"/>
    <w:basedOn w:val="DefaultParagraphFont"/>
    <w:uiPriority w:val="99"/>
    <w:semiHidden/>
    <w:unhideWhenUsed/>
    <w:rsid w:val="00E10C6E"/>
    <w:rPr>
      <w:color w:val="605E5C"/>
      <w:shd w:val="clear" w:color="auto" w:fill="E1DFDD"/>
    </w:rPr>
  </w:style>
  <w:style w:type="paragraph" w:styleId="ListParagraph">
    <w:name w:val="List Paragraph"/>
    <w:basedOn w:val="Normal"/>
    <w:uiPriority w:val="34"/>
    <w:qFormat/>
    <w:rsid w:val="0093659C"/>
    <w:pPr>
      <w:ind w:left="720"/>
      <w:contextualSpacing/>
    </w:pPr>
  </w:style>
  <w:style w:type="table" w:styleId="TableGridLight">
    <w:name w:val="Grid Table Light"/>
    <w:basedOn w:val="TableNormal"/>
    <w:uiPriority w:val="40"/>
    <w:rsid w:val="00715B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saArul" TargetMode="External"/><Relationship Id="rId3" Type="http://schemas.openxmlformats.org/officeDocument/2006/relationships/styles" Target="styles.xml"/><Relationship Id="rId7" Type="http://schemas.openxmlformats.org/officeDocument/2006/relationships/hyperlink" Target="mailto:Thusa.arul@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sa.arul@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453107774A4F89B882464467AC4CA5"/>
        <w:category>
          <w:name w:val="General"/>
          <w:gallery w:val="placeholder"/>
        </w:category>
        <w:types>
          <w:type w:val="bbPlcHdr"/>
        </w:types>
        <w:behaviors>
          <w:behavior w:val="content"/>
        </w:behaviors>
        <w:guid w:val="{D98FB5B4-D2F4-4521-A728-BC15F84A3A70}"/>
      </w:docPartPr>
      <w:docPartBody>
        <w:p w:rsidR="003A586E" w:rsidRDefault="000A4F59" w:rsidP="000A4F59">
          <w:pPr>
            <w:pStyle w:val="4F453107774A4F89B882464467AC4CA5"/>
          </w:pPr>
          <w:r w:rsidRPr="00CF1A49">
            <w:t>·</w:t>
          </w:r>
        </w:p>
      </w:docPartBody>
    </w:docPart>
    <w:docPart>
      <w:docPartPr>
        <w:name w:val="6838B065DCAF484B8023E38DA37572BA"/>
        <w:category>
          <w:name w:val="General"/>
          <w:gallery w:val="placeholder"/>
        </w:category>
        <w:types>
          <w:type w:val="bbPlcHdr"/>
        </w:types>
        <w:behaviors>
          <w:behavior w:val="content"/>
        </w:behaviors>
        <w:guid w:val="{879248CC-C9CD-412A-B23C-A0A80B088E21}"/>
      </w:docPartPr>
      <w:docPartBody>
        <w:p w:rsidR="003A586E" w:rsidRDefault="000A4F59" w:rsidP="000A4F59">
          <w:pPr>
            <w:pStyle w:val="6838B065DCAF484B8023E38DA37572BA"/>
          </w:pPr>
          <w:r w:rsidRPr="00CF1A49">
            <w:t>Experience</w:t>
          </w:r>
        </w:p>
      </w:docPartBody>
    </w:docPart>
    <w:docPart>
      <w:docPartPr>
        <w:name w:val="4678636DE7D84D11A6DC29C381688674"/>
        <w:category>
          <w:name w:val="General"/>
          <w:gallery w:val="placeholder"/>
        </w:category>
        <w:types>
          <w:type w:val="bbPlcHdr"/>
        </w:types>
        <w:behaviors>
          <w:behavior w:val="content"/>
        </w:behaviors>
        <w:guid w:val="{568D54AD-2AC0-4992-A883-D361C371C980}"/>
      </w:docPartPr>
      <w:docPartBody>
        <w:p w:rsidR="003A586E" w:rsidRDefault="000A4F59" w:rsidP="000A4F59">
          <w:pPr>
            <w:pStyle w:val="4678636DE7D84D11A6DC29C381688674"/>
          </w:pPr>
          <w:r w:rsidRPr="00CF1A49">
            <w:t>Education</w:t>
          </w:r>
        </w:p>
      </w:docPartBody>
    </w:docPart>
    <w:docPart>
      <w:docPartPr>
        <w:name w:val="9690D5919ABC4A559ECC2CBBAE4810F1"/>
        <w:category>
          <w:name w:val="General"/>
          <w:gallery w:val="placeholder"/>
        </w:category>
        <w:types>
          <w:type w:val="bbPlcHdr"/>
        </w:types>
        <w:behaviors>
          <w:behavior w:val="content"/>
        </w:behaviors>
        <w:guid w:val="{F2C69BD2-B835-4E88-AF04-210994A11A72}"/>
      </w:docPartPr>
      <w:docPartBody>
        <w:p w:rsidR="003A586E" w:rsidRDefault="000A4F59" w:rsidP="000A4F59">
          <w:pPr>
            <w:pStyle w:val="9690D5919ABC4A559ECC2CBBAE4810F1"/>
          </w:pPr>
          <w:r w:rsidRPr="00CF1A49">
            <w:t>Skills</w:t>
          </w:r>
        </w:p>
      </w:docPartBody>
    </w:docPart>
    <w:docPart>
      <w:docPartPr>
        <w:name w:val="5A2BD7A6DED645CCA00A7ADD5AE0C111"/>
        <w:category>
          <w:name w:val="General"/>
          <w:gallery w:val="placeholder"/>
        </w:category>
        <w:types>
          <w:type w:val="bbPlcHdr"/>
        </w:types>
        <w:behaviors>
          <w:behavior w:val="content"/>
        </w:behaviors>
        <w:guid w:val="{AFEC1711-9A3E-4DC8-AEBA-61885D3917E4}"/>
      </w:docPartPr>
      <w:docPartBody>
        <w:p w:rsidR="003A586E" w:rsidRDefault="000A4F59" w:rsidP="000A4F59">
          <w:pPr>
            <w:pStyle w:val="5A2BD7A6DED645CCA00A7ADD5AE0C111"/>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59"/>
    <w:rsid w:val="000A4F59"/>
    <w:rsid w:val="003A586E"/>
    <w:rsid w:val="006942C8"/>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53107774A4F89B882464467AC4CA5">
    <w:name w:val="4F453107774A4F89B882464467AC4CA5"/>
    <w:rsid w:val="000A4F59"/>
  </w:style>
  <w:style w:type="paragraph" w:customStyle="1" w:styleId="27E0721AFC65459E83756D592541148D">
    <w:name w:val="27E0721AFC65459E83756D592541148D"/>
    <w:rsid w:val="000A4F59"/>
  </w:style>
  <w:style w:type="paragraph" w:customStyle="1" w:styleId="6838B065DCAF484B8023E38DA37572BA">
    <w:name w:val="6838B065DCAF484B8023E38DA37572BA"/>
    <w:rsid w:val="000A4F59"/>
  </w:style>
  <w:style w:type="paragraph" w:customStyle="1" w:styleId="4678636DE7D84D11A6DC29C381688674">
    <w:name w:val="4678636DE7D84D11A6DC29C381688674"/>
    <w:rsid w:val="000A4F59"/>
  </w:style>
  <w:style w:type="paragraph" w:customStyle="1" w:styleId="9690D5919ABC4A559ECC2CBBAE4810F1">
    <w:name w:val="9690D5919ABC4A559ECC2CBBAE4810F1"/>
    <w:rsid w:val="000A4F59"/>
  </w:style>
  <w:style w:type="paragraph" w:customStyle="1" w:styleId="5A2BD7A6DED645CCA00A7ADD5AE0C111">
    <w:name w:val="5A2BD7A6DED645CCA00A7ADD5AE0C111"/>
    <w:rsid w:val="000A4F59"/>
  </w:style>
  <w:style w:type="paragraph" w:customStyle="1" w:styleId="80397F66FD374AC6B1281D5B9C32324E">
    <w:name w:val="80397F66FD374AC6B1281D5B9C32324E"/>
    <w:rsid w:val="003A586E"/>
  </w:style>
  <w:style w:type="paragraph" w:customStyle="1" w:styleId="41B16B0178A94B69B59244C8189697B6">
    <w:name w:val="41B16B0178A94B69B59244C8189697B6"/>
    <w:rsid w:val="003A586E"/>
  </w:style>
  <w:style w:type="paragraph" w:customStyle="1" w:styleId="CF91CEE3AF7841B3AC6ED3D9C4243359">
    <w:name w:val="CF91CEE3AF7841B3AC6ED3D9C4243359"/>
    <w:rsid w:val="003A586E"/>
  </w:style>
  <w:style w:type="paragraph" w:customStyle="1" w:styleId="52D1B6240C80419DAB5650ECF77B1F88">
    <w:name w:val="52D1B6240C80419DAB5650ECF77B1F88"/>
    <w:rsid w:val="003A5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E2BB-E7F2-4AE8-A588-6BDDBF9E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Thusa Arul</dc:creator>
  <cp:keywords/>
  <dc:description/>
  <cp:lastModifiedBy>Thusa Arul</cp:lastModifiedBy>
  <cp:revision>47</cp:revision>
  <dcterms:created xsi:type="dcterms:W3CDTF">2020-06-29T12:46:00Z</dcterms:created>
  <dcterms:modified xsi:type="dcterms:W3CDTF">2020-07-13T16:05:00Z</dcterms:modified>
</cp:coreProperties>
</file>