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7094" w:rsidRPr="00947094" w:rsidRDefault="00947094" w:rsidP="00947094">
      <w:pPr>
        <w:jc w:val="center"/>
        <w:rPr>
          <w:sz w:val="28"/>
          <w:szCs w:val="24"/>
        </w:rPr>
      </w:pPr>
      <w:r w:rsidRPr="00947094">
        <w:rPr>
          <w:sz w:val="28"/>
          <w:szCs w:val="24"/>
        </w:rPr>
        <w:t>The Open University of Sri Lanka</w:t>
      </w:r>
    </w:p>
    <w:p w:rsidR="00947094" w:rsidRPr="00947094" w:rsidRDefault="00947094" w:rsidP="00947094">
      <w:pPr>
        <w:jc w:val="center"/>
        <w:rPr>
          <w:sz w:val="28"/>
          <w:szCs w:val="24"/>
        </w:rPr>
      </w:pPr>
      <w:r w:rsidRPr="00947094">
        <w:rPr>
          <w:sz w:val="28"/>
          <w:szCs w:val="24"/>
        </w:rPr>
        <w:t>Department of Electrical &amp; Computer Engineering</w:t>
      </w:r>
    </w:p>
    <w:p w:rsidR="00947094" w:rsidRPr="00947094" w:rsidRDefault="00947094" w:rsidP="00947094">
      <w:pPr>
        <w:jc w:val="center"/>
        <w:rPr>
          <w:sz w:val="28"/>
          <w:szCs w:val="24"/>
        </w:rPr>
      </w:pPr>
      <w:r w:rsidRPr="00947094">
        <w:rPr>
          <w:sz w:val="28"/>
          <w:szCs w:val="24"/>
        </w:rPr>
        <w:t>Bachelor of Software Engineering (</w:t>
      </w:r>
      <w:proofErr w:type="spellStart"/>
      <w:r w:rsidRPr="00947094">
        <w:rPr>
          <w:sz w:val="28"/>
          <w:szCs w:val="24"/>
        </w:rPr>
        <w:t>Honours</w:t>
      </w:r>
      <w:proofErr w:type="spellEnd"/>
      <w:r w:rsidRPr="00947094">
        <w:rPr>
          <w:sz w:val="28"/>
          <w:szCs w:val="24"/>
        </w:rPr>
        <w:t>)</w:t>
      </w:r>
    </w:p>
    <w:p w:rsidR="00947094" w:rsidRPr="00947094" w:rsidRDefault="00947094" w:rsidP="00947094">
      <w:pPr>
        <w:jc w:val="center"/>
        <w:rPr>
          <w:sz w:val="28"/>
          <w:szCs w:val="24"/>
        </w:rPr>
      </w:pPr>
      <w:r w:rsidRPr="00947094">
        <w:rPr>
          <w:sz w:val="28"/>
          <w:szCs w:val="24"/>
        </w:rPr>
        <w:t>Academic Year 202</w:t>
      </w:r>
      <w:r w:rsidR="00746CCF">
        <w:rPr>
          <w:sz w:val="28"/>
          <w:szCs w:val="24"/>
        </w:rPr>
        <w:t>2</w:t>
      </w:r>
      <w:r w:rsidRPr="00947094">
        <w:rPr>
          <w:sz w:val="28"/>
          <w:szCs w:val="24"/>
        </w:rPr>
        <w:t>/202</w:t>
      </w:r>
      <w:r w:rsidR="00746CCF">
        <w:rPr>
          <w:sz w:val="28"/>
          <w:szCs w:val="24"/>
        </w:rPr>
        <w:t>3</w:t>
      </w:r>
    </w:p>
    <w:p w:rsidR="00EC6D10" w:rsidRPr="00947094" w:rsidRDefault="00A073CC">
      <w:pPr>
        <w:jc w:val="center"/>
        <w:rPr>
          <w:bCs/>
          <w:sz w:val="28"/>
          <w:szCs w:val="20"/>
        </w:rPr>
      </w:pPr>
      <w:r w:rsidRPr="00947094">
        <w:rPr>
          <w:bCs/>
          <w:sz w:val="28"/>
          <w:szCs w:val="20"/>
        </w:rPr>
        <w:t>EEI6373 – Performance Modelling</w:t>
      </w:r>
    </w:p>
    <w:p w:rsidR="00947094" w:rsidRDefault="00947094">
      <w:pPr>
        <w:jc w:val="center"/>
      </w:pPr>
    </w:p>
    <w:p w:rsidR="00EC6D10" w:rsidRPr="00947094" w:rsidRDefault="00A073CC" w:rsidP="00947094">
      <w:pPr>
        <w:jc w:val="center"/>
        <w:rPr>
          <w:rFonts w:cs="Times New Roman"/>
          <w:b/>
          <w:sz w:val="28"/>
          <w:szCs w:val="28"/>
        </w:rPr>
      </w:pPr>
      <w:r w:rsidRPr="00947094">
        <w:rPr>
          <w:b/>
          <w:sz w:val="28"/>
        </w:rPr>
        <w:t xml:space="preserve">MINI </w:t>
      </w:r>
      <w:proofErr w:type="gramStart"/>
      <w:r w:rsidRPr="00947094">
        <w:rPr>
          <w:b/>
          <w:sz w:val="28"/>
        </w:rPr>
        <w:t>PROJECT</w:t>
      </w:r>
      <w:r w:rsidR="00947094" w:rsidRPr="00947094">
        <w:rPr>
          <w:b/>
          <w:sz w:val="28"/>
        </w:rPr>
        <w:t xml:space="preserve">  </w:t>
      </w:r>
      <w:r w:rsidR="00947094" w:rsidRPr="00947094">
        <w:rPr>
          <w:rFonts w:cs="Times New Roman"/>
          <w:b/>
          <w:sz w:val="28"/>
          <w:szCs w:val="28"/>
        </w:rPr>
        <w:t>DELIVERABLES</w:t>
      </w:r>
      <w:proofErr w:type="gramEnd"/>
      <w:r>
        <w:rPr>
          <w:b/>
          <w:sz w:val="28"/>
        </w:rPr>
        <w:br/>
      </w:r>
      <w:r>
        <w:rPr>
          <w:b/>
          <w:sz w:val="28"/>
        </w:rPr>
        <w:br/>
      </w:r>
      <w:r w:rsidR="00FC39C1">
        <w:rPr>
          <w:b/>
          <w:sz w:val="18"/>
          <w:szCs w:val="14"/>
        </w:rPr>
        <w:t>A</w:t>
      </w:r>
      <w:r w:rsidRPr="00947094">
        <w:rPr>
          <w:b/>
          <w:sz w:val="18"/>
          <w:szCs w:val="14"/>
        </w:rPr>
        <w:t>n E-Commerce Cloud Server System</w:t>
      </w:r>
    </w:p>
    <w:p w:rsidR="00A073CC" w:rsidRDefault="00A073CC">
      <w:pPr>
        <w:jc w:val="center"/>
      </w:pPr>
    </w:p>
    <w:p w:rsidR="00A073CC" w:rsidRDefault="00A073CC">
      <w:pPr>
        <w:jc w:val="center"/>
      </w:pPr>
    </w:p>
    <w:p w:rsidR="00947094" w:rsidRDefault="00947094">
      <w:pPr>
        <w:jc w:val="center"/>
      </w:pPr>
      <w:r>
        <w:rPr>
          <w:bCs/>
          <w:noProof/>
          <w:sz w:val="28"/>
          <w:szCs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274955</wp:posOffset>
            </wp:positionV>
            <wp:extent cx="4572000" cy="181673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47094" w:rsidRDefault="00947094">
      <w:pPr>
        <w:jc w:val="center"/>
      </w:pPr>
    </w:p>
    <w:p w:rsidR="00947094" w:rsidRDefault="00947094">
      <w:pPr>
        <w:jc w:val="center"/>
      </w:pPr>
    </w:p>
    <w:p w:rsidR="00947094" w:rsidRDefault="00947094">
      <w:pPr>
        <w:jc w:val="center"/>
      </w:pPr>
    </w:p>
    <w:p w:rsidR="00947094" w:rsidRDefault="00947094">
      <w:pPr>
        <w:jc w:val="center"/>
      </w:pPr>
    </w:p>
    <w:p w:rsidR="00A073CC" w:rsidRDefault="00A073CC">
      <w:pPr>
        <w:jc w:val="center"/>
      </w:pPr>
    </w:p>
    <w:p w:rsidR="00A073CC" w:rsidRDefault="00A073CC">
      <w:pPr>
        <w:jc w:val="center"/>
      </w:pPr>
    </w:p>
    <w:p w:rsidR="00A073CC" w:rsidRDefault="00A073CC">
      <w:pPr>
        <w:jc w:val="center"/>
      </w:pPr>
    </w:p>
    <w:p w:rsidR="00A073CC" w:rsidRDefault="00A073CC">
      <w:pPr>
        <w:jc w:val="center"/>
      </w:pPr>
    </w:p>
    <w:p w:rsidR="00A073CC" w:rsidRDefault="00A073CC">
      <w:pPr>
        <w:jc w:val="center"/>
      </w:pPr>
    </w:p>
    <w:p w:rsidR="00A073CC" w:rsidRDefault="00A073CC">
      <w:pPr>
        <w:jc w:val="center"/>
      </w:pPr>
    </w:p>
    <w:p w:rsidR="00A073CC" w:rsidRDefault="00A073CC">
      <w:pPr>
        <w:jc w:val="center"/>
      </w:pPr>
    </w:p>
    <w:p w:rsidR="00947094" w:rsidRDefault="00947094" w:rsidP="00947094">
      <w:pPr>
        <w:jc w:val="center"/>
      </w:pPr>
      <w:r>
        <w:t>T.M WANIGASINGHE – 722510838 – S22009999</w:t>
      </w:r>
    </w:p>
    <w:sdt>
      <w:sdtPr>
        <w:id w:val="482662219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noProof/>
          <w:color w:val="auto"/>
          <w:szCs w:val="22"/>
        </w:rPr>
      </w:sdtEndPr>
      <w:sdtContent>
        <w:p w:rsidR="00947094" w:rsidRPr="00947094" w:rsidRDefault="00947094">
          <w:pPr>
            <w:pStyle w:val="TOCHeading"/>
            <w:rPr>
              <w:color w:val="auto"/>
            </w:rPr>
          </w:pPr>
          <w:r w:rsidRPr="00947094">
            <w:rPr>
              <w:color w:val="auto"/>
            </w:rPr>
            <w:t>Contents</w:t>
          </w:r>
        </w:p>
        <w:p w:rsidR="00947094" w:rsidRDefault="0094709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289335" w:history="1">
            <w:r w:rsidRPr="007005C7">
              <w:rPr>
                <w:rStyle w:val="Hyperlink"/>
                <w:rFonts w:cs="Times New Roman"/>
                <w:noProof/>
              </w:rPr>
              <w:t>1. High-Level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7094" w:rsidRDefault="009470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89336" w:history="1">
            <w:r w:rsidRPr="007005C7">
              <w:rPr>
                <w:rStyle w:val="Hyperlink"/>
                <w:rFonts w:cs="Times New Roman"/>
                <w:noProof/>
              </w:rPr>
              <w:t>2. High-Level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7094" w:rsidRDefault="009470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89337" w:history="1">
            <w:r w:rsidRPr="007005C7">
              <w:rPr>
                <w:rStyle w:val="Hyperlink"/>
                <w:rFonts w:cs="Times New Roman"/>
                <w:noProof/>
              </w:rPr>
              <w:t>3. Data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7094" w:rsidRDefault="009470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89338" w:history="1">
            <w:r w:rsidRPr="007005C7">
              <w:rPr>
                <w:rStyle w:val="Hyperlink"/>
                <w:rFonts w:cs="Times New Roman"/>
                <w:noProof/>
              </w:rPr>
              <w:t>4. Simulation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7094" w:rsidRDefault="009470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89339" w:history="1">
            <w:r w:rsidRPr="007005C7">
              <w:rPr>
                <w:rStyle w:val="Hyperlink"/>
                <w:rFonts w:cs="Times New Roman"/>
                <w:noProof/>
              </w:rPr>
              <w:t>5. Performance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7094" w:rsidRDefault="009470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89340" w:history="1">
            <w:r w:rsidRPr="007005C7">
              <w:rPr>
                <w:rStyle w:val="Hyperlink"/>
                <w:rFonts w:cs="Times New Roman"/>
                <w:noProof/>
              </w:rPr>
              <w:t>6. Performance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7094" w:rsidRDefault="009470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289341" w:history="1">
            <w:r w:rsidRPr="007005C7">
              <w:rPr>
                <w:rStyle w:val="Hyperlink"/>
                <w:rFonts w:cs="Times New Roman"/>
                <w:noProof/>
              </w:rPr>
              <w:t>7.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7094" w:rsidRDefault="00947094">
          <w:r>
            <w:rPr>
              <w:b/>
              <w:bCs/>
              <w:noProof/>
            </w:rPr>
            <w:fldChar w:fldCharType="end"/>
          </w:r>
        </w:p>
      </w:sdtContent>
    </w:sdt>
    <w:p w:rsidR="00947094" w:rsidRDefault="00947094" w:rsidP="00947094"/>
    <w:p w:rsidR="00947094" w:rsidRDefault="00947094" w:rsidP="00947094"/>
    <w:p w:rsidR="00947094" w:rsidRDefault="00947094" w:rsidP="00947094"/>
    <w:p w:rsidR="00947094" w:rsidRDefault="00947094" w:rsidP="00947094"/>
    <w:p w:rsidR="00947094" w:rsidRDefault="00947094" w:rsidP="00947094"/>
    <w:p w:rsidR="00947094" w:rsidRDefault="00947094" w:rsidP="00947094"/>
    <w:p w:rsidR="00947094" w:rsidRDefault="00947094" w:rsidP="00947094"/>
    <w:p w:rsidR="00947094" w:rsidRDefault="00947094" w:rsidP="00947094"/>
    <w:p w:rsidR="00947094" w:rsidRDefault="00947094" w:rsidP="00947094"/>
    <w:p w:rsidR="00947094" w:rsidRDefault="00947094" w:rsidP="00947094"/>
    <w:p w:rsidR="00947094" w:rsidRDefault="00947094" w:rsidP="00947094"/>
    <w:p w:rsidR="00947094" w:rsidRDefault="00947094" w:rsidP="00947094"/>
    <w:p w:rsidR="00947094" w:rsidRDefault="00947094" w:rsidP="00947094"/>
    <w:p w:rsidR="00947094" w:rsidRDefault="00947094" w:rsidP="00947094"/>
    <w:p w:rsidR="00947094" w:rsidRDefault="00947094" w:rsidP="00947094"/>
    <w:p w:rsidR="00947094" w:rsidRDefault="00947094" w:rsidP="00947094"/>
    <w:p w:rsidR="00A073CC" w:rsidRPr="00947094" w:rsidRDefault="00A073CC" w:rsidP="00947094">
      <w:pPr>
        <w:pStyle w:val="Heading1"/>
        <w:rPr>
          <w:rFonts w:ascii="Times New Roman" w:hAnsi="Times New Roman" w:cs="Times New Roman"/>
          <w:color w:val="auto"/>
          <w:sz w:val="32"/>
          <w:szCs w:val="36"/>
        </w:rPr>
      </w:pPr>
      <w:bookmarkStart w:id="0" w:name="_Toc237289335"/>
      <w:r w:rsidRPr="00947094">
        <w:rPr>
          <w:rFonts w:ascii="Times New Roman" w:hAnsi="Times New Roman" w:cs="Times New Roman"/>
          <w:color w:val="auto"/>
          <w:sz w:val="32"/>
          <w:szCs w:val="36"/>
        </w:rPr>
        <w:lastRenderedPageBreak/>
        <w:t>1. High-Level Problem</w:t>
      </w:r>
      <w:bookmarkEnd w:id="0"/>
    </w:p>
    <w:p w:rsidR="00947094" w:rsidRP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The system selected for this mini project is an E-Commerce Cloud Server System.</w:t>
      </w:r>
    </w:p>
    <w:p w:rsidR="00947094" w:rsidRP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An e-commerce website receives different types of customer requests, such as product searches, product views, cart updates, and orders. These requests are sent to a cloud server for processing.</w:t>
      </w:r>
    </w:p>
    <w:p w:rsidR="00947094" w:rsidRP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The main parts of the system are:</w:t>
      </w:r>
    </w:p>
    <w:p w:rsidR="00947094" w:rsidRPr="00947094" w:rsidRDefault="00947094" w:rsidP="0094709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Clients – Customers who send requests to the system.</w:t>
      </w:r>
    </w:p>
    <w:p w:rsidR="00947094" w:rsidRPr="00947094" w:rsidRDefault="00947094" w:rsidP="0094709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Request Queue – Keeps requests waiting when the server is busy.</w:t>
      </w:r>
    </w:p>
    <w:p w:rsidR="00947094" w:rsidRPr="00947094" w:rsidRDefault="00947094" w:rsidP="0094709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Cloud Server(s) – Process the requests and send responses to customers.</w:t>
      </w:r>
    </w:p>
    <w:p w:rsidR="00947094" w:rsidRP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During normal traffic, the server can handle requests without major problems. However, during flash sales, special promotions, and other busy periods, many requests can arrive at the same time.</w:t>
      </w:r>
    </w:p>
    <w:p w:rsidR="00947094" w:rsidRP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 xml:space="preserve">When the number of incoming requests gets close to the server capacity, requests start waiting in the queue. </w:t>
      </w:r>
      <w:proofErr w:type="gramStart"/>
      <w:r w:rsidRPr="00947094">
        <w:rPr>
          <w:rFonts w:eastAsia="Times New Roman" w:cs="Times New Roman"/>
          <w:szCs w:val="24"/>
          <w:lang w:bidi="si-LK"/>
        </w:rPr>
        <w:t>This increases</w:t>
      </w:r>
      <w:proofErr w:type="gramEnd"/>
      <w:r w:rsidRPr="00947094">
        <w:rPr>
          <w:rFonts w:eastAsia="Times New Roman" w:cs="Times New Roman"/>
          <w:szCs w:val="24"/>
          <w:lang w:bidi="si-LK"/>
        </w:rPr>
        <w:t xml:space="preserve"> waiting time and response time and can create a bottleneck.</w:t>
      </w:r>
    </w:p>
    <w:p w:rsidR="00A073CC" w:rsidRP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In this project, the system is studied using M/M/1 and M/M/2 queueing models. M/M/1 represents one server, while M/M/2 represents two servers. This helps to study how traffic affects performance and whether adding another server can improve the system.</w:t>
      </w:r>
    </w:p>
    <w:p w:rsidR="00947094" w:rsidRPr="00947094" w:rsidRDefault="00947094" w:rsidP="00947094">
      <w:pPr>
        <w:pStyle w:val="Heading1"/>
        <w:rPr>
          <w:rFonts w:ascii="Times New Roman" w:hAnsi="Times New Roman" w:cs="Times New Roman"/>
          <w:color w:val="auto"/>
          <w:sz w:val="28"/>
          <w:szCs w:val="32"/>
        </w:rPr>
      </w:pPr>
      <w:bookmarkStart w:id="1" w:name="_Toc237289336"/>
      <w:r w:rsidRPr="00947094">
        <w:rPr>
          <w:rFonts w:ascii="Times New Roman" w:hAnsi="Times New Roman" w:cs="Times New Roman"/>
          <w:color w:val="auto"/>
          <w:sz w:val="28"/>
          <w:szCs w:val="32"/>
        </w:rPr>
        <w:t>2. High-Level Problem Statement</w:t>
      </w:r>
      <w:bookmarkEnd w:id="1"/>
    </w:p>
    <w:p w:rsidR="00947094" w:rsidRP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 xml:space="preserve">The main problem is that an e-commerce cloud server can become overloaded when a large </w:t>
      </w:r>
      <w:proofErr w:type="gramStart"/>
      <w:r w:rsidRPr="00947094">
        <w:rPr>
          <w:rFonts w:eastAsia="Times New Roman" w:cs="Times New Roman"/>
          <w:szCs w:val="24"/>
          <w:lang w:bidi="si-LK"/>
        </w:rPr>
        <w:t xml:space="preserve">number </w:t>
      </w:r>
      <w:r>
        <w:rPr>
          <w:rFonts w:eastAsia="Times New Roman" w:cs="Times New Roman"/>
          <w:szCs w:val="24"/>
          <w:lang w:bidi="si-LK"/>
        </w:rPr>
        <w:t xml:space="preserve"> </w:t>
      </w:r>
      <w:r w:rsidRPr="00947094">
        <w:rPr>
          <w:rFonts w:eastAsia="Times New Roman" w:cs="Times New Roman"/>
          <w:szCs w:val="24"/>
          <w:lang w:bidi="si-LK"/>
        </w:rPr>
        <w:t>of</w:t>
      </w:r>
      <w:proofErr w:type="gramEnd"/>
      <w:r w:rsidRPr="00947094">
        <w:rPr>
          <w:rFonts w:eastAsia="Times New Roman" w:cs="Times New Roman"/>
          <w:szCs w:val="24"/>
          <w:lang w:bidi="si-LK"/>
        </w:rPr>
        <w:t xml:space="preserve"> customer requests arrive at the same time.</w:t>
      </w:r>
    </w:p>
    <w:p w:rsidR="00947094" w:rsidRP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 xml:space="preserve">When the arrival rate increases, server utilization also increases. When the server becomes highly utilized, more requests </w:t>
      </w:r>
      <w:proofErr w:type="gramStart"/>
      <w:r w:rsidRPr="00947094">
        <w:rPr>
          <w:rFonts w:eastAsia="Times New Roman" w:cs="Times New Roman"/>
          <w:szCs w:val="24"/>
          <w:lang w:bidi="si-LK"/>
        </w:rPr>
        <w:t>have to</w:t>
      </w:r>
      <w:proofErr w:type="gramEnd"/>
      <w:r w:rsidRPr="00947094">
        <w:rPr>
          <w:rFonts w:eastAsia="Times New Roman" w:cs="Times New Roman"/>
          <w:szCs w:val="24"/>
          <w:lang w:bidi="si-LK"/>
        </w:rPr>
        <w:t xml:space="preserve"> wait in the queue. As a result, response time becomes higher and the system performance can decrease.</w:t>
      </w:r>
    </w:p>
    <w:p w:rsidR="00947094" w:rsidRP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 xml:space="preserve">For example, the model shows that when the arrival rate increases from 40 requests/second to 98 requests/second, server utilization increases from 40% to 98%. The response time also increases from 16.67 </w:t>
      </w:r>
      <w:proofErr w:type="spellStart"/>
      <w:r w:rsidRPr="00947094">
        <w:rPr>
          <w:rFonts w:eastAsia="Times New Roman" w:cs="Times New Roman"/>
          <w:szCs w:val="24"/>
          <w:lang w:bidi="si-LK"/>
        </w:rPr>
        <w:t>ms</w:t>
      </w:r>
      <w:proofErr w:type="spellEnd"/>
      <w:r w:rsidRPr="00947094">
        <w:rPr>
          <w:rFonts w:eastAsia="Times New Roman" w:cs="Times New Roman"/>
          <w:szCs w:val="24"/>
          <w:lang w:bidi="si-LK"/>
        </w:rPr>
        <w:t xml:space="preserve"> to 500 </w:t>
      </w:r>
      <w:proofErr w:type="spellStart"/>
      <w:r w:rsidRPr="00947094">
        <w:rPr>
          <w:rFonts w:eastAsia="Times New Roman" w:cs="Times New Roman"/>
          <w:szCs w:val="24"/>
          <w:lang w:bidi="si-LK"/>
        </w:rPr>
        <w:t>ms.</w:t>
      </w:r>
      <w:proofErr w:type="spellEnd"/>
    </w:p>
    <w:p w:rsidR="00947094" w:rsidRP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Therefore, this project mainly studies the following problem:</w:t>
      </w:r>
    </w:p>
    <w:p w:rsidR="00947094" w:rsidRPr="00947094" w:rsidRDefault="00947094" w:rsidP="00947094">
      <w:pPr>
        <w:spacing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b/>
          <w:bCs/>
          <w:szCs w:val="24"/>
          <w:lang w:bidi="si-LK"/>
        </w:rPr>
        <w:t>How does the e-commerce cloud server perform when the number of customer requests increases, and can adding a second server improve the system performance?</w:t>
      </w:r>
    </w:p>
    <w:p w:rsidR="00947094" w:rsidRP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The project uses queueing models and Python simulation to study system performance, identify bottlenecks, and evaluate the effect of adding another server.</w:t>
      </w:r>
    </w:p>
    <w:p w:rsidR="00947094" w:rsidRPr="00947094" w:rsidRDefault="00947094" w:rsidP="00947094">
      <w:pPr>
        <w:pStyle w:val="Heading1"/>
        <w:rPr>
          <w:rFonts w:ascii="Times New Roman" w:hAnsi="Times New Roman" w:cs="Times New Roman"/>
          <w:color w:val="auto"/>
          <w:sz w:val="28"/>
          <w:szCs w:val="32"/>
        </w:rPr>
      </w:pPr>
      <w:bookmarkStart w:id="2" w:name="_Toc237289337"/>
      <w:r w:rsidRPr="00947094">
        <w:rPr>
          <w:rFonts w:ascii="Times New Roman" w:hAnsi="Times New Roman" w:cs="Times New Roman"/>
          <w:color w:val="auto"/>
          <w:sz w:val="28"/>
          <w:szCs w:val="32"/>
        </w:rPr>
        <w:lastRenderedPageBreak/>
        <w:t>3. Data Set</w:t>
      </w:r>
      <w:bookmarkEnd w:id="2"/>
    </w:p>
    <w:p w:rsidR="00947094" w:rsidRP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Real e-commerce server data were not available for this project. Therefore, the required data are generated using a Python simulation.</w:t>
      </w:r>
    </w:p>
    <w:p w:rsidR="00947094" w:rsidRP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The main simulation uses an M/M/1 queue model with the following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3420"/>
      </w:tblGrid>
      <w:tr w:rsidR="00947094" w:rsidRPr="00947094" w:rsidTr="00947094">
        <w:tc>
          <w:tcPr>
            <w:tcW w:w="4855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b/>
                <w:bCs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b/>
                <w:bCs/>
                <w:szCs w:val="24"/>
                <w:lang w:bidi="si-LK"/>
              </w:rPr>
              <w:t>Parameter</w:t>
            </w:r>
          </w:p>
        </w:tc>
        <w:tc>
          <w:tcPr>
            <w:tcW w:w="3420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b/>
                <w:bCs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b/>
                <w:bCs/>
                <w:szCs w:val="24"/>
                <w:lang w:bidi="si-LK"/>
              </w:rPr>
              <w:t>Value</w:t>
            </w:r>
          </w:p>
        </w:tc>
      </w:tr>
      <w:tr w:rsidR="00947094" w:rsidRPr="00947094" w:rsidTr="00947094">
        <w:tc>
          <w:tcPr>
            <w:tcW w:w="4855" w:type="dxa"/>
            <w:hideMark/>
          </w:tcPr>
          <w:p w:rsidR="00947094" w:rsidRPr="00947094" w:rsidRDefault="00947094" w:rsidP="00947094">
            <w:pPr>
              <w:jc w:val="both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Number of Requests</w:t>
            </w:r>
          </w:p>
        </w:tc>
        <w:tc>
          <w:tcPr>
            <w:tcW w:w="3420" w:type="dxa"/>
            <w:hideMark/>
          </w:tcPr>
          <w:p w:rsidR="00947094" w:rsidRPr="00947094" w:rsidRDefault="00947094" w:rsidP="00947094">
            <w:pPr>
              <w:jc w:val="both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1,000</w:t>
            </w:r>
          </w:p>
        </w:tc>
      </w:tr>
      <w:tr w:rsidR="00947094" w:rsidRPr="00947094" w:rsidTr="00947094">
        <w:tc>
          <w:tcPr>
            <w:tcW w:w="4855" w:type="dxa"/>
            <w:hideMark/>
          </w:tcPr>
          <w:p w:rsidR="00947094" w:rsidRPr="00947094" w:rsidRDefault="00947094" w:rsidP="00947094">
            <w:pPr>
              <w:jc w:val="both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Arrival Rate (λ)</w:t>
            </w:r>
          </w:p>
        </w:tc>
        <w:tc>
          <w:tcPr>
            <w:tcW w:w="3420" w:type="dxa"/>
            <w:hideMark/>
          </w:tcPr>
          <w:p w:rsidR="00947094" w:rsidRPr="00947094" w:rsidRDefault="00947094" w:rsidP="00947094">
            <w:pPr>
              <w:jc w:val="both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90 requests</w:t>
            </w:r>
          </w:p>
        </w:tc>
      </w:tr>
      <w:tr w:rsidR="00947094" w:rsidRPr="00947094" w:rsidTr="00947094">
        <w:tc>
          <w:tcPr>
            <w:tcW w:w="4855" w:type="dxa"/>
            <w:hideMark/>
          </w:tcPr>
          <w:p w:rsidR="00947094" w:rsidRPr="00947094" w:rsidRDefault="00947094" w:rsidP="00947094">
            <w:pPr>
              <w:jc w:val="both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Service Rate (μ)</w:t>
            </w:r>
          </w:p>
        </w:tc>
        <w:tc>
          <w:tcPr>
            <w:tcW w:w="3420" w:type="dxa"/>
            <w:hideMark/>
          </w:tcPr>
          <w:p w:rsidR="00947094" w:rsidRPr="00947094" w:rsidRDefault="00947094" w:rsidP="00947094">
            <w:pPr>
              <w:jc w:val="both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100 requests</w:t>
            </w:r>
          </w:p>
        </w:tc>
      </w:tr>
      <w:tr w:rsidR="00947094" w:rsidRPr="00947094" w:rsidTr="00947094">
        <w:tc>
          <w:tcPr>
            <w:tcW w:w="4855" w:type="dxa"/>
            <w:hideMark/>
          </w:tcPr>
          <w:p w:rsidR="00947094" w:rsidRPr="00947094" w:rsidRDefault="00947094" w:rsidP="00947094">
            <w:pPr>
              <w:jc w:val="both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Number of Servers</w:t>
            </w:r>
          </w:p>
        </w:tc>
        <w:tc>
          <w:tcPr>
            <w:tcW w:w="3420" w:type="dxa"/>
            <w:hideMark/>
          </w:tcPr>
          <w:p w:rsidR="00947094" w:rsidRPr="00947094" w:rsidRDefault="00947094" w:rsidP="00947094">
            <w:pPr>
              <w:jc w:val="both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1</w:t>
            </w:r>
          </w:p>
        </w:tc>
      </w:tr>
      <w:tr w:rsidR="00947094" w:rsidRPr="00947094" w:rsidTr="00947094">
        <w:tc>
          <w:tcPr>
            <w:tcW w:w="4855" w:type="dxa"/>
            <w:hideMark/>
          </w:tcPr>
          <w:p w:rsidR="00947094" w:rsidRPr="00947094" w:rsidRDefault="00947094" w:rsidP="00947094">
            <w:pPr>
              <w:jc w:val="both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Arrival Distribution</w:t>
            </w:r>
          </w:p>
        </w:tc>
        <w:tc>
          <w:tcPr>
            <w:tcW w:w="3420" w:type="dxa"/>
            <w:hideMark/>
          </w:tcPr>
          <w:p w:rsidR="00947094" w:rsidRPr="00947094" w:rsidRDefault="00947094" w:rsidP="00947094">
            <w:pPr>
              <w:jc w:val="both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Exponential</w:t>
            </w:r>
          </w:p>
        </w:tc>
      </w:tr>
      <w:tr w:rsidR="00947094" w:rsidRPr="00947094" w:rsidTr="00947094">
        <w:tc>
          <w:tcPr>
            <w:tcW w:w="4855" w:type="dxa"/>
            <w:hideMark/>
          </w:tcPr>
          <w:p w:rsidR="00947094" w:rsidRPr="00947094" w:rsidRDefault="00947094" w:rsidP="00947094">
            <w:pPr>
              <w:jc w:val="both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Service Distribution</w:t>
            </w:r>
          </w:p>
        </w:tc>
        <w:tc>
          <w:tcPr>
            <w:tcW w:w="3420" w:type="dxa"/>
            <w:hideMark/>
          </w:tcPr>
          <w:p w:rsidR="00947094" w:rsidRPr="00947094" w:rsidRDefault="00947094" w:rsidP="00947094">
            <w:pPr>
              <w:jc w:val="both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Exponential</w:t>
            </w:r>
          </w:p>
        </w:tc>
      </w:tr>
      <w:tr w:rsidR="00947094" w:rsidRPr="00947094" w:rsidTr="00947094">
        <w:tc>
          <w:tcPr>
            <w:tcW w:w="4855" w:type="dxa"/>
            <w:hideMark/>
          </w:tcPr>
          <w:p w:rsidR="00947094" w:rsidRPr="00947094" w:rsidRDefault="00947094" w:rsidP="00947094">
            <w:pPr>
              <w:jc w:val="both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Queue Discipline</w:t>
            </w:r>
          </w:p>
        </w:tc>
        <w:tc>
          <w:tcPr>
            <w:tcW w:w="3420" w:type="dxa"/>
            <w:hideMark/>
          </w:tcPr>
          <w:p w:rsidR="00947094" w:rsidRPr="00947094" w:rsidRDefault="00947094" w:rsidP="00947094">
            <w:pPr>
              <w:jc w:val="both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FCFS</w:t>
            </w:r>
          </w:p>
        </w:tc>
      </w:tr>
      <w:tr w:rsidR="00947094" w:rsidRPr="00947094" w:rsidTr="00947094">
        <w:tc>
          <w:tcPr>
            <w:tcW w:w="4855" w:type="dxa"/>
            <w:hideMark/>
          </w:tcPr>
          <w:p w:rsidR="00947094" w:rsidRPr="00947094" w:rsidRDefault="00947094" w:rsidP="00947094">
            <w:pPr>
              <w:jc w:val="both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Random Seed</w:t>
            </w:r>
          </w:p>
        </w:tc>
        <w:tc>
          <w:tcPr>
            <w:tcW w:w="3420" w:type="dxa"/>
            <w:hideMark/>
          </w:tcPr>
          <w:p w:rsidR="00947094" w:rsidRPr="00947094" w:rsidRDefault="00947094" w:rsidP="00947094">
            <w:pPr>
              <w:jc w:val="both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42</w:t>
            </w:r>
          </w:p>
        </w:tc>
      </w:tr>
    </w:tbl>
    <w:p w:rsidR="00947094" w:rsidRPr="00947094" w:rsidRDefault="00947094" w:rsidP="00A073CC">
      <w:pPr>
        <w:pStyle w:val="NormalWeb"/>
        <w:rPr>
          <w:b/>
          <w:bCs/>
        </w:rPr>
      </w:pPr>
      <w:r w:rsidRPr="00947094">
        <w:t xml:space="preserve">The Python simulation generates random inter-arrival times and service times using exponential distributions. The service rate of 100 requests/second represents an average service time of </w:t>
      </w:r>
      <w:r w:rsidRPr="00947094">
        <w:rPr>
          <w:rStyle w:val="Strong"/>
          <w:b w:val="0"/>
          <w:bCs w:val="0"/>
        </w:rPr>
        <w:t xml:space="preserve">10 </w:t>
      </w:r>
      <w:proofErr w:type="spellStart"/>
      <w:r w:rsidRPr="00947094">
        <w:rPr>
          <w:rStyle w:val="Strong"/>
          <w:b w:val="0"/>
          <w:bCs w:val="0"/>
        </w:rPr>
        <w:t>ms</w:t>
      </w:r>
      <w:r w:rsidRPr="00947094">
        <w:rPr>
          <w:b/>
          <w:bCs/>
        </w:rPr>
        <w:t>.</w:t>
      </w:r>
      <w:proofErr w:type="spellEnd"/>
    </w:p>
    <w:p w:rsidR="00947094" w:rsidRDefault="00947094" w:rsidP="00A073CC">
      <w:pPr>
        <w:pStyle w:val="NormalWeb"/>
      </w:pPr>
      <w:r>
        <w:t>For each simulated request, the following information is recorded: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3870"/>
      </w:tblGrid>
      <w:tr w:rsidR="00947094" w:rsidRPr="00947094" w:rsidTr="00947094">
        <w:tc>
          <w:tcPr>
            <w:tcW w:w="4405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b/>
                <w:bCs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b/>
                <w:bCs/>
                <w:szCs w:val="24"/>
                <w:lang w:bidi="si-LK"/>
              </w:rPr>
              <w:t>Data</w:t>
            </w:r>
          </w:p>
        </w:tc>
        <w:tc>
          <w:tcPr>
            <w:tcW w:w="3870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b/>
                <w:bCs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b/>
                <w:bCs/>
                <w:szCs w:val="24"/>
                <w:lang w:bidi="si-LK"/>
              </w:rPr>
              <w:t>Description</w:t>
            </w:r>
          </w:p>
        </w:tc>
      </w:tr>
      <w:tr w:rsidR="00947094" w:rsidRPr="00947094" w:rsidTr="00947094">
        <w:tc>
          <w:tcPr>
            <w:tcW w:w="4405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Request ID</w:t>
            </w:r>
          </w:p>
        </w:tc>
        <w:tc>
          <w:tcPr>
            <w:tcW w:w="3870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Unique ID of the request</w:t>
            </w:r>
          </w:p>
        </w:tc>
      </w:tr>
      <w:tr w:rsidR="00947094" w:rsidRPr="00947094" w:rsidTr="00947094">
        <w:tc>
          <w:tcPr>
            <w:tcW w:w="4405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Arrival Time</w:t>
            </w:r>
          </w:p>
        </w:tc>
        <w:tc>
          <w:tcPr>
            <w:tcW w:w="3870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Time when the request arrives</w:t>
            </w:r>
          </w:p>
        </w:tc>
      </w:tr>
      <w:tr w:rsidR="00947094" w:rsidRPr="00947094" w:rsidTr="00947094">
        <w:tc>
          <w:tcPr>
            <w:tcW w:w="4405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Service Time</w:t>
            </w:r>
          </w:p>
        </w:tc>
        <w:tc>
          <w:tcPr>
            <w:tcW w:w="3870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Time required to process the request</w:t>
            </w:r>
          </w:p>
        </w:tc>
      </w:tr>
      <w:tr w:rsidR="00947094" w:rsidRPr="00947094" w:rsidTr="00947094">
        <w:tc>
          <w:tcPr>
            <w:tcW w:w="4405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Service Start Time</w:t>
            </w:r>
          </w:p>
        </w:tc>
        <w:tc>
          <w:tcPr>
            <w:tcW w:w="3870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Time when processing starts</w:t>
            </w:r>
          </w:p>
        </w:tc>
      </w:tr>
      <w:tr w:rsidR="00947094" w:rsidRPr="00947094" w:rsidTr="00947094">
        <w:tc>
          <w:tcPr>
            <w:tcW w:w="4405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Waiting Time</w:t>
            </w:r>
          </w:p>
        </w:tc>
        <w:tc>
          <w:tcPr>
            <w:tcW w:w="3870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Time spent waiting in the queue</w:t>
            </w:r>
          </w:p>
        </w:tc>
      </w:tr>
      <w:tr w:rsidR="00947094" w:rsidRPr="00947094" w:rsidTr="00947094">
        <w:tc>
          <w:tcPr>
            <w:tcW w:w="4405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Completion Time</w:t>
            </w:r>
          </w:p>
        </w:tc>
        <w:tc>
          <w:tcPr>
            <w:tcW w:w="3870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Time when processing finishes</w:t>
            </w:r>
          </w:p>
        </w:tc>
      </w:tr>
      <w:tr w:rsidR="00947094" w:rsidRPr="00947094" w:rsidTr="00947094">
        <w:tc>
          <w:tcPr>
            <w:tcW w:w="4405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Response Time</w:t>
            </w:r>
          </w:p>
        </w:tc>
        <w:tc>
          <w:tcPr>
            <w:tcW w:w="3870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Total time from arrival to completion</w:t>
            </w:r>
          </w:p>
        </w:tc>
      </w:tr>
    </w:tbl>
    <w:p w:rsidR="00947094" w:rsidRP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The response time is calculated as</w:t>
      </w:r>
      <w:r>
        <w:rPr>
          <w:rFonts w:eastAsia="Times New Roman" w:cs="Times New Roman"/>
          <w:szCs w:val="24"/>
          <w:lang w:bidi="si-LK"/>
        </w:rPr>
        <w:t xml:space="preserve"> (</w:t>
      </w:r>
      <w:r w:rsidRPr="00947094">
        <w:rPr>
          <w:rFonts w:eastAsia="Times New Roman" w:cs="Times New Roman"/>
          <w:szCs w:val="24"/>
          <w:lang w:bidi="si-LK"/>
        </w:rPr>
        <w:t>Response Time = Completion Time − Arrival Time</w:t>
      </w:r>
      <w:r>
        <w:rPr>
          <w:rFonts w:eastAsia="Times New Roman" w:cs="Times New Roman"/>
          <w:szCs w:val="24"/>
          <w:lang w:bidi="si-LK"/>
        </w:rPr>
        <w:t>)</w:t>
      </w:r>
    </w:p>
    <w:p w:rsid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The generated data can be saved as a CSV file named</w:t>
      </w:r>
      <w:r>
        <w:rPr>
          <w:rFonts w:eastAsia="Times New Roman" w:cs="Times New Roman"/>
          <w:szCs w:val="24"/>
          <w:lang w:bidi="si-LK"/>
        </w:rPr>
        <w:t xml:space="preserve"> </w:t>
      </w:r>
      <w:r w:rsidRPr="00947094">
        <w:rPr>
          <w:rFonts w:eastAsia="Times New Roman" w:cs="Times New Roman"/>
          <w:b/>
          <w:bCs/>
          <w:szCs w:val="24"/>
          <w:lang w:bidi="si-LK"/>
        </w:rPr>
        <w:t>simulated_traffic_data.csv</w:t>
      </w:r>
    </w:p>
    <w:p w:rsidR="00947094" w:rsidRP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</w:p>
    <w:p w:rsid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</w:p>
    <w:p w:rsidR="00947094" w:rsidRP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</w:p>
    <w:p w:rsidR="00947094" w:rsidRPr="00947094" w:rsidRDefault="00947094" w:rsidP="00947094">
      <w:pPr>
        <w:pStyle w:val="Heading1"/>
        <w:rPr>
          <w:rFonts w:ascii="Times New Roman" w:hAnsi="Times New Roman" w:cs="Times New Roman"/>
          <w:color w:val="auto"/>
          <w:sz w:val="28"/>
          <w:szCs w:val="32"/>
        </w:rPr>
      </w:pPr>
      <w:bookmarkStart w:id="3" w:name="_Toc237289338"/>
      <w:r w:rsidRPr="00947094">
        <w:rPr>
          <w:rFonts w:ascii="Times New Roman" w:hAnsi="Times New Roman" w:cs="Times New Roman"/>
          <w:color w:val="auto"/>
          <w:sz w:val="28"/>
          <w:szCs w:val="32"/>
        </w:rPr>
        <w:lastRenderedPageBreak/>
        <w:t>4. Simulation Scenarios</w:t>
      </w:r>
      <w:bookmarkEnd w:id="3"/>
    </w:p>
    <w:p w:rsidR="00947094" w:rsidRDefault="00947094" w:rsidP="00A073CC">
      <w:pPr>
        <w:pStyle w:val="NormalWeb"/>
      </w:pPr>
      <w:r>
        <w:t>Several traffic levels are used to study how the system performs under different workloads.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1890"/>
        <w:gridCol w:w="2070"/>
        <w:gridCol w:w="1620"/>
      </w:tblGrid>
      <w:tr w:rsidR="00947094" w:rsidRPr="00947094" w:rsidTr="00947094">
        <w:tc>
          <w:tcPr>
            <w:tcW w:w="2245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b/>
                <w:bCs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b/>
                <w:bCs/>
                <w:szCs w:val="24"/>
                <w:lang w:bidi="si-LK"/>
              </w:rPr>
              <w:t>Scenario</w:t>
            </w:r>
          </w:p>
        </w:tc>
        <w:tc>
          <w:tcPr>
            <w:tcW w:w="1890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b/>
                <w:bCs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b/>
                <w:bCs/>
                <w:szCs w:val="24"/>
                <w:lang w:bidi="si-LK"/>
              </w:rPr>
              <w:t>Arrival Rate</w:t>
            </w:r>
          </w:p>
        </w:tc>
        <w:tc>
          <w:tcPr>
            <w:tcW w:w="2070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b/>
                <w:bCs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b/>
                <w:bCs/>
                <w:szCs w:val="24"/>
                <w:lang w:bidi="si-LK"/>
              </w:rPr>
              <w:t>Service Rate</w:t>
            </w:r>
          </w:p>
        </w:tc>
        <w:tc>
          <w:tcPr>
            <w:tcW w:w="1620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b/>
                <w:bCs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b/>
                <w:bCs/>
                <w:szCs w:val="24"/>
                <w:lang w:bidi="si-LK"/>
              </w:rPr>
              <w:t>Model</w:t>
            </w:r>
          </w:p>
        </w:tc>
      </w:tr>
      <w:tr w:rsidR="00947094" w:rsidRPr="00947094" w:rsidTr="00947094">
        <w:tc>
          <w:tcPr>
            <w:tcW w:w="2245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Normal Load</w:t>
            </w:r>
          </w:p>
        </w:tc>
        <w:tc>
          <w:tcPr>
            <w:tcW w:w="1890" w:type="dxa"/>
            <w:hideMark/>
          </w:tcPr>
          <w:p w:rsidR="00947094" w:rsidRPr="00947094" w:rsidRDefault="00947094" w:rsidP="00947094">
            <w:pPr>
              <w:jc w:val="right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40 req/s</w:t>
            </w:r>
          </w:p>
        </w:tc>
        <w:tc>
          <w:tcPr>
            <w:tcW w:w="2070" w:type="dxa"/>
            <w:hideMark/>
          </w:tcPr>
          <w:p w:rsidR="00947094" w:rsidRPr="00947094" w:rsidRDefault="00947094" w:rsidP="00947094">
            <w:pPr>
              <w:jc w:val="right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100 req/s</w:t>
            </w:r>
          </w:p>
        </w:tc>
        <w:tc>
          <w:tcPr>
            <w:tcW w:w="1620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M/M/1</w:t>
            </w:r>
          </w:p>
        </w:tc>
      </w:tr>
      <w:tr w:rsidR="00947094" w:rsidRPr="00947094" w:rsidTr="00947094">
        <w:tc>
          <w:tcPr>
            <w:tcW w:w="2245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Moderate Load</w:t>
            </w:r>
          </w:p>
        </w:tc>
        <w:tc>
          <w:tcPr>
            <w:tcW w:w="1890" w:type="dxa"/>
            <w:hideMark/>
          </w:tcPr>
          <w:p w:rsidR="00947094" w:rsidRPr="00947094" w:rsidRDefault="00947094" w:rsidP="00947094">
            <w:pPr>
              <w:jc w:val="right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70 req/s</w:t>
            </w:r>
          </w:p>
        </w:tc>
        <w:tc>
          <w:tcPr>
            <w:tcW w:w="2070" w:type="dxa"/>
            <w:hideMark/>
          </w:tcPr>
          <w:p w:rsidR="00947094" w:rsidRPr="00947094" w:rsidRDefault="00947094" w:rsidP="00947094">
            <w:pPr>
              <w:jc w:val="right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100 req/s</w:t>
            </w:r>
          </w:p>
        </w:tc>
        <w:tc>
          <w:tcPr>
            <w:tcW w:w="1620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M/M/1</w:t>
            </w:r>
          </w:p>
        </w:tc>
      </w:tr>
      <w:tr w:rsidR="00947094" w:rsidRPr="00947094" w:rsidTr="00947094">
        <w:tc>
          <w:tcPr>
            <w:tcW w:w="2245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High Load</w:t>
            </w:r>
          </w:p>
        </w:tc>
        <w:tc>
          <w:tcPr>
            <w:tcW w:w="1890" w:type="dxa"/>
            <w:hideMark/>
          </w:tcPr>
          <w:p w:rsidR="00947094" w:rsidRPr="00947094" w:rsidRDefault="00947094" w:rsidP="00947094">
            <w:pPr>
              <w:jc w:val="right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90 req/s</w:t>
            </w:r>
          </w:p>
        </w:tc>
        <w:tc>
          <w:tcPr>
            <w:tcW w:w="2070" w:type="dxa"/>
            <w:hideMark/>
          </w:tcPr>
          <w:p w:rsidR="00947094" w:rsidRPr="00947094" w:rsidRDefault="00947094" w:rsidP="00947094">
            <w:pPr>
              <w:jc w:val="right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100 req/s</w:t>
            </w:r>
          </w:p>
        </w:tc>
        <w:tc>
          <w:tcPr>
            <w:tcW w:w="1620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M/M/1</w:t>
            </w:r>
          </w:p>
        </w:tc>
      </w:tr>
      <w:tr w:rsidR="00947094" w:rsidRPr="00947094" w:rsidTr="00947094">
        <w:tc>
          <w:tcPr>
            <w:tcW w:w="2245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Very High Load</w:t>
            </w:r>
          </w:p>
        </w:tc>
        <w:tc>
          <w:tcPr>
            <w:tcW w:w="1890" w:type="dxa"/>
            <w:hideMark/>
          </w:tcPr>
          <w:p w:rsidR="00947094" w:rsidRPr="00947094" w:rsidRDefault="00947094" w:rsidP="00947094">
            <w:pPr>
              <w:jc w:val="right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98 req/s</w:t>
            </w:r>
          </w:p>
        </w:tc>
        <w:tc>
          <w:tcPr>
            <w:tcW w:w="2070" w:type="dxa"/>
            <w:hideMark/>
          </w:tcPr>
          <w:p w:rsidR="00947094" w:rsidRPr="00947094" w:rsidRDefault="00947094" w:rsidP="00947094">
            <w:pPr>
              <w:jc w:val="right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100 req/s</w:t>
            </w:r>
          </w:p>
        </w:tc>
        <w:tc>
          <w:tcPr>
            <w:tcW w:w="1620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M/M/1</w:t>
            </w:r>
          </w:p>
        </w:tc>
      </w:tr>
      <w:tr w:rsidR="00947094" w:rsidRPr="00947094" w:rsidTr="00947094">
        <w:tc>
          <w:tcPr>
            <w:tcW w:w="2245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Scaled System</w:t>
            </w:r>
          </w:p>
        </w:tc>
        <w:tc>
          <w:tcPr>
            <w:tcW w:w="1890" w:type="dxa"/>
            <w:hideMark/>
          </w:tcPr>
          <w:p w:rsidR="00947094" w:rsidRPr="00947094" w:rsidRDefault="00947094" w:rsidP="00947094">
            <w:pPr>
              <w:jc w:val="right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90 req/s</w:t>
            </w:r>
          </w:p>
        </w:tc>
        <w:tc>
          <w:tcPr>
            <w:tcW w:w="2070" w:type="dxa"/>
            <w:hideMark/>
          </w:tcPr>
          <w:p w:rsidR="00947094" w:rsidRPr="00947094" w:rsidRDefault="00947094" w:rsidP="00947094">
            <w:pPr>
              <w:jc w:val="right"/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100 req/s/server</w:t>
            </w:r>
          </w:p>
        </w:tc>
        <w:tc>
          <w:tcPr>
            <w:tcW w:w="1620" w:type="dxa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M/M/2</w:t>
            </w:r>
          </w:p>
        </w:tc>
      </w:tr>
    </w:tbl>
    <w:p w:rsidR="00947094" w:rsidRPr="00947094" w:rsidRDefault="00947094" w:rsidP="00947094">
      <w:pPr>
        <w:pStyle w:val="Heading1"/>
        <w:rPr>
          <w:rFonts w:ascii="Times New Roman" w:hAnsi="Times New Roman" w:cs="Times New Roman"/>
          <w:color w:val="auto"/>
          <w:sz w:val="28"/>
          <w:szCs w:val="32"/>
        </w:rPr>
      </w:pPr>
      <w:bookmarkStart w:id="4" w:name="_Toc237289339"/>
      <w:r w:rsidRPr="00947094">
        <w:rPr>
          <w:rFonts w:ascii="Times New Roman" w:hAnsi="Times New Roman" w:cs="Times New Roman"/>
          <w:color w:val="auto"/>
          <w:sz w:val="28"/>
          <w:szCs w:val="32"/>
        </w:rPr>
        <w:t>5. Performance Objectives</w:t>
      </w:r>
      <w:bookmarkEnd w:id="4"/>
    </w:p>
    <w:p w:rsidR="00947094" w:rsidRP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The main performance objectives of this project are:</w:t>
      </w:r>
    </w:p>
    <w:p w:rsidR="00947094" w:rsidRPr="00947094" w:rsidRDefault="00947094" w:rsidP="0094709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To reduce the average response time.</w:t>
      </w:r>
    </w:p>
    <w:p w:rsidR="00947094" w:rsidRPr="00947094" w:rsidRDefault="00947094" w:rsidP="0094709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To reduce customer waiting time.</w:t>
      </w:r>
    </w:p>
    <w:p w:rsidR="00947094" w:rsidRPr="00947094" w:rsidRDefault="00947094" w:rsidP="0094709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To reduce the number of requests waiting in the queue.</w:t>
      </w:r>
    </w:p>
    <w:p w:rsidR="00947094" w:rsidRPr="00947094" w:rsidRDefault="00947094" w:rsidP="0094709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To identify server bottlenecks during high traffic.</w:t>
      </w:r>
    </w:p>
    <w:p w:rsidR="00947094" w:rsidRPr="00947094" w:rsidRDefault="00947094" w:rsidP="0094709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To study server utilization under different traffic levels.</w:t>
      </w:r>
    </w:p>
    <w:p w:rsidR="00947094" w:rsidRPr="00947094" w:rsidRDefault="00947094" w:rsidP="0094709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To measure system throughput.</w:t>
      </w:r>
    </w:p>
    <w:p w:rsidR="00947094" w:rsidRPr="00947094" w:rsidRDefault="00947094" w:rsidP="0094709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To compare one-server and two-server configurations.</w:t>
      </w:r>
    </w:p>
    <w:p w:rsidR="00947094" w:rsidRPr="00947094" w:rsidRDefault="00947094" w:rsidP="0094709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To study whether adding another server improves system performance.</w:t>
      </w:r>
    </w:p>
    <w:p w:rsidR="00947094" w:rsidRPr="00947094" w:rsidRDefault="00947094" w:rsidP="0094709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To identify a suitable way to handle high traffic.</w:t>
      </w:r>
    </w:p>
    <w:p w:rsidR="00947094" w:rsidRPr="00947094" w:rsidRDefault="00947094" w:rsidP="00947094">
      <w:pPr>
        <w:pStyle w:val="Heading1"/>
        <w:rPr>
          <w:rFonts w:ascii="Times New Roman" w:hAnsi="Times New Roman" w:cs="Times New Roman"/>
          <w:color w:val="auto"/>
          <w:sz w:val="28"/>
          <w:szCs w:val="32"/>
        </w:rPr>
      </w:pPr>
      <w:bookmarkStart w:id="5" w:name="_Toc237289340"/>
      <w:r w:rsidRPr="00947094">
        <w:rPr>
          <w:rFonts w:ascii="Times New Roman" w:hAnsi="Times New Roman" w:cs="Times New Roman"/>
          <w:color w:val="auto"/>
          <w:sz w:val="28"/>
          <w:szCs w:val="32"/>
        </w:rPr>
        <w:t>6. Performance Measures</w:t>
      </w:r>
      <w:bookmarkEnd w:id="5"/>
    </w:p>
    <w:p w:rsidR="00947094" w:rsidRDefault="00947094" w:rsidP="00A073CC">
      <w:pPr>
        <w:pStyle w:val="NormalWeb"/>
      </w:pPr>
      <w:r>
        <w:t>The system performance is evaluated using the following measures: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2"/>
        <w:gridCol w:w="4208"/>
      </w:tblGrid>
      <w:tr w:rsidR="00947094" w:rsidRPr="00947094" w:rsidTr="00947094">
        <w:tc>
          <w:tcPr>
            <w:tcW w:w="0" w:type="auto"/>
            <w:hideMark/>
          </w:tcPr>
          <w:p w:rsidR="00947094" w:rsidRPr="00947094" w:rsidRDefault="00947094" w:rsidP="00947094">
            <w:pPr>
              <w:jc w:val="center"/>
              <w:rPr>
                <w:rFonts w:eastAsia="Times New Roman" w:cs="Times New Roman"/>
                <w:b/>
                <w:bCs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b/>
                <w:bCs/>
                <w:szCs w:val="24"/>
                <w:lang w:bidi="si-LK"/>
              </w:rPr>
              <w:t>Performance Metric</w:t>
            </w:r>
          </w:p>
        </w:tc>
        <w:tc>
          <w:tcPr>
            <w:tcW w:w="0" w:type="auto"/>
            <w:hideMark/>
          </w:tcPr>
          <w:p w:rsidR="00947094" w:rsidRPr="00947094" w:rsidRDefault="00947094" w:rsidP="00947094">
            <w:pPr>
              <w:jc w:val="center"/>
              <w:rPr>
                <w:rFonts w:eastAsia="Times New Roman" w:cs="Times New Roman"/>
                <w:b/>
                <w:bCs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b/>
                <w:bCs/>
                <w:szCs w:val="24"/>
                <w:lang w:bidi="si-LK"/>
              </w:rPr>
              <w:t>Purpose</w:t>
            </w:r>
          </w:p>
        </w:tc>
      </w:tr>
      <w:tr w:rsidR="00947094" w:rsidRPr="00947094" w:rsidTr="00947094">
        <w:tc>
          <w:tcPr>
            <w:tcW w:w="0" w:type="auto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Response Time</w:t>
            </w:r>
          </w:p>
        </w:tc>
        <w:tc>
          <w:tcPr>
            <w:tcW w:w="0" w:type="auto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>
              <w:t>Total time taken to complete a request</w:t>
            </w:r>
          </w:p>
        </w:tc>
      </w:tr>
      <w:tr w:rsidR="00947094" w:rsidRPr="00947094" w:rsidTr="00947094">
        <w:tc>
          <w:tcPr>
            <w:tcW w:w="0" w:type="auto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Waiting Time</w:t>
            </w:r>
          </w:p>
        </w:tc>
        <w:tc>
          <w:tcPr>
            <w:tcW w:w="0" w:type="auto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>
              <w:t>Time a request waits before processing</w:t>
            </w:r>
          </w:p>
        </w:tc>
      </w:tr>
      <w:tr w:rsidR="00947094" w:rsidRPr="00947094" w:rsidTr="00947094">
        <w:tc>
          <w:tcPr>
            <w:tcW w:w="0" w:type="auto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Queue Size</w:t>
            </w:r>
          </w:p>
        </w:tc>
        <w:tc>
          <w:tcPr>
            <w:tcW w:w="0" w:type="auto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>
              <w:t>Number of requests waiting in the queue</w:t>
            </w:r>
          </w:p>
        </w:tc>
      </w:tr>
      <w:tr w:rsidR="00947094" w:rsidRPr="00947094" w:rsidTr="00947094">
        <w:tc>
          <w:tcPr>
            <w:tcW w:w="0" w:type="auto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Utilization</w:t>
            </w:r>
          </w:p>
        </w:tc>
        <w:tc>
          <w:tcPr>
            <w:tcW w:w="0" w:type="auto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>
              <w:t>Percentage of time the server is busy</w:t>
            </w:r>
          </w:p>
        </w:tc>
      </w:tr>
      <w:tr w:rsidR="00947094" w:rsidRPr="00947094" w:rsidTr="00947094">
        <w:tc>
          <w:tcPr>
            <w:tcW w:w="0" w:type="auto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 w:rsidRPr="00947094">
              <w:rPr>
                <w:rFonts w:eastAsia="Times New Roman" w:cs="Times New Roman"/>
                <w:szCs w:val="24"/>
                <w:lang w:bidi="si-LK"/>
              </w:rPr>
              <w:t>Throughput</w:t>
            </w:r>
          </w:p>
        </w:tc>
        <w:tc>
          <w:tcPr>
            <w:tcW w:w="0" w:type="auto"/>
            <w:hideMark/>
          </w:tcPr>
          <w:p w:rsidR="00947094" w:rsidRPr="00947094" w:rsidRDefault="00947094" w:rsidP="00947094">
            <w:pPr>
              <w:rPr>
                <w:rFonts w:eastAsia="Times New Roman" w:cs="Times New Roman"/>
                <w:szCs w:val="24"/>
                <w:lang w:bidi="si-LK"/>
              </w:rPr>
            </w:pPr>
            <w:r>
              <w:t>Number of requests processed per second</w:t>
            </w:r>
          </w:p>
        </w:tc>
      </w:tr>
    </w:tbl>
    <w:p w:rsidR="00947094" w:rsidRP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>These measures help to understand how the system behaves when the traffic increases.</w:t>
      </w:r>
    </w:p>
    <w:p w:rsidR="00947094" w:rsidRP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t xml:space="preserve">The analytical results show that higher traffic causes higher utilization, larger queues, and longer response times. At 90 requests/second, the M/M/1 model has 90% utilization and 100 </w:t>
      </w:r>
      <w:proofErr w:type="spellStart"/>
      <w:r w:rsidRPr="00947094">
        <w:rPr>
          <w:rFonts w:eastAsia="Times New Roman" w:cs="Times New Roman"/>
          <w:szCs w:val="24"/>
          <w:lang w:bidi="si-LK"/>
        </w:rPr>
        <w:t>ms</w:t>
      </w:r>
      <w:proofErr w:type="spellEnd"/>
      <w:r w:rsidRPr="00947094">
        <w:rPr>
          <w:rFonts w:eastAsia="Times New Roman" w:cs="Times New Roman"/>
          <w:szCs w:val="24"/>
          <w:lang w:bidi="si-LK"/>
        </w:rPr>
        <w:t xml:space="preserve"> response time. At 98 requests/second, utilization reaches 98% and response time increases to 500 </w:t>
      </w:r>
      <w:proofErr w:type="spellStart"/>
      <w:r w:rsidRPr="00947094">
        <w:rPr>
          <w:rFonts w:eastAsia="Times New Roman" w:cs="Times New Roman"/>
          <w:szCs w:val="24"/>
          <w:lang w:bidi="si-LK"/>
        </w:rPr>
        <w:t>ms.</w:t>
      </w:r>
      <w:proofErr w:type="spellEnd"/>
    </w:p>
    <w:p w:rsidR="00947094" w:rsidRPr="00947094" w:rsidRDefault="00947094" w:rsidP="009470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bidi="si-LK"/>
        </w:rPr>
      </w:pPr>
      <w:r w:rsidRPr="00947094">
        <w:rPr>
          <w:rFonts w:eastAsia="Times New Roman" w:cs="Times New Roman"/>
          <w:szCs w:val="24"/>
          <w:lang w:bidi="si-LK"/>
        </w:rPr>
        <w:lastRenderedPageBreak/>
        <w:t xml:space="preserve">The project also compares M/M/1 and M/M/2 at 90 requests/second. The M/M/2 model gives an estimated response time of approximately 12.54 </w:t>
      </w:r>
      <w:proofErr w:type="spellStart"/>
      <w:r w:rsidRPr="00947094">
        <w:rPr>
          <w:rFonts w:eastAsia="Times New Roman" w:cs="Times New Roman"/>
          <w:szCs w:val="24"/>
          <w:lang w:bidi="si-LK"/>
        </w:rPr>
        <w:t>ms</w:t>
      </w:r>
      <w:proofErr w:type="spellEnd"/>
      <w:r w:rsidRPr="00947094">
        <w:rPr>
          <w:rFonts w:eastAsia="Times New Roman" w:cs="Times New Roman"/>
          <w:szCs w:val="24"/>
          <w:lang w:bidi="si-LK"/>
        </w:rPr>
        <w:t xml:space="preserve">, while the M/M/1 model gives 100 </w:t>
      </w:r>
      <w:proofErr w:type="spellStart"/>
      <w:r w:rsidRPr="00947094">
        <w:rPr>
          <w:rFonts w:eastAsia="Times New Roman" w:cs="Times New Roman"/>
          <w:szCs w:val="24"/>
          <w:lang w:bidi="si-LK"/>
        </w:rPr>
        <w:t>ms.</w:t>
      </w:r>
      <w:proofErr w:type="spellEnd"/>
    </w:p>
    <w:p w:rsidR="00947094" w:rsidRPr="00947094" w:rsidRDefault="00947094" w:rsidP="00947094">
      <w:pPr>
        <w:pStyle w:val="Heading1"/>
        <w:rPr>
          <w:rFonts w:ascii="Times New Roman" w:hAnsi="Times New Roman" w:cs="Times New Roman"/>
          <w:color w:val="auto"/>
          <w:sz w:val="40"/>
          <w:szCs w:val="32"/>
        </w:rPr>
      </w:pPr>
      <w:bookmarkStart w:id="6" w:name="_Toc237289341"/>
      <w:r w:rsidRPr="00947094">
        <w:rPr>
          <w:rFonts w:ascii="Times New Roman" w:hAnsi="Times New Roman" w:cs="Times New Roman"/>
          <w:color w:val="auto"/>
          <w:sz w:val="28"/>
          <w:szCs w:val="32"/>
        </w:rPr>
        <w:t>7. Appendix</w:t>
      </w:r>
      <w:bookmarkEnd w:id="6"/>
    </w:p>
    <w:p w:rsidR="00947094" w:rsidRDefault="00947094" w:rsidP="00947094">
      <w:pPr>
        <w:pStyle w:val="isselectedend"/>
      </w:pPr>
      <w:r>
        <w:t>The Python source code used for this project is included in the project repository.</w:t>
      </w:r>
    </w:p>
    <w:p w:rsidR="00947094" w:rsidRDefault="00947094" w:rsidP="00947094">
      <w:pPr>
        <w:pStyle w:val="isselectedend"/>
      </w:pPr>
      <w:r>
        <w:t>The repository will contain:</w:t>
      </w:r>
    </w:p>
    <w:p w:rsidR="00947094" w:rsidRDefault="00947094" w:rsidP="0094709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Python source code</w:t>
      </w:r>
    </w:p>
    <w:p w:rsidR="00947094" w:rsidRDefault="00947094" w:rsidP="0094709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Simulated data set</w:t>
      </w:r>
    </w:p>
    <w:p w:rsidR="00947094" w:rsidRDefault="00947094" w:rsidP="0094709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Generated graphs</w:t>
      </w:r>
    </w:p>
    <w:p w:rsidR="00947094" w:rsidRDefault="00947094" w:rsidP="0094709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Mini Project Deliverable </w:t>
      </w:r>
      <w:r w:rsidR="00746CCF">
        <w:t>Report</w:t>
      </w:r>
      <w:bookmarkStart w:id="7" w:name="_GoBack"/>
      <w:bookmarkEnd w:id="7"/>
    </w:p>
    <w:p w:rsidR="00947094" w:rsidRDefault="00947094" w:rsidP="0094709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Final performance modelling </w:t>
      </w:r>
      <w:r w:rsidR="00746CCF">
        <w:t xml:space="preserve">Mini Project </w:t>
      </w:r>
      <w:r>
        <w:t>report</w:t>
      </w:r>
    </w:p>
    <w:p w:rsidR="00947094" w:rsidRDefault="00947094" w:rsidP="00947094">
      <w:pPr>
        <w:pStyle w:val="NormalWeb"/>
      </w:pPr>
      <w:r>
        <w:rPr>
          <w:rStyle w:val="Strong"/>
        </w:rPr>
        <w:t>GitHub Repository:</w:t>
      </w:r>
      <w:r>
        <w:br/>
      </w:r>
      <w:r>
        <w:rPr>
          <w:rStyle w:val="text-token-text-primary"/>
          <w:rFonts w:eastAsiaTheme="majorEastAsia"/>
        </w:rPr>
        <w:t>[</w:t>
      </w:r>
      <w:hyperlink r:id="rId9" w:history="1">
        <w:r w:rsidR="00746CCF" w:rsidRPr="00746CCF">
          <w:rPr>
            <w:rStyle w:val="Hyperlink"/>
            <w:rFonts w:eastAsiaTheme="majorEastAsia"/>
          </w:rPr>
          <w:t>https://github.com/thushaniwanigasinghe/E-commerce-Cloud-Server-Performance.git</w:t>
        </w:r>
      </w:hyperlink>
      <w:r>
        <w:rPr>
          <w:rStyle w:val="text-token-text-primary"/>
          <w:rFonts w:eastAsiaTheme="majorEastAsia"/>
        </w:rPr>
        <w:t>]</w:t>
      </w:r>
    </w:p>
    <w:p w:rsidR="00947094" w:rsidRPr="00947094" w:rsidRDefault="00947094" w:rsidP="00A073CC">
      <w:pPr>
        <w:pStyle w:val="NormalWeb"/>
        <w:rPr>
          <w:b/>
          <w:bCs/>
          <w:sz w:val="40"/>
          <w:szCs w:val="40"/>
        </w:rPr>
      </w:pPr>
    </w:p>
    <w:p w:rsidR="00A073CC" w:rsidRDefault="00A073CC" w:rsidP="00A073CC"/>
    <w:sectPr w:rsidR="00A073C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0C9C" w:rsidRDefault="00080C9C" w:rsidP="00947094">
      <w:pPr>
        <w:spacing w:after="0" w:line="240" w:lineRule="auto"/>
      </w:pPr>
      <w:r>
        <w:separator/>
      </w:r>
    </w:p>
  </w:endnote>
  <w:endnote w:type="continuationSeparator" w:id="0">
    <w:p w:rsidR="00080C9C" w:rsidRDefault="00080C9C" w:rsidP="00947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85111684"/>
      <w:docPartObj>
        <w:docPartGallery w:val="Page Numbers (Bottom of Page)"/>
        <w:docPartUnique/>
      </w:docPartObj>
    </w:sdtPr>
    <w:sdtContent>
      <w:p w:rsidR="00947094" w:rsidRDefault="00947094">
        <w:pPr>
          <w:pStyle w:val="Footer"/>
          <w:jc w:val="center"/>
        </w:pPr>
        <w:r>
          <w:t>[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>]</w:t>
        </w:r>
      </w:p>
    </w:sdtContent>
  </w:sdt>
  <w:p w:rsidR="00947094" w:rsidRDefault="009470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0C9C" w:rsidRDefault="00080C9C" w:rsidP="00947094">
      <w:pPr>
        <w:spacing w:after="0" w:line="240" w:lineRule="auto"/>
      </w:pPr>
      <w:r>
        <w:separator/>
      </w:r>
    </w:p>
  </w:footnote>
  <w:footnote w:type="continuationSeparator" w:id="0">
    <w:p w:rsidR="00080C9C" w:rsidRDefault="00080C9C" w:rsidP="009470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F05852"/>
    <w:multiLevelType w:val="multilevel"/>
    <w:tmpl w:val="1F28C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F27262"/>
    <w:multiLevelType w:val="multilevel"/>
    <w:tmpl w:val="7F8C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1C3C4B"/>
    <w:multiLevelType w:val="multilevel"/>
    <w:tmpl w:val="7F8C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DA1737"/>
    <w:multiLevelType w:val="multilevel"/>
    <w:tmpl w:val="79F8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A196A"/>
    <w:multiLevelType w:val="multilevel"/>
    <w:tmpl w:val="531A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75B0F"/>
    <w:multiLevelType w:val="hybridMultilevel"/>
    <w:tmpl w:val="0B96CB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631651F"/>
    <w:multiLevelType w:val="multilevel"/>
    <w:tmpl w:val="5380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E5BB9"/>
    <w:multiLevelType w:val="multilevel"/>
    <w:tmpl w:val="05A4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A70C97"/>
    <w:multiLevelType w:val="multilevel"/>
    <w:tmpl w:val="68FE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6"/>
  </w:num>
  <w:num w:numId="12">
    <w:abstractNumId w:val="12"/>
  </w:num>
  <w:num w:numId="13">
    <w:abstractNumId w:val="13"/>
  </w:num>
  <w:num w:numId="14">
    <w:abstractNumId w:val="9"/>
  </w:num>
  <w:num w:numId="15">
    <w:abstractNumId w:val="15"/>
  </w:num>
  <w:num w:numId="16">
    <w:abstractNumId w:val="14"/>
  </w:num>
  <w:num w:numId="17">
    <w:abstractNumId w:val="11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C9C"/>
    <w:rsid w:val="0015074B"/>
    <w:rsid w:val="0029639D"/>
    <w:rsid w:val="00326F90"/>
    <w:rsid w:val="00601A6D"/>
    <w:rsid w:val="007247D8"/>
    <w:rsid w:val="00746CCF"/>
    <w:rsid w:val="00947094"/>
    <w:rsid w:val="00A073CC"/>
    <w:rsid w:val="00AA1D8D"/>
    <w:rsid w:val="00B47730"/>
    <w:rsid w:val="00CB0664"/>
    <w:rsid w:val="00EC6D10"/>
    <w:rsid w:val="00FC39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DDEE9C"/>
  <w14:defaultImageDpi w14:val="300"/>
  <w15:docId w15:val="{9FC41122-F975-48F0-A67A-D571C376F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073C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bidi="si-LK"/>
    </w:rPr>
  </w:style>
  <w:style w:type="character" w:styleId="HTMLCode">
    <w:name w:val="HTML Code"/>
    <w:basedOn w:val="DefaultParagraphFont"/>
    <w:uiPriority w:val="99"/>
    <w:semiHidden/>
    <w:unhideWhenUsed/>
    <w:rsid w:val="00A073CC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94709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bidi="si-LK"/>
    </w:rPr>
  </w:style>
  <w:style w:type="paragraph" w:customStyle="1" w:styleId="pdq2pgselectionanchorcontainer">
    <w:name w:val="pdq2pg_selectionanchorcontainer"/>
    <w:basedOn w:val="Normal"/>
    <w:rsid w:val="0094709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bidi="si-LK"/>
    </w:rPr>
  </w:style>
  <w:style w:type="character" w:customStyle="1" w:styleId="text-token-text-primary">
    <w:name w:val="text-token-text-primary"/>
    <w:basedOn w:val="DefaultParagraphFont"/>
    <w:rsid w:val="00947094"/>
  </w:style>
  <w:style w:type="paragraph" w:styleId="TOC2">
    <w:name w:val="toc 2"/>
    <w:basedOn w:val="Normal"/>
    <w:next w:val="Normal"/>
    <w:autoRedefine/>
    <w:uiPriority w:val="39"/>
    <w:unhideWhenUsed/>
    <w:rsid w:val="0094709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47094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47094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746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6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5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9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thushaniwanigasinghe/E-commerce-Cloud-Server-Performanc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A29D9E-E562-41B6-BFF2-508A1C154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986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W.T.M Wanigasinghe</cp:lastModifiedBy>
  <cp:revision>2</cp:revision>
  <dcterms:created xsi:type="dcterms:W3CDTF">2026-08-10T16:37:00Z</dcterms:created>
  <dcterms:modified xsi:type="dcterms:W3CDTF">2026-08-10T16:37:00Z</dcterms:modified>
  <cp:category/>
</cp:coreProperties>
</file>