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F4D" w:rsidRDefault="007C0F4D" w:rsidP="007C0F4D">
      <w:pPr>
        <w:pStyle w:val="1"/>
      </w:pPr>
      <w:r w:rsidRPr="007C0F4D">
        <w:t>主存存取原理</w:t>
      </w:r>
    </w:p>
    <w:p w:rsidR="00BF3A7A" w:rsidRDefault="005422AA" w:rsidP="00BF3A7A">
      <w:pPr>
        <w:rPr>
          <w:rFonts w:ascii="Tahoma" w:hAnsi="Tahoma" w:cs="Tahoma"/>
          <w:color w:val="444444"/>
          <w:shd w:val="clear" w:color="auto" w:fill="FFFFFF"/>
        </w:rPr>
      </w:pPr>
      <w:r>
        <w:rPr>
          <w:rFonts w:ascii="Tahoma" w:hAnsi="Tahoma" w:cs="Tahoma"/>
          <w:color w:val="444444"/>
          <w:shd w:val="clear" w:color="auto" w:fill="FFFFFF"/>
        </w:rPr>
        <w:t>目前计算机使用的主存基本都是随机读写存储器（</w:t>
      </w:r>
      <w:r>
        <w:rPr>
          <w:rFonts w:ascii="Tahoma" w:hAnsi="Tahoma" w:cs="Tahoma"/>
          <w:color w:val="444444"/>
          <w:shd w:val="clear" w:color="auto" w:fill="FFFFFF"/>
        </w:rPr>
        <w:t>RAM</w:t>
      </w:r>
      <w:r>
        <w:rPr>
          <w:rFonts w:ascii="Tahoma" w:hAnsi="Tahoma" w:cs="Tahoma"/>
          <w:color w:val="444444"/>
          <w:shd w:val="clear" w:color="auto" w:fill="FFFFFF"/>
        </w:rPr>
        <w:t>），现代</w:t>
      </w:r>
      <w:r>
        <w:rPr>
          <w:rFonts w:ascii="Tahoma" w:hAnsi="Tahoma" w:cs="Tahoma"/>
          <w:color w:val="444444"/>
          <w:shd w:val="clear" w:color="auto" w:fill="FFFFFF"/>
        </w:rPr>
        <w:t>RAM</w:t>
      </w:r>
      <w:r>
        <w:rPr>
          <w:rFonts w:ascii="Tahoma" w:hAnsi="Tahoma" w:cs="Tahoma"/>
          <w:color w:val="444444"/>
          <w:shd w:val="clear" w:color="auto" w:fill="FFFFFF"/>
        </w:rPr>
        <w:t>的结构和存取原理比较复杂，这里本文抛却具体差别，抽象出一个十分简单的存取模型来说明</w:t>
      </w:r>
      <w:r>
        <w:rPr>
          <w:rFonts w:ascii="Tahoma" w:hAnsi="Tahoma" w:cs="Tahoma"/>
          <w:color w:val="444444"/>
          <w:shd w:val="clear" w:color="auto" w:fill="FFFFFF"/>
        </w:rPr>
        <w:t>RAM</w:t>
      </w:r>
      <w:r>
        <w:rPr>
          <w:rFonts w:ascii="Tahoma" w:hAnsi="Tahoma" w:cs="Tahoma"/>
          <w:color w:val="444444"/>
          <w:shd w:val="clear" w:color="auto" w:fill="FFFFFF"/>
        </w:rPr>
        <w:t>的工作原理</w:t>
      </w:r>
      <w:r>
        <w:rPr>
          <w:rFonts w:ascii="Tahoma" w:hAnsi="Tahoma" w:cs="Tahoma" w:hint="eastAsia"/>
          <w:color w:val="444444"/>
          <w:shd w:val="clear" w:color="auto" w:fill="FFFFFF"/>
        </w:rPr>
        <w:t>.</w:t>
      </w:r>
    </w:p>
    <w:p w:rsidR="005422AA" w:rsidRPr="00BF3A7A" w:rsidRDefault="00A56229" w:rsidP="00BF3A7A">
      <w:r>
        <w:rPr>
          <w:rFonts w:hint="eastAsia"/>
          <w:noProof/>
        </w:rPr>
        <w:drawing>
          <wp:inline distT="0" distB="0" distL="0" distR="0">
            <wp:extent cx="3639058" cy="218153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89558a53_18174533-jB1b.png"/>
                    <pic:cNvPicPr/>
                  </pic:nvPicPr>
                  <pic:blipFill>
                    <a:blip r:embed="rId7">
                      <a:extLst>
                        <a:ext uri="{28A0092B-C50C-407E-A947-70E740481C1C}">
                          <a14:useLocalDpi xmlns:a14="http://schemas.microsoft.com/office/drawing/2010/main" val="0"/>
                        </a:ext>
                      </a:extLst>
                    </a:blip>
                    <a:stretch>
                      <a:fillRect/>
                    </a:stretch>
                  </pic:blipFill>
                  <pic:spPr>
                    <a:xfrm>
                      <a:off x="0" y="0"/>
                      <a:ext cx="3639058" cy="2181530"/>
                    </a:xfrm>
                    <a:prstGeom prst="rect">
                      <a:avLst/>
                    </a:prstGeom>
                  </pic:spPr>
                </pic:pic>
              </a:graphicData>
            </a:graphic>
          </wp:inline>
        </w:drawing>
      </w:r>
    </w:p>
    <w:p w:rsidR="005A39BB" w:rsidRDefault="00A56229" w:rsidP="005A39BB">
      <w:pPr>
        <w:rPr>
          <w:rFonts w:ascii="Tahoma" w:hAnsi="Tahoma" w:cs="Tahoma"/>
          <w:color w:val="444444"/>
          <w:shd w:val="clear" w:color="auto" w:fill="FFFFFF"/>
        </w:rPr>
      </w:pPr>
      <w:r>
        <w:rPr>
          <w:rFonts w:ascii="Tahoma" w:hAnsi="Tahoma" w:cs="Tahoma"/>
          <w:color w:val="444444"/>
          <w:shd w:val="clear" w:color="auto" w:fill="FFFFFF"/>
        </w:rPr>
        <w:t>从抽象角度看，主存是一系列的存储单元组成的矩阵，每个存储单元存储固定大小的数据。每个存储单元有唯一的地址，现代主存的编址规则比较复杂，这里将其简化成一个二维地址：通过一个行地址和一个列地址可以唯一定位到一个存储单元。图</w:t>
      </w:r>
      <w:r>
        <w:rPr>
          <w:rFonts w:ascii="Tahoma" w:hAnsi="Tahoma" w:cs="Tahoma"/>
          <w:color w:val="444444"/>
          <w:shd w:val="clear" w:color="auto" w:fill="FFFFFF"/>
        </w:rPr>
        <w:t>5</w:t>
      </w:r>
      <w:r>
        <w:rPr>
          <w:rFonts w:ascii="Tahoma" w:hAnsi="Tahoma" w:cs="Tahoma"/>
          <w:color w:val="444444"/>
          <w:shd w:val="clear" w:color="auto" w:fill="FFFFFF"/>
        </w:rPr>
        <w:t>展示了一个</w:t>
      </w:r>
      <w:r>
        <w:rPr>
          <w:rFonts w:ascii="Tahoma" w:hAnsi="Tahoma" w:cs="Tahoma"/>
          <w:color w:val="444444"/>
          <w:shd w:val="clear" w:color="auto" w:fill="FFFFFF"/>
        </w:rPr>
        <w:t>4 x 4</w:t>
      </w:r>
      <w:r>
        <w:rPr>
          <w:rFonts w:ascii="Tahoma" w:hAnsi="Tahoma" w:cs="Tahoma"/>
          <w:color w:val="444444"/>
          <w:shd w:val="clear" w:color="auto" w:fill="FFFFFF"/>
        </w:rPr>
        <w:t>的主存模型。</w:t>
      </w:r>
    </w:p>
    <w:p w:rsidR="00A56229" w:rsidRDefault="00FD542C" w:rsidP="005A39BB">
      <w:pPr>
        <w:rPr>
          <w:rFonts w:ascii="Tahoma" w:hAnsi="Tahoma" w:cs="Tahoma"/>
          <w:color w:val="444444"/>
          <w:shd w:val="clear" w:color="auto" w:fill="FFFFFF"/>
        </w:rPr>
      </w:pPr>
      <w:r>
        <w:rPr>
          <w:rFonts w:ascii="Tahoma" w:hAnsi="Tahoma" w:cs="Tahoma"/>
          <w:color w:val="444444"/>
          <w:shd w:val="clear" w:color="auto" w:fill="FFFFFF"/>
        </w:rPr>
        <w:t>主存的存取过程如下：</w:t>
      </w:r>
    </w:p>
    <w:p w:rsidR="00FD542C" w:rsidRDefault="00FD542C" w:rsidP="005A39BB">
      <w:pPr>
        <w:rPr>
          <w:rFonts w:ascii="Tahoma" w:hAnsi="Tahoma" w:cs="Tahoma"/>
          <w:color w:val="444444"/>
          <w:shd w:val="clear" w:color="auto" w:fill="FFFFFF"/>
        </w:rPr>
      </w:pPr>
      <w:r>
        <w:rPr>
          <w:rFonts w:ascii="Tahoma" w:hAnsi="Tahoma" w:cs="Tahoma"/>
          <w:color w:val="444444"/>
          <w:shd w:val="clear" w:color="auto" w:fill="FFFFFF"/>
        </w:rPr>
        <w:t>当系统需要读取主存时，则将地址信号放到地址总线上传给主存，主存读到地址信号后，解析信号并定位到指定存储单元，然后将此存储单元数据放到数据总线上，供其它部件读取。</w:t>
      </w:r>
    </w:p>
    <w:p w:rsidR="00FD542C" w:rsidRDefault="00FD542C" w:rsidP="005A39BB">
      <w:pPr>
        <w:rPr>
          <w:rFonts w:ascii="Tahoma" w:hAnsi="Tahoma" w:cs="Tahoma"/>
          <w:color w:val="444444"/>
          <w:shd w:val="clear" w:color="auto" w:fill="FFFFFF"/>
        </w:rPr>
      </w:pPr>
      <w:r>
        <w:rPr>
          <w:rFonts w:ascii="Tahoma" w:hAnsi="Tahoma" w:cs="Tahoma"/>
          <w:color w:val="444444"/>
          <w:shd w:val="clear" w:color="auto" w:fill="FFFFFF"/>
        </w:rPr>
        <w:t>写主存的过程类似，系统将要写入单元地址和数据分别放在地址总线和数据总线上，主存读取两个总线的内容，做相应的写操作。</w:t>
      </w:r>
    </w:p>
    <w:p w:rsidR="00FD542C" w:rsidRDefault="00FD542C" w:rsidP="005A39BB">
      <w:pPr>
        <w:rPr>
          <w:rFonts w:ascii="Tahoma" w:hAnsi="Tahoma" w:cs="Tahoma"/>
          <w:color w:val="444444"/>
          <w:shd w:val="clear" w:color="auto" w:fill="FFFFFF"/>
        </w:rPr>
      </w:pPr>
      <w:r>
        <w:rPr>
          <w:rFonts w:ascii="Tahoma" w:hAnsi="Tahoma" w:cs="Tahoma"/>
          <w:color w:val="444444"/>
          <w:shd w:val="clear" w:color="auto" w:fill="FFFFFF"/>
        </w:rPr>
        <w:t>这里可以看出，主存存取的时间仅与存取次数呈线性关系，因为不存在机械操作，两次存取的数据的</w:t>
      </w:r>
      <w:r>
        <w:rPr>
          <w:rFonts w:ascii="Tahoma" w:hAnsi="Tahoma" w:cs="Tahoma"/>
          <w:color w:val="444444"/>
          <w:shd w:val="clear" w:color="auto" w:fill="FFFFFF"/>
        </w:rPr>
        <w:t>“</w:t>
      </w:r>
      <w:r>
        <w:rPr>
          <w:rFonts w:ascii="Tahoma" w:hAnsi="Tahoma" w:cs="Tahoma"/>
          <w:color w:val="444444"/>
          <w:shd w:val="clear" w:color="auto" w:fill="FFFFFF"/>
        </w:rPr>
        <w:t>距离</w:t>
      </w:r>
      <w:r>
        <w:rPr>
          <w:rFonts w:ascii="Tahoma" w:hAnsi="Tahoma" w:cs="Tahoma"/>
          <w:color w:val="444444"/>
          <w:shd w:val="clear" w:color="auto" w:fill="FFFFFF"/>
        </w:rPr>
        <w:t>”</w:t>
      </w:r>
      <w:r>
        <w:rPr>
          <w:rFonts w:ascii="Tahoma" w:hAnsi="Tahoma" w:cs="Tahoma"/>
          <w:color w:val="444444"/>
          <w:shd w:val="clear" w:color="auto" w:fill="FFFFFF"/>
        </w:rPr>
        <w:t>不会对时间有任何影响，例如，先取</w:t>
      </w:r>
      <w:r>
        <w:rPr>
          <w:rFonts w:ascii="Tahoma" w:hAnsi="Tahoma" w:cs="Tahoma"/>
          <w:color w:val="444444"/>
          <w:shd w:val="clear" w:color="auto" w:fill="FFFFFF"/>
        </w:rPr>
        <w:t>A0</w:t>
      </w:r>
      <w:r>
        <w:rPr>
          <w:rFonts w:ascii="Tahoma" w:hAnsi="Tahoma" w:cs="Tahoma"/>
          <w:color w:val="444444"/>
          <w:shd w:val="clear" w:color="auto" w:fill="FFFFFF"/>
        </w:rPr>
        <w:t>再取</w:t>
      </w:r>
      <w:r>
        <w:rPr>
          <w:rFonts w:ascii="Tahoma" w:hAnsi="Tahoma" w:cs="Tahoma"/>
          <w:color w:val="444444"/>
          <w:shd w:val="clear" w:color="auto" w:fill="FFFFFF"/>
        </w:rPr>
        <w:t>A1</w:t>
      </w:r>
      <w:r>
        <w:rPr>
          <w:rFonts w:ascii="Tahoma" w:hAnsi="Tahoma" w:cs="Tahoma"/>
          <w:color w:val="444444"/>
          <w:shd w:val="clear" w:color="auto" w:fill="FFFFFF"/>
        </w:rPr>
        <w:t>和先取</w:t>
      </w:r>
      <w:r>
        <w:rPr>
          <w:rFonts w:ascii="Tahoma" w:hAnsi="Tahoma" w:cs="Tahoma"/>
          <w:color w:val="444444"/>
          <w:shd w:val="clear" w:color="auto" w:fill="FFFFFF"/>
        </w:rPr>
        <w:t>A0</w:t>
      </w:r>
      <w:r>
        <w:rPr>
          <w:rFonts w:ascii="Tahoma" w:hAnsi="Tahoma" w:cs="Tahoma"/>
          <w:color w:val="444444"/>
          <w:shd w:val="clear" w:color="auto" w:fill="FFFFFF"/>
        </w:rPr>
        <w:t>再取</w:t>
      </w:r>
      <w:r>
        <w:rPr>
          <w:rFonts w:ascii="Tahoma" w:hAnsi="Tahoma" w:cs="Tahoma"/>
          <w:color w:val="444444"/>
          <w:shd w:val="clear" w:color="auto" w:fill="FFFFFF"/>
        </w:rPr>
        <w:t>D3</w:t>
      </w:r>
      <w:r>
        <w:rPr>
          <w:rFonts w:ascii="Tahoma" w:hAnsi="Tahoma" w:cs="Tahoma"/>
          <w:color w:val="444444"/>
          <w:shd w:val="clear" w:color="auto" w:fill="FFFFFF"/>
        </w:rPr>
        <w:t>的时间消耗是一样的。</w:t>
      </w:r>
    </w:p>
    <w:p w:rsidR="00B76093" w:rsidRDefault="00B76093" w:rsidP="00B76093">
      <w:pPr>
        <w:pStyle w:val="1"/>
      </w:pPr>
      <w:r>
        <w:t>磁盘存取原理</w:t>
      </w:r>
    </w:p>
    <w:p w:rsidR="00B76093" w:rsidRDefault="003E404C" w:rsidP="00B76093">
      <w:pPr>
        <w:rPr>
          <w:rFonts w:ascii="Tahoma" w:hAnsi="Tahoma" w:cs="Tahoma"/>
          <w:color w:val="444444"/>
          <w:shd w:val="clear" w:color="auto" w:fill="FFFFFF"/>
        </w:rPr>
      </w:pPr>
      <w:r>
        <w:rPr>
          <w:rFonts w:ascii="Tahoma" w:hAnsi="Tahoma" w:cs="Tahoma"/>
          <w:color w:val="444444"/>
          <w:shd w:val="clear" w:color="auto" w:fill="FFFFFF"/>
        </w:rPr>
        <w:t>上文说过，索引一般以文件形式存储在磁盘上，索引检索需要磁盘</w:t>
      </w:r>
      <w:r>
        <w:rPr>
          <w:rFonts w:ascii="Tahoma" w:hAnsi="Tahoma" w:cs="Tahoma"/>
          <w:color w:val="444444"/>
          <w:shd w:val="clear" w:color="auto" w:fill="FFFFFF"/>
        </w:rPr>
        <w:t>I/O</w:t>
      </w:r>
      <w:r>
        <w:rPr>
          <w:rFonts w:ascii="Tahoma" w:hAnsi="Tahoma" w:cs="Tahoma"/>
          <w:color w:val="444444"/>
          <w:shd w:val="clear" w:color="auto" w:fill="FFFFFF"/>
        </w:rPr>
        <w:t>操作。与主存不同，磁盘</w:t>
      </w:r>
      <w:r>
        <w:rPr>
          <w:rFonts w:ascii="Tahoma" w:hAnsi="Tahoma" w:cs="Tahoma"/>
          <w:color w:val="444444"/>
          <w:shd w:val="clear" w:color="auto" w:fill="FFFFFF"/>
        </w:rPr>
        <w:t>I/O</w:t>
      </w:r>
      <w:r>
        <w:rPr>
          <w:rFonts w:ascii="Tahoma" w:hAnsi="Tahoma" w:cs="Tahoma"/>
          <w:color w:val="444444"/>
          <w:shd w:val="clear" w:color="auto" w:fill="FFFFFF"/>
        </w:rPr>
        <w:t>存在机械运动耗费，因此磁盘</w:t>
      </w:r>
      <w:r>
        <w:rPr>
          <w:rFonts w:ascii="Tahoma" w:hAnsi="Tahoma" w:cs="Tahoma"/>
          <w:color w:val="444444"/>
          <w:shd w:val="clear" w:color="auto" w:fill="FFFFFF"/>
        </w:rPr>
        <w:t>I/O</w:t>
      </w:r>
      <w:r>
        <w:rPr>
          <w:rFonts w:ascii="Tahoma" w:hAnsi="Tahoma" w:cs="Tahoma"/>
          <w:color w:val="444444"/>
          <w:shd w:val="clear" w:color="auto" w:fill="FFFFFF"/>
        </w:rPr>
        <w:t>的时间消耗是巨大的。</w:t>
      </w:r>
    </w:p>
    <w:p w:rsidR="003E404C" w:rsidRPr="00B76093" w:rsidRDefault="003E404C" w:rsidP="00B76093">
      <w:r>
        <w:rPr>
          <w:noProof/>
        </w:rPr>
        <w:lastRenderedPageBreak/>
        <w:drawing>
          <wp:inline distT="0" distB="0" distL="0" distR="0">
            <wp:extent cx="2543530" cy="1638529"/>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89558a53_18174533-QK8V.png"/>
                    <pic:cNvPicPr/>
                  </pic:nvPicPr>
                  <pic:blipFill>
                    <a:blip r:embed="rId8">
                      <a:extLst>
                        <a:ext uri="{28A0092B-C50C-407E-A947-70E740481C1C}">
                          <a14:useLocalDpi xmlns:a14="http://schemas.microsoft.com/office/drawing/2010/main" val="0"/>
                        </a:ext>
                      </a:extLst>
                    </a:blip>
                    <a:stretch>
                      <a:fillRect/>
                    </a:stretch>
                  </pic:blipFill>
                  <pic:spPr>
                    <a:xfrm>
                      <a:off x="0" y="0"/>
                      <a:ext cx="2543530" cy="1638529"/>
                    </a:xfrm>
                    <a:prstGeom prst="rect">
                      <a:avLst/>
                    </a:prstGeom>
                  </pic:spPr>
                </pic:pic>
              </a:graphicData>
            </a:graphic>
          </wp:inline>
        </w:drawing>
      </w:r>
    </w:p>
    <w:p w:rsidR="00FD542C" w:rsidRPr="005A39BB" w:rsidRDefault="00FD542C" w:rsidP="005A39BB"/>
    <w:p w:rsidR="007C0F4D" w:rsidRDefault="003E404C" w:rsidP="007C0F4D">
      <w:pPr>
        <w:rPr>
          <w:rFonts w:ascii="Tahoma" w:hAnsi="Tahoma" w:cs="Tahoma"/>
          <w:color w:val="444444"/>
          <w:shd w:val="clear" w:color="auto" w:fill="FFFFFF"/>
        </w:rPr>
      </w:pPr>
      <w:r>
        <w:rPr>
          <w:rFonts w:ascii="Tahoma" w:hAnsi="Tahoma" w:cs="Tahoma"/>
          <w:color w:val="444444"/>
          <w:shd w:val="clear" w:color="auto" w:fill="FFFFFF"/>
        </w:rPr>
        <w:t>一个磁盘由大小相同且同轴的圆形盘片组成，磁盘可以转动（各个磁盘必须同步转动）。在磁盘的一侧有磁头支架，磁头支架固定了一组磁头，每个磁头负责存取一个磁盘的内容。磁头不能转动，但是可以沿磁盘半径方向运动（实际是斜切向运动），每个磁头同一时刻也必须是同轴的，即从正上方向下看，所有磁头任何时候都是重叠的（不过目前已经有多磁头独立技术，可不受此限制）。</w:t>
      </w:r>
    </w:p>
    <w:p w:rsidR="003E404C" w:rsidRDefault="003E404C" w:rsidP="007C0F4D">
      <w:pPr>
        <w:rPr>
          <w:rFonts w:ascii="Tahoma" w:hAnsi="Tahoma" w:cs="Tahoma"/>
          <w:color w:val="444444"/>
          <w:shd w:val="clear" w:color="auto" w:fill="FFFFFF"/>
        </w:rPr>
      </w:pPr>
      <w:r>
        <w:rPr>
          <w:rFonts w:ascii="Tahoma" w:hAnsi="Tahoma" w:cs="Tahoma" w:hint="eastAsia"/>
          <w:color w:val="444444"/>
          <w:shd w:val="clear" w:color="auto" w:fill="FFFFFF"/>
        </w:rPr>
        <w:t>磁盘结构示意图</w:t>
      </w:r>
    </w:p>
    <w:p w:rsidR="003E404C" w:rsidRPr="007C0F4D" w:rsidRDefault="003E404C" w:rsidP="007C0F4D">
      <w:r>
        <w:rPr>
          <w:noProof/>
        </w:rPr>
        <w:drawing>
          <wp:inline distT="0" distB="0" distL="0" distR="0">
            <wp:extent cx="2562583" cy="2343477"/>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89558a53_18174533-dtsk.png"/>
                    <pic:cNvPicPr/>
                  </pic:nvPicPr>
                  <pic:blipFill>
                    <a:blip r:embed="rId9">
                      <a:extLst>
                        <a:ext uri="{28A0092B-C50C-407E-A947-70E740481C1C}">
                          <a14:useLocalDpi xmlns:a14="http://schemas.microsoft.com/office/drawing/2010/main" val="0"/>
                        </a:ext>
                      </a:extLst>
                    </a:blip>
                    <a:stretch>
                      <a:fillRect/>
                    </a:stretch>
                  </pic:blipFill>
                  <pic:spPr>
                    <a:xfrm>
                      <a:off x="0" y="0"/>
                      <a:ext cx="2562583" cy="2343477"/>
                    </a:xfrm>
                    <a:prstGeom prst="rect">
                      <a:avLst/>
                    </a:prstGeom>
                  </pic:spPr>
                </pic:pic>
              </a:graphicData>
            </a:graphic>
          </wp:inline>
        </w:drawing>
      </w:r>
    </w:p>
    <w:p w:rsidR="00D85F89" w:rsidRDefault="00B97423">
      <w:pPr>
        <w:rPr>
          <w:rFonts w:ascii="Tahoma" w:hAnsi="Tahoma" w:cs="Tahoma"/>
          <w:color w:val="444444"/>
          <w:shd w:val="clear" w:color="auto" w:fill="FFFFFF"/>
        </w:rPr>
      </w:pPr>
      <w:r>
        <w:rPr>
          <w:rFonts w:ascii="Tahoma" w:hAnsi="Tahoma" w:cs="Tahoma"/>
          <w:color w:val="444444"/>
          <w:shd w:val="clear" w:color="auto" w:fill="FFFFFF"/>
        </w:rPr>
        <w:t>盘片被划分成一系列同心环，圆心是盘片中心，每个同心环叫做一个磁道，所有半径相同的磁道组成一个柱面。磁道被沿半径线划分成一个个小的段，每个段叫做一个扇区，每个扇区是磁盘的最小存储单元。为了简单起见，我们下面假设磁盘只有一个盘片和一个磁头。</w:t>
      </w:r>
    </w:p>
    <w:p w:rsidR="00B97423" w:rsidRDefault="00B97423">
      <w:pPr>
        <w:rPr>
          <w:rFonts w:ascii="Tahoma" w:hAnsi="Tahoma" w:cs="Tahoma"/>
          <w:color w:val="444444"/>
          <w:shd w:val="clear" w:color="auto" w:fill="FFFFFF"/>
        </w:rPr>
      </w:pPr>
      <w:r>
        <w:rPr>
          <w:rFonts w:ascii="Tahoma" w:hAnsi="Tahoma" w:cs="Tahoma"/>
          <w:color w:val="444444"/>
          <w:shd w:val="clear" w:color="auto" w:fill="FFFFFF"/>
        </w:rPr>
        <w:t>当需要从磁盘读取数据时，系统会将数据逻辑地址传给磁盘，磁盘的控制电路按照寻址逻辑将逻辑地址翻译成物理地址，即确定要读的数据在哪个磁道，哪个扇区。为了读取这个扇区的数据，需要将磁头放到这个扇区上方，为了实现这一点，磁头需要移动对准相应磁道，这个过程叫做寻道，所耗费时间叫做寻道时间，然后磁盘旋转将目标扇区旋转到磁头下，这个过程耗费的时间叫做旋转时间。</w:t>
      </w:r>
    </w:p>
    <w:p w:rsidR="00B97423" w:rsidRDefault="00B97423" w:rsidP="00B97423">
      <w:pPr>
        <w:pStyle w:val="1"/>
      </w:pPr>
      <w:r>
        <w:t>局部性原理与磁盘预读</w:t>
      </w:r>
    </w:p>
    <w:p w:rsidR="00B97423" w:rsidRDefault="00B97423" w:rsidP="00B97423">
      <w:pPr>
        <w:rPr>
          <w:rFonts w:ascii="Tahoma" w:hAnsi="Tahoma" w:cs="Tahoma"/>
          <w:color w:val="444444"/>
          <w:shd w:val="clear" w:color="auto" w:fill="FFFFFF"/>
        </w:rPr>
      </w:pPr>
      <w:r>
        <w:rPr>
          <w:rFonts w:ascii="Tahoma" w:hAnsi="Tahoma" w:cs="Tahoma"/>
          <w:color w:val="444444"/>
          <w:shd w:val="clear" w:color="auto" w:fill="FFFFFF"/>
        </w:rPr>
        <w:t>由于存储介质的特性，磁盘本身存取就比主存慢很多，再加上机械运动耗费，磁盘的存取速度往往是主存的几百分</w:t>
      </w:r>
      <w:proofErr w:type="gramStart"/>
      <w:r>
        <w:rPr>
          <w:rFonts w:ascii="Tahoma" w:hAnsi="Tahoma" w:cs="Tahoma"/>
          <w:color w:val="444444"/>
          <w:shd w:val="clear" w:color="auto" w:fill="FFFFFF"/>
        </w:rPr>
        <w:t>分之一</w:t>
      </w:r>
      <w:proofErr w:type="gramEnd"/>
      <w:r>
        <w:rPr>
          <w:rFonts w:ascii="Tahoma" w:hAnsi="Tahoma" w:cs="Tahoma"/>
          <w:color w:val="444444"/>
          <w:shd w:val="clear" w:color="auto" w:fill="FFFFFF"/>
        </w:rPr>
        <w:t>，因此为了提高效率，要尽量减少磁盘</w:t>
      </w:r>
      <w:r>
        <w:rPr>
          <w:rFonts w:ascii="Tahoma" w:hAnsi="Tahoma" w:cs="Tahoma"/>
          <w:color w:val="444444"/>
          <w:shd w:val="clear" w:color="auto" w:fill="FFFFFF"/>
        </w:rPr>
        <w:t>I/O</w:t>
      </w:r>
      <w:r>
        <w:rPr>
          <w:rFonts w:ascii="Tahoma" w:hAnsi="Tahoma" w:cs="Tahoma"/>
          <w:color w:val="444444"/>
          <w:shd w:val="clear" w:color="auto" w:fill="FFFFFF"/>
        </w:rPr>
        <w:t>。为了达到这个目的，磁盘往往不是严格按需读取，而是每次都会预读，即使只需要一个字节，磁盘也会从这个位置开始，顺序向后读取一定长度的数据放入内存。这样做的理论依据是计算机科学</w:t>
      </w:r>
      <w:proofErr w:type="gramStart"/>
      <w:r>
        <w:rPr>
          <w:rFonts w:ascii="Tahoma" w:hAnsi="Tahoma" w:cs="Tahoma"/>
          <w:color w:val="444444"/>
          <w:shd w:val="clear" w:color="auto" w:fill="FFFFFF"/>
        </w:rPr>
        <w:t>中著</w:t>
      </w:r>
      <w:proofErr w:type="gramEnd"/>
      <w:r>
        <w:rPr>
          <w:rFonts w:ascii="Tahoma" w:hAnsi="Tahoma" w:cs="Tahoma"/>
          <w:color w:val="444444"/>
          <w:shd w:val="clear" w:color="auto" w:fill="FFFFFF"/>
        </w:rPr>
        <w:lastRenderedPageBreak/>
        <w:t>名的局部性原理：</w:t>
      </w:r>
    </w:p>
    <w:p w:rsidR="00B97423" w:rsidRDefault="00B97423" w:rsidP="00B97423">
      <w:pPr>
        <w:rPr>
          <w:rStyle w:val="a6"/>
        </w:rPr>
      </w:pPr>
      <w:r w:rsidRPr="00B97423">
        <w:rPr>
          <w:rStyle w:val="a6"/>
        </w:rPr>
        <w:t>当一个数据被用到时，其附近的数据也通常会马上被使用</w:t>
      </w:r>
    </w:p>
    <w:p w:rsidR="00B97423" w:rsidRDefault="00B97423" w:rsidP="00B97423">
      <w:pPr>
        <w:rPr>
          <w:rFonts w:ascii="Tahoma" w:hAnsi="Tahoma" w:cs="Tahoma"/>
          <w:color w:val="444444"/>
          <w:shd w:val="clear" w:color="auto" w:fill="FFFFFF"/>
        </w:rPr>
      </w:pPr>
      <w:r>
        <w:rPr>
          <w:rFonts w:ascii="Tahoma" w:hAnsi="Tahoma" w:cs="Tahoma"/>
          <w:color w:val="444444"/>
          <w:shd w:val="clear" w:color="auto" w:fill="FFFFFF"/>
        </w:rPr>
        <w:t>程序运行期间所需要的数据通常比较集中。</w:t>
      </w:r>
    </w:p>
    <w:p w:rsidR="00B97423" w:rsidRDefault="00B97423" w:rsidP="00B97423">
      <w:pPr>
        <w:rPr>
          <w:rFonts w:ascii="Tahoma" w:hAnsi="Tahoma" w:cs="Tahoma"/>
          <w:color w:val="444444"/>
          <w:shd w:val="clear" w:color="auto" w:fill="FFFFFF"/>
        </w:rPr>
      </w:pPr>
      <w:r>
        <w:rPr>
          <w:rFonts w:ascii="Tahoma" w:hAnsi="Tahoma" w:cs="Tahoma"/>
          <w:color w:val="444444"/>
          <w:shd w:val="clear" w:color="auto" w:fill="FFFFFF"/>
        </w:rPr>
        <w:t>由于磁盘顺序读取的效率很高（不需要寻道时间，只需很少的旋转时间），因此对于具有局部性的程序来说，预</w:t>
      </w:r>
      <w:proofErr w:type="gramStart"/>
      <w:r>
        <w:rPr>
          <w:rFonts w:ascii="Tahoma" w:hAnsi="Tahoma" w:cs="Tahoma"/>
          <w:color w:val="444444"/>
          <w:shd w:val="clear" w:color="auto" w:fill="FFFFFF"/>
        </w:rPr>
        <w:t>读可以</w:t>
      </w:r>
      <w:proofErr w:type="gramEnd"/>
      <w:r>
        <w:rPr>
          <w:rFonts w:ascii="Tahoma" w:hAnsi="Tahoma" w:cs="Tahoma"/>
          <w:color w:val="444444"/>
          <w:shd w:val="clear" w:color="auto" w:fill="FFFFFF"/>
        </w:rPr>
        <w:t>提高</w:t>
      </w:r>
      <w:r>
        <w:rPr>
          <w:rFonts w:ascii="Tahoma" w:hAnsi="Tahoma" w:cs="Tahoma"/>
          <w:color w:val="444444"/>
          <w:shd w:val="clear" w:color="auto" w:fill="FFFFFF"/>
        </w:rPr>
        <w:t>I/O</w:t>
      </w:r>
      <w:r>
        <w:rPr>
          <w:rFonts w:ascii="Tahoma" w:hAnsi="Tahoma" w:cs="Tahoma"/>
          <w:color w:val="444444"/>
          <w:shd w:val="clear" w:color="auto" w:fill="FFFFFF"/>
        </w:rPr>
        <w:t>效率。</w:t>
      </w:r>
    </w:p>
    <w:p w:rsidR="00B97423" w:rsidRDefault="00B97423" w:rsidP="00B97423">
      <w:pPr>
        <w:rPr>
          <w:rFonts w:ascii="Tahoma" w:hAnsi="Tahoma" w:cs="Tahoma"/>
          <w:color w:val="444444"/>
          <w:shd w:val="clear" w:color="auto" w:fill="FFFFFF"/>
        </w:rPr>
      </w:pPr>
      <w:r>
        <w:rPr>
          <w:rFonts w:ascii="Tahoma" w:hAnsi="Tahoma" w:cs="Tahoma"/>
          <w:color w:val="444444"/>
          <w:shd w:val="clear" w:color="auto" w:fill="FFFFFF"/>
        </w:rPr>
        <w:t>预读的长度一般为页（</w:t>
      </w:r>
      <w:r>
        <w:rPr>
          <w:rFonts w:ascii="Tahoma" w:hAnsi="Tahoma" w:cs="Tahoma"/>
          <w:color w:val="444444"/>
          <w:shd w:val="clear" w:color="auto" w:fill="FFFFFF"/>
        </w:rPr>
        <w:t>page</w:t>
      </w:r>
      <w:r>
        <w:rPr>
          <w:rFonts w:ascii="Tahoma" w:hAnsi="Tahoma" w:cs="Tahoma"/>
          <w:color w:val="444444"/>
          <w:shd w:val="clear" w:color="auto" w:fill="FFFFFF"/>
        </w:rPr>
        <w:t>）的整倍数。页是计算机管理存储器的逻辑块，硬件及操作系统往往将主存和磁盘存储区分割为连续的大小相等的块，每个存储</w:t>
      </w:r>
      <w:proofErr w:type="gramStart"/>
      <w:r>
        <w:rPr>
          <w:rFonts w:ascii="Tahoma" w:hAnsi="Tahoma" w:cs="Tahoma"/>
          <w:color w:val="444444"/>
          <w:shd w:val="clear" w:color="auto" w:fill="FFFFFF"/>
        </w:rPr>
        <w:t>块称为</w:t>
      </w:r>
      <w:proofErr w:type="gramEnd"/>
      <w:r>
        <w:rPr>
          <w:rFonts w:ascii="Tahoma" w:hAnsi="Tahoma" w:cs="Tahoma"/>
          <w:color w:val="444444"/>
          <w:shd w:val="clear" w:color="auto" w:fill="FFFFFF"/>
        </w:rPr>
        <w:t>一页（在许多操作系统中，</w:t>
      </w:r>
      <w:proofErr w:type="gramStart"/>
      <w:r>
        <w:rPr>
          <w:rFonts w:ascii="Tahoma" w:hAnsi="Tahoma" w:cs="Tahoma"/>
          <w:color w:val="444444"/>
          <w:shd w:val="clear" w:color="auto" w:fill="FFFFFF"/>
        </w:rPr>
        <w:t>页得大小</w:t>
      </w:r>
      <w:proofErr w:type="gramEnd"/>
      <w:r>
        <w:rPr>
          <w:rFonts w:ascii="Tahoma" w:hAnsi="Tahoma" w:cs="Tahoma"/>
          <w:color w:val="444444"/>
          <w:shd w:val="clear" w:color="auto" w:fill="FFFFFF"/>
        </w:rPr>
        <w:t>通常为</w:t>
      </w:r>
      <w:r>
        <w:rPr>
          <w:rFonts w:ascii="Tahoma" w:hAnsi="Tahoma" w:cs="Tahoma"/>
          <w:color w:val="444444"/>
          <w:shd w:val="clear" w:color="auto" w:fill="FFFFFF"/>
        </w:rPr>
        <w:t>4k</w:t>
      </w:r>
      <w:r>
        <w:rPr>
          <w:rFonts w:ascii="Tahoma" w:hAnsi="Tahoma" w:cs="Tahoma"/>
          <w:color w:val="444444"/>
          <w:shd w:val="clear" w:color="auto" w:fill="FFFFFF"/>
        </w:rPr>
        <w:t>），主存和磁盘以页为单位交换数据。当程序要读取的数据不在主存中时，会触发一个缺页异常，此时系统会向磁盘发出读盘信号，磁盘会找到数据的起始位置并向后连续读取一页或几页载入内存中，然后异常返回，程序继续运行。</w:t>
      </w:r>
    </w:p>
    <w:p w:rsidR="00B52135" w:rsidRDefault="00B52135" w:rsidP="00B52135">
      <w:pPr>
        <w:pStyle w:val="1"/>
      </w:pPr>
      <w:r>
        <w:t>B-/+Tree</w:t>
      </w:r>
      <w:r>
        <w:t>索引的性能分析</w:t>
      </w:r>
    </w:p>
    <w:p w:rsidR="00B52135" w:rsidRDefault="00255A70" w:rsidP="00B52135">
      <w:pPr>
        <w:rPr>
          <w:rFonts w:ascii="Tahoma" w:hAnsi="Tahoma" w:cs="Tahoma"/>
          <w:color w:val="444444"/>
          <w:shd w:val="clear" w:color="auto" w:fill="FFFFFF"/>
        </w:rPr>
      </w:pPr>
      <w:r>
        <w:rPr>
          <w:rFonts w:ascii="Tahoma" w:hAnsi="Tahoma" w:cs="Tahoma"/>
          <w:color w:val="444444"/>
          <w:shd w:val="clear" w:color="auto" w:fill="FFFFFF"/>
        </w:rPr>
        <w:t>到这里终于可以分析</w:t>
      </w:r>
      <w:r>
        <w:rPr>
          <w:rFonts w:ascii="Tahoma" w:hAnsi="Tahoma" w:cs="Tahoma"/>
          <w:color w:val="444444"/>
          <w:shd w:val="clear" w:color="auto" w:fill="FFFFFF"/>
        </w:rPr>
        <w:t>B-/+Tree</w:t>
      </w:r>
      <w:r>
        <w:rPr>
          <w:rFonts w:ascii="Tahoma" w:hAnsi="Tahoma" w:cs="Tahoma"/>
          <w:color w:val="444444"/>
          <w:shd w:val="clear" w:color="auto" w:fill="FFFFFF"/>
        </w:rPr>
        <w:t>索引的性能了。</w:t>
      </w:r>
    </w:p>
    <w:p w:rsidR="00255A70" w:rsidRDefault="00255A70" w:rsidP="00B52135">
      <w:pPr>
        <w:rPr>
          <w:rFonts w:ascii="Tahoma" w:hAnsi="Tahoma" w:cs="Tahoma"/>
          <w:color w:val="444444"/>
          <w:shd w:val="clear" w:color="auto" w:fill="FFFFFF"/>
        </w:rPr>
      </w:pPr>
      <w:r>
        <w:rPr>
          <w:rFonts w:ascii="Tahoma" w:hAnsi="Tahoma" w:cs="Tahoma"/>
          <w:color w:val="444444"/>
          <w:shd w:val="clear" w:color="auto" w:fill="FFFFFF"/>
        </w:rPr>
        <w:t>上文说过一般使用磁盘</w:t>
      </w:r>
      <w:r>
        <w:rPr>
          <w:rFonts w:ascii="Tahoma" w:hAnsi="Tahoma" w:cs="Tahoma"/>
          <w:color w:val="444444"/>
          <w:shd w:val="clear" w:color="auto" w:fill="FFFFFF"/>
        </w:rPr>
        <w:t>I/O</w:t>
      </w:r>
      <w:r>
        <w:rPr>
          <w:rFonts w:ascii="Tahoma" w:hAnsi="Tahoma" w:cs="Tahoma"/>
          <w:color w:val="444444"/>
          <w:shd w:val="clear" w:color="auto" w:fill="FFFFFF"/>
        </w:rPr>
        <w:t>次数评价索引结构的优劣。先从</w:t>
      </w:r>
      <w:r>
        <w:rPr>
          <w:rFonts w:ascii="Tahoma" w:hAnsi="Tahoma" w:cs="Tahoma"/>
          <w:color w:val="444444"/>
          <w:shd w:val="clear" w:color="auto" w:fill="FFFFFF"/>
        </w:rPr>
        <w:t>B-Tree</w:t>
      </w:r>
      <w:r>
        <w:rPr>
          <w:rFonts w:ascii="Tahoma" w:hAnsi="Tahoma" w:cs="Tahoma"/>
          <w:color w:val="444444"/>
          <w:shd w:val="clear" w:color="auto" w:fill="FFFFFF"/>
        </w:rPr>
        <w:t>分析，根据</w:t>
      </w:r>
      <w:r>
        <w:rPr>
          <w:rFonts w:ascii="Tahoma" w:hAnsi="Tahoma" w:cs="Tahoma"/>
          <w:color w:val="444444"/>
          <w:shd w:val="clear" w:color="auto" w:fill="FFFFFF"/>
        </w:rPr>
        <w:t>B-Tree</w:t>
      </w:r>
      <w:r>
        <w:rPr>
          <w:rFonts w:ascii="Tahoma" w:hAnsi="Tahoma" w:cs="Tahoma"/>
          <w:color w:val="444444"/>
          <w:shd w:val="clear" w:color="auto" w:fill="FFFFFF"/>
        </w:rPr>
        <w:t>的定义，可知检索一次最多需要访问</w:t>
      </w:r>
      <w:r>
        <w:rPr>
          <w:rFonts w:ascii="Tahoma" w:hAnsi="Tahoma" w:cs="Tahoma"/>
          <w:color w:val="444444"/>
          <w:shd w:val="clear" w:color="auto" w:fill="FFFFFF"/>
        </w:rPr>
        <w:t>h</w:t>
      </w:r>
      <w:proofErr w:type="gramStart"/>
      <w:r>
        <w:rPr>
          <w:rFonts w:ascii="Tahoma" w:hAnsi="Tahoma" w:cs="Tahoma"/>
          <w:color w:val="444444"/>
          <w:shd w:val="clear" w:color="auto" w:fill="FFFFFF"/>
        </w:rPr>
        <w:t>个</w:t>
      </w:r>
      <w:proofErr w:type="gramEnd"/>
      <w:r>
        <w:rPr>
          <w:rFonts w:ascii="Tahoma" w:hAnsi="Tahoma" w:cs="Tahoma"/>
          <w:color w:val="444444"/>
          <w:shd w:val="clear" w:color="auto" w:fill="FFFFFF"/>
        </w:rPr>
        <w:t>节点。数据库系统的设计者巧妙利用了磁盘预读原理，将一个节点的大小设为等于一个页，这样每个节点只需要一次</w:t>
      </w:r>
      <w:r>
        <w:rPr>
          <w:rFonts w:ascii="Tahoma" w:hAnsi="Tahoma" w:cs="Tahoma"/>
          <w:color w:val="444444"/>
          <w:shd w:val="clear" w:color="auto" w:fill="FFFFFF"/>
        </w:rPr>
        <w:t>I/O</w:t>
      </w:r>
      <w:r>
        <w:rPr>
          <w:rFonts w:ascii="Tahoma" w:hAnsi="Tahoma" w:cs="Tahoma"/>
          <w:color w:val="444444"/>
          <w:shd w:val="clear" w:color="auto" w:fill="FFFFFF"/>
        </w:rPr>
        <w:t>就可以完全载入。为了达到这个目的，在实际实现</w:t>
      </w:r>
      <w:r>
        <w:rPr>
          <w:rFonts w:ascii="Tahoma" w:hAnsi="Tahoma" w:cs="Tahoma"/>
          <w:color w:val="444444"/>
          <w:shd w:val="clear" w:color="auto" w:fill="FFFFFF"/>
        </w:rPr>
        <w:t>B-Tree</w:t>
      </w:r>
      <w:r>
        <w:rPr>
          <w:rFonts w:ascii="Tahoma" w:hAnsi="Tahoma" w:cs="Tahoma"/>
          <w:color w:val="444444"/>
          <w:shd w:val="clear" w:color="auto" w:fill="FFFFFF"/>
        </w:rPr>
        <w:t>还需要使用如下技巧：</w:t>
      </w:r>
    </w:p>
    <w:p w:rsidR="00255A70" w:rsidRDefault="00255A70" w:rsidP="00B52135">
      <w:pPr>
        <w:rPr>
          <w:rFonts w:ascii="Tahoma" w:hAnsi="Tahoma" w:cs="Tahoma"/>
          <w:color w:val="444444"/>
          <w:shd w:val="clear" w:color="auto" w:fill="FFFFFF"/>
        </w:rPr>
      </w:pPr>
      <w:r>
        <w:rPr>
          <w:rFonts w:ascii="Tahoma" w:hAnsi="Tahoma" w:cs="Tahoma"/>
          <w:color w:val="444444"/>
          <w:shd w:val="clear" w:color="auto" w:fill="FFFFFF"/>
        </w:rPr>
        <w:t>每次新建节点时，直接申请一个页的空间，这样就保证一个节点物理上也存储在一个页里，加之计算机存储分配都是按页对齐的，就实现了一个</w:t>
      </w:r>
      <w:r>
        <w:rPr>
          <w:rFonts w:ascii="Tahoma" w:hAnsi="Tahoma" w:cs="Tahoma"/>
          <w:color w:val="444444"/>
          <w:shd w:val="clear" w:color="auto" w:fill="FFFFFF"/>
        </w:rPr>
        <w:t>node</w:t>
      </w:r>
      <w:r>
        <w:rPr>
          <w:rFonts w:ascii="Tahoma" w:hAnsi="Tahoma" w:cs="Tahoma"/>
          <w:color w:val="444444"/>
          <w:shd w:val="clear" w:color="auto" w:fill="FFFFFF"/>
        </w:rPr>
        <w:t>只需一次</w:t>
      </w:r>
      <w:r>
        <w:rPr>
          <w:rFonts w:ascii="Tahoma" w:hAnsi="Tahoma" w:cs="Tahoma"/>
          <w:color w:val="444444"/>
          <w:shd w:val="clear" w:color="auto" w:fill="FFFFFF"/>
        </w:rPr>
        <w:t>I/O</w:t>
      </w:r>
      <w:r>
        <w:rPr>
          <w:rFonts w:ascii="Tahoma" w:hAnsi="Tahoma" w:cs="Tahoma"/>
          <w:color w:val="444444"/>
          <w:shd w:val="clear" w:color="auto" w:fill="FFFFFF"/>
        </w:rPr>
        <w:t>。</w:t>
      </w:r>
    </w:p>
    <w:p w:rsidR="00255A70" w:rsidRDefault="00A958B7" w:rsidP="00B52135">
      <w:pPr>
        <w:rPr>
          <w:rFonts w:ascii="Tahoma" w:hAnsi="Tahoma" w:cs="Tahoma"/>
          <w:color w:val="444444"/>
          <w:shd w:val="clear" w:color="auto" w:fill="FFFFFF"/>
        </w:rPr>
      </w:pPr>
      <w:r>
        <w:rPr>
          <w:rFonts w:ascii="Tahoma" w:hAnsi="Tahoma" w:cs="Tahoma"/>
          <w:color w:val="444444"/>
          <w:shd w:val="clear" w:color="auto" w:fill="FFFFFF"/>
        </w:rPr>
        <w:t>B-Tree</w:t>
      </w:r>
      <w:r>
        <w:rPr>
          <w:rFonts w:ascii="Tahoma" w:hAnsi="Tahoma" w:cs="Tahoma"/>
          <w:color w:val="444444"/>
          <w:shd w:val="clear" w:color="auto" w:fill="FFFFFF"/>
        </w:rPr>
        <w:t>中一次检索最多需要</w:t>
      </w:r>
      <w:r>
        <w:rPr>
          <w:rFonts w:ascii="Tahoma" w:hAnsi="Tahoma" w:cs="Tahoma"/>
          <w:color w:val="444444"/>
          <w:shd w:val="clear" w:color="auto" w:fill="FFFFFF"/>
        </w:rPr>
        <w:t>h-1</w:t>
      </w:r>
      <w:r>
        <w:rPr>
          <w:rFonts w:ascii="Tahoma" w:hAnsi="Tahoma" w:cs="Tahoma"/>
          <w:color w:val="444444"/>
          <w:shd w:val="clear" w:color="auto" w:fill="FFFFFF"/>
        </w:rPr>
        <w:t>次</w:t>
      </w:r>
      <w:r>
        <w:rPr>
          <w:rFonts w:ascii="Tahoma" w:hAnsi="Tahoma" w:cs="Tahoma"/>
          <w:color w:val="444444"/>
          <w:shd w:val="clear" w:color="auto" w:fill="FFFFFF"/>
        </w:rPr>
        <w:t>I/O</w:t>
      </w:r>
      <w:r>
        <w:rPr>
          <w:rFonts w:ascii="Tahoma" w:hAnsi="Tahoma" w:cs="Tahoma"/>
          <w:color w:val="444444"/>
          <w:shd w:val="clear" w:color="auto" w:fill="FFFFFF"/>
        </w:rPr>
        <w:t>（根节点常驻内存），渐进复杂度为</w:t>
      </w:r>
      <w:r>
        <w:rPr>
          <w:rFonts w:ascii="Tahoma" w:hAnsi="Tahoma" w:cs="Tahoma"/>
          <w:color w:val="444444"/>
          <w:shd w:val="clear" w:color="auto" w:fill="FFFFFF"/>
        </w:rPr>
        <w:t>O(h)=O(</w:t>
      </w:r>
      <w:proofErr w:type="spellStart"/>
      <w:r>
        <w:rPr>
          <w:rFonts w:ascii="Tahoma" w:hAnsi="Tahoma" w:cs="Tahoma"/>
          <w:color w:val="444444"/>
          <w:shd w:val="clear" w:color="auto" w:fill="FFFFFF"/>
        </w:rPr>
        <w:t>logdN</w:t>
      </w:r>
      <w:proofErr w:type="spellEnd"/>
      <w:r>
        <w:rPr>
          <w:rFonts w:ascii="Tahoma" w:hAnsi="Tahoma" w:cs="Tahoma"/>
          <w:color w:val="444444"/>
          <w:shd w:val="clear" w:color="auto" w:fill="FFFFFF"/>
        </w:rPr>
        <w:t>)</w:t>
      </w:r>
      <w:r>
        <w:rPr>
          <w:rFonts w:ascii="Tahoma" w:hAnsi="Tahoma" w:cs="Tahoma"/>
          <w:color w:val="444444"/>
          <w:shd w:val="clear" w:color="auto" w:fill="FFFFFF"/>
        </w:rPr>
        <w:t>。一般实际应用中，</w:t>
      </w:r>
      <w:proofErr w:type="gramStart"/>
      <w:r>
        <w:rPr>
          <w:rFonts w:ascii="Tahoma" w:hAnsi="Tahoma" w:cs="Tahoma"/>
          <w:color w:val="444444"/>
          <w:shd w:val="clear" w:color="auto" w:fill="FFFFFF"/>
        </w:rPr>
        <w:t>出度</w:t>
      </w:r>
      <w:proofErr w:type="gramEnd"/>
      <w:r>
        <w:rPr>
          <w:rFonts w:ascii="Tahoma" w:hAnsi="Tahoma" w:cs="Tahoma"/>
          <w:color w:val="444444"/>
          <w:shd w:val="clear" w:color="auto" w:fill="FFFFFF"/>
        </w:rPr>
        <w:t>d</w:t>
      </w:r>
      <w:r>
        <w:rPr>
          <w:rFonts w:ascii="Tahoma" w:hAnsi="Tahoma" w:cs="Tahoma"/>
          <w:color w:val="444444"/>
          <w:shd w:val="clear" w:color="auto" w:fill="FFFFFF"/>
        </w:rPr>
        <w:t>是非常大的数字，通常超过</w:t>
      </w:r>
      <w:r>
        <w:rPr>
          <w:rFonts w:ascii="Tahoma" w:hAnsi="Tahoma" w:cs="Tahoma"/>
          <w:color w:val="444444"/>
          <w:shd w:val="clear" w:color="auto" w:fill="FFFFFF"/>
        </w:rPr>
        <w:t>100</w:t>
      </w:r>
      <w:r>
        <w:rPr>
          <w:rFonts w:ascii="Tahoma" w:hAnsi="Tahoma" w:cs="Tahoma"/>
          <w:color w:val="444444"/>
          <w:shd w:val="clear" w:color="auto" w:fill="FFFFFF"/>
        </w:rPr>
        <w:t>，因此</w:t>
      </w:r>
      <w:r>
        <w:rPr>
          <w:rFonts w:ascii="Tahoma" w:hAnsi="Tahoma" w:cs="Tahoma"/>
          <w:color w:val="444444"/>
          <w:shd w:val="clear" w:color="auto" w:fill="FFFFFF"/>
        </w:rPr>
        <w:t>h</w:t>
      </w:r>
      <w:r>
        <w:rPr>
          <w:rFonts w:ascii="Tahoma" w:hAnsi="Tahoma" w:cs="Tahoma"/>
          <w:color w:val="444444"/>
          <w:shd w:val="clear" w:color="auto" w:fill="FFFFFF"/>
        </w:rPr>
        <w:t>非常小（通常不超过</w:t>
      </w:r>
      <w:r>
        <w:rPr>
          <w:rFonts w:ascii="Tahoma" w:hAnsi="Tahoma" w:cs="Tahoma"/>
          <w:color w:val="444444"/>
          <w:shd w:val="clear" w:color="auto" w:fill="FFFFFF"/>
        </w:rPr>
        <w:t>3</w:t>
      </w:r>
      <w:r>
        <w:rPr>
          <w:rFonts w:ascii="Tahoma" w:hAnsi="Tahoma" w:cs="Tahoma"/>
          <w:color w:val="444444"/>
          <w:shd w:val="clear" w:color="auto" w:fill="FFFFFF"/>
        </w:rPr>
        <w:t>）。</w:t>
      </w:r>
    </w:p>
    <w:p w:rsidR="00A958B7" w:rsidRDefault="00E704F3" w:rsidP="00B52135">
      <w:pPr>
        <w:rPr>
          <w:rFonts w:ascii="Tahoma" w:hAnsi="Tahoma" w:cs="Tahoma"/>
          <w:color w:val="444444"/>
          <w:shd w:val="clear" w:color="auto" w:fill="FFFFFF"/>
        </w:rPr>
      </w:pPr>
      <w:r>
        <w:rPr>
          <w:rFonts w:ascii="Tahoma" w:hAnsi="Tahoma" w:cs="Tahoma"/>
          <w:color w:val="444444"/>
          <w:shd w:val="clear" w:color="auto" w:fill="FFFFFF"/>
        </w:rPr>
        <w:t>综上所述，用</w:t>
      </w:r>
      <w:r>
        <w:rPr>
          <w:rFonts w:ascii="Tahoma" w:hAnsi="Tahoma" w:cs="Tahoma"/>
          <w:color w:val="444444"/>
          <w:shd w:val="clear" w:color="auto" w:fill="FFFFFF"/>
        </w:rPr>
        <w:t>B-Tree</w:t>
      </w:r>
      <w:r>
        <w:rPr>
          <w:rFonts w:ascii="Tahoma" w:hAnsi="Tahoma" w:cs="Tahoma"/>
          <w:color w:val="444444"/>
          <w:shd w:val="clear" w:color="auto" w:fill="FFFFFF"/>
        </w:rPr>
        <w:t>作为索引结构效率是非常高的。</w:t>
      </w:r>
    </w:p>
    <w:p w:rsidR="00E704F3" w:rsidRDefault="00E704F3" w:rsidP="00B52135">
      <w:pPr>
        <w:rPr>
          <w:rFonts w:ascii="Tahoma" w:hAnsi="Tahoma" w:cs="Tahoma"/>
          <w:color w:val="444444"/>
          <w:shd w:val="clear" w:color="auto" w:fill="FFFFFF"/>
        </w:rPr>
      </w:pPr>
      <w:r>
        <w:rPr>
          <w:rFonts w:ascii="Tahoma" w:hAnsi="Tahoma" w:cs="Tahoma"/>
          <w:color w:val="444444"/>
          <w:shd w:val="clear" w:color="auto" w:fill="FFFFFF"/>
        </w:rPr>
        <w:t>而红黑</w:t>
      </w:r>
      <w:proofErr w:type="gramStart"/>
      <w:r>
        <w:rPr>
          <w:rFonts w:ascii="Tahoma" w:hAnsi="Tahoma" w:cs="Tahoma"/>
          <w:color w:val="444444"/>
          <w:shd w:val="clear" w:color="auto" w:fill="FFFFFF"/>
        </w:rPr>
        <w:t>树这种</w:t>
      </w:r>
      <w:proofErr w:type="gramEnd"/>
      <w:r>
        <w:rPr>
          <w:rFonts w:ascii="Tahoma" w:hAnsi="Tahoma" w:cs="Tahoma"/>
          <w:color w:val="444444"/>
          <w:shd w:val="clear" w:color="auto" w:fill="FFFFFF"/>
        </w:rPr>
        <w:t>结构，</w:t>
      </w:r>
      <w:r>
        <w:rPr>
          <w:rFonts w:ascii="Tahoma" w:hAnsi="Tahoma" w:cs="Tahoma"/>
          <w:color w:val="444444"/>
          <w:shd w:val="clear" w:color="auto" w:fill="FFFFFF"/>
        </w:rPr>
        <w:t>h</w:t>
      </w:r>
      <w:r>
        <w:rPr>
          <w:rFonts w:ascii="Tahoma" w:hAnsi="Tahoma" w:cs="Tahoma"/>
          <w:color w:val="444444"/>
          <w:shd w:val="clear" w:color="auto" w:fill="FFFFFF"/>
        </w:rPr>
        <w:t>明显要深的多。由于逻辑上很近的节点（父子）物理上可能很远，无法利用局部性，所以红黑树的</w:t>
      </w:r>
      <w:r>
        <w:rPr>
          <w:rFonts w:ascii="Tahoma" w:hAnsi="Tahoma" w:cs="Tahoma"/>
          <w:color w:val="444444"/>
          <w:shd w:val="clear" w:color="auto" w:fill="FFFFFF"/>
        </w:rPr>
        <w:t>I/O</w:t>
      </w:r>
      <w:r>
        <w:rPr>
          <w:rFonts w:ascii="Tahoma" w:hAnsi="Tahoma" w:cs="Tahoma"/>
          <w:color w:val="444444"/>
          <w:shd w:val="clear" w:color="auto" w:fill="FFFFFF"/>
        </w:rPr>
        <w:t>渐进复杂度也为</w:t>
      </w:r>
      <w:r>
        <w:rPr>
          <w:rFonts w:ascii="Tahoma" w:hAnsi="Tahoma" w:cs="Tahoma"/>
          <w:color w:val="444444"/>
          <w:shd w:val="clear" w:color="auto" w:fill="FFFFFF"/>
        </w:rPr>
        <w:t>O(h)</w:t>
      </w:r>
      <w:r>
        <w:rPr>
          <w:rFonts w:ascii="Tahoma" w:hAnsi="Tahoma" w:cs="Tahoma"/>
          <w:color w:val="444444"/>
          <w:shd w:val="clear" w:color="auto" w:fill="FFFFFF"/>
        </w:rPr>
        <w:t>，效率明显比</w:t>
      </w:r>
      <w:r>
        <w:rPr>
          <w:rFonts w:ascii="Tahoma" w:hAnsi="Tahoma" w:cs="Tahoma"/>
          <w:color w:val="444444"/>
          <w:shd w:val="clear" w:color="auto" w:fill="FFFFFF"/>
        </w:rPr>
        <w:t>B-Tree</w:t>
      </w:r>
      <w:r>
        <w:rPr>
          <w:rFonts w:ascii="Tahoma" w:hAnsi="Tahoma" w:cs="Tahoma"/>
          <w:color w:val="444444"/>
          <w:shd w:val="clear" w:color="auto" w:fill="FFFFFF"/>
        </w:rPr>
        <w:t>差很多。</w:t>
      </w:r>
    </w:p>
    <w:p w:rsidR="00E704F3" w:rsidRDefault="00E704F3" w:rsidP="00B52135">
      <w:pPr>
        <w:rPr>
          <w:rFonts w:ascii="Tahoma" w:hAnsi="Tahoma" w:cs="Tahoma"/>
          <w:color w:val="444444"/>
          <w:shd w:val="clear" w:color="auto" w:fill="FFFFFF"/>
        </w:rPr>
      </w:pPr>
      <w:r>
        <w:rPr>
          <w:rFonts w:ascii="Tahoma" w:hAnsi="Tahoma" w:cs="Tahoma"/>
          <w:color w:val="444444"/>
          <w:shd w:val="clear" w:color="auto" w:fill="FFFFFF"/>
        </w:rPr>
        <w:t>上文还说过，</w:t>
      </w:r>
      <w:proofErr w:type="spellStart"/>
      <w:r>
        <w:rPr>
          <w:rFonts w:ascii="Tahoma" w:hAnsi="Tahoma" w:cs="Tahoma"/>
          <w:color w:val="444444"/>
          <w:shd w:val="clear" w:color="auto" w:fill="FFFFFF"/>
        </w:rPr>
        <w:t>B+Tree</w:t>
      </w:r>
      <w:proofErr w:type="spellEnd"/>
      <w:r>
        <w:rPr>
          <w:rFonts w:ascii="Tahoma" w:hAnsi="Tahoma" w:cs="Tahoma"/>
          <w:color w:val="444444"/>
          <w:shd w:val="clear" w:color="auto" w:fill="FFFFFF"/>
        </w:rPr>
        <w:t>更适合外存索引，原因和</w:t>
      </w:r>
      <w:proofErr w:type="gramStart"/>
      <w:r>
        <w:rPr>
          <w:rFonts w:ascii="Tahoma" w:hAnsi="Tahoma" w:cs="Tahoma"/>
          <w:color w:val="444444"/>
          <w:shd w:val="clear" w:color="auto" w:fill="FFFFFF"/>
        </w:rPr>
        <w:t>内节点出度</w:t>
      </w:r>
      <w:proofErr w:type="gramEnd"/>
      <w:r>
        <w:rPr>
          <w:rFonts w:ascii="Tahoma" w:hAnsi="Tahoma" w:cs="Tahoma"/>
          <w:color w:val="444444"/>
          <w:shd w:val="clear" w:color="auto" w:fill="FFFFFF"/>
        </w:rPr>
        <w:t>d</w:t>
      </w:r>
      <w:r>
        <w:rPr>
          <w:rFonts w:ascii="Tahoma" w:hAnsi="Tahoma" w:cs="Tahoma"/>
          <w:color w:val="444444"/>
          <w:shd w:val="clear" w:color="auto" w:fill="FFFFFF"/>
        </w:rPr>
        <w:t>有关。从上面分析可以看到，</w:t>
      </w:r>
      <w:r>
        <w:rPr>
          <w:rFonts w:ascii="Tahoma" w:hAnsi="Tahoma" w:cs="Tahoma"/>
          <w:color w:val="444444"/>
          <w:shd w:val="clear" w:color="auto" w:fill="FFFFFF"/>
        </w:rPr>
        <w:t>d</w:t>
      </w:r>
      <w:r>
        <w:rPr>
          <w:rFonts w:ascii="Tahoma" w:hAnsi="Tahoma" w:cs="Tahoma"/>
          <w:color w:val="444444"/>
          <w:shd w:val="clear" w:color="auto" w:fill="FFFFFF"/>
        </w:rPr>
        <w:t>越大索引的性能越好，</w:t>
      </w:r>
      <w:proofErr w:type="gramStart"/>
      <w:r>
        <w:rPr>
          <w:rFonts w:ascii="Tahoma" w:hAnsi="Tahoma" w:cs="Tahoma"/>
          <w:color w:val="444444"/>
          <w:shd w:val="clear" w:color="auto" w:fill="FFFFFF"/>
        </w:rPr>
        <w:t>而出度的</w:t>
      </w:r>
      <w:proofErr w:type="gramEnd"/>
      <w:r>
        <w:rPr>
          <w:rFonts w:ascii="Tahoma" w:hAnsi="Tahoma" w:cs="Tahoma"/>
          <w:color w:val="444444"/>
          <w:shd w:val="clear" w:color="auto" w:fill="FFFFFF"/>
        </w:rPr>
        <w:t>上限取决于节点内</w:t>
      </w:r>
      <w:r>
        <w:rPr>
          <w:rFonts w:ascii="Tahoma" w:hAnsi="Tahoma" w:cs="Tahoma"/>
          <w:color w:val="444444"/>
          <w:shd w:val="clear" w:color="auto" w:fill="FFFFFF"/>
        </w:rPr>
        <w:t>key</w:t>
      </w:r>
      <w:r>
        <w:rPr>
          <w:rFonts w:ascii="Tahoma" w:hAnsi="Tahoma" w:cs="Tahoma"/>
          <w:color w:val="444444"/>
          <w:shd w:val="clear" w:color="auto" w:fill="FFFFFF"/>
        </w:rPr>
        <w:t>和</w:t>
      </w:r>
      <w:r>
        <w:rPr>
          <w:rFonts w:ascii="Tahoma" w:hAnsi="Tahoma" w:cs="Tahoma"/>
          <w:color w:val="444444"/>
          <w:shd w:val="clear" w:color="auto" w:fill="FFFFFF"/>
        </w:rPr>
        <w:t>data</w:t>
      </w:r>
      <w:r>
        <w:rPr>
          <w:rFonts w:ascii="Tahoma" w:hAnsi="Tahoma" w:cs="Tahoma"/>
          <w:color w:val="444444"/>
          <w:shd w:val="clear" w:color="auto" w:fill="FFFFFF"/>
        </w:rPr>
        <w:t>的大小：</w:t>
      </w:r>
    </w:p>
    <w:p w:rsidR="00E704F3" w:rsidRDefault="00E704F3" w:rsidP="00B52135">
      <w:pPr>
        <w:rPr>
          <w:rFonts w:ascii="Tahoma" w:hAnsi="Tahoma" w:cs="Tahoma"/>
          <w:color w:val="444444"/>
          <w:shd w:val="clear" w:color="auto" w:fill="FFFFFF"/>
        </w:rPr>
      </w:pPr>
      <w:proofErr w:type="spellStart"/>
      <w:proofErr w:type="gramStart"/>
      <w:r>
        <w:rPr>
          <w:rFonts w:ascii="Tahoma" w:hAnsi="Tahoma" w:cs="Tahoma"/>
          <w:color w:val="444444"/>
          <w:shd w:val="clear" w:color="auto" w:fill="FFFFFF"/>
        </w:rPr>
        <w:t>dmax</w:t>
      </w:r>
      <w:proofErr w:type="spellEnd"/>
      <w:r>
        <w:rPr>
          <w:rFonts w:ascii="Tahoma" w:hAnsi="Tahoma" w:cs="Tahoma"/>
          <w:color w:val="444444"/>
          <w:shd w:val="clear" w:color="auto" w:fill="FFFFFF"/>
        </w:rPr>
        <w:t>=</w:t>
      </w:r>
      <w:proofErr w:type="gramEnd"/>
      <w:r>
        <w:rPr>
          <w:rFonts w:ascii="Tahoma" w:hAnsi="Tahoma" w:cs="Tahoma"/>
          <w:color w:val="444444"/>
          <w:shd w:val="clear" w:color="auto" w:fill="FFFFFF"/>
        </w:rPr>
        <w:t>floor(</w:t>
      </w:r>
      <w:proofErr w:type="spellStart"/>
      <w:r>
        <w:rPr>
          <w:rFonts w:ascii="Tahoma" w:hAnsi="Tahoma" w:cs="Tahoma"/>
          <w:color w:val="444444"/>
          <w:shd w:val="clear" w:color="auto" w:fill="FFFFFF"/>
        </w:rPr>
        <w:t>pagesize</w:t>
      </w:r>
      <w:proofErr w:type="spellEnd"/>
      <w:r>
        <w:rPr>
          <w:rFonts w:ascii="Tahoma" w:hAnsi="Tahoma" w:cs="Tahoma"/>
          <w:color w:val="444444"/>
          <w:shd w:val="clear" w:color="auto" w:fill="FFFFFF"/>
        </w:rPr>
        <w:t>/(</w:t>
      </w:r>
      <w:proofErr w:type="spellStart"/>
      <w:r>
        <w:rPr>
          <w:rFonts w:ascii="Tahoma" w:hAnsi="Tahoma" w:cs="Tahoma"/>
          <w:color w:val="444444"/>
          <w:shd w:val="clear" w:color="auto" w:fill="FFFFFF"/>
        </w:rPr>
        <w:t>keysize+datasize+pointsize</w:t>
      </w:r>
      <w:proofErr w:type="spellEnd"/>
      <w:r>
        <w:rPr>
          <w:rFonts w:ascii="Tahoma" w:hAnsi="Tahoma" w:cs="Tahoma"/>
          <w:color w:val="444444"/>
          <w:shd w:val="clear" w:color="auto" w:fill="FFFFFF"/>
        </w:rPr>
        <w:t>))</w:t>
      </w:r>
    </w:p>
    <w:p w:rsidR="00E704F3" w:rsidRDefault="00E704F3" w:rsidP="00B52135">
      <w:pPr>
        <w:rPr>
          <w:rFonts w:ascii="Tahoma" w:hAnsi="Tahoma" w:cs="Tahoma"/>
          <w:color w:val="444444"/>
          <w:shd w:val="clear" w:color="auto" w:fill="FFFFFF"/>
        </w:rPr>
      </w:pPr>
      <w:r>
        <w:rPr>
          <w:rFonts w:ascii="Tahoma" w:hAnsi="Tahoma" w:cs="Tahoma"/>
          <w:color w:val="444444"/>
          <w:shd w:val="clear" w:color="auto" w:fill="FFFFFF"/>
        </w:rPr>
        <w:t>floor</w:t>
      </w:r>
      <w:r>
        <w:rPr>
          <w:rFonts w:ascii="Tahoma" w:hAnsi="Tahoma" w:cs="Tahoma"/>
          <w:color w:val="444444"/>
          <w:shd w:val="clear" w:color="auto" w:fill="FFFFFF"/>
        </w:rPr>
        <w:t>表示向下取整。由于</w:t>
      </w:r>
      <w:proofErr w:type="spellStart"/>
      <w:r>
        <w:rPr>
          <w:rFonts w:ascii="Tahoma" w:hAnsi="Tahoma" w:cs="Tahoma"/>
          <w:color w:val="444444"/>
          <w:shd w:val="clear" w:color="auto" w:fill="FFFFFF"/>
        </w:rPr>
        <w:t>B+Tree</w:t>
      </w:r>
      <w:proofErr w:type="spellEnd"/>
      <w:r>
        <w:rPr>
          <w:rFonts w:ascii="Tahoma" w:hAnsi="Tahoma" w:cs="Tahoma"/>
          <w:color w:val="444444"/>
          <w:shd w:val="clear" w:color="auto" w:fill="FFFFFF"/>
        </w:rPr>
        <w:t>内节点去掉了</w:t>
      </w:r>
      <w:r>
        <w:rPr>
          <w:rFonts w:ascii="Tahoma" w:hAnsi="Tahoma" w:cs="Tahoma"/>
          <w:color w:val="444444"/>
          <w:shd w:val="clear" w:color="auto" w:fill="FFFFFF"/>
        </w:rPr>
        <w:t>data</w:t>
      </w:r>
      <w:r>
        <w:rPr>
          <w:rFonts w:ascii="Tahoma" w:hAnsi="Tahoma" w:cs="Tahoma"/>
          <w:color w:val="444444"/>
          <w:shd w:val="clear" w:color="auto" w:fill="FFFFFF"/>
        </w:rPr>
        <w:t>域，因此可以拥有更大的出度，拥有更好的性能。</w:t>
      </w:r>
    </w:p>
    <w:p w:rsidR="00E704F3" w:rsidRDefault="00F12A08" w:rsidP="00B52135">
      <w:pPr>
        <w:rPr>
          <w:rFonts w:ascii="Tahoma" w:hAnsi="Tahoma" w:cs="Tahoma"/>
          <w:color w:val="444444"/>
          <w:shd w:val="clear" w:color="auto" w:fill="FFFFFF"/>
        </w:rPr>
      </w:pPr>
      <w:r>
        <w:rPr>
          <w:rFonts w:ascii="Tahoma" w:hAnsi="Tahoma" w:cs="Tahoma"/>
          <w:color w:val="444444"/>
          <w:shd w:val="clear" w:color="auto" w:fill="FFFFFF"/>
        </w:rPr>
        <w:t>这一章从理论角度讨论了与索引相关的数据结构与算法问题，下一章将讨论</w:t>
      </w:r>
      <w:proofErr w:type="spellStart"/>
      <w:r>
        <w:rPr>
          <w:rFonts w:ascii="Tahoma" w:hAnsi="Tahoma" w:cs="Tahoma"/>
          <w:color w:val="444444"/>
          <w:shd w:val="clear" w:color="auto" w:fill="FFFFFF"/>
        </w:rPr>
        <w:t>B+Tree</w:t>
      </w:r>
      <w:proofErr w:type="spellEnd"/>
      <w:r>
        <w:rPr>
          <w:rFonts w:ascii="Tahoma" w:hAnsi="Tahoma" w:cs="Tahoma"/>
          <w:color w:val="444444"/>
          <w:shd w:val="clear" w:color="auto" w:fill="FFFFFF"/>
        </w:rPr>
        <w:t>是如何具体实现为</w:t>
      </w:r>
      <w:r>
        <w:rPr>
          <w:rFonts w:ascii="Tahoma" w:hAnsi="Tahoma" w:cs="Tahoma"/>
          <w:color w:val="444444"/>
          <w:shd w:val="clear" w:color="auto" w:fill="FFFFFF"/>
        </w:rPr>
        <w:t>MySQL</w:t>
      </w:r>
      <w:r>
        <w:rPr>
          <w:rFonts w:ascii="Tahoma" w:hAnsi="Tahoma" w:cs="Tahoma"/>
          <w:color w:val="444444"/>
          <w:shd w:val="clear" w:color="auto" w:fill="FFFFFF"/>
        </w:rPr>
        <w:t>中索引，同时将结合</w:t>
      </w:r>
      <w:proofErr w:type="spellStart"/>
      <w:r>
        <w:rPr>
          <w:rFonts w:ascii="Tahoma" w:hAnsi="Tahoma" w:cs="Tahoma"/>
          <w:color w:val="444444"/>
          <w:shd w:val="clear" w:color="auto" w:fill="FFFFFF"/>
        </w:rPr>
        <w:t>MyISAM</w:t>
      </w:r>
      <w:proofErr w:type="spellEnd"/>
      <w:r>
        <w:rPr>
          <w:rFonts w:ascii="Tahoma" w:hAnsi="Tahoma" w:cs="Tahoma"/>
          <w:color w:val="444444"/>
          <w:shd w:val="clear" w:color="auto" w:fill="FFFFFF"/>
        </w:rPr>
        <w:t>和</w:t>
      </w:r>
      <w:proofErr w:type="spellStart"/>
      <w:r>
        <w:rPr>
          <w:rFonts w:ascii="Tahoma" w:hAnsi="Tahoma" w:cs="Tahoma"/>
          <w:color w:val="444444"/>
          <w:shd w:val="clear" w:color="auto" w:fill="FFFFFF"/>
        </w:rPr>
        <w:t>InnDB</w:t>
      </w:r>
      <w:proofErr w:type="spellEnd"/>
      <w:r>
        <w:rPr>
          <w:rFonts w:ascii="Tahoma" w:hAnsi="Tahoma" w:cs="Tahoma"/>
          <w:color w:val="444444"/>
          <w:shd w:val="clear" w:color="auto" w:fill="FFFFFF"/>
        </w:rPr>
        <w:t>存储引擎介绍非聚集索引和聚集索引两种不同的索引实现形式。</w:t>
      </w:r>
    </w:p>
    <w:p w:rsidR="00F12A08" w:rsidRDefault="006B5C65" w:rsidP="00B52135">
      <w:pPr>
        <w:rPr>
          <w:rFonts w:ascii="Tahoma" w:hAnsi="Tahoma" w:cs="Tahoma"/>
          <w:color w:val="444444"/>
          <w:shd w:val="clear" w:color="auto" w:fill="FFFFFF"/>
        </w:rPr>
      </w:pPr>
      <w:r>
        <w:rPr>
          <w:rFonts w:ascii="Tahoma" w:hAnsi="Tahoma" w:cs="Tahoma"/>
          <w:color w:val="444444"/>
          <w:shd w:val="clear" w:color="auto" w:fill="FFFFFF"/>
        </w:rPr>
        <w:t>在</w:t>
      </w:r>
      <w:r>
        <w:rPr>
          <w:rFonts w:ascii="Tahoma" w:hAnsi="Tahoma" w:cs="Tahoma"/>
          <w:color w:val="444444"/>
          <w:shd w:val="clear" w:color="auto" w:fill="FFFFFF"/>
        </w:rPr>
        <w:t>MySQL</w:t>
      </w:r>
      <w:r>
        <w:rPr>
          <w:rFonts w:ascii="Tahoma" w:hAnsi="Tahoma" w:cs="Tahoma"/>
          <w:color w:val="444444"/>
          <w:shd w:val="clear" w:color="auto" w:fill="FFFFFF"/>
        </w:rPr>
        <w:t>中，索引属于存储引擎级别的概念，不同存储引擎对索引的实现方式是不同的，本文主要讨论</w:t>
      </w:r>
      <w:proofErr w:type="spellStart"/>
      <w:r>
        <w:rPr>
          <w:rFonts w:ascii="Tahoma" w:hAnsi="Tahoma" w:cs="Tahoma"/>
          <w:color w:val="444444"/>
          <w:shd w:val="clear" w:color="auto" w:fill="FFFFFF"/>
        </w:rPr>
        <w:t>MyISAM</w:t>
      </w:r>
      <w:proofErr w:type="spellEnd"/>
      <w:r>
        <w:rPr>
          <w:rFonts w:ascii="Tahoma" w:hAnsi="Tahoma" w:cs="Tahoma"/>
          <w:color w:val="444444"/>
          <w:shd w:val="clear" w:color="auto" w:fill="FFFFFF"/>
        </w:rPr>
        <w:t>和</w:t>
      </w:r>
      <w:proofErr w:type="spellStart"/>
      <w:r>
        <w:rPr>
          <w:rFonts w:ascii="Tahoma" w:hAnsi="Tahoma" w:cs="Tahoma"/>
          <w:color w:val="444444"/>
          <w:shd w:val="clear" w:color="auto" w:fill="FFFFFF"/>
        </w:rPr>
        <w:t>InnoDB</w:t>
      </w:r>
      <w:proofErr w:type="spellEnd"/>
      <w:r>
        <w:rPr>
          <w:rFonts w:ascii="Tahoma" w:hAnsi="Tahoma" w:cs="Tahoma"/>
          <w:color w:val="444444"/>
          <w:shd w:val="clear" w:color="auto" w:fill="FFFFFF"/>
        </w:rPr>
        <w:t>两个存储引擎的索引实现方式。</w:t>
      </w:r>
    </w:p>
    <w:p w:rsidR="00B023F7" w:rsidRDefault="00B023F7" w:rsidP="00B023F7">
      <w:pPr>
        <w:pStyle w:val="1"/>
        <w:rPr>
          <w:rFonts w:hint="eastAsia"/>
        </w:rPr>
      </w:pPr>
      <w:proofErr w:type="spellStart"/>
      <w:r>
        <w:t>MyISAM</w:t>
      </w:r>
      <w:proofErr w:type="spellEnd"/>
      <w:r>
        <w:t>索引实现</w:t>
      </w:r>
    </w:p>
    <w:p w:rsidR="00B023F7" w:rsidRDefault="00407882" w:rsidP="00B023F7">
      <w:pPr>
        <w:rPr>
          <w:rFonts w:ascii="Tahoma" w:hAnsi="Tahoma" w:cs="Tahoma" w:hint="eastAsia"/>
          <w:color w:val="444444"/>
          <w:shd w:val="clear" w:color="auto" w:fill="FFFFFF"/>
        </w:rPr>
      </w:pPr>
      <w:proofErr w:type="spellStart"/>
      <w:r>
        <w:rPr>
          <w:rFonts w:ascii="Tahoma" w:hAnsi="Tahoma" w:cs="Tahoma"/>
          <w:color w:val="444444"/>
          <w:shd w:val="clear" w:color="auto" w:fill="FFFFFF"/>
        </w:rPr>
        <w:t>MyISAM</w:t>
      </w:r>
      <w:proofErr w:type="spellEnd"/>
      <w:r>
        <w:rPr>
          <w:rFonts w:ascii="Tahoma" w:hAnsi="Tahoma" w:cs="Tahoma"/>
          <w:color w:val="444444"/>
          <w:shd w:val="clear" w:color="auto" w:fill="FFFFFF"/>
        </w:rPr>
        <w:t>引擎使用</w:t>
      </w:r>
      <w:proofErr w:type="spellStart"/>
      <w:r>
        <w:rPr>
          <w:rFonts w:ascii="Tahoma" w:hAnsi="Tahoma" w:cs="Tahoma"/>
          <w:color w:val="444444"/>
          <w:shd w:val="clear" w:color="auto" w:fill="FFFFFF"/>
        </w:rPr>
        <w:t>B+Tree</w:t>
      </w:r>
      <w:proofErr w:type="spellEnd"/>
      <w:r>
        <w:rPr>
          <w:rFonts w:ascii="Tahoma" w:hAnsi="Tahoma" w:cs="Tahoma"/>
          <w:color w:val="444444"/>
          <w:shd w:val="clear" w:color="auto" w:fill="FFFFFF"/>
        </w:rPr>
        <w:t>作为索引结构，叶节点的</w:t>
      </w:r>
      <w:r>
        <w:rPr>
          <w:rFonts w:ascii="Tahoma" w:hAnsi="Tahoma" w:cs="Tahoma"/>
          <w:color w:val="444444"/>
          <w:shd w:val="clear" w:color="auto" w:fill="FFFFFF"/>
        </w:rPr>
        <w:t>data</w:t>
      </w:r>
      <w:r>
        <w:rPr>
          <w:rFonts w:ascii="Tahoma" w:hAnsi="Tahoma" w:cs="Tahoma"/>
          <w:color w:val="444444"/>
          <w:shd w:val="clear" w:color="auto" w:fill="FFFFFF"/>
        </w:rPr>
        <w:t>域存放的是数据记录的地址。下图是</w:t>
      </w:r>
      <w:proofErr w:type="spellStart"/>
      <w:r>
        <w:rPr>
          <w:rFonts w:ascii="Tahoma" w:hAnsi="Tahoma" w:cs="Tahoma"/>
          <w:color w:val="444444"/>
          <w:shd w:val="clear" w:color="auto" w:fill="FFFFFF"/>
        </w:rPr>
        <w:t>MyISAM</w:t>
      </w:r>
      <w:proofErr w:type="spellEnd"/>
      <w:r>
        <w:rPr>
          <w:rFonts w:ascii="Tahoma" w:hAnsi="Tahoma" w:cs="Tahoma"/>
          <w:color w:val="444444"/>
          <w:shd w:val="clear" w:color="auto" w:fill="FFFFFF"/>
        </w:rPr>
        <w:t>索引的原理图：</w:t>
      </w:r>
    </w:p>
    <w:p w:rsidR="00407882" w:rsidRPr="00B023F7" w:rsidRDefault="00407882" w:rsidP="00B023F7">
      <w:r>
        <w:rPr>
          <w:noProof/>
        </w:rPr>
        <w:lastRenderedPageBreak/>
        <w:drawing>
          <wp:inline distT="0" distB="0" distL="0" distR="0">
            <wp:extent cx="5274310" cy="42418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89558a53_18174533-Ob0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241800"/>
                    </a:xfrm>
                    <a:prstGeom prst="rect">
                      <a:avLst/>
                    </a:prstGeom>
                  </pic:spPr>
                </pic:pic>
              </a:graphicData>
            </a:graphic>
          </wp:inline>
        </w:drawing>
      </w:r>
    </w:p>
    <w:p w:rsidR="006B5C65" w:rsidRDefault="00145733" w:rsidP="00B52135">
      <w:pPr>
        <w:rPr>
          <w:rFonts w:ascii="Tahoma" w:hAnsi="Tahoma" w:cs="Tahoma" w:hint="eastAsia"/>
          <w:color w:val="444444"/>
          <w:shd w:val="clear" w:color="auto" w:fill="FFFFFF"/>
        </w:rPr>
      </w:pPr>
      <w:proofErr w:type="gramStart"/>
      <w:r>
        <w:rPr>
          <w:rFonts w:ascii="Tahoma" w:hAnsi="Tahoma" w:cs="Tahoma"/>
          <w:color w:val="444444"/>
          <w:shd w:val="clear" w:color="auto" w:fill="FFFFFF"/>
        </w:rPr>
        <w:t>这里设表一共</w:t>
      </w:r>
      <w:proofErr w:type="gramEnd"/>
      <w:r>
        <w:rPr>
          <w:rFonts w:ascii="Tahoma" w:hAnsi="Tahoma" w:cs="Tahoma"/>
          <w:color w:val="444444"/>
          <w:shd w:val="clear" w:color="auto" w:fill="FFFFFF"/>
        </w:rPr>
        <w:t>有三列，假设我们以</w:t>
      </w:r>
      <w:r>
        <w:rPr>
          <w:rFonts w:ascii="Tahoma" w:hAnsi="Tahoma" w:cs="Tahoma"/>
          <w:color w:val="444444"/>
          <w:shd w:val="clear" w:color="auto" w:fill="FFFFFF"/>
        </w:rPr>
        <w:t>Col1</w:t>
      </w:r>
      <w:r>
        <w:rPr>
          <w:rFonts w:ascii="Tahoma" w:hAnsi="Tahoma" w:cs="Tahoma"/>
          <w:color w:val="444444"/>
          <w:shd w:val="clear" w:color="auto" w:fill="FFFFFF"/>
        </w:rPr>
        <w:t>为主键，则图</w:t>
      </w:r>
      <w:r>
        <w:rPr>
          <w:rFonts w:ascii="Tahoma" w:hAnsi="Tahoma" w:cs="Tahoma"/>
          <w:color w:val="444444"/>
          <w:shd w:val="clear" w:color="auto" w:fill="FFFFFF"/>
        </w:rPr>
        <w:t>8</w:t>
      </w:r>
      <w:r>
        <w:rPr>
          <w:rFonts w:ascii="Tahoma" w:hAnsi="Tahoma" w:cs="Tahoma"/>
          <w:color w:val="444444"/>
          <w:shd w:val="clear" w:color="auto" w:fill="FFFFFF"/>
        </w:rPr>
        <w:t>是一个</w:t>
      </w:r>
      <w:proofErr w:type="spellStart"/>
      <w:r>
        <w:rPr>
          <w:rFonts w:ascii="Tahoma" w:hAnsi="Tahoma" w:cs="Tahoma"/>
          <w:color w:val="444444"/>
          <w:shd w:val="clear" w:color="auto" w:fill="FFFFFF"/>
        </w:rPr>
        <w:t>MyISAM</w:t>
      </w:r>
      <w:proofErr w:type="spellEnd"/>
      <w:r>
        <w:rPr>
          <w:rFonts w:ascii="Tahoma" w:hAnsi="Tahoma" w:cs="Tahoma"/>
          <w:color w:val="444444"/>
          <w:shd w:val="clear" w:color="auto" w:fill="FFFFFF"/>
        </w:rPr>
        <w:t>表的主索引（</w:t>
      </w:r>
      <w:r>
        <w:rPr>
          <w:rFonts w:ascii="Tahoma" w:hAnsi="Tahoma" w:cs="Tahoma"/>
          <w:color w:val="444444"/>
          <w:shd w:val="clear" w:color="auto" w:fill="FFFFFF"/>
        </w:rPr>
        <w:t>Primary key</w:t>
      </w:r>
      <w:r>
        <w:rPr>
          <w:rFonts w:ascii="Tahoma" w:hAnsi="Tahoma" w:cs="Tahoma"/>
          <w:color w:val="444444"/>
          <w:shd w:val="clear" w:color="auto" w:fill="FFFFFF"/>
        </w:rPr>
        <w:t>）示意。可以看出</w:t>
      </w:r>
      <w:proofErr w:type="spellStart"/>
      <w:r>
        <w:rPr>
          <w:rFonts w:ascii="Tahoma" w:hAnsi="Tahoma" w:cs="Tahoma"/>
          <w:color w:val="444444"/>
          <w:shd w:val="clear" w:color="auto" w:fill="FFFFFF"/>
        </w:rPr>
        <w:t>MyISAM</w:t>
      </w:r>
      <w:proofErr w:type="spellEnd"/>
      <w:r>
        <w:rPr>
          <w:rFonts w:ascii="Tahoma" w:hAnsi="Tahoma" w:cs="Tahoma"/>
          <w:color w:val="444444"/>
          <w:shd w:val="clear" w:color="auto" w:fill="FFFFFF"/>
        </w:rPr>
        <w:t>的索引文件仅仅保存数据记录的地址。在</w:t>
      </w:r>
      <w:proofErr w:type="spellStart"/>
      <w:r>
        <w:rPr>
          <w:rFonts w:ascii="Tahoma" w:hAnsi="Tahoma" w:cs="Tahoma"/>
          <w:color w:val="444444"/>
          <w:shd w:val="clear" w:color="auto" w:fill="FFFFFF"/>
        </w:rPr>
        <w:t>MyISAM</w:t>
      </w:r>
      <w:proofErr w:type="spellEnd"/>
      <w:r>
        <w:rPr>
          <w:rFonts w:ascii="Tahoma" w:hAnsi="Tahoma" w:cs="Tahoma"/>
          <w:color w:val="444444"/>
          <w:shd w:val="clear" w:color="auto" w:fill="FFFFFF"/>
        </w:rPr>
        <w:t>中，主索引和辅助索引（</w:t>
      </w:r>
      <w:r>
        <w:rPr>
          <w:rFonts w:ascii="Tahoma" w:hAnsi="Tahoma" w:cs="Tahoma"/>
          <w:color w:val="444444"/>
          <w:shd w:val="clear" w:color="auto" w:fill="FFFFFF"/>
        </w:rPr>
        <w:t>Secondary key</w:t>
      </w:r>
      <w:r>
        <w:rPr>
          <w:rFonts w:ascii="Tahoma" w:hAnsi="Tahoma" w:cs="Tahoma"/>
          <w:color w:val="444444"/>
          <w:shd w:val="clear" w:color="auto" w:fill="FFFFFF"/>
        </w:rPr>
        <w:t>）在结构上没有任何区别，只是主索引要求</w:t>
      </w:r>
      <w:r>
        <w:rPr>
          <w:rFonts w:ascii="Tahoma" w:hAnsi="Tahoma" w:cs="Tahoma"/>
          <w:color w:val="444444"/>
          <w:shd w:val="clear" w:color="auto" w:fill="FFFFFF"/>
        </w:rPr>
        <w:t>key</w:t>
      </w:r>
      <w:r>
        <w:rPr>
          <w:rFonts w:ascii="Tahoma" w:hAnsi="Tahoma" w:cs="Tahoma"/>
          <w:color w:val="444444"/>
          <w:shd w:val="clear" w:color="auto" w:fill="FFFFFF"/>
        </w:rPr>
        <w:t>是唯一的，而辅助索引的</w:t>
      </w:r>
      <w:r>
        <w:rPr>
          <w:rFonts w:ascii="Tahoma" w:hAnsi="Tahoma" w:cs="Tahoma"/>
          <w:color w:val="444444"/>
          <w:shd w:val="clear" w:color="auto" w:fill="FFFFFF"/>
        </w:rPr>
        <w:t>key</w:t>
      </w:r>
      <w:r>
        <w:rPr>
          <w:rFonts w:ascii="Tahoma" w:hAnsi="Tahoma" w:cs="Tahoma"/>
          <w:color w:val="444444"/>
          <w:shd w:val="clear" w:color="auto" w:fill="FFFFFF"/>
        </w:rPr>
        <w:t>可以重复。如果我们在</w:t>
      </w:r>
      <w:r>
        <w:rPr>
          <w:rFonts w:ascii="Tahoma" w:hAnsi="Tahoma" w:cs="Tahoma"/>
          <w:color w:val="444444"/>
          <w:shd w:val="clear" w:color="auto" w:fill="FFFFFF"/>
        </w:rPr>
        <w:t>Col2</w:t>
      </w:r>
      <w:r>
        <w:rPr>
          <w:rFonts w:ascii="Tahoma" w:hAnsi="Tahoma" w:cs="Tahoma"/>
          <w:color w:val="444444"/>
          <w:shd w:val="clear" w:color="auto" w:fill="FFFFFF"/>
        </w:rPr>
        <w:t>上建立一个辅助索引，则此索引的结构如下图所示：</w:t>
      </w:r>
    </w:p>
    <w:p w:rsidR="00145733" w:rsidRPr="00B023F7" w:rsidRDefault="003F6F0F" w:rsidP="00B52135">
      <w:r>
        <w:rPr>
          <w:noProof/>
        </w:rPr>
        <w:lastRenderedPageBreak/>
        <w:drawing>
          <wp:inline distT="0" distB="0" distL="0" distR="0">
            <wp:extent cx="5274310" cy="42418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1d4699d1_18174533-2kG0.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241800"/>
                    </a:xfrm>
                    <a:prstGeom prst="rect">
                      <a:avLst/>
                    </a:prstGeom>
                  </pic:spPr>
                </pic:pic>
              </a:graphicData>
            </a:graphic>
          </wp:inline>
        </w:drawing>
      </w:r>
    </w:p>
    <w:p w:rsidR="00E25CCF" w:rsidRDefault="00E25CCF" w:rsidP="00B97423">
      <w:pPr>
        <w:rPr>
          <w:rFonts w:ascii="Tahoma" w:hAnsi="Tahoma" w:cs="Tahoma"/>
          <w:color w:val="444444"/>
          <w:shd w:val="clear" w:color="auto" w:fill="FFFFFF"/>
        </w:rPr>
      </w:pPr>
    </w:p>
    <w:p w:rsidR="00B97423" w:rsidRDefault="003F6F0F" w:rsidP="00B97423">
      <w:pPr>
        <w:rPr>
          <w:rFonts w:ascii="Tahoma" w:hAnsi="Tahoma" w:cs="Tahoma" w:hint="eastAsia"/>
          <w:color w:val="444444"/>
          <w:shd w:val="clear" w:color="auto" w:fill="FFFFFF"/>
        </w:rPr>
      </w:pPr>
      <w:r>
        <w:rPr>
          <w:rFonts w:ascii="Tahoma" w:hAnsi="Tahoma" w:cs="Tahoma"/>
          <w:color w:val="444444"/>
          <w:shd w:val="clear" w:color="auto" w:fill="FFFFFF"/>
        </w:rPr>
        <w:t>同样也是一颗</w:t>
      </w:r>
      <w:proofErr w:type="spellStart"/>
      <w:r>
        <w:rPr>
          <w:rFonts w:ascii="Tahoma" w:hAnsi="Tahoma" w:cs="Tahoma"/>
          <w:color w:val="444444"/>
          <w:shd w:val="clear" w:color="auto" w:fill="FFFFFF"/>
        </w:rPr>
        <w:t>B+Tree</w:t>
      </w:r>
      <w:proofErr w:type="spellEnd"/>
      <w:r>
        <w:rPr>
          <w:rFonts w:ascii="Tahoma" w:hAnsi="Tahoma" w:cs="Tahoma"/>
          <w:color w:val="444444"/>
          <w:shd w:val="clear" w:color="auto" w:fill="FFFFFF"/>
        </w:rPr>
        <w:t>，</w:t>
      </w:r>
      <w:r>
        <w:rPr>
          <w:rFonts w:ascii="Tahoma" w:hAnsi="Tahoma" w:cs="Tahoma"/>
          <w:color w:val="444444"/>
          <w:shd w:val="clear" w:color="auto" w:fill="FFFFFF"/>
        </w:rPr>
        <w:t>data</w:t>
      </w:r>
      <w:r>
        <w:rPr>
          <w:rFonts w:ascii="Tahoma" w:hAnsi="Tahoma" w:cs="Tahoma"/>
          <w:color w:val="444444"/>
          <w:shd w:val="clear" w:color="auto" w:fill="FFFFFF"/>
        </w:rPr>
        <w:t>域保存数据记录的地址。因此，</w:t>
      </w:r>
      <w:proofErr w:type="spellStart"/>
      <w:r>
        <w:rPr>
          <w:rFonts w:ascii="Tahoma" w:hAnsi="Tahoma" w:cs="Tahoma"/>
          <w:color w:val="444444"/>
          <w:shd w:val="clear" w:color="auto" w:fill="FFFFFF"/>
        </w:rPr>
        <w:t>MyISAM</w:t>
      </w:r>
      <w:proofErr w:type="spellEnd"/>
      <w:r>
        <w:rPr>
          <w:rFonts w:ascii="Tahoma" w:hAnsi="Tahoma" w:cs="Tahoma"/>
          <w:color w:val="444444"/>
          <w:shd w:val="clear" w:color="auto" w:fill="FFFFFF"/>
        </w:rPr>
        <w:t>中索引检索的算法为首先按照</w:t>
      </w:r>
      <w:proofErr w:type="spellStart"/>
      <w:r>
        <w:rPr>
          <w:rFonts w:ascii="Tahoma" w:hAnsi="Tahoma" w:cs="Tahoma"/>
          <w:color w:val="444444"/>
          <w:shd w:val="clear" w:color="auto" w:fill="FFFFFF"/>
        </w:rPr>
        <w:t>B+Tree</w:t>
      </w:r>
      <w:proofErr w:type="spellEnd"/>
      <w:r>
        <w:rPr>
          <w:rFonts w:ascii="Tahoma" w:hAnsi="Tahoma" w:cs="Tahoma"/>
          <w:color w:val="444444"/>
          <w:shd w:val="clear" w:color="auto" w:fill="FFFFFF"/>
        </w:rPr>
        <w:t>搜索算法搜索索引，如果指定的</w:t>
      </w:r>
      <w:r>
        <w:rPr>
          <w:rFonts w:ascii="Tahoma" w:hAnsi="Tahoma" w:cs="Tahoma"/>
          <w:color w:val="444444"/>
          <w:shd w:val="clear" w:color="auto" w:fill="FFFFFF"/>
        </w:rPr>
        <w:t>Key</w:t>
      </w:r>
      <w:r>
        <w:rPr>
          <w:rFonts w:ascii="Tahoma" w:hAnsi="Tahoma" w:cs="Tahoma"/>
          <w:color w:val="444444"/>
          <w:shd w:val="clear" w:color="auto" w:fill="FFFFFF"/>
        </w:rPr>
        <w:t>存在，则取出其</w:t>
      </w:r>
      <w:r>
        <w:rPr>
          <w:rFonts w:ascii="Tahoma" w:hAnsi="Tahoma" w:cs="Tahoma"/>
          <w:color w:val="444444"/>
          <w:shd w:val="clear" w:color="auto" w:fill="FFFFFF"/>
        </w:rPr>
        <w:t>data</w:t>
      </w:r>
      <w:r>
        <w:rPr>
          <w:rFonts w:ascii="Tahoma" w:hAnsi="Tahoma" w:cs="Tahoma"/>
          <w:color w:val="444444"/>
          <w:shd w:val="clear" w:color="auto" w:fill="FFFFFF"/>
        </w:rPr>
        <w:t>域的值，然后以</w:t>
      </w:r>
      <w:r>
        <w:rPr>
          <w:rFonts w:ascii="Tahoma" w:hAnsi="Tahoma" w:cs="Tahoma"/>
          <w:color w:val="444444"/>
          <w:shd w:val="clear" w:color="auto" w:fill="FFFFFF"/>
        </w:rPr>
        <w:t>data</w:t>
      </w:r>
      <w:r>
        <w:rPr>
          <w:rFonts w:ascii="Tahoma" w:hAnsi="Tahoma" w:cs="Tahoma"/>
          <w:color w:val="444444"/>
          <w:shd w:val="clear" w:color="auto" w:fill="FFFFFF"/>
        </w:rPr>
        <w:t>域的值为地址，读取相应数据记录。</w:t>
      </w:r>
    </w:p>
    <w:p w:rsidR="003F6F0F" w:rsidRDefault="003F6F0F" w:rsidP="00B97423">
      <w:pPr>
        <w:rPr>
          <w:rFonts w:ascii="Tahoma" w:hAnsi="Tahoma" w:cs="Tahoma" w:hint="eastAsia"/>
          <w:color w:val="444444"/>
          <w:shd w:val="clear" w:color="auto" w:fill="FFFFFF"/>
        </w:rPr>
      </w:pPr>
      <w:proofErr w:type="spellStart"/>
      <w:r>
        <w:rPr>
          <w:rFonts w:ascii="Tahoma" w:hAnsi="Tahoma" w:cs="Tahoma"/>
          <w:color w:val="444444"/>
          <w:shd w:val="clear" w:color="auto" w:fill="FFFFFF"/>
        </w:rPr>
        <w:t>MyISAM</w:t>
      </w:r>
      <w:proofErr w:type="spellEnd"/>
      <w:r>
        <w:rPr>
          <w:rFonts w:ascii="Tahoma" w:hAnsi="Tahoma" w:cs="Tahoma"/>
          <w:color w:val="444444"/>
          <w:shd w:val="clear" w:color="auto" w:fill="FFFFFF"/>
        </w:rPr>
        <w:t>的索引方式也叫做</w:t>
      </w:r>
      <w:r>
        <w:rPr>
          <w:rFonts w:ascii="Tahoma" w:hAnsi="Tahoma" w:cs="Tahoma"/>
          <w:color w:val="444444"/>
          <w:shd w:val="clear" w:color="auto" w:fill="FFFFFF"/>
        </w:rPr>
        <w:t>“</w:t>
      </w:r>
      <w:r>
        <w:rPr>
          <w:rFonts w:ascii="Tahoma" w:hAnsi="Tahoma" w:cs="Tahoma"/>
          <w:color w:val="444444"/>
          <w:shd w:val="clear" w:color="auto" w:fill="FFFFFF"/>
        </w:rPr>
        <w:t>非聚集</w:t>
      </w:r>
      <w:r>
        <w:rPr>
          <w:rFonts w:ascii="Tahoma" w:hAnsi="Tahoma" w:cs="Tahoma"/>
          <w:color w:val="444444"/>
          <w:shd w:val="clear" w:color="auto" w:fill="FFFFFF"/>
        </w:rPr>
        <w:t>”</w:t>
      </w:r>
      <w:r>
        <w:rPr>
          <w:rFonts w:ascii="Tahoma" w:hAnsi="Tahoma" w:cs="Tahoma"/>
          <w:color w:val="444444"/>
          <w:shd w:val="clear" w:color="auto" w:fill="FFFFFF"/>
        </w:rPr>
        <w:t>的，之所以这么称呼是为了与</w:t>
      </w:r>
      <w:proofErr w:type="spellStart"/>
      <w:r>
        <w:rPr>
          <w:rFonts w:ascii="Tahoma" w:hAnsi="Tahoma" w:cs="Tahoma"/>
          <w:color w:val="444444"/>
          <w:shd w:val="clear" w:color="auto" w:fill="FFFFFF"/>
        </w:rPr>
        <w:t>InnoDB</w:t>
      </w:r>
      <w:proofErr w:type="spellEnd"/>
      <w:r>
        <w:rPr>
          <w:rFonts w:ascii="Tahoma" w:hAnsi="Tahoma" w:cs="Tahoma"/>
          <w:color w:val="444444"/>
          <w:shd w:val="clear" w:color="auto" w:fill="FFFFFF"/>
        </w:rPr>
        <w:t>的聚集索引区分。</w:t>
      </w:r>
    </w:p>
    <w:p w:rsidR="003F6F0F" w:rsidRDefault="003F6F0F" w:rsidP="003F6F0F">
      <w:pPr>
        <w:pStyle w:val="1"/>
        <w:rPr>
          <w:rFonts w:hint="eastAsia"/>
        </w:rPr>
      </w:pPr>
      <w:proofErr w:type="spellStart"/>
      <w:r>
        <w:t>InnoDB</w:t>
      </w:r>
      <w:proofErr w:type="spellEnd"/>
      <w:r>
        <w:t>索引实现</w:t>
      </w:r>
    </w:p>
    <w:p w:rsidR="003F6F0F" w:rsidRDefault="003F6F0F" w:rsidP="003F6F0F">
      <w:pPr>
        <w:rPr>
          <w:rFonts w:ascii="Tahoma" w:hAnsi="Tahoma" w:cs="Tahoma" w:hint="eastAsia"/>
          <w:color w:val="444444"/>
          <w:shd w:val="clear" w:color="auto" w:fill="FFFFFF"/>
        </w:rPr>
      </w:pPr>
      <w:r>
        <w:rPr>
          <w:rFonts w:ascii="Tahoma" w:hAnsi="Tahoma" w:cs="Tahoma"/>
          <w:color w:val="444444"/>
          <w:shd w:val="clear" w:color="auto" w:fill="FFFFFF"/>
        </w:rPr>
        <w:t>虽然</w:t>
      </w:r>
      <w:proofErr w:type="spellStart"/>
      <w:r>
        <w:rPr>
          <w:rFonts w:ascii="Tahoma" w:hAnsi="Tahoma" w:cs="Tahoma"/>
          <w:color w:val="444444"/>
          <w:shd w:val="clear" w:color="auto" w:fill="FFFFFF"/>
        </w:rPr>
        <w:t>InnoDB</w:t>
      </w:r>
      <w:proofErr w:type="spellEnd"/>
      <w:r>
        <w:rPr>
          <w:rFonts w:ascii="Tahoma" w:hAnsi="Tahoma" w:cs="Tahoma"/>
          <w:color w:val="444444"/>
          <w:shd w:val="clear" w:color="auto" w:fill="FFFFFF"/>
        </w:rPr>
        <w:t>也使用</w:t>
      </w:r>
      <w:proofErr w:type="spellStart"/>
      <w:r>
        <w:rPr>
          <w:rFonts w:ascii="Tahoma" w:hAnsi="Tahoma" w:cs="Tahoma"/>
          <w:color w:val="444444"/>
          <w:shd w:val="clear" w:color="auto" w:fill="FFFFFF"/>
        </w:rPr>
        <w:t>B+Tree</w:t>
      </w:r>
      <w:proofErr w:type="spellEnd"/>
      <w:r>
        <w:rPr>
          <w:rFonts w:ascii="Tahoma" w:hAnsi="Tahoma" w:cs="Tahoma"/>
          <w:color w:val="444444"/>
          <w:shd w:val="clear" w:color="auto" w:fill="FFFFFF"/>
        </w:rPr>
        <w:t>作为索引结构，但具体实现方式却与</w:t>
      </w:r>
      <w:proofErr w:type="spellStart"/>
      <w:r>
        <w:rPr>
          <w:rFonts w:ascii="Tahoma" w:hAnsi="Tahoma" w:cs="Tahoma"/>
          <w:color w:val="444444"/>
          <w:shd w:val="clear" w:color="auto" w:fill="FFFFFF"/>
        </w:rPr>
        <w:t>MyISAM</w:t>
      </w:r>
      <w:proofErr w:type="spellEnd"/>
      <w:r>
        <w:rPr>
          <w:rFonts w:ascii="Tahoma" w:hAnsi="Tahoma" w:cs="Tahoma"/>
          <w:color w:val="444444"/>
          <w:shd w:val="clear" w:color="auto" w:fill="FFFFFF"/>
        </w:rPr>
        <w:t>截然不同。</w:t>
      </w:r>
    </w:p>
    <w:p w:rsidR="003F6F0F" w:rsidRDefault="003F6F0F" w:rsidP="003F6F0F">
      <w:pPr>
        <w:rPr>
          <w:rFonts w:ascii="Tahoma" w:hAnsi="Tahoma" w:cs="Tahoma" w:hint="eastAsia"/>
          <w:color w:val="444444"/>
          <w:shd w:val="clear" w:color="auto" w:fill="FFFFFF"/>
        </w:rPr>
      </w:pPr>
      <w:r>
        <w:rPr>
          <w:rFonts w:ascii="Tahoma" w:hAnsi="Tahoma" w:cs="Tahoma"/>
          <w:color w:val="444444"/>
          <w:shd w:val="clear" w:color="auto" w:fill="FFFFFF"/>
        </w:rPr>
        <w:t>第一个重大区别是</w:t>
      </w:r>
      <w:proofErr w:type="spellStart"/>
      <w:r>
        <w:rPr>
          <w:rFonts w:ascii="Tahoma" w:hAnsi="Tahoma" w:cs="Tahoma"/>
          <w:color w:val="444444"/>
          <w:shd w:val="clear" w:color="auto" w:fill="FFFFFF"/>
        </w:rPr>
        <w:t>InnoDB</w:t>
      </w:r>
      <w:proofErr w:type="spellEnd"/>
      <w:r>
        <w:rPr>
          <w:rFonts w:ascii="Tahoma" w:hAnsi="Tahoma" w:cs="Tahoma"/>
          <w:color w:val="444444"/>
          <w:shd w:val="clear" w:color="auto" w:fill="FFFFFF"/>
        </w:rPr>
        <w:t>的数据文件本身就是索引文件。从上文知道，</w:t>
      </w:r>
      <w:proofErr w:type="spellStart"/>
      <w:r>
        <w:rPr>
          <w:rFonts w:ascii="Tahoma" w:hAnsi="Tahoma" w:cs="Tahoma"/>
          <w:color w:val="444444"/>
          <w:shd w:val="clear" w:color="auto" w:fill="FFFFFF"/>
        </w:rPr>
        <w:t>MyISAM</w:t>
      </w:r>
      <w:proofErr w:type="spellEnd"/>
      <w:r>
        <w:rPr>
          <w:rFonts w:ascii="Tahoma" w:hAnsi="Tahoma" w:cs="Tahoma"/>
          <w:color w:val="444444"/>
          <w:shd w:val="clear" w:color="auto" w:fill="FFFFFF"/>
        </w:rPr>
        <w:t>索引文件和数据文件是分离的，索引文件仅保存数据记录的地址。而在</w:t>
      </w:r>
      <w:proofErr w:type="spellStart"/>
      <w:r>
        <w:rPr>
          <w:rFonts w:ascii="Tahoma" w:hAnsi="Tahoma" w:cs="Tahoma"/>
          <w:color w:val="444444"/>
          <w:shd w:val="clear" w:color="auto" w:fill="FFFFFF"/>
        </w:rPr>
        <w:t>InnoDB</w:t>
      </w:r>
      <w:proofErr w:type="spellEnd"/>
      <w:r>
        <w:rPr>
          <w:rFonts w:ascii="Tahoma" w:hAnsi="Tahoma" w:cs="Tahoma"/>
          <w:color w:val="444444"/>
          <w:shd w:val="clear" w:color="auto" w:fill="FFFFFF"/>
        </w:rPr>
        <w:t>中，表数据文件本身就是按</w:t>
      </w:r>
      <w:proofErr w:type="spellStart"/>
      <w:r>
        <w:rPr>
          <w:rFonts w:ascii="Tahoma" w:hAnsi="Tahoma" w:cs="Tahoma"/>
          <w:color w:val="444444"/>
          <w:shd w:val="clear" w:color="auto" w:fill="FFFFFF"/>
        </w:rPr>
        <w:t>B+Tree</w:t>
      </w:r>
      <w:proofErr w:type="spellEnd"/>
      <w:r>
        <w:rPr>
          <w:rFonts w:ascii="Tahoma" w:hAnsi="Tahoma" w:cs="Tahoma"/>
          <w:color w:val="444444"/>
          <w:shd w:val="clear" w:color="auto" w:fill="FFFFFF"/>
        </w:rPr>
        <w:t>组织的一个索引结构，这棵树的叶节点</w:t>
      </w:r>
      <w:r>
        <w:rPr>
          <w:rFonts w:ascii="Tahoma" w:hAnsi="Tahoma" w:cs="Tahoma"/>
          <w:color w:val="444444"/>
          <w:shd w:val="clear" w:color="auto" w:fill="FFFFFF"/>
        </w:rPr>
        <w:t>data</w:t>
      </w:r>
      <w:r>
        <w:rPr>
          <w:rFonts w:ascii="Tahoma" w:hAnsi="Tahoma" w:cs="Tahoma"/>
          <w:color w:val="444444"/>
          <w:shd w:val="clear" w:color="auto" w:fill="FFFFFF"/>
        </w:rPr>
        <w:t>域保存了完整的数据记录。这个索引的</w:t>
      </w:r>
      <w:r>
        <w:rPr>
          <w:rFonts w:ascii="Tahoma" w:hAnsi="Tahoma" w:cs="Tahoma"/>
          <w:color w:val="444444"/>
          <w:shd w:val="clear" w:color="auto" w:fill="FFFFFF"/>
        </w:rPr>
        <w:t>key</w:t>
      </w:r>
      <w:r>
        <w:rPr>
          <w:rFonts w:ascii="Tahoma" w:hAnsi="Tahoma" w:cs="Tahoma"/>
          <w:color w:val="444444"/>
          <w:shd w:val="clear" w:color="auto" w:fill="FFFFFF"/>
        </w:rPr>
        <w:t>是数据表的主键，因此</w:t>
      </w:r>
      <w:proofErr w:type="spellStart"/>
      <w:r>
        <w:rPr>
          <w:rFonts w:ascii="Tahoma" w:hAnsi="Tahoma" w:cs="Tahoma"/>
          <w:color w:val="444444"/>
          <w:shd w:val="clear" w:color="auto" w:fill="FFFFFF"/>
        </w:rPr>
        <w:t>InnoDB</w:t>
      </w:r>
      <w:proofErr w:type="spellEnd"/>
      <w:r>
        <w:rPr>
          <w:rFonts w:ascii="Tahoma" w:hAnsi="Tahoma" w:cs="Tahoma"/>
          <w:color w:val="444444"/>
          <w:shd w:val="clear" w:color="auto" w:fill="FFFFFF"/>
        </w:rPr>
        <w:t>表数据文件本身就是主索引。</w:t>
      </w:r>
    </w:p>
    <w:p w:rsidR="003F6F0F" w:rsidRDefault="00B6124B" w:rsidP="003F6F0F">
      <w:pPr>
        <w:rPr>
          <w:rFonts w:ascii="Tahoma" w:hAnsi="Tahoma" w:cs="Tahoma" w:hint="eastAsia"/>
          <w:color w:val="444444"/>
          <w:shd w:val="clear" w:color="auto" w:fill="FFFFFF"/>
        </w:rPr>
      </w:pPr>
      <w:r>
        <w:rPr>
          <w:rFonts w:ascii="Tahoma" w:hAnsi="Tahoma" w:cs="Tahoma"/>
          <w:color w:val="444444"/>
          <w:shd w:val="clear" w:color="auto" w:fill="FFFFFF"/>
        </w:rPr>
        <w:t>图</w:t>
      </w:r>
      <w:r>
        <w:rPr>
          <w:rFonts w:ascii="Tahoma" w:hAnsi="Tahoma" w:cs="Tahoma"/>
          <w:color w:val="444444"/>
          <w:shd w:val="clear" w:color="auto" w:fill="FFFFFF"/>
        </w:rPr>
        <w:t>10</w:t>
      </w:r>
      <w:r>
        <w:rPr>
          <w:rFonts w:ascii="Tahoma" w:hAnsi="Tahoma" w:cs="Tahoma"/>
          <w:color w:val="444444"/>
          <w:shd w:val="clear" w:color="auto" w:fill="FFFFFF"/>
        </w:rPr>
        <w:t>是</w:t>
      </w:r>
      <w:proofErr w:type="spellStart"/>
      <w:r>
        <w:rPr>
          <w:rFonts w:ascii="Tahoma" w:hAnsi="Tahoma" w:cs="Tahoma"/>
          <w:color w:val="444444"/>
          <w:shd w:val="clear" w:color="auto" w:fill="FFFFFF"/>
        </w:rPr>
        <w:t>InnoDB</w:t>
      </w:r>
      <w:proofErr w:type="spellEnd"/>
      <w:r>
        <w:rPr>
          <w:rFonts w:ascii="Tahoma" w:hAnsi="Tahoma" w:cs="Tahoma"/>
          <w:color w:val="444444"/>
          <w:shd w:val="clear" w:color="auto" w:fill="FFFFFF"/>
        </w:rPr>
        <w:t>主索引（同时也是数据文件）的示意图，可以看到叶节点包含了完整的数据记录。这种索引叫做聚集索引。因为</w:t>
      </w:r>
      <w:proofErr w:type="spellStart"/>
      <w:r>
        <w:rPr>
          <w:rFonts w:ascii="Tahoma" w:hAnsi="Tahoma" w:cs="Tahoma"/>
          <w:color w:val="444444"/>
          <w:shd w:val="clear" w:color="auto" w:fill="FFFFFF"/>
        </w:rPr>
        <w:t>InnoDB</w:t>
      </w:r>
      <w:proofErr w:type="spellEnd"/>
      <w:r>
        <w:rPr>
          <w:rFonts w:ascii="Tahoma" w:hAnsi="Tahoma" w:cs="Tahoma"/>
          <w:color w:val="444444"/>
          <w:shd w:val="clear" w:color="auto" w:fill="FFFFFF"/>
        </w:rPr>
        <w:t>的数据文件本身要按主键聚集，所以</w:t>
      </w:r>
      <w:proofErr w:type="spellStart"/>
      <w:r>
        <w:rPr>
          <w:rFonts w:ascii="Tahoma" w:hAnsi="Tahoma" w:cs="Tahoma"/>
          <w:color w:val="444444"/>
          <w:shd w:val="clear" w:color="auto" w:fill="FFFFFF"/>
        </w:rPr>
        <w:t>InnoDB</w:t>
      </w:r>
      <w:proofErr w:type="spellEnd"/>
      <w:r>
        <w:rPr>
          <w:rFonts w:ascii="Tahoma" w:hAnsi="Tahoma" w:cs="Tahoma"/>
          <w:color w:val="444444"/>
          <w:shd w:val="clear" w:color="auto" w:fill="FFFFFF"/>
        </w:rPr>
        <w:t>要求表必须有主键（</w:t>
      </w:r>
      <w:proofErr w:type="spellStart"/>
      <w:r>
        <w:rPr>
          <w:rFonts w:ascii="Tahoma" w:hAnsi="Tahoma" w:cs="Tahoma"/>
          <w:color w:val="444444"/>
          <w:shd w:val="clear" w:color="auto" w:fill="FFFFFF"/>
        </w:rPr>
        <w:t>MyISAM</w:t>
      </w:r>
      <w:proofErr w:type="spellEnd"/>
      <w:r>
        <w:rPr>
          <w:rFonts w:ascii="Tahoma" w:hAnsi="Tahoma" w:cs="Tahoma"/>
          <w:color w:val="444444"/>
          <w:shd w:val="clear" w:color="auto" w:fill="FFFFFF"/>
        </w:rPr>
        <w:t>可以没有），如果没有显式指定，则</w:t>
      </w:r>
      <w:r>
        <w:rPr>
          <w:rFonts w:ascii="Tahoma" w:hAnsi="Tahoma" w:cs="Tahoma"/>
          <w:color w:val="444444"/>
          <w:shd w:val="clear" w:color="auto" w:fill="FFFFFF"/>
        </w:rPr>
        <w:t>MySQL</w:t>
      </w:r>
      <w:r>
        <w:rPr>
          <w:rFonts w:ascii="Tahoma" w:hAnsi="Tahoma" w:cs="Tahoma"/>
          <w:color w:val="444444"/>
          <w:shd w:val="clear" w:color="auto" w:fill="FFFFFF"/>
        </w:rPr>
        <w:t>系统会自动选择一个可以唯一标识数据记录的列作为主键，如果不存在这种列，则</w:t>
      </w:r>
      <w:r>
        <w:rPr>
          <w:rFonts w:ascii="Tahoma" w:hAnsi="Tahoma" w:cs="Tahoma"/>
          <w:color w:val="444444"/>
          <w:shd w:val="clear" w:color="auto" w:fill="FFFFFF"/>
        </w:rPr>
        <w:t>MySQL</w:t>
      </w:r>
      <w:r>
        <w:rPr>
          <w:rFonts w:ascii="Tahoma" w:hAnsi="Tahoma" w:cs="Tahoma"/>
          <w:color w:val="444444"/>
          <w:shd w:val="clear" w:color="auto" w:fill="FFFFFF"/>
        </w:rPr>
        <w:t>自动为</w:t>
      </w:r>
      <w:proofErr w:type="spellStart"/>
      <w:r>
        <w:rPr>
          <w:rFonts w:ascii="Tahoma" w:hAnsi="Tahoma" w:cs="Tahoma"/>
          <w:color w:val="444444"/>
          <w:shd w:val="clear" w:color="auto" w:fill="FFFFFF"/>
        </w:rPr>
        <w:t>InnoDB</w:t>
      </w:r>
      <w:proofErr w:type="spellEnd"/>
      <w:r>
        <w:rPr>
          <w:rFonts w:ascii="Tahoma" w:hAnsi="Tahoma" w:cs="Tahoma"/>
          <w:color w:val="444444"/>
          <w:shd w:val="clear" w:color="auto" w:fill="FFFFFF"/>
        </w:rPr>
        <w:t>表生成一个隐含字段作为主键，这个字段长度为</w:t>
      </w:r>
      <w:r>
        <w:rPr>
          <w:rFonts w:ascii="Tahoma" w:hAnsi="Tahoma" w:cs="Tahoma"/>
          <w:color w:val="444444"/>
          <w:shd w:val="clear" w:color="auto" w:fill="FFFFFF"/>
        </w:rPr>
        <w:t>6</w:t>
      </w:r>
      <w:r>
        <w:rPr>
          <w:rFonts w:ascii="Tahoma" w:hAnsi="Tahoma" w:cs="Tahoma"/>
          <w:color w:val="444444"/>
          <w:shd w:val="clear" w:color="auto" w:fill="FFFFFF"/>
        </w:rPr>
        <w:t>个字节，类型为长整形。</w:t>
      </w:r>
    </w:p>
    <w:p w:rsidR="00B6124B" w:rsidRDefault="00B6124B" w:rsidP="003F6F0F">
      <w:pPr>
        <w:rPr>
          <w:rFonts w:ascii="Tahoma" w:hAnsi="Tahoma" w:cs="Tahoma" w:hint="eastAsia"/>
          <w:color w:val="444444"/>
          <w:shd w:val="clear" w:color="auto" w:fill="FFFFFF"/>
        </w:rPr>
      </w:pPr>
      <w:r>
        <w:rPr>
          <w:rFonts w:ascii="Tahoma" w:hAnsi="Tahoma" w:cs="Tahoma"/>
          <w:color w:val="444444"/>
          <w:shd w:val="clear" w:color="auto" w:fill="FFFFFF"/>
        </w:rPr>
        <w:t>第二个与</w:t>
      </w:r>
      <w:proofErr w:type="spellStart"/>
      <w:r>
        <w:rPr>
          <w:rFonts w:ascii="Tahoma" w:hAnsi="Tahoma" w:cs="Tahoma"/>
          <w:color w:val="444444"/>
          <w:shd w:val="clear" w:color="auto" w:fill="FFFFFF"/>
        </w:rPr>
        <w:t>MyISAM</w:t>
      </w:r>
      <w:proofErr w:type="spellEnd"/>
      <w:r>
        <w:rPr>
          <w:rFonts w:ascii="Tahoma" w:hAnsi="Tahoma" w:cs="Tahoma"/>
          <w:color w:val="444444"/>
          <w:shd w:val="clear" w:color="auto" w:fill="FFFFFF"/>
        </w:rPr>
        <w:t>索引的不同是</w:t>
      </w:r>
      <w:proofErr w:type="spellStart"/>
      <w:r>
        <w:rPr>
          <w:rFonts w:ascii="Tahoma" w:hAnsi="Tahoma" w:cs="Tahoma"/>
          <w:color w:val="444444"/>
          <w:shd w:val="clear" w:color="auto" w:fill="FFFFFF"/>
        </w:rPr>
        <w:t>InnoDB</w:t>
      </w:r>
      <w:proofErr w:type="spellEnd"/>
      <w:r>
        <w:rPr>
          <w:rFonts w:ascii="Tahoma" w:hAnsi="Tahoma" w:cs="Tahoma"/>
          <w:color w:val="444444"/>
          <w:shd w:val="clear" w:color="auto" w:fill="FFFFFF"/>
        </w:rPr>
        <w:t>的辅助索引</w:t>
      </w:r>
      <w:r>
        <w:rPr>
          <w:rFonts w:ascii="Tahoma" w:hAnsi="Tahoma" w:cs="Tahoma"/>
          <w:color w:val="444444"/>
          <w:shd w:val="clear" w:color="auto" w:fill="FFFFFF"/>
        </w:rPr>
        <w:t>data</w:t>
      </w:r>
      <w:r>
        <w:rPr>
          <w:rFonts w:ascii="Tahoma" w:hAnsi="Tahoma" w:cs="Tahoma"/>
          <w:color w:val="444444"/>
          <w:shd w:val="clear" w:color="auto" w:fill="FFFFFF"/>
        </w:rPr>
        <w:t>域存储相应记录主键的值而不是地址。换句话说，</w:t>
      </w:r>
      <w:proofErr w:type="spellStart"/>
      <w:r>
        <w:rPr>
          <w:rFonts w:ascii="Tahoma" w:hAnsi="Tahoma" w:cs="Tahoma"/>
          <w:color w:val="444444"/>
          <w:shd w:val="clear" w:color="auto" w:fill="FFFFFF"/>
        </w:rPr>
        <w:t>InnoDB</w:t>
      </w:r>
      <w:proofErr w:type="spellEnd"/>
      <w:r>
        <w:rPr>
          <w:rFonts w:ascii="Tahoma" w:hAnsi="Tahoma" w:cs="Tahoma"/>
          <w:color w:val="444444"/>
          <w:shd w:val="clear" w:color="auto" w:fill="FFFFFF"/>
        </w:rPr>
        <w:t>的所有辅助索引都引用主键作为</w:t>
      </w:r>
      <w:r>
        <w:rPr>
          <w:rFonts w:ascii="Tahoma" w:hAnsi="Tahoma" w:cs="Tahoma"/>
          <w:color w:val="444444"/>
          <w:shd w:val="clear" w:color="auto" w:fill="FFFFFF"/>
        </w:rPr>
        <w:t>data</w:t>
      </w:r>
      <w:r>
        <w:rPr>
          <w:rFonts w:ascii="Tahoma" w:hAnsi="Tahoma" w:cs="Tahoma"/>
          <w:color w:val="444444"/>
          <w:shd w:val="clear" w:color="auto" w:fill="FFFFFF"/>
        </w:rPr>
        <w:t>域。例如，图</w:t>
      </w:r>
      <w:r>
        <w:rPr>
          <w:rFonts w:ascii="Tahoma" w:hAnsi="Tahoma" w:cs="Tahoma"/>
          <w:color w:val="444444"/>
          <w:shd w:val="clear" w:color="auto" w:fill="FFFFFF"/>
        </w:rPr>
        <w:t>11</w:t>
      </w:r>
      <w:r>
        <w:rPr>
          <w:rFonts w:ascii="Tahoma" w:hAnsi="Tahoma" w:cs="Tahoma"/>
          <w:color w:val="444444"/>
          <w:shd w:val="clear" w:color="auto" w:fill="FFFFFF"/>
        </w:rPr>
        <w:t>为定义在</w:t>
      </w:r>
      <w:r>
        <w:rPr>
          <w:rFonts w:ascii="Tahoma" w:hAnsi="Tahoma" w:cs="Tahoma"/>
          <w:color w:val="444444"/>
          <w:shd w:val="clear" w:color="auto" w:fill="FFFFFF"/>
        </w:rPr>
        <w:t>Col3</w:t>
      </w:r>
      <w:r>
        <w:rPr>
          <w:rFonts w:ascii="Tahoma" w:hAnsi="Tahoma" w:cs="Tahoma"/>
          <w:color w:val="444444"/>
          <w:shd w:val="clear" w:color="auto" w:fill="FFFFFF"/>
        </w:rPr>
        <w:t>上的一个辅助索引：</w:t>
      </w:r>
    </w:p>
    <w:p w:rsidR="00B6124B" w:rsidRPr="003F6F0F" w:rsidRDefault="00B6124B" w:rsidP="003F6F0F">
      <w:pPr>
        <w:rPr>
          <w:rFonts w:hint="eastAsia"/>
        </w:rPr>
      </w:pPr>
      <w:r>
        <w:rPr>
          <w:rFonts w:hint="eastAsia"/>
          <w:noProof/>
        </w:rPr>
        <w:lastRenderedPageBreak/>
        <w:drawing>
          <wp:inline distT="0" distB="0" distL="0" distR="0">
            <wp:extent cx="5172797" cy="211484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1d4699d1_18174534-Exrq.png"/>
                    <pic:cNvPicPr/>
                  </pic:nvPicPr>
                  <pic:blipFill>
                    <a:blip r:embed="rId12">
                      <a:extLst>
                        <a:ext uri="{28A0092B-C50C-407E-A947-70E740481C1C}">
                          <a14:useLocalDpi xmlns:a14="http://schemas.microsoft.com/office/drawing/2010/main" val="0"/>
                        </a:ext>
                      </a:extLst>
                    </a:blip>
                    <a:stretch>
                      <a:fillRect/>
                    </a:stretch>
                  </pic:blipFill>
                  <pic:spPr>
                    <a:xfrm>
                      <a:off x="0" y="0"/>
                      <a:ext cx="5172797" cy="2114845"/>
                    </a:xfrm>
                    <a:prstGeom prst="rect">
                      <a:avLst/>
                    </a:prstGeom>
                  </pic:spPr>
                </pic:pic>
              </a:graphicData>
            </a:graphic>
          </wp:inline>
        </w:drawing>
      </w:r>
    </w:p>
    <w:p w:rsidR="003F6F0F" w:rsidRDefault="00B6124B" w:rsidP="003F6F0F">
      <w:pPr>
        <w:rPr>
          <w:rFonts w:ascii="Tahoma" w:hAnsi="Tahoma" w:cs="Tahoma" w:hint="eastAsia"/>
          <w:color w:val="444444"/>
          <w:shd w:val="clear" w:color="auto" w:fill="FFFFFF"/>
        </w:rPr>
      </w:pPr>
      <w:r>
        <w:rPr>
          <w:rFonts w:ascii="Tahoma" w:hAnsi="Tahoma" w:cs="Tahoma"/>
          <w:color w:val="444444"/>
          <w:shd w:val="clear" w:color="auto" w:fill="FFFFFF"/>
        </w:rPr>
        <w:t>这里以英文字符的</w:t>
      </w:r>
      <w:r>
        <w:rPr>
          <w:rFonts w:ascii="Tahoma" w:hAnsi="Tahoma" w:cs="Tahoma"/>
          <w:color w:val="444444"/>
          <w:shd w:val="clear" w:color="auto" w:fill="FFFFFF"/>
        </w:rPr>
        <w:t>ASCII</w:t>
      </w:r>
      <w:r>
        <w:rPr>
          <w:rFonts w:ascii="Tahoma" w:hAnsi="Tahoma" w:cs="Tahoma"/>
          <w:color w:val="444444"/>
          <w:shd w:val="clear" w:color="auto" w:fill="FFFFFF"/>
        </w:rPr>
        <w:t>码作为比较准则。聚集索引这种实现方式使得按主键的搜索</w:t>
      </w:r>
      <w:proofErr w:type="gramStart"/>
      <w:r>
        <w:rPr>
          <w:rFonts w:ascii="Tahoma" w:hAnsi="Tahoma" w:cs="Tahoma"/>
          <w:color w:val="444444"/>
          <w:shd w:val="clear" w:color="auto" w:fill="FFFFFF"/>
        </w:rPr>
        <w:t>十分</w:t>
      </w:r>
      <w:proofErr w:type="gramEnd"/>
      <w:r>
        <w:rPr>
          <w:rFonts w:ascii="Tahoma" w:hAnsi="Tahoma" w:cs="Tahoma"/>
          <w:color w:val="444444"/>
          <w:shd w:val="clear" w:color="auto" w:fill="FFFFFF"/>
        </w:rPr>
        <w:t>高效，但是辅助索引搜索需要检索两遍索引：首先检索辅助索引获得主键，然后用主键到主索引中检索获得记录。</w:t>
      </w:r>
    </w:p>
    <w:p w:rsidR="00B6124B" w:rsidRDefault="007A2A68" w:rsidP="003F6F0F">
      <w:pPr>
        <w:rPr>
          <w:rFonts w:ascii="Tahoma" w:hAnsi="Tahoma" w:cs="Tahoma" w:hint="eastAsia"/>
          <w:color w:val="444444"/>
          <w:shd w:val="clear" w:color="auto" w:fill="FFFFFF"/>
        </w:rPr>
      </w:pPr>
      <w:r>
        <w:rPr>
          <w:rFonts w:ascii="Tahoma" w:hAnsi="Tahoma" w:cs="Tahoma"/>
          <w:color w:val="444444"/>
          <w:shd w:val="clear" w:color="auto" w:fill="FFFFFF"/>
        </w:rPr>
        <w:t>了解不同存储引擎的索引实现方式对于正确使用和优化索引都非常有帮助，例如知道了</w:t>
      </w:r>
      <w:proofErr w:type="spellStart"/>
      <w:r>
        <w:rPr>
          <w:rFonts w:ascii="Tahoma" w:hAnsi="Tahoma" w:cs="Tahoma"/>
          <w:color w:val="444444"/>
          <w:shd w:val="clear" w:color="auto" w:fill="FFFFFF"/>
        </w:rPr>
        <w:t>InnoDB</w:t>
      </w:r>
      <w:proofErr w:type="spellEnd"/>
      <w:r>
        <w:rPr>
          <w:rFonts w:ascii="Tahoma" w:hAnsi="Tahoma" w:cs="Tahoma"/>
          <w:color w:val="444444"/>
          <w:shd w:val="clear" w:color="auto" w:fill="FFFFFF"/>
        </w:rPr>
        <w:t>的索引实现后，就很容易明白为什么不建议使用过长的字段作为主键，因为所有辅助索引都引用主索引，过长的主索引会令辅助索引变得过大。再例如，用非单调的字段作为主键在</w:t>
      </w:r>
      <w:proofErr w:type="spellStart"/>
      <w:r>
        <w:rPr>
          <w:rFonts w:ascii="Tahoma" w:hAnsi="Tahoma" w:cs="Tahoma"/>
          <w:color w:val="444444"/>
          <w:shd w:val="clear" w:color="auto" w:fill="FFFFFF"/>
        </w:rPr>
        <w:t>InnoDB</w:t>
      </w:r>
      <w:proofErr w:type="spellEnd"/>
      <w:r>
        <w:rPr>
          <w:rFonts w:ascii="Tahoma" w:hAnsi="Tahoma" w:cs="Tahoma"/>
          <w:color w:val="444444"/>
          <w:shd w:val="clear" w:color="auto" w:fill="FFFFFF"/>
        </w:rPr>
        <w:t>中不是个好主意，因为</w:t>
      </w:r>
      <w:proofErr w:type="spellStart"/>
      <w:r>
        <w:rPr>
          <w:rFonts w:ascii="Tahoma" w:hAnsi="Tahoma" w:cs="Tahoma"/>
          <w:color w:val="444444"/>
          <w:shd w:val="clear" w:color="auto" w:fill="FFFFFF"/>
        </w:rPr>
        <w:t>InnoDB</w:t>
      </w:r>
      <w:proofErr w:type="spellEnd"/>
      <w:r>
        <w:rPr>
          <w:rFonts w:ascii="Tahoma" w:hAnsi="Tahoma" w:cs="Tahoma"/>
          <w:color w:val="444444"/>
          <w:shd w:val="clear" w:color="auto" w:fill="FFFFFF"/>
        </w:rPr>
        <w:t>数据文件本身是一颗</w:t>
      </w:r>
      <w:proofErr w:type="spellStart"/>
      <w:r>
        <w:rPr>
          <w:rFonts w:ascii="Tahoma" w:hAnsi="Tahoma" w:cs="Tahoma"/>
          <w:color w:val="444444"/>
          <w:shd w:val="clear" w:color="auto" w:fill="FFFFFF"/>
        </w:rPr>
        <w:t>B+Tree</w:t>
      </w:r>
      <w:proofErr w:type="spellEnd"/>
      <w:r>
        <w:rPr>
          <w:rFonts w:ascii="Tahoma" w:hAnsi="Tahoma" w:cs="Tahoma"/>
          <w:color w:val="444444"/>
          <w:shd w:val="clear" w:color="auto" w:fill="FFFFFF"/>
        </w:rPr>
        <w:t>，非单调的主键会造成在插入新记录</w:t>
      </w:r>
      <w:proofErr w:type="gramStart"/>
      <w:r>
        <w:rPr>
          <w:rFonts w:ascii="Tahoma" w:hAnsi="Tahoma" w:cs="Tahoma"/>
          <w:color w:val="444444"/>
          <w:shd w:val="clear" w:color="auto" w:fill="FFFFFF"/>
        </w:rPr>
        <w:t>时数据</w:t>
      </w:r>
      <w:proofErr w:type="gramEnd"/>
      <w:r>
        <w:rPr>
          <w:rFonts w:ascii="Tahoma" w:hAnsi="Tahoma" w:cs="Tahoma"/>
          <w:color w:val="444444"/>
          <w:shd w:val="clear" w:color="auto" w:fill="FFFFFF"/>
        </w:rPr>
        <w:t>文件为了维持</w:t>
      </w:r>
      <w:proofErr w:type="spellStart"/>
      <w:r>
        <w:rPr>
          <w:rFonts w:ascii="Tahoma" w:hAnsi="Tahoma" w:cs="Tahoma"/>
          <w:color w:val="444444"/>
          <w:shd w:val="clear" w:color="auto" w:fill="FFFFFF"/>
        </w:rPr>
        <w:t>B+Tree</w:t>
      </w:r>
      <w:proofErr w:type="spellEnd"/>
      <w:r>
        <w:rPr>
          <w:rFonts w:ascii="Tahoma" w:hAnsi="Tahoma" w:cs="Tahoma"/>
          <w:color w:val="444444"/>
          <w:shd w:val="clear" w:color="auto" w:fill="FFFFFF"/>
        </w:rPr>
        <w:t>的特性而频繁的分裂调整，十分低效，而使用自增字段作为主键则是一个很好的选择。</w:t>
      </w:r>
    </w:p>
    <w:p w:rsidR="007A2A68" w:rsidRDefault="007A2A68" w:rsidP="003F6F0F">
      <w:pPr>
        <w:rPr>
          <w:rFonts w:ascii="Tahoma" w:hAnsi="Tahoma" w:cs="Tahoma" w:hint="eastAsia"/>
          <w:color w:val="444444"/>
          <w:shd w:val="clear" w:color="auto" w:fill="FFFFFF"/>
        </w:rPr>
      </w:pPr>
      <w:r>
        <w:rPr>
          <w:rFonts w:ascii="Tahoma" w:hAnsi="Tahoma" w:cs="Tahoma"/>
          <w:color w:val="444444"/>
          <w:shd w:val="clear" w:color="auto" w:fill="FFFFFF"/>
        </w:rPr>
        <w:t>MySQL</w:t>
      </w:r>
      <w:r>
        <w:rPr>
          <w:rFonts w:ascii="Tahoma" w:hAnsi="Tahoma" w:cs="Tahoma"/>
          <w:color w:val="444444"/>
          <w:shd w:val="clear" w:color="auto" w:fill="FFFFFF"/>
        </w:rPr>
        <w:t>的优化主要分为结构优化（</w:t>
      </w:r>
      <w:r>
        <w:rPr>
          <w:rFonts w:ascii="Tahoma" w:hAnsi="Tahoma" w:cs="Tahoma"/>
          <w:color w:val="444444"/>
          <w:shd w:val="clear" w:color="auto" w:fill="FFFFFF"/>
        </w:rPr>
        <w:t>Scheme optimization</w:t>
      </w:r>
      <w:r>
        <w:rPr>
          <w:rFonts w:ascii="Tahoma" w:hAnsi="Tahoma" w:cs="Tahoma"/>
          <w:color w:val="444444"/>
          <w:shd w:val="clear" w:color="auto" w:fill="FFFFFF"/>
        </w:rPr>
        <w:t>）和查询优化（</w:t>
      </w:r>
      <w:r>
        <w:rPr>
          <w:rFonts w:ascii="Tahoma" w:hAnsi="Tahoma" w:cs="Tahoma"/>
          <w:color w:val="444444"/>
          <w:shd w:val="clear" w:color="auto" w:fill="FFFFFF"/>
        </w:rPr>
        <w:t>Query optimization</w:t>
      </w:r>
      <w:r>
        <w:rPr>
          <w:rFonts w:ascii="Tahoma" w:hAnsi="Tahoma" w:cs="Tahoma"/>
          <w:color w:val="444444"/>
          <w:shd w:val="clear" w:color="auto" w:fill="FFFFFF"/>
        </w:rPr>
        <w:t>）。</w:t>
      </w:r>
    </w:p>
    <w:p w:rsidR="007A2A68" w:rsidRDefault="00625412" w:rsidP="003F6F0F">
      <w:pPr>
        <w:rPr>
          <w:rFonts w:ascii="Tahoma" w:hAnsi="Tahoma" w:cs="Tahoma" w:hint="eastAsia"/>
          <w:color w:val="444444"/>
          <w:shd w:val="clear" w:color="auto" w:fill="FFFFFF"/>
        </w:rPr>
      </w:pPr>
      <w:r>
        <w:rPr>
          <w:rFonts w:ascii="Tahoma" w:hAnsi="Tahoma" w:cs="Tahoma"/>
          <w:color w:val="444444"/>
          <w:shd w:val="clear" w:color="auto" w:fill="FFFFFF"/>
        </w:rPr>
        <w:t>实际上一旦理解了索引背后的机制，那么选择高性能的策略就变成了纯粹的推理，并且可以理解这些策略背后的逻辑。</w:t>
      </w:r>
    </w:p>
    <w:p w:rsidR="00625412" w:rsidRDefault="00625412" w:rsidP="003F6F0F">
      <w:pPr>
        <w:rPr>
          <w:rFonts w:hint="eastAsia"/>
        </w:rPr>
      </w:pPr>
    </w:p>
    <w:p w:rsidR="003F6F0F" w:rsidRDefault="003F6F0F" w:rsidP="003F6F0F">
      <w:pPr>
        <w:rPr>
          <w:rFonts w:hint="eastAsia"/>
        </w:rPr>
      </w:pPr>
    </w:p>
    <w:p w:rsidR="003F6F0F" w:rsidRDefault="003F6F0F" w:rsidP="003F6F0F">
      <w:pPr>
        <w:rPr>
          <w:rFonts w:hint="eastAsia"/>
        </w:rPr>
      </w:pPr>
    </w:p>
    <w:p w:rsidR="003F6F0F" w:rsidRDefault="003F6F0F" w:rsidP="003F6F0F">
      <w:pPr>
        <w:rPr>
          <w:rFonts w:hint="eastAsia"/>
        </w:rPr>
      </w:pPr>
    </w:p>
    <w:p w:rsidR="00CB1516" w:rsidRDefault="00CB1516" w:rsidP="00CB1516">
      <w:pPr>
        <w:pStyle w:val="1"/>
        <w:rPr>
          <w:rFonts w:hint="eastAsia"/>
        </w:rPr>
      </w:pPr>
      <w:proofErr w:type="spellStart"/>
      <w:r>
        <w:t>InnoDB</w:t>
      </w:r>
      <w:proofErr w:type="spellEnd"/>
      <w:r>
        <w:t>的主键选择与插入优化</w:t>
      </w:r>
    </w:p>
    <w:p w:rsidR="004178E5" w:rsidRDefault="006F3F08" w:rsidP="004178E5">
      <w:pPr>
        <w:rPr>
          <w:rFonts w:ascii="Tahoma" w:hAnsi="Tahoma" w:cs="Tahoma"/>
          <w:color w:val="444444"/>
          <w:shd w:val="clear" w:color="auto" w:fill="FFFFFF"/>
        </w:rPr>
      </w:pPr>
      <w:r>
        <w:rPr>
          <w:rFonts w:ascii="Tahoma" w:hAnsi="Tahoma" w:cs="Tahoma"/>
          <w:color w:val="444444"/>
          <w:shd w:val="clear" w:color="auto" w:fill="FFFFFF"/>
        </w:rPr>
        <w:t>在使用</w:t>
      </w:r>
      <w:proofErr w:type="spellStart"/>
      <w:r>
        <w:rPr>
          <w:rFonts w:ascii="Tahoma" w:hAnsi="Tahoma" w:cs="Tahoma"/>
          <w:color w:val="444444"/>
          <w:shd w:val="clear" w:color="auto" w:fill="FFFFFF"/>
        </w:rPr>
        <w:t>InnoDB</w:t>
      </w:r>
      <w:proofErr w:type="spellEnd"/>
      <w:r>
        <w:rPr>
          <w:rFonts w:ascii="Tahoma" w:hAnsi="Tahoma" w:cs="Tahoma"/>
          <w:color w:val="444444"/>
          <w:shd w:val="clear" w:color="auto" w:fill="FFFFFF"/>
        </w:rPr>
        <w:t>存储引擎时，如果没有特别的需要，请永远使用一个与业务无关的自增字段作为主键</w:t>
      </w:r>
    </w:p>
    <w:p w:rsidR="006F3F08" w:rsidRDefault="006F3F08" w:rsidP="004178E5">
      <w:pPr>
        <w:rPr>
          <w:rFonts w:ascii="Tahoma" w:hAnsi="Tahoma" w:cs="Tahoma" w:hint="eastAsia"/>
          <w:color w:val="444444"/>
          <w:shd w:val="clear" w:color="auto" w:fill="FFFFFF"/>
        </w:rPr>
      </w:pPr>
      <w:r>
        <w:rPr>
          <w:rFonts w:ascii="Tahoma" w:hAnsi="Tahoma" w:cs="Tahoma"/>
          <w:color w:val="444444"/>
          <w:shd w:val="clear" w:color="auto" w:fill="FFFFFF"/>
        </w:rPr>
        <w:t>经常看到有帖子或</w:t>
      </w:r>
      <w:proofErr w:type="gramStart"/>
      <w:r>
        <w:rPr>
          <w:rFonts w:ascii="Tahoma" w:hAnsi="Tahoma" w:cs="Tahoma"/>
          <w:color w:val="444444"/>
          <w:shd w:val="clear" w:color="auto" w:fill="FFFFFF"/>
        </w:rPr>
        <w:t>博客讨论主</w:t>
      </w:r>
      <w:proofErr w:type="gramEnd"/>
      <w:r>
        <w:rPr>
          <w:rFonts w:ascii="Tahoma" w:hAnsi="Tahoma" w:cs="Tahoma"/>
          <w:color w:val="444444"/>
          <w:shd w:val="clear" w:color="auto" w:fill="FFFFFF"/>
        </w:rPr>
        <w:t>键选择问题，有人建议使用业务无关的</w:t>
      </w:r>
      <w:proofErr w:type="gramStart"/>
      <w:r>
        <w:rPr>
          <w:rFonts w:ascii="Tahoma" w:hAnsi="Tahoma" w:cs="Tahoma"/>
          <w:color w:val="444444"/>
          <w:shd w:val="clear" w:color="auto" w:fill="FFFFFF"/>
        </w:rPr>
        <w:t>自增主键</w:t>
      </w:r>
      <w:proofErr w:type="gramEnd"/>
      <w:r>
        <w:rPr>
          <w:rFonts w:ascii="Tahoma" w:hAnsi="Tahoma" w:cs="Tahoma"/>
          <w:color w:val="444444"/>
          <w:shd w:val="clear" w:color="auto" w:fill="FFFFFF"/>
        </w:rPr>
        <w:t>，有人觉得没有必要，完全可以使用如学号或身份证</w:t>
      </w:r>
      <w:proofErr w:type="gramStart"/>
      <w:r>
        <w:rPr>
          <w:rFonts w:ascii="Tahoma" w:hAnsi="Tahoma" w:cs="Tahoma"/>
          <w:color w:val="444444"/>
          <w:shd w:val="clear" w:color="auto" w:fill="FFFFFF"/>
        </w:rPr>
        <w:t>号这种</w:t>
      </w:r>
      <w:proofErr w:type="gramEnd"/>
      <w:r>
        <w:rPr>
          <w:rFonts w:ascii="Tahoma" w:hAnsi="Tahoma" w:cs="Tahoma"/>
          <w:color w:val="444444"/>
          <w:shd w:val="clear" w:color="auto" w:fill="FFFFFF"/>
        </w:rPr>
        <w:t>唯一字段作为主键。不论支持哪种论点，大多数论据都是业务层面的。如果从数据库索引优化角度看，使用</w:t>
      </w:r>
      <w:proofErr w:type="spellStart"/>
      <w:r>
        <w:rPr>
          <w:rFonts w:ascii="Tahoma" w:hAnsi="Tahoma" w:cs="Tahoma"/>
          <w:color w:val="444444"/>
          <w:shd w:val="clear" w:color="auto" w:fill="FFFFFF"/>
        </w:rPr>
        <w:t>InnoDB</w:t>
      </w:r>
      <w:proofErr w:type="spellEnd"/>
      <w:r>
        <w:rPr>
          <w:rFonts w:ascii="Tahoma" w:hAnsi="Tahoma" w:cs="Tahoma"/>
          <w:color w:val="444444"/>
          <w:shd w:val="clear" w:color="auto" w:fill="FFFFFF"/>
        </w:rPr>
        <w:t>引擎而不使用</w:t>
      </w:r>
      <w:proofErr w:type="gramStart"/>
      <w:r>
        <w:rPr>
          <w:rFonts w:ascii="Tahoma" w:hAnsi="Tahoma" w:cs="Tahoma"/>
          <w:color w:val="444444"/>
          <w:shd w:val="clear" w:color="auto" w:fill="FFFFFF"/>
        </w:rPr>
        <w:t>自增主键</w:t>
      </w:r>
      <w:proofErr w:type="gramEnd"/>
      <w:r>
        <w:rPr>
          <w:rFonts w:ascii="Tahoma" w:hAnsi="Tahoma" w:cs="Tahoma"/>
          <w:color w:val="444444"/>
          <w:shd w:val="clear" w:color="auto" w:fill="FFFFFF"/>
        </w:rPr>
        <w:t>绝对是一个糟糕的主意</w:t>
      </w:r>
    </w:p>
    <w:p w:rsidR="006F3F08" w:rsidRDefault="006F3F08" w:rsidP="004178E5">
      <w:pPr>
        <w:rPr>
          <w:rFonts w:ascii="Tahoma" w:hAnsi="Tahoma" w:cs="Tahoma"/>
          <w:color w:val="444444"/>
          <w:shd w:val="clear" w:color="auto" w:fill="FFFFFF"/>
        </w:rPr>
      </w:pPr>
      <w:r>
        <w:rPr>
          <w:rFonts w:ascii="Tahoma" w:hAnsi="Tahoma" w:cs="Tahoma"/>
          <w:color w:val="444444"/>
          <w:shd w:val="clear" w:color="auto" w:fill="FFFFFF"/>
        </w:rPr>
        <w:t>上文讨论过</w:t>
      </w:r>
      <w:proofErr w:type="spellStart"/>
      <w:r>
        <w:rPr>
          <w:rFonts w:ascii="Tahoma" w:hAnsi="Tahoma" w:cs="Tahoma"/>
          <w:color w:val="444444"/>
          <w:shd w:val="clear" w:color="auto" w:fill="FFFFFF"/>
        </w:rPr>
        <w:t>InnoDB</w:t>
      </w:r>
      <w:proofErr w:type="spellEnd"/>
      <w:r>
        <w:rPr>
          <w:rFonts w:ascii="Tahoma" w:hAnsi="Tahoma" w:cs="Tahoma"/>
          <w:color w:val="444444"/>
          <w:shd w:val="clear" w:color="auto" w:fill="FFFFFF"/>
        </w:rPr>
        <w:t>的索引实现，</w:t>
      </w:r>
      <w:proofErr w:type="spellStart"/>
      <w:r>
        <w:rPr>
          <w:rFonts w:ascii="Tahoma" w:hAnsi="Tahoma" w:cs="Tahoma"/>
          <w:color w:val="444444"/>
          <w:shd w:val="clear" w:color="auto" w:fill="FFFFFF"/>
        </w:rPr>
        <w:t>InnoDB</w:t>
      </w:r>
      <w:proofErr w:type="spellEnd"/>
      <w:r>
        <w:rPr>
          <w:rFonts w:ascii="Tahoma" w:hAnsi="Tahoma" w:cs="Tahoma"/>
          <w:color w:val="444444"/>
          <w:shd w:val="clear" w:color="auto" w:fill="FFFFFF"/>
        </w:rPr>
        <w:t>使用聚集索引，数据记录本身被存于主索引（一颗</w:t>
      </w:r>
      <w:proofErr w:type="spellStart"/>
      <w:r>
        <w:rPr>
          <w:rFonts w:ascii="Tahoma" w:hAnsi="Tahoma" w:cs="Tahoma"/>
          <w:color w:val="444444"/>
          <w:shd w:val="clear" w:color="auto" w:fill="FFFFFF"/>
        </w:rPr>
        <w:t>B+Tree</w:t>
      </w:r>
      <w:proofErr w:type="spellEnd"/>
      <w:r>
        <w:rPr>
          <w:rFonts w:ascii="Tahoma" w:hAnsi="Tahoma" w:cs="Tahoma"/>
          <w:color w:val="444444"/>
          <w:shd w:val="clear" w:color="auto" w:fill="FFFFFF"/>
        </w:rPr>
        <w:t>）的叶子节点上。这就要求同一个叶子节点内（大小为一个内存页或磁盘页）的各条数据记录按主键顺序存放，因此每当有一条新的记录插入时，</w:t>
      </w:r>
      <w:r>
        <w:rPr>
          <w:rFonts w:ascii="Tahoma" w:hAnsi="Tahoma" w:cs="Tahoma"/>
          <w:color w:val="444444"/>
          <w:shd w:val="clear" w:color="auto" w:fill="FFFFFF"/>
        </w:rPr>
        <w:t>MySQL</w:t>
      </w:r>
      <w:r>
        <w:rPr>
          <w:rFonts w:ascii="Tahoma" w:hAnsi="Tahoma" w:cs="Tahoma"/>
          <w:color w:val="444444"/>
          <w:shd w:val="clear" w:color="auto" w:fill="FFFFFF"/>
        </w:rPr>
        <w:t>会根据其主键将其插入适当的节点和位置，如果页面达到装载因子（</w:t>
      </w:r>
      <w:proofErr w:type="spellStart"/>
      <w:r>
        <w:rPr>
          <w:rFonts w:ascii="Tahoma" w:hAnsi="Tahoma" w:cs="Tahoma"/>
          <w:color w:val="444444"/>
          <w:shd w:val="clear" w:color="auto" w:fill="FFFFFF"/>
        </w:rPr>
        <w:t>InnoDB</w:t>
      </w:r>
      <w:proofErr w:type="spellEnd"/>
      <w:r>
        <w:rPr>
          <w:rFonts w:ascii="Tahoma" w:hAnsi="Tahoma" w:cs="Tahoma"/>
          <w:color w:val="444444"/>
          <w:shd w:val="clear" w:color="auto" w:fill="FFFFFF"/>
        </w:rPr>
        <w:t>默认为</w:t>
      </w:r>
      <w:r>
        <w:rPr>
          <w:rFonts w:ascii="Tahoma" w:hAnsi="Tahoma" w:cs="Tahoma"/>
          <w:color w:val="444444"/>
          <w:shd w:val="clear" w:color="auto" w:fill="FFFFFF"/>
        </w:rPr>
        <w:t>15/16</w:t>
      </w:r>
      <w:r>
        <w:rPr>
          <w:rFonts w:ascii="Tahoma" w:hAnsi="Tahoma" w:cs="Tahoma"/>
          <w:color w:val="444444"/>
          <w:shd w:val="clear" w:color="auto" w:fill="FFFFFF"/>
        </w:rPr>
        <w:t>），则开辟一个新的页（节点）。</w:t>
      </w:r>
    </w:p>
    <w:p w:rsidR="006F3F08" w:rsidRDefault="006F3F08" w:rsidP="004178E5">
      <w:pPr>
        <w:rPr>
          <w:rFonts w:ascii="Tahoma" w:hAnsi="Tahoma" w:cs="Tahoma" w:hint="eastAsia"/>
          <w:color w:val="444444"/>
          <w:shd w:val="clear" w:color="auto" w:fill="FFFFFF"/>
        </w:rPr>
      </w:pPr>
      <w:r>
        <w:rPr>
          <w:rFonts w:ascii="Tahoma" w:hAnsi="Tahoma" w:cs="Tahoma"/>
          <w:color w:val="444444"/>
          <w:shd w:val="clear" w:color="auto" w:fill="FFFFFF"/>
        </w:rPr>
        <w:t>如果表使用</w:t>
      </w:r>
      <w:proofErr w:type="gramStart"/>
      <w:r>
        <w:rPr>
          <w:rFonts w:ascii="Tahoma" w:hAnsi="Tahoma" w:cs="Tahoma"/>
          <w:color w:val="444444"/>
          <w:shd w:val="clear" w:color="auto" w:fill="FFFFFF"/>
        </w:rPr>
        <w:t>自增主键</w:t>
      </w:r>
      <w:proofErr w:type="gramEnd"/>
      <w:r>
        <w:rPr>
          <w:rFonts w:ascii="Tahoma" w:hAnsi="Tahoma" w:cs="Tahoma"/>
          <w:color w:val="444444"/>
          <w:shd w:val="clear" w:color="auto" w:fill="FFFFFF"/>
        </w:rPr>
        <w:t>，那么每次插入新的记录，记录就会顺序添加到当前索引节点的后续位置，当一页写满，就会自动开辟一个新的页。如下图所示：</w:t>
      </w:r>
    </w:p>
    <w:p w:rsidR="006F3F08" w:rsidRPr="004178E5" w:rsidRDefault="006F3F08" w:rsidP="004178E5">
      <w:r>
        <w:rPr>
          <w:noProof/>
        </w:rPr>
        <w:lastRenderedPageBreak/>
        <w:drawing>
          <wp:inline distT="0" distB="0" distL="0" distR="0">
            <wp:extent cx="4163006" cy="1667108"/>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1d4699d1_18174534-SGc3.png"/>
                    <pic:cNvPicPr/>
                  </pic:nvPicPr>
                  <pic:blipFill>
                    <a:blip r:embed="rId13">
                      <a:extLst>
                        <a:ext uri="{28A0092B-C50C-407E-A947-70E740481C1C}">
                          <a14:useLocalDpi xmlns:a14="http://schemas.microsoft.com/office/drawing/2010/main" val="0"/>
                        </a:ext>
                      </a:extLst>
                    </a:blip>
                    <a:stretch>
                      <a:fillRect/>
                    </a:stretch>
                  </pic:blipFill>
                  <pic:spPr>
                    <a:xfrm>
                      <a:off x="0" y="0"/>
                      <a:ext cx="4163006" cy="1667108"/>
                    </a:xfrm>
                    <a:prstGeom prst="rect">
                      <a:avLst/>
                    </a:prstGeom>
                  </pic:spPr>
                </pic:pic>
              </a:graphicData>
            </a:graphic>
          </wp:inline>
        </w:drawing>
      </w:r>
    </w:p>
    <w:p w:rsidR="003F6F0F" w:rsidRDefault="00E57758" w:rsidP="003F6F0F">
      <w:pPr>
        <w:rPr>
          <w:rFonts w:ascii="Tahoma" w:hAnsi="Tahoma" w:cs="Tahoma" w:hint="eastAsia"/>
          <w:color w:val="444444"/>
          <w:shd w:val="clear" w:color="auto" w:fill="FFFFFF"/>
        </w:rPr>
      </w:pPr>
      <w:r>
        <w:rPr>
          <w:rFonts w:ascii="Tahoma" w:hAnsi="Tahoma" w:cs="Tahoma"/>
          <w:color w:val="444444"/>
          <w:shd w:val="clear" w:color="auto" w:fill="FFFFFF"/>
        </w:rPr>
        <w:t>这样就会形成一个紧凑的索引结构，近似顺序填满。由于每次插入时也不需要移动已有数据，因此效率很高，也不会增加很多开销在维护索引上。</w:t>
      </w:r>
    </w:p>
    <w:p w:rsidR="00E57758" w:rsidRDefault="00E57758" w:rsidP="003F6F0F">
      <w:pPr>
        <w:rPr>
          <w:rFonts w:ascii="Tahoma" w:hAnsi="Tahoma" w:cs="Tahoma" w:hint="eastAsia"/>
          <w:color w:val="444444"/>
          <w:shd w:val="clear" w:color="auto" w:fill="FFFFFF"/>
        </w:rPr>
      </w:pPr>
      <w:r>
        <w:rPr>
          <w:rFonts w:ascii="Tahoma" w:hAnsi="Tahoma" w:cs="Tahoma"/>
          <w:color w:val="444444"/>
          <w:shd w:val="clear" w:color="auto" w:fill="FFFFFF"/>
        </w:rPr>
        <w:t>如果使用非</w:t>
      </w:r>
      <w:proofErr w:type="gramStart"/>
      <w:r>
        <w:rPr>
          <w:rFonts w:ascii="Tahoma" w:hAnsi="Tahoma" w:cs="Tahoma"/>
          <w:color w:val="444444"/>
          <w:shd w:val="clear" w:color="auto" w:fill="FFFFFF"/>
        </w:rPr>
        <w:t>自增主键</w:t>
      </w:r>
      <w:proofErr w:type="gramEnd"/>
      <w:r>
        <w:rPr>
          <w:rFonts w:ascii="Tahoma" w:hAnsi="Tahoma" w:cs="Tahoma"/>
          <w:color w:val="444444"/>
          <w:shd w:val="clear" w:color="auto" w:fill="FFFFFF"/>
        </w:rPr>
        <w:t>（如果身份证号或学号等），由于每次插入主键的值近似于随机，因此每次新纪录都要被插到现有</w:t>
      </w:r>
      <w:proofErr w:type="gramStart"/>
      <w:r>
        <w:rPr>
          <w:rFonts w:ascii="Tahoma" w:hAnsi="Tahoma" w:cs="Tahoma"/>
          <w:color w:val="444444"/>
          <w:shd w:val="clear" w:color="auto" w:fill="FFFFFF"/>
        </w:rPr>
        <w:t>索引页得中间</w:t>
      </w:r>
      <w:proofErr w:type="gramEnd"/>
      <w:r>
        <w:rPr>
          <w:rFonts w:ascii="Tahoma" w:hAnsi="Tahoma" w:cs="Tahoma"/>
          <w:color w:val="444444"/>
          <w:shd w:val="clear" w:color="auto" w:fill="FFFFFF"/>
        </w:rPr>
        <w:t>某个位置：</w:t>
      </w:r>
    </w:p>
    <w:p w:rsidR="00E57758" w:rsidRPr="00CB1516" w:rsidRDefault="00E57758" w:rsidP="003F6F0F">
      <w:pPr>
        <w:rPr>
          <w:rFonts w:hint="eastAsia"/>
        </w:rPr>
      </w:pPr>
      <w:r>
        <w:rPr>
          <w:rFonts w:hint="eastAsia"/>
          <w:noProof/>
        </w:rPr>
        <w:drawing>
          <wp:inline distT="0" distB="0" distL="0" distR="0">
            <wp:extent cx="2181530" cy="1667108"/>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af846b1d_18174534-zG46.png"/>
                    <pic:cNvPicPr/>
                  </pic:nvPicPr>
                  <pic:blipFill>
                    <a:blip r:embed="rId14">
                      <a:extLst>
                        <a:ext uri="{28A0092B-C50C-407E-A947-70E740481C1C}">
                          <a14:useLocalDpi xmlns:a14="http://schemas.microsoft.com/office/drawing/2010/main" val="0"/>
                        </a:ext>
                      </a:extLst>
                    </a:blip>
                    <a:stretch>
                      <a:fillRect/>
                    </a:stretch>
                  </pic:blipFill>
                  <pic:spPr>
                    <a:xfrm>
                      <a:off x="0" y="0"/>
                      <a:ext cx="2181530" cy="1667108"/>
                    </a:xfrm>
                    <a:prstGeom prst="rect">
                      <a:avLst/>
                    </a:prstGeom>
                  </pic:spPr>
                </pic:pic>
              </a:graphicData>
            </a:graphic>
          </wp:inline>
        </w:drawing>
      </w:r>
    </w:p>
    <w:p w:rsidR="003F6F0F" w:rsidRDefault="008D5D58" w:rsidP="003F6F0F">
      <w:pPr>
        <w:rPr>
          <w:rFonts w:ascii="Tahoma" w:hAnsi="Tahoma" w:cs="Tahoma" w:hint="eastAsia"/>
          <w:color w:val="444444"/>
          <w:shd w:val="clear" w:color="auto" w:fill="FFFFFF"/>
        </w:rPr>
      </w:pPr>
      <w:r>
        <w:rPr>
          <w:rFonts w:ascii="Tahoma" w:hAnsi="Tahoma" w:cs="Tahoma"/>
          <w:color w:val="444444"/>
          <w:shd w:val="clear" w:color="auto" w:fill="FFFFFF"/>
        </w:rPr>
        <w:t>此时</w:t>
      </w:r>
      <w:r>
        <w:rPr>
          <w:rFonts w:ascii="Tahoma" w:hAnsi="Tahoma" w:cs="Tahoma"/>
          <w:color w:val="444444"/>
          <w:shd w:val="clear" w:color="auto" w:fill="FFFFFF"/>
        </w:rPr>
        <w:t>MySQL</w:t>
      </w:r>
      <w:r>
        <w:rPr>
          <w:rFonts w:ascii="Tahoma" w:hAnsi="Tahoma" w:cs="Tahoma"/>
          <w:color w:val="444444"/>
          <w:shd w:val="clear" w:color="auto" w:fill="FFFFFF"/>
        </w:rPr>
        <w:t>不得不为了将新记录插到合适位置而移动数据，甚至目标页面可能已经被回写到磁盘上而从缓存中清掉，此时又要从磁盘上读回来，这增加了很多开销，同时频繁的移动、分</w:t>
      </w:r>
      <w:proofErr w:type="gramStart"/>
      <w:r>
        <w:rPr>
          <w:rFonts w:ascii="Tahoma" w:hAnsi="Tahoma" w:cs="Tahoma"/>
          <w:color w:val="444444"/>
          <w:shd w:val="clear" w:color="auto" w:fill="FFFFFF"/>
        </w:rPr>
        <w:t>页操作</w:t>
      </w:r>
      <w:proofErr w:type="gramEnd"/>
      <w:r>
        <w:rPr>
          <w:rFonts w:ascii="Tahoma" w:hAnsi="Tahoma" w:cs="Tahoma"/>
          <w:color w:val="444444"/>
          <w:shd w:val="clear" w:color="auto" w:fill="FFFFFF"/>
        </w:rPr>
        <w:t>造成了大量的碎片，得到了不够紧凑的索引结构，后续不得不通过</w:t>
      </w:r>
      <w:r>
        <w:rPr>
          <w:rFonts w:ascii="Tahoma" w:hAnsi="Tahoma" w:cs="Tahoma"/>
          <w:color w:val="444444"/>
          <w:shd w:val="clear" w:color="auto" w:fill="FFFFFF"/>
        </w:rPr>
        <w:t>OPTIMIZE TABLE</w:t>
      </w:r>
      <w:r>
        <w:rPr>
          <w:rFonts w:ascii="Tahoma" w:hAnsi="Tahoma" w:cs="Tahoma"/>
          <w:color w:val="444444"/>
          <w:shd w:val="clear" w:color="auto" w:fill="FFFFFF"/>
        </w:rPr>
        <w:t>来重建表并优化填充页面。</w:t>
      </w:r>
    </w:p>
    <w:p w:rsidR="008D5D58" w:rsidRDefault="008D5D58" w:rsidP="003F6F0F">
      <w:pPr>
        <w:rPr>
          <w:rFonts w:ascii="Tahoma" w:hAnsi="Tahoma" w:cs="Tahoma" w:hint="eastAsia"/>
          <w:color w:val="444444"/>
          <w:shd w:val="clear" w:color="auto" w:fill="FFFFFF"/>
        </w:rPr>
      </w:pPr>
      <w:r>
        <w:rPr>
          <w:rFonts w:ascii="Tahoma" w:hAnsi="Tahoma" w:cs="Tahoma"/>
          <w:color w:val="444444"/>
          <w:shd w:val="clear" w:color="auto" w:fill="FFFFFF"/>
        </w:rPr>
        <w:t>因此，只要可以，请尽量在</w:t>
      </w:r>
      <w:proofErr w:type="spellStart"/>
      <w:r>
        <w:rPr>
          <w:rFonts w:ascii="Tahoma" w:hAnsi="Tahoma" w:cs="Tahoma"/>
          <w:color w:val="444444"/>
          <w:shd w:val="clear" w:color="auto" w:fill="FFFFFF"/>
        </w:rPr>
        <w:t>InnoDB</w:t>
      </w:r>
      <w:proofErr w:type="spellEnd"/>
      <w:r>
        <w:rPr>
          <w:rFonts w:ascii="Tahoma" w:hAnsi="Tahoma" w:cs="Tahoma"/>
          <w:color w:val="444444"/>
          <w:shd w:val="clear" w:color="auto" w:fill="FFFFFF"/>
        </w:rPr>
        <w:t>上采用自增字段做主键。</w:t>
      </w:r>
    </w:p>
    <w:p w:rsidR="008D5D58" w:rsidRDefault="008D5D58" w:rsidP="003F6F0F">
      <w:pPr>
        <w:rPr>
          <w:rFonts w:hint="eastAsia"/>
        </w:rPr>
      </w:pPr>
    </w:p>
    <w:p w:rsidR="003F6F0F" w:rsidRDefault="003F6F0F" w:rsidP="003F6F0F">
      <w:pPr>
        <w:rPr>
          <w:rFonts w:hint="eastAsia"/>
        </w:rPr>
      </w:pPr>
    </w:p>
    <w:p w:rsidR="003F6F0F" w:rsidRDefault="003F6F0F" w:rsidP="003F6F0F">
      <w:pPr>
        <w:rPr>
          <w:rFonts w:hint="eastAsia"/>
        </w:rPr>
      </w:pPr>
    </w:p>
    <w:p w:rsidR="003F6F0F" w:rsidRDefault="003F6F0F" w:rsidP="003F6F0F">
      <w:pPr>
        <w:rPr>
          <w:rFonts w:hint="eastAsia"/>
        </w:rPr>
      </w:pPr>
    </w:p>
    <w:p w:rsidR="003F6F0F" w:rsidRDefault="003F6F0F" w:rsidP="003F6F0F">
      <w:pPr>
        <w:rPr>
          <w:rFonts w:hint="eastAsia"/>
        </w:rPr>
      </w:pPr>
    </w:p>
    <w:p w:rsidR="003F6F0F" w:rsidRDefault="003F6F0F" w:rsidP="003F6F0F">
      <w:pPr>
        <w:rPr>
          <w:rFonts w:hint="eastAsia"/>
        </w:rPr>
      </w:pPr>
    </w:p>
    <w:p w:rsidR="003F6F0F" w:rsidRDefault="003F6F0F" w:rsidP="003F6F0F">
      <w:pPr>
        <w:rPr>
          <w:rFonts w:hint="eastAsia"/>
        </w:rPr>
      </w:pPr>
    </w:p>
    <w:p w:rsidR="003F6F0F" w:rsidRDefault="003F6F0F" w:rsidP="003F6F0F">
      <w:pPr>
        <w:rPr>
          <w:rFonts w:hint="eastAsia"/>
        </w:rPr>
      </w:pPr>
    </w:p>
    <w:p w:rsidR="003F6F0F" w:rsidRPr="003F6F0F" w:rsidRDefault="003F6F0F" w:rsidP="003F6F0F">
      <w:pPr>
        <w:rPr>
          <w:rFonts w:hint="eastAsia"/>
        </w:rPr>
      </w:pPr>
    </w:p>
    <w:p w:rsidR="003F6F0F" w:rsidRPr="003F6F0F" w:rsidRDefault="003F6F0F" w:rsidP="003F6F0F"/>
    <w:p w:rsidR="003F6F0F" w:rsidRPr="00B97423" w:rsidRDefault="003F6F0F" w:rsidP="00B97423">
      <w:pPr>
        <w:rPr>
          <w:rStyle w:val="a6"/>
        </w:rPr>
      </w:pPr>
    </w:p>
    <w:p w:rsidR="00B97423" w:rsidRDefault="008D5D58" w:rsidP="008D5D58">
      <w:pPr>
        <w:pStyle w:val="1"/>
        <w:rPr>
          <w:rFonts w:hint="eastAsia"/>
        </w:rPr>
      </w:pPr>
      <w:r>
        <w:rPr>
          <w:rFonts w:hint="eastAsia"/>
        </w:rPr>
        <w:t>参考资料</w:t>
      </w:r>
      <w:bookmarkStart w:id="0" w:name="_GoBack"/>
      <w:bookmarkEnd w:id="0"/>
    </w:p>
    <w:p w:rsidR="008D5D58" w:rsidRDefault="008D5D58">
      <w:pPr>
        <w:rPr>
          <w:rFonts w:hint="eastAsia"/>
        </w:rPr>
      </w:pPr>
      <w:r w:rsidRPr="008D5D58">
        <w:t>http://www.kankanews.com/ICkengine/archives/111726.shtml</w:t>
      </w:r>
    </w:p>
    <w:sectPr w:rsidR="008D5D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870" w:rsidRDefault="00863870" w:rsidP="007C0F4D">
      <w:r>
        <w:separator/>
      </w:r>
    </w:p>
  </w:endnote>
  <w:endnote w:type="continuationSeparator" w:id="0">
    <w:p w:rsidR="00863870" w:rsidRDefault="00863870" w:rsidP="007C0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870" w:rsidRDefault="00863870" w:rsidP="007C0F4D">
      <w:r>
        <w:separator/>
      </w:r>
    </w:p>
  </w:footnote>
  <w:footnote w:type="continuationSeparator" w:id="0">
    <w:p w:rsidR="00863870" w:rsidRDefault="00863870" w:rsidP="007C0F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E73"/>
    <w:rsid w:val="00145733"/>
    <w:rsid w:val="00223E73"/>
    <w:rsid w:val="00255A70"/>
    <w:rsid w:val="002810FA"/>
    <w:rsid w:val="003B37D7"/>
    <w:rsid w:val="003E404C"/>
    <w:rsid w:val="003F6F0F"/>
    <w:rsid w:val="00407882"/>
    <w:rsid w:val="004178E5"/>
    <w:rsid w:val="004B1C7E"/>
    <w:rsid w:val="005422AA"/>
    <w:rsid w:val="005A39BB"/>
    <w:rsid w:val="00625412"/>
    <w:rsid w:val="00626E81"/>
    <w:rsid w:val="006B5C65"/>
    <w:rsid w:val="006F3F08"/>
    <w:rsid w:val="007A2A68"/>
    <w:rsid w:val="007C0F4D"/>
    <w:rsid w:val="00863870"/>
    <w:rsid w:val="00891D45"/>
    <w:rsid w:val="008D5D58"/>
    <w:rsid w:val="009F3663"/>
    <w:rsid w:val="00A56229"/>
    <w:rsid w:val="00A958B7"/>
    <w:rsid w:val="00B023F7"/>
    <w:rsid w:val="00B52135"/>
    <w:rsid w:val="00B6124B"/>
    <w:rsid w:val="00B76093"/>
    <w:rsid w:val="00B96FF8"/>
    <w:rsid w:val="00B97423"/>
    <w:rsid w:val="00BF3A7A"/>
    <w:rsid w:val="00C8620B"/>
    <w:rsid w:val="00C87A98"/>
    <w:rsid w:val="00CB1516"/>
    <w:rsid w:val="00CE11E3"/>
    <w:rsid w:val="00E25CCF"/>
    <w:rsid w:val="00E57758"/>
    <w:rsid w:val="00E704F3"/>
    <w:rsid w:val="00EA0BE1"/>
    <w:rsid w:val="00F12A08"/>
    <w:rsid w:val="00FD5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C0F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023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C0F4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0F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F4D"/>
    <w:rPr>
      <w:sz w:val="18"/>
      <w:szCs w:val="18"/>
    </w:rPr>
  </w:style>
  <w:style w:type="paragraph" w:styleId="a4">
    <w:name w:val="footer"/>
    <w:basedOn w:val="a"/>
    <w:link w:val="Char0"/>
    <w:uiPriority w:val="99"/>
    <w:unhideWhenUsed/>
    <w:rsid w:val="007C0F4D"/>
    <w:pPr>
      <w:tabs>
        <w:tab w:val="center" w:pos="4153"/>
        <w:tab w:val="right" w:pos="8306"/>
      </w:tabs>
      <w:snapToGrid w:val="0"/>
      <w:jc w:val="left"/>
    </w:pPr>
    <w:rPr>
      <w:sz w:val="18"/>
      <w:szCs w:val="18"/>
    </w:rPr>
  </w:style>
  <w:style w:type="character" w:customStyle="1" w:styleId="Char0">
    <w:name w:val="页脚 Char"/>
    <w:basedOn w:val="a0"/>
    <w:link w:val="a4"/>
    <w:uiPriority w:val="99"/>
    <w:rsid w:val="007C0F4D"/>
    <w:rPr>
      <w:sz w:val="18"/>
      <w:szCs w:val="18"/>
    </w:rPr>
  </w:style>
  <w:style w:type="character" w:customStyle="1" w:styleId="3Char">
    <w:name w:val="标题 3 Char"/>
    <w:basedOn w:val="a0"/>
    <w:link w:val="3"/>
    <w:uiPriority w:val="9"/>
    <w:rsid w:val="007C0F4D"/>
    <w:rPr>
      <w:rFonts w:ascii="宋体" w:eastAsia="宋体" w:hAnsi="宋体" w:cs="宋体"/>
      <w:b/>
      <w:bCs/>
      <w:kern w:val="0"/>
      <w:sz w:val="27"/>
      <w:szCs w:val="27"/>
    </w:rPr>
  </w:style>
  <w:style w:type="character" w:customStyle="1" w:styleId="1Char">
    <w:name w:val="标题 1 Char"/>
    <w:basedOn w:val="a0"/>
    <w:link w:val="1"/>
    <w:uiPriority w:val="9"/>
    <w:rsid w:val="007C0F4D"/>
    <w:rPr>
      <w:b/>
      <w:bCs/>
      <w:kern w:val="44"/>
      <w:sz w:val="44"/>
      <w:szCs w:val="44"/>
    </w:rPr>
  </w:style>
  <w:style w:type="paragraph" w:styleId="a5">
    <w:name w:val="Balloon Text"/>
    <w:basedOn w:val="a"/>
    <w:link w:val="Char1"/>
    <w:uiPriority w:val="99"/>
    <w:semiHidden/>
    <w:unhideWhenUsed/>
    <w:rsid w:val="00A56229"/>
    <w:rPr>
      <w:sz w:val="18"/>
      <w:szCs w:val="18"/>
    </w:rPr>
  </w:style>
  <w:style w:type="character" w:customStyle="1" w:styleId="Char1">
    <w:name w:val="批注框文本 Char"/>
    <w:basedOn w:val="a0"/>
    <w:link w:val="a5"/>
    <w:uiPriority w:val="99"/>
    <w:semiHidden/>
    <w:rsid w:val="00A56229"/>
    <w:rPr>
      <w:sz w:val="18"/>
      <w:szCs w:val="18"/>
    </w:rPr>
  </w:style>
  <w:style w:type="character" w:styleId="a6">
    <w:name w:val="Strong"/>
    <w:basedOn w:val="a0"/>
    <w:uiPriority w:val="22"/>
    <w:qFormat/>
    <w:rsid w:val="00B97423"/>
    <w:rPr>
      <w:b/>
      <w:bCs/>
    </w:rPr>
  </w:style>
  <w:style w:type="character" w:customStyle="1" w:styleId="2Char">
    <w:name w:val="标题 2 Char"/>
    <w:basedOn w:val="a0"/>
    <w:link w:val="2"/>
    <w:uiPriority w:val="9"/>
    <w:semiHidden/>
    <w:rsid w:val="00B023F7"/>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C0F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023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C0F4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0F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F4D"/>
    <w:rPr>
      <w:sz w:val="18"/>
      <w:szCs w:val="18"/>
    </w:rPr>
  </w:style>
  <w:style w:type="paragraph" w:styleId="a4">
    <w:name w:val="footer"/>
    <w:basedOn w:val="a"/>
    <w:link w:val="Char0"/>
    <w:uiPriority w:val="99"/>
    <w:unhideWhenUsed/>
    <w:rsid w:val="007C0F4D"/>
    <w:pPr>
      <w:tabs>
        <w:tab w:val="center" w:pos="4153"/>
        <w:tab w:val="right" w:pos="8306"/>
      </w:tabs>
      <w:snapToGrid w:val="0"/>
      <w:jc w:val="left"/>
    </w:pPr>
    <w:rPr>
      <w:sz w:val="18"/>
      <w:szCs w:val="18"/>
    </w:rPr>
  </w:style>
  <w:style w:type="character" w:customStyle="1" w:styleId="Char0">
    <w:name w:val="页脚 Char"/>
    <w:basedOn w:val="a0"/>
    <w:link w:val="a4"/>
    <w:uiPriority w:val="99"/>
    <w:rsid w:val="007C0F4D"/>
    <w:rPr>
      <w:sz w:val="18"/>
      <w:szCs w:val="18"/>
    </w:rPr>
  </w:style>
  <w:style w:type="character" w:customStyle="1" w:styleId="3Char">
    <w:name w:val="标题 3 Char"/>
    <w:basedOn w:val="a0"/>
    <w:link w:val="3"/>
    <w:uiPriority w:val="9"/>
    <w:rsid w:val="007C0F4D"/>
    <w:rPr>
      <w:rFonts w:ascii="宋体" w:eastAsia="宋体" w:hAnsi="宋体" w:cs="宋体"/>
      <w:b/>
      <w:bCs/>
      <w:kern w:val="0"/>
      <w:sz w:val="27"/>
      <w:szCs w:val="27"/>
    </w:rPr>
  </w:style>
  <w:style w:type="character" w:customStyle="1" w:styleId="1Char">
    <w:name w:val="标题 1 Char"/>
    <w:basedOn w:val="a0"/>
    <w:link w:val="1"/>
    <w:uiPriority w:val="9"/>
    <w:rsid w:val="007C0F4D"/>
    <w:rPr>
      <w:b/>
      <w:bCs/>
      <w:kern w:val="44"/>
      <w:sz w:val="44"/>
      <w:szCs w:val="44"/>
    </w:rPr>
  </w:style>
  <w:style w:type="paragraph" w:styleId="a5">
    <w:name w:val="Balloon Text"/>
    <w:basedOn w:val="a"/>
    <w:link w:val="Char1"/>
    <w:uiPriority w:val="99"/>
    <w:semiHidden/>
    <w:unhideWhenUsed/>
    <w:rsid w:val="00A56229"/>
    <w:rPr>
      <w:sz w:val="18"/>
      <w:szCs w:val="18"/>
    </w:rPr>
  </w:style>
  <w:style w:type="character" w:customStyle="1" w:styleId="Char1">
    <w:name w:val="批注框文本 Char"/>
    <w:basedOn w:val="a0"/>
    <w:link w:val="a5"/>
    <w:uiPriority w:val="99"/>
    <w:semiHidden/>
    <w:rsid w:val="00A56229"/>
    <w:rPr>
      <w:sz w:val="18"/>
      <w:szCs w:val="18"/>
    </w:rPr>
  </w:style>
  <w:style w:type="character" w:styleId="a6">
    <w:name w:val="Strong"/>
    <w:basedOn w:val="a0"/>
    <w:uiPriority w:val="22"/>
    <w:qFormat/>
    <w:rsid w:val="00B97423"/>
    <w:rPr>
      <w:b/>
      <w:bCs/>
    </w:rPr>
  </w:style>
  <w:style w:type="character" w:customStyle="1" w:styleId="2Char">
    <w:name w:val="标题 2 Char"/>
    <w:basedOn w:val="a0"/>
    <w:link w:val="2"/>
    <w:uiPriority w:val="9"/>
    <w:semiHidden/>
    <w:rsid w:val="00B023F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4107">
      <w:bodyDiv w:val="1"/>
      <w:marLeft w:val="0"/>
      <w:marRight w:val="0"/>
      <w:marTop w:val="0"/>
      <w:marBottom w:val="0"/>
      <w:divBdr>
        <w:top w:val="none" w:sz="0" w:space="0" w:color="auto"/>
        <w:left w:val="none" w:sz="0" w:space="0" w:color="auto"/>
        <w:bottom w:val="none" w:sz="0" w:space="0" w:color="auto"/>
        <w:right w:val="none" w:sz="0" w:space="0" w:color="auto"/>
      </w:divBdr>
    </w:div>
    <w:div w:id="491726134">
      <w:bodyDiv w:val="1"/>
      <w:marLeft w:val="0"/>
      <w:marRight w:val="0"/>
      <w:marTop w:val="0"/>
      <w:marBottom w:val="0"/>
      <w:divBdr>
        <w:top w:val="none" w:sz="0" w:space="0" w:color="auto"/>
        <w:left w:val="none" w:sz="0" w:space="0" w:color="auto"/>
        <w:bottom w:val="none" w:sz="0" w:space="0" w:color="auto"/>
        <w:right w:val="none" w:sz="0" w:space="0" w:color="auto"/>
      </w:divBdr>
    </w:div>
    <w:div w:id="1429499357">
      <w:bodyDiv w:val="1"/>
      <w:marLeft w:val="0"/>
      <w:marRight w:val="0"/>
      <w:marTop w:val="0"/>
      <w:marBottom w:val="0"/>
      <w:divBdr>
        <w:top w:val="none" w:sz="0" w:space="0" w:color="auto"/>
        <w:left w:val="none" w:sz="0" w:space="0" w:color="auto"/>
        <w:bottom w:val="none" w:sz="0" w:space="0" w:color="auto"/>
        <w:right w:val="none" w:sz="0" w:space="0" w:color="auto"/>
      </w:divBdr>
    </w:div>
    <w:div w:id="1694838061">
      <w:bodyDiv w:val="1"/>
      <w:marLeft w:val="0"/>
      <w:marRight w:val="0"/>
      <w:marTop w:val="0"/>
      <w:marBottom w:val="0"/>
      <w:divBdr>
        <w:top w:val="none" w:sz="0" w:space="0" w:color="auto"/>
        <w:left w:val="none" w:sz="0" w:space="0" w:color="auto"/>
        <w:bottom w:val="none" w:sz="0" w:space="0" w:color="auto"/>
        <w:right w:val="none" w:sz="0" w:space="0" w:color="auto"/>
      </w:divBdr>
    </w:div>
    <w:div w:id="2032219180">
      <w:bodyDiv w:val="1"/>
      <w:marLeft w:val="0"/>
      <w:marRight w:val="0"/>
      <w:marTop w:val="0"/>
      <w:marBottom w:val="0"/>
      <w:divBdr>
        <w:top w:val="none" w:sz="0" w:space="0" w:color="auto"/>
        <w:left w:val="none" w:sz="0" w:space="0" w:color="auto"/>
        <w:bottom w:val="none" w:sz="0" w:space="0" w:color="auto"/>
        <w:right w:val="none" w:sz="0" w:space="0" w:color="auto"/>
      </w:divBdr>
    </w:div>
    <w:div w:id="2059818934">
      <w:bodyDiv w:val="1"/>
      <w:marLeft w:val="0"/>
      <w:marRight w:val="0"/>
      <w:marTop w:val="0"/>
      <w:marBottom w:val="0"/>
      <w:divBdr>
        <w:top w:val="none" w:sz="0" w:space="0" w:color="auto"/>
        <w:left w:val="none" w:sz="0" w:space="0" w:color="auto"/>
        <w:bottom w:val="none" w:sz="0" w:space="0" w:color="auto"/>
        <w:right w:val="none" w:sz="0" w:space="0" w:color="auto"/>
      </w:divBdr>
    </w:div>
    <w:div w:id="208151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681</Words>
  <Characters>3883</Characters>
  <Application>Microsoft Office Word</Application>
  <DocSecurity>0</DocSecurity>
  <Lines>32</Lines>
  <Paragraphs>9</Paragraphs>
  <ScaleCrop>false</ScaleCrop>
  <Company>Microsoft</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Gates</dc:creator>
  <cp:keywords/>
  <dc:description/>
  <cp:lastModifiedBy>Bill Gates</cp:lastModifiedBy>
  <cp:revision>188</cp:revision>
  <dcterms:created xsi:type="dcterms:W3CDTF">2014-05-19T08:55:00Z</dcterms:created>
  <dcterms:modified xsi:type="dcterms:W3CDTF">2014-05-20T02:23:00Z</dcterms:modified>
</cp:coreProperties>
</file>