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1FF" w:rsidRPr="000D253A" w:rsidRDefault="00BC11FF" w:rsidP="00BC11FF">
      <w:pPr>
        <w:spacing w:line="360" w:lineRule="auto"/>
        <w:jc w:val="center"/>
        <w:rPr>
          <w:rFonts w:ascii="Times New Roman" w:hAnsi="Times New Roman" w:cs="Times New Roman"/>
          <w:b/>
          <w:sz w:val="32"/>
          <w:szCs w:val="32"/>
        </w:rPr>
      </w:pPr>
      <w:r w:rsidRPr="000D253A">
        <w:rPr>
          <w:rFonts w:ascii="Times New Roman" w:hAnsi="Times New Roman" w:cs="Times New Roman"/>
          <w:b/>
          <w:sz w:val="32"/>
          <w:szCs w:val="32"/>
        </w:rPr>
        <w:t>UNIVERSITY OF MORATUWA</w:t>
      </w:r>
    </w:p>
    <w:p w:rsidR="00BC11FF" w:rsidRPr="000D253A" w:rsidRDefault="00BC11FF" w:rsidP="00BC11FF">
      <w:pPr>
        <w:spacing w:line="360" w:lineRule="auto"/>
        <w:jc w:val="center"/>
        <w:rPr>
          <w:rFonts w:ascii="Times New Roman" w:hAnsi="Times New Roman" w:cs="Times New Roman"/>
          <w:sz w:val="32"/>
          <w:szCs w:val="32"/>
        </w:rPr>
      </w:pPr>
      <w:r w:rsidRPr="000D253A">
        <w:rPr>
          <w:rFonts w:ascii="Times New Roman" w:hAnsi="Times New Roman" w:cs="Times New Roman"/>
          <w:sz w:val="32"/>
          <w:szCs w:val="32"/>
        </w:rPr>
        <w:t>Faculty of Engineering</w:t>
      </w:r>
    </w:p>
    <w:p w:rsidR="00BC11FF" w:rsidRPr="002D406E" w:rsidRDefault="00BC11FF" w:rsidP="00BC11FF">
      <w:pPr>
        <w:spacing w:line="360" w:lineRule="auto"/>
        <w:jc w:val="center"/>
        <w:rPr>
          <w:rFonts w:ascii="Times New Roman" w:hAnsi="Times New Roman" w:cs="Times New Roman"/>
          <w:sz w:val="24"/>
          <w:szCs w:val="24"/>
        </w:rPr>
      </w:pPr>
    </w:p>
    <w:p w:rsidR="00BC11FF" w:rsidRPr="002D406E" w:rsidRDefault="00BC11FF" w:rsidP="00BC11FF">
      <w:pPr>
        <w:spacing w:line="360" w:lineRule="auto"/>
        <w:jc w:val="center"/>
        <w:rPr>
          <w:rFonts w:ascii="Times New Roman" w:hAnsi="Times New Roman" w:cs="Times New Roman"/>
          <w:sz w:val="24"/>
          <w:szCs w:val="24"/>
        </w:rPr>
      </w:pPr>
      <w:r w:rsidRPr="002D406E">
        <w:rPr>
          <w:rFonts w:ascii="Times New Roman" w:hAnsi="Times New Roman" w:cs="Times New Roman"/>
          <w:noProof/>
          <w:sz w:val="24"/>
          <w:szCs w:val="24"/>
        </w:rPr>
        <w:drawing>
          <wp:inline distT="0" distB="0" distL="0" distR="0" wp14:anchorId="5AB5B243" wp14:editId="07849F44">
            <wp:extent cx="1511929" cy="1828800"/>
            <wp:effectExtent l="0" t="0" r="0" b="0"/>
            <wp:docPr id="1072" name="Picture 1072" descr="co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l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929" cy="1828800"/>
                    </a:xfrm>
                    <a:prstGeom prst="rect">
                      <a:avLst/>
                    </a:prstGeom>
                    <a:noFill/>
                    <a:ln>
                      <a:noFill/>
                    </a:ln>
                  </pic:spPr>
                </pic:pic>
              </a:graphicData>
            </a:graphic>
          </wp:inline>
        </w:drawing>
      </w:r>
    </w:p>
    <w:p w:rsidR="00BC11FF" w:rsidRPr="002D406E" w:rsidRDefault="00BC11FF" w:rsidP="00BC11FF">
      <w:pPr>
        <w:spacing w:line="360" w:lineRule="auto"/>
        <w:jc w:val="center"/>
        <w:rPr>
          <w:rFonts w:ascii="Times New Roman" w:hAnsi="Times New Roman" w:cs="Times New Roman"/>
          <w:sz w:val="24"/>
          <w:szCs w:val="24"/>
        </w:rPr>
      </w:pPr>
    </w:p>
    <w:p w:rsidR="00BC11FF" w:rsidRPr="000D253A" w:rsidRDefault="00BC11FF" w:rsidP="00BC11FF">
      <w:pPr>
        <w:spacing w:line="360" w:lineRule="auto"/>
        <w:jc w:val="center"/>
        <w:rPr>
          <w:rFonts w:ascii="Times New Roman" w:hAnsi="Times New Roman" w:cs="Times New Roman"/>
          <w:sz w:val="32"/>
          <w:szCs w:val="32"/>
        </w:rPr>
      </w:pPr>
      <w:r w:rsidRPr="00BC11FF">
        <w:rPr>
          <w:rFonts w:ascii="Times New Roman" w:hAnsi="Times New Roman" w:cs="Times New Roman"/>
          <w:sz w:val="32"/>
          <w:szCs w:val="32"/>
        </w:rPr>
        <w:t>GPA Module EN3992 – Project</w:t>
      </w:r>
    </w:p>
    <w:p w:rsidR="00BC11FF" w:rsidRPr="009259B9" w:rsidRDefault="00BC11FF" w:rsidP="009259B9">
      <w:pPr>
        <w:spacing w:line="360" w:lineRule="auto"/>
        <w:jc w:val="center"/>
        <w:rPr>
          <w:rFonts w:ascii="Times New Roman" w:hAnsi="Times New Roman" w:cs="Times New Roman"/>
          <w:b/>
          <w:sz w:val="36"/>
          <w:szCs w:val="36"/>
        </w:rPr>
      </w:pPr>
      <w:r w:rsidRPr="009259B9">
        <w:rPr>
          <w:rFonts w:ascii="Times New Roman" w:hAnsi="Times New Roman" w:cs="Times New Roman"/>
          <w:b/>
          <w:sz w:val="36"/>
          <w:szCs w:val="36"/>
        </w:rPr>
        <w:t>Wi-Fi Direct for Vehicle-to-Vehicle Communication: An Experimental Study</w:t>
      </w:r>
    </w:p>
    <w:p w:rsidR="00BC11FF" w:rsidRPr="00BC11FF" w:rsidRDefault="00BC11FF" w:rsidP="00BC11FF">
      <w:pPr>
        <w:spacing w:line="360" w:lineRule="auto"/>
        <w:ind w:left="2160" w:firstLine="720"/>
        <w:jc w:val="left"/>
        <w:rPr>
          <w:rFonts w:ascii="Times New Roman" w:hAnsi="Times New Roman" w:cs="Times New Roman"/>
          <w:sz w:val="24"/>
          <w:szCs w:val="24"/>
        </w:rPr>
      </w:pPr>
      <w:r w:rsidRPr="00BC11FF">
        <w:rPr>
          <w:rFonts w:ascii="Times New Roman" w:hAnsi="Times New Roman" w:cs="Times New Roman"/>
          <w:sz w:val="24"/>
          <w:szCs w:val="24"/>
        </w:rPr>
        <w:t>120415V</w:t>
      </w:r>
      <w:r w:rsidRPr="00BC11FF">
        <w:rPr>
          <w:rFonts w:ascii="Times New Roman" w:hAnsi="Times New Roman" w:cs="Times New Roman"/>
          <w:sz w:val="24"/>
          <w:szCs w:val="24"/>
        </w:rPr>
        <w:tab/>
      </w:r>
      <w:proofErr w:type="spellStart"/>
      <w:r w:rsidRPr="00BC11FF">
        <w:rPr>
          <w:rFonts w:ascii="Times New Roman" w:hAnsi="Times New Roman" w:cs="Times New Roman"/>
          <w:sz w:val="24"/>
          <w:szCs w:val="24"/>
        </w:rPr>
        <w:t>Nanayakkara</w:t>
      </w:r>
      <w:proofErr w:type="spellEnd"/>
      <w:r w:rsidRPr="00BC11FF">
        <w:rPr>
          <w:rFonts w:ascii="Times New Roman" w:hAnsi="Times New Roman" w:cs="Times New Roman"/>
          <w:sz w:val="24"/>
          <w:szCs w:val="24"/>
        </w:rPr>
        <w:t xml:space="preserve"> N.P.</w:t>
      </w:r>
    </w:p>
    <w:p w:rsidR="00BC11FF" w:rsidRPr="00BC11FF" w:rsidRDefault="00BC11FF" w:rsidP="00BC11FF">
      <w:pPr>
        <w:spacing w:line="360" w:lineRule="auto"/>
        <w:ind w:left="2160" w:firstLine="720"/>
        <w:jc w:val="left"/>
        <w:rPr>
          <w:rFonts w:ascii="Times New Roman" w:hAnsi="Times New Roman" w:cs="Times New Roman"/>
          <w:sz w:val="24"/>
          <w:szCs w:val="24"/>
        </w:rPr>
      </w:pPr>
      <w:r w:rsidRPr="00BC11FF">
        <w:rPr>
          <w:rFonts w:ascii="Times New Roman" w:hAnsi="Times New Roman" w:cs="Times New Roman"/>
          <w:sz w:val="24"/>
          <w:szCs w:val="24"/>
        </w:rPr>
        <w:t>120459H</w:t>
      </w:r>
      <w:r w:rsidRPr="00BC11FF">
        <w:rPr>
          <w:rFonts w:ascii="Times New Roman" w:hAnsi="Times New Roman" w:cs="Times New Roman"/>
          <w:sz w:val="24"/>
          <w:szCs w:val="24"/>
        </w:rPr>
        <w:tab/>
      </w:r>
      <w:proofErr w:type="spellStart"/>
      <w:r w:rsidRPr="00BC11FF">
        <w:rPr>
          <w:rFonts w:ascii="Times New Roman" w:hAnsi="Times New Roman" w:cs="Times New Roman"/>
          <w:sz w:val="24"/>
          <w:szCs w:val="24"/>
        </w:rPr>
        <w:t>Perera</w:t>
      </w:r>
      <w:proofErr w:type="spellEnd"/>
      <w:r w:rsidRPr="00BC11FF">
        <w:rPr>
          <w:rFonts w:ascii="Times New Roman" w:hAnsi="Times New Roman" w:cs="Times New Roman"/>
          <w:sz w:val="24"/>
          <w:szCs w:val="24"/>
        </w:rPr>
        <w:t xml:space="preserve"> B.A.V.</w:t>
      </w:r>
    </w:p>
    <w:p w:rsidR="00BC11FF" w:rsidRPr="00BC11FF" w:rsidRDefault="00BC11FF" w:rsidP="00BC11FF">
      <w:pPr>
        <w:spacing w:line="360" w:lineRule="auto"/>
        <w:ind w:left="2160" w:firstLine="720"/>
        <w:jc w:val="left"/>
        <w:rPr>
          <w:rFonts w:ascii="Times New Roman" w:hAnsi="Times New Roman" w:cs="Times New Roman"/>
          <w:sz w:val="24"/>
          <w:szCs w:val="24"/>
        </w:rPr>
      </w:pPr>
      <w:r w:rsidRPr="00BC11FF">
        <w:rPr>
          <w:rFonts w:ascii="Times New Roman" w:hAnsi="Times New Roman" w:cs="Times New Roman"/>
          <w:sz w:val="24"/>
          <w:szCs w:val="24"/>
        </w:rPr>
        <w:t>120631E</w:t>
      </w:r>
      <w:r w:rsidRPr="00BC11FF">
        <w:rPr>
          <w:rFonts w:ascii="Times New Roman" w:hAnsi="Times New Roman" w:cs="Times New Roman"/>
          <w:sz w:val="24"/>
          <w:szCs w:val="24"/>
        </w:rPr>
        <w:tab/>
      </w:r>
      <w:proofErr w:type="spellStart"/>
      <w:r w:rsidRPr="00BC11FF">
        <w:rPr>
          <w:rFonts w:ascii="Times New Roman" w:hAnsi="Times New Roman" w:cs="Times New Roman"/>
          <w:sz w:val="24"/>
          <w:szCs w:val="24"/>
        </w:rPr>
        <w:t>Siriwardhana</w:t>
      </w:r>
      <w:proofErr w:type="spellEnd"/>
      <w:r w:rsidRPr="00BC11FF">
        <w:rPr>
          <w:rFonts w:ascii="Times New Roman" w:hAnsi="Times New Roman" w:cs="Times New Roman"/>
          <w:sz w:val="24"/>
          <w:szCs w:val="24"/>
        </w:rPr>
        <w:t xml:space="preserve"> M.A.A.S.</w:t>
      </w:r>
    </w:p>
    <w:p w:rsidR="00BC11FF" w:rsidRPr="00BC11FF" w:rsidRDefault="00BC11FF" w:rsidP="00BC11FF">
      <w:pPr>
        <w:spacing w:line="360" w:lineRule="auto"/>
        <w:ind w:left="2160" w:firstLine="720"/>
        <w:jc w:val="left"/>
        <w:rPr>
          <w:rFonts w:ascii="Times New Roman" w:hAnsi="Times New Roman" w:cs="Times New Roman"/>
          <w:sz w:val="24"/>
          <w:szCs w:val="24"/>
        </w:rPr>
      </w:pPr>
      <w:r w:rsidRPr="00BC11FF">
        <w:rPr>
          <w:rFonts w:ascii="Times New Roman" w:hAnsi="Times New Roman" w:cs="Times New Roman"/>
          <w:sz w:val="24"/>
          <w:szCs w:val="24"/>
        </w:rPr>
        <w:t>120700P</w:t>
      </w:r>
      <w:r w:rsidRPr="00BC11FF">
        <w:rPr>
          <w:rFonts w:ascii="Times New Roman" w:hAnsi="Times New Roman" w:cs="Times New Roman"/>
          <w:sz w:val="24"/>
          <w:szCs w:val="24"/>
        </w:rPr>
        <w:tab/>
        <w:t xml:space="preserve">Welagedara T.D.                                 </w:t>
      </w:r>
    </w:p>
    <w:p w:rsidR="00BC11FF" w:rsidRDefault="00BC11FF" w:rsidP="00BC11FF">
      <w:pPr>
        <w:spacing w:line="360" w:lineRule="auto"/>
        <w:jc w:val="left"/>
        <w:rPr>
          <w:rFonts w:ascii="Times New Roman" w:hAnsi="Times New Roman" w:cs="Times New Roman"/>
          <w:sz w:val="24"/>
          <w:szCs w:val="24"/>
        </w:rPr>
      </w:pPr>
      <w:r w:rsidRPr="00BC11FF">
        <w:rPr>
          <w:rFonts w:ascii="Times New Roman" w:hAnsi="Times New Roman" w:cs="Times New Roman"/>
          <w:sz w:val="24"/>
          <w:szCs w:val="24"/>
        </w:rPr>
        <w:t xml:space="preserve">        </w:t>
      </w:r>
    </w:p>
    <w:p w:rsidR="00BC11FF" w:rsidRPr="00BC11FF" w:rsidRDefault="00BC11FF" w:rsidP="00BC11FF">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D2345">
        <w:rPr>
          <w:rFonts w:ascii="Times New Roman" w:hAnsi="Times New Roman" w:cs="Times New Roman"/>
          <w:sz w:val="24"/>
          <w:szCs w:val="24"/>
        </w:rPr>
        <w:t xml:space="preserve">          </w:t>
      </w:r>
      <w:r w:rsidRPr="00BC11FF">
        <w:rPr>
          <w:rFonts w:ascii="Times New Roman" w:hAnsi="Times New Roman" w:cs="Times New Roman"/>
          <w:sz w:val="24"/>
          <w:szCs w:val="24"/>
        </w:rPr>
        <w:t xml:space="preserve">Supervisor: Dr. </w:t>
      </w:r>
      <w:proofErr w:type="spellStart"/>
      <w:r w:rsidRPr="00BC11FF">
        <w:rPr>
          <w:rFonts w:ascii="Times New Roman" w:hAnsi="Times New Roman" w:cs="Times New Roman"/>
          <w:sz w:val="24"/>
          <w:szCs w:val="24"/>
        </w:rPr>
        <w:t>Tharaka</w:t>
      </w:r>
      <w:proofErr w:type="spellEnd"/>
      <w:r w:rsidRPr="00BC11FF">
        <w:rPr>
          <w:rFonts w:ascii="Times New Roman" w:hAnsi="Times New Roman" w:cs="Times New Roman"/>
          <w:sz w:val="24"/>
          <w:szCs w:val="24"/>
        </w:rPr>
        <w:t xml:space="preserve"> </w:t>
      </w:r>
      <w:proofErr w:type="spellStart"/>
      <w:r w:rsidRPr="00BC11FF">
        <w:rPr>
          <w:rFonts w:ascii="Times New Roman" w:hAnsi="Times New Roman" w:cs="Times New Roman"/>
          <w:sz w:val="24"/>
          <w:szCs w:val="24"/>
        </w:rPr>
        <w:t>Samarasinghe</w:t>
      </w:r>
      <w:proofErr w:type="spellEnd"/>
    </w:p>
    <w:p w:rsidR="00402088" w:rsidRPr="00BC11FF" w:rsidRDefault="00BC11FF" w:rsidP="00BC11FF">
      <w:pPr>
        <w:rPr>
          <w:rFonts w:ascii="Times New Roman" w:hAnsi="Times New Roman" w:cs="Times New Roman"/>
          <w:sz w:val="24"/>
          <w:szCs w:val="24"/>
        </w:rPr>
      </w:pPr>
      <w:r w:rsidRPr="00BC11FF">
        <w:rPr>
          <w:rFonts w:ascii="Times New Roman" w:hAnsi="Times New Roman" w:cs="Times New Roman"/>
          <w:sz w:val="24"/>
          <w:szCs w:val="24"/>
        </w:rPr>
        <w:t xml:space="preserve">                                                   Date of Submission: 21/10/2016</w:t>
      </w:r>
    </w:p>
    <w:p w:rsidR="00402088" w:rsidRDefault="00402088" w:rsidP="00402088">
      <w:bookmarkStart w:id="0" w:name="_Toc464822493"/>
    </w:p>
    <w:p w:rsidR="00402088" w:rsidRDefault="00402088" w:rsidP="00402088"/>
    <w:p w:rsidR="009259B9" w:rsidRDefault="009259B9" w:rsidP="00402088"/>
    <w:p w:rsidR="00582BA9" w:rsidRDefault="00582BA9" w:rsidP="00402088"/>
    <w:p w:rsidR="00582BA9" w:rsidRDefault="00582BA9" w:rsidP="00402088"/>
    <w:sdt>
      <w:sdtPr>
        <w:rPr>
          <w:rFonts w:asciiTheme="minorHAnsi" w:eastAsiaTheme="minorHAnsi" w:hAnsiTheme="minorHAnsi" w:cstheme="minorBidi"/>
          <w:b w:val="0"/>
          <w:color w:val="auto"/>
          <w:sz w:val="22"/>
          <w:szCs w:val="22"/>
        </w:rPr>
        <w:id w:val="-1220196459"/>
        <w:docPartObj>
          <w:docPartGallery w:val="Table of Contents"/>
          <w:docPartUnique/>
        </w:docPartObj>
      </w:sdtPr>
      <w:sdtEndPr>
        <w:rPr>
          <w:bCs/>
          <w:noProof/>
        </w:rPr>
      </w:sdtEndPr>
      <w:sdtContent>
        <w:p w:rsidR="00582BA9" w:rsidRDefault="00582BA9" w:rsidP="00582BA9">
          <w:pPr>
            <w:pStyle w:val="TOCHeading"/>
            <w:numPr>
              <w:ilvl w:val="0"/>
              <w:numId w:val="0"/>
            </w:numPr>
            <w:ind w:left="432" w:hanging="432"/>
          </w:pPr>
          <w:r>
            <w:t>Contents</w:t>
          </w:r>
        </w:p>
        <w:p w:rsidR="00582BA9" w:rsidRDefault="00582BA9">
          <w:pPr>
            <w:pStyle w:val="TOC1"/>
            <w:tabs>
              <w:tab w:val="left" w:pos="440"/>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464824179" w:history="1">
            <w:r w:rsidRPr="00971F36">
              <w:rPr>
                <w:rStyle w:val="Hyperlink"/>
                <w:noProof/>
              </w:rPr>
              <w:t>1</w:t>
            </w:r>
            <w:r>
              <w:rPr>
                <w:rFonts w:asciiTheme="minorHAnsi" w:eastAsiaTheme="minorEastAsia" w:hAnsiTheme="minorHAnsi"/>
                <w:noProof/>
                <w:sz w:val="22"/>
              </w:rPr>
              <w:tab/>
            </w:r>
            <w:r w:rsidRPr="00971F36">
              <w:rPr>
                <w:rStyle w:val="Hyperlink"/>
                <w:noProof/>
              </w:rPr>
              <w:t>Problem Statement</w:t>
            </w:r>
            <w:r>
              <w:rPr>
                <w:noProof/>
                <w:webHidden/>
              </w:rPr>
              <w:tab/>
            </w:r>
            <w:r>
              <w:rPr>
                <w:noProof/>
                <w:webHidden/>
              </w:rPr>
              <w:fldChar w:fldCharType="begin"/>
            </w:r>
            <w:r>
              <w:rPr>
                <w:noProof/>
                <w:webHidden/>
              </w:rPr>
              <w:instrText xml:space="preserve"> PAGEREF _Toc464824179 \h </w:instrText>
            </w:r>
            <w:r>
              <w:rPr>
                <w:noProof/>
                <w:webHidden/>
              </w:rPr>
            </w:r>
            <w:r>
              <w:rPr>
                <w:noProof/>
                <w:webHidden/>
              </w:rPr>
              <w:fldChar w:fldCharType="separate"/>
            </w:r>
            <w:r>
              <w:rPr>
                <w:noProof/>
                <w:webHidden/>
              </w:rPr>
              <w:t>3</w:t>
            </w:r>
            <w:r>
              <w:rPr>
                <w:noProof/>
                <w:webHidden/>
              </w:rPr>
              <w:fldChar w:fldCharType="end"/>
            </w:r>
          </w:hyperlink>
        </w:p>
        <w:p w:rsidR="00582BA9" w:rsidRDefault="009148B3">
          <w:pPr>
            <w:pStyle w:val="TOC1"/>
            <w:tabs>
              <w:tab w:val="left" w:pos="440"/>
              <w:tab w:val="right" w:leader="dot" w:pos="9016"/>
            </w:tabs>
            <w:rPr>
              <w:rFonts w:asciiTheme="minorHAnsi" w:eastAsiaTheme="minorEastAsia" w:hAnsiTheme="minorHAnsi"/>
              <w:noProof/>
              <w:sz w:val="22"/>
            </w:rPr>
          </w:pPr>
          <w:hyperlink w:anchor="_Toc464824180" w:history="1">
            <w:r w:rsidR="00582BA9" w:rsidRPr="00971F36">
              <w:rPr>
                <w:rStyle w:val="Hyperlink"/>
                <w:noProof/>
              </w:rPr>
              <w:t>2</w:t>
            </w:r>
            <w:r w:rsidR="00582BA9">
              <w:rPr>
                <w:rFonts w:asciiTheme="minorHAnsi" w:eastAsiaTheme="minorEastAsia" w:hAnsiTheme="minorHAnsi"/>
                <w:noProof/>
                <w:sz w:val="22"/>
              </w:rPr>
              <w:tab/>
            </w:r>
            <w:r w:rsidR="00582BA9" w:rsidRPr="00971F36">
              <w:rPr>
                <w:rStyle w:val="Hyperlink"/>
                <w:noProof/>
              </w:rPr>
              <w:t>Progress</w:t>
            </w:r>
            <w:r w:rsidR="00582BA9">
              <w:rPr>
                <w:noProof/>
                <w:webHidden/>
              </w:rPr>
              <w:tab/>
            </w:r>
            <w:r w:rsidR="00582BA9">
              <w:rPr>
                <w:noProof/>
                <w:webHidden/>
              </w:rPr>
              <w:fldChar w:fldCharType="begin"/>
            </w:r>
            <w:r w:rsidR="00582BA9">
              <w:rPr>
                <w:noProof/>
                <w:webHidden/>
              </w:rPr>
              <w:instrText xml:space="preserve"> PAGEREF _Toc464824180 \h </w:instrText>
            </w:r>
            <w:r w:rsidR="00582BA9">
              <w:rPr>
                <w:noProof/>
                <w:webHidden/>
              </w:rPr>
            </w:r>
            <w:r w:rsidR="00582BA9">
              <w:rPr>
                <w:noProof/>
                <w:webHidden/>
              </w:rPr>
              <w:fldChar w:fldCharType="separate"/>
            </w:r>
            <w:r w:rsidR="00582BA9">
              <w:rPr>
                <w:noProof/>
                <w:webHidden/>
              </w:rPr>
              <w:t>3</w:t>
            </w:r>
            <w:r w:rsidR="00582BA9">
              <w:rPr>
                <w:noProof/>
                <w:webHidden/>
              </w:rPr>
              <w:fldChar w:fldCharType="end"/>
            </w:r>
          </w:hyperlink>
        </w:p>
        <w:p w:rsidR="00582BA9" w:rsidRDefault="009148B3">
          <w:pPr>
            <w:pStyle w:val="TOC1"/>
            <w:tabs>
              <w:tab w:val="left" w:pos="440"/>
              <w:tab w:val="right" w:leader="dot" w:pos="9016"/>
            </w:tabs>
            <w:rPr>
              <w:rFonts w:asciiTheme="minorHAnsi" w:eastAsiaTheme="minorEastAsia" w:hAnsiTheme="minorHAnsi"/>
              <w:noProof/>
              <w:sz w:val="22"/>
            </w:rPr>
          </w:pPr>
          <w:hyperlink w:anchor="_Toc464824181" w:history="1">
            <w:r w:rsidR="00582BA9" w:rsidRPr="00971F36">
              <w:rPr>
                <w:rStyle w:val="Hyperlink"/>
                <w:noProof/>
              </w:rPr>
              <w:t>3</w:t>
            </w:r>
            <w:r w:rsidR="00582BA9">
              <w:rPr>
                <w:rFonts w:asciiTheme="minorHAnsi" w:eastAsiaTheme="minorEastAsia" w:hAnsiTheme="minorHAnsi"/>
                <w:noProof/>
                <w:sz w:val="22"/>
              </w:rPr>
              <w:tab/>
            </w:r>
            <w:r w:rsidR="00582BA9" w:rsidRPr="00971F36">
              <w:rPr>
                <w:rStyle w:val="Hyperlink"/>
                <w:noProof/>
              </w:rPr>
              <w:t>Primary Objectives</w:t>
            </w:r>
            <w:r w:rsidR="00582BA9">
              <w:rPr>
                <w:noProof/>
                <w:webHidden/>
              </w:rPr>
              <w:tab/>
            </w:r>
            <w:r w:rsidR="00582BA9">
              <w:rPr>
                <w:noProof/>
                <w:webHidden/>
              </w:rPr>
              <w:fldChar w:fldCharType="begin"/>
            </w:r>
            <w:r w:rsidR="00582BA9">
              <w:rPr>
                <w:noProof/>
                <w:webHidden/>
              </w:rPr>
              <w:instrText xml:space="preserve"> PAGEREF _Toc464824181 \h </w:instrText>
            </w:r>
            <w:r w:rsidR="00582BA9">
              <w:rPr>
                <w:noProof/>
                <w:webHidden/>
              </w:rPr>
            </w:r>
            <w:r w:rsidR="00582BA9">
              <w:rPr>
                <w:noProof/>
                <w:webHidden/>
              </w:rPr>
              <w:fldChar w:fldCharType="separate"/>
            </w:r>
            <w:r w:rsidR="00582BA9">
              <w:rPr>
                <w:noProof/>
                <w:webHidden/>
              </w:rPr>
              <w:t>3</w:t>
            </w:r>
            <w:r w:rsidR="00582BA9">
              <w:rPr>
                <w:noProof/>
                <w:webHidden/>
              </w:rPr>
              <w:fldChar w:fldCharType="end"/>
            </w:r>
          </w:hyperlink>
        </w:p>
        <w:p w:rsidR="00582BA9" w:rsidRDefault="009148B3">
          <w:pPr>
            <w:pStyle w:val="TOC1"/>
            <w:tabs>
              <w:tab w:val="left" w:pos="440"/>
              <w:tab w:val="right" w:leader="dot" w:pos="9016"/>
            </w:tabs>
            <w:rPr>
              <w:rFonts w:asciiTheme="minorHAnsi" w:eastAsiaTheme="minorEastAsia" w:hAnsiTheme="minorHAnsi"/>
              <w:noProof/>
              <w:sz w:val="22"/>
            </w:rPr>
          </w:pPr>
          <w:hyperlink w:anchor="_Toc464824182" w:history="1">
            <w:r w:rsidR="00582BA9" w:rsidRPr="00971F36">
              <w:rPr>
                <w:rStyle w:val="Hyperlink"/>
                <w:noProof/>
              </w:rPr>
              <w:t>4</w:t>
            </w:r>
            <w:r w:rsidR="00582BA9">
              <w:rPr>
                <w:rFonts w:asciiTheme="minorHAnsi" w:eastAsiaTheme="minorEastAsia" w:hAnsiTheme="minorHAnsi"/>
                <w:noProof/>
                <w:sz w:val="22"/>
              </w:rPr>
              <w:tab/>
            </w:r>
            <w:r w:rsidR="00582BA9" w:rsidRPr="00971F36">
              <w:rPr>
                <w:rStyle w:val="Hyperlink"/>
                <w:noProof/>
              </w:rPr>
              <w:t>Scope</w:t>
            </w:r>
            <w:r w:rsidR="00582BA9">
              <w:rPr>
                <w:noProof/>
                <w:webHidden/>
              </w:rPr>
              <w:tab/>
            </w:r>
            <w:r w:rsidR="00582BA9">
              <w:rPr>
                <w:noProof/>
                <w:webHidden/>
              </w:rPr>
              <w:fldChar w:fldCharType="begin"/>
            </w:r>
            <w:r w:rsidR="00582BA9">
              <w:rPr>
                <w:noProof/>
                <w:webHidden/>
              </w:rPr>
              <w:instrText xml:space="preserve"> PAGEREF _Toc464824182 \h </w:instrText>
            </w:r>
            <w:r w:rsidR="00582BA9">
              <w:rPr>
                <w:noProof/>
                <w:webHidden/>
              </w:rPr>
            </w:r>
            <w:r w:rsidR="00582BA9">
              <w:rPr>
                <w:noProof/>
                <w:webHidden/>
              </w:rPr>
              <w:fldChar w:fldCharType="separate"/>
            </w:r>
            <w:r w:rsidR="00582BA9">
              <w:rPr>
                <w:noProof/>
                <w:webHidden/>
              </w:rPr>
              <w:t>3</w:t>
            </w:r>
            <w:r w:rsidR="00582BA9">
              <w:rPr>
                <w:noProof/>
                <w:webHidden/>
              </w:rPr>
              <w:fldChar w:fldCharType="end"/>
            </w:r>
          </w:hyperlink>
        </w:p>
        <w:p w:rsidR="00582BA9" w:rsidRDefault="009148B3">
          <w:pPr>
            <w:pStyle w:val="TOC1"/>
            <w:tabs>
              <w:tab w:val="left" w:pos="440"/>
              <w:tab w:val="right" w:leader="dot" w:pos="9016"/>
            </w:tabs>
            <w:rPr>
              <w:rFonts w:asciiTheme="minorHAnsi" w:eastAsiaTheme="minorEastAsia" w:hAnsiTheme="minorHAnsi"/>
              <w:noProof/>
              <w:sz w:val="22"/>
            </w:rPr>
          </w:pPr>
          <w:hyperlink w:anchor="_Toc464824183" w:history="1">
            <w:r w:rsidR="00582BA9" w:rsidRPr="00971F36">
              <w:rPr>
                <w:rStyle w:val="Hyperlink"/>
                <w:noProof/>
              </w:rPr>
              <w:t>5</w:t>
            </w:r>
            <w:r w:rsidR="00582BA9">
              <w:rPr>
                <w:rFonts w:asciiTheme="minorHAnsi" w:eastAsiaTheme="minorEastAsia" w:hAnsiTheme="minorHAnsi"/>
                <w:noProof/>
                <w:sz w:val="22"/>
              </w:rPr>
              <w:tab/>
            </w:r>
            <w:r w:rsidR="00582BA9" w:rsidRPr="00971F36">
              <w:rPr>
                <w:rStyle w:val="Hyperlink"/>
                <w:noProof/>
              </w:rPr>
              <w:t>Architecture</w:t>
            </w:r>
            <w:r w:rsidR="00582BA9">
              <w:rPr>
                <w:noProof/>
                <w:webHidden/>
              </w:rPr>
              <w:tab/>
            </w:r>
            <w:r w:rsidR="00582BA9">
              <w:rPr>
                <w:noProof/>
                <w:webHidden/>
              </w:rPr>
              <w:fldChar w:fldCharType="begin"/>
            </w:r>
            <w:r w:rsidR="00582BA9">
              <w:rPr>
                <w:noProof/>
                <w:webHidden/>
              </w:rPr>
              <w:instrText xml:space="preserve"> PAGEREF _Toc464824183 \h </w:instrText>
            </w:r>
            <w:r w:rsidR="00582BA9">
              <w:rPr>
                <w:noProof/>
                <w:webHidden/>
              </w:rPr>
            </w:r>
            <w:r w:rsidR="00582BA9">
              <w:rPr>
                <w:noProof/>
                <w:webHidden/>
              </w:rPr>
              <w:fldChar w:fldCharType="separate"/>
            </w:r>
            <w:r w:rsidR="00582BA9">
              <w:rPr>
                <w:noProof/>
                <w:webHidden/>
              </w:rPr>
              <w:t>4</w:t>
            </w:r>
            <w:r w:rsidR="00582BA9">
              <w:rPr>
                <w:noProof/>
                <w:webHidden/>
              </w:rPr>
              <w:fldChar w:fldCharType="end"/>
            </w:r>
          </w:hyperlink>
        </w:p>
        <w:p w:rsidR="00582BA9" w:rsidRDefault="009148B3">
          <w:pPr>
            <w:pStyle w:val="TOC1"/>
            <w:tabs>
              <w:tab w:val="left" w:pos="440"/>
              <w:tab w:val="right" w:leader="dot" w:pos="9016"/>
            </w:tabs>
            <w:rPr>
              <w:rFonts w:asciiTheme="minorHAnsi" w:eastAsiaTheme="minorEastAsia" w:hAnsiTheme="minorHAnsi"/>
              <w:noProof/>
              <w:sz w:val="22"/>
            </w:rPr>
          </w:pPr>
          <w:hyperlink w:anchor="_Toc464824184" w:history="1">
            <w:r w:rsidR="00582BA9" w:rsidRPr="00971F36">
              <w:rPr>
                <w:rStyle w:val="Hyperlink"/>
                <w:noProof/>
              </w:rPr>
              <w:t>6</w:t>
            </w:r>
            <w:r w:rsidR="00582BA9">
              <w:rPr>
                <w:rFonts w:asciiTheme="minorHAnsi" w:eastAsiaTheme="minorEastAsia" w:hAnsiTheme="minorHAnsi"/>
                <w:noProof/>
                <w:sz w:val="22"/>
              </w:rPr>
              <w:tab/>
            </w:r>
            <w:r w:rsidR="00582BA9" w:rsidRPr="00971F36">
              <w:rPr>
                <w:rStyle w:val="Hyperlink"/>
                <w:noProof/>
              </w:rPr>
              <w:t>Literature Review</w:t>
            </w:r>
            <w:r w:rsidR="00582BA9">
              <w:rPr>
                <w:noProof/>
                <w:webHidden/>
              </w:rPr>
              <w:tab/>
            </w:r>
            <w:r w:rsidR="00582BA9">
              <w:rPr>
                <w:noProof/>
                <w:webHidden/>
              </w:rPr>
              <w:fldChar w:fldCharType="begin"/>
            </w:r>
            <w:r w:rsidR="00582BA9">
              <w:rPr>
                <w:noProof/>
                <w:webHidden/>
              </w:rPr>
              <w:instrText xml:space="preserve"> PAGEREF _Toc464824184 \h </w:instrText>
            </w:r>
            <w:r w:rsidR="00582BA9">
              <w:rPr>
                <w:noProof/>
                <w:webHidden/>
              </w:rPr>
            </w:r>
            <w:r w:rsidR="00582BA9">
              <w:rPr>
                <w:noProof/>
                <w:webHidden/>
              </w:rPr>
              <w:fldChar w:fldCharType="separate"/>
            </w:r>
            <w:r w:rsidR="00582BA9">
              <w:rPr>
                <w:noProof/>
                <w:webHidden/>
              </w:rPr>
              <w:t>5</w:t>
            </w:r>
            <w:r w:rsidR="00582BA9">
              <w:rPr>
                <w:noProof/>
                <w:webHidden/>
              </w:rPr>
              <w:fldChar w:fldCharType="end"/>
            </w:r>
          </w:hyperlink>
        </w:p>
        <w:p w:rsidR="00582BA9" w:rsidRPr="00582BA9" w:rsidRDefault="009148B3">
          <w:pPr>
            <w:pStyle w:val="TOC2"/>
            <w:tabs>
              <w:tab w:val="left" w:pos="880"/>
              <w:tab w:val="right" w:leader="dot" w:pos="9016"/>
            </w:tabs>
            <w:rPr>
              <w:rFonts w:ascii="Times New Roman" w:eastAsiaTheme="minorEastAsia" w:hAnsi="Times New Roman" w:cs="Times New Roman"/>
              <w:noProof/>
            </w:rPr>
          </w:pPr>
          <w:hyperlink w:anchor="_Toc464824185" w:history="1">
            <w:r w:rsidR="00582BA9" w:rsidRPr="00582BA9">
              <w:rPr>
                <w:rStyle w:val="Hyperlink"/>
                <w:rFonts w:ascii="Times New Roman" w:hAnsi="Times New Roman" w:cs="Times New Roman"/>
                <w:noProof/>
              </w:rPr>
              <w:t>6.1</w:t>
            </w:r>
            <w:r w:rsidR="00582BA9" w:rsidRPr="00582BA9">
              <w:rPr>
                <w:rFonts w:ascii="Times New Roman" w:eastAsiaTheme="minorEastAsia" w:hAnsi="Times New Roman" w:cs="Times New Roman"/>
                <w:noProof/>
              </w:rPr>
              <w:tab/>
            </w:r>
            <w:r w:rsidR="00582BA9" w:rsidRPr="00582BA9">
              <w:rPr>
                <w:rStyle w:val="Hyperlink"/>
                <w:rFonts w:ascii="Times New Roman" w:hAnsi="Times New Roman" w:cs="Times New Roman"/>
                <w:noProof/>
              </w:rPr>
              <w:t>An Overview of Wi-Fi Direct</w:t>
            </w:r>
            <w:r w:rsidR="00582BA9" w:rsidRPr="00582BA9">
              <w:rPr>
                <w:rFonts w:ascii="Times New Roman" w:hAnsi="Times New Roman" w:cs="Times New Roman"/>
                <w:noProof/>
                <w:webHidden/>
              </w:rPr>
              <w:tab/>
            </w:r>
            <w:r w:rsidR="00582BA9" w:rsidRPr="00582BA9">
              <w:rPr>
                <w:rFonts w:ascii="Times New Roman" w:hAnsi="Times New Roman" w:cs="Times New Roman"/>
                <w:noProof/>
                <w:webHidden/>
              </w:rPr>
              <w:fldChar w:fldCharType="begin"/>
            </w:r>
            <w:r w:rsidR="00582BA9" w:rsidRPr="00582BA9">
              <w:rPr>
                <w:rFonts w:ascii="Times New Roman" w:hAnsi="Times New Roman" w:cs="Times New Roman"/>
                <w:noProof/>
                <w:webHidden/>
              </w:rPr>
              <w:instrText xml:space="preserve"> PAGEREF _Toc464824185 \h </w:instrText>
            </w:r>
            <w:r w:rsidR="00582BA9" w:rsidRPr="00582BA9">
              <w:rPr>
                <w:rFonts w:ascii="Times New Roman" w:hAnsi="Times New Roman" w:cs="Times New Roman"/>
                <w:noProof/>
                <w:webHidden/>
              </w:rPr>
            </w:r>
            <w:r w:rsidR="00582BA9" w:rsidRPr="00582BA9">
              <w:rPr>
                <w:rFonts w:ascii="Times New Roman" w:hAnsi="Times New Roman" w:cs="Times New Roman"/>
                <w:noProof/>
                <w:webHidden/>
              </w:rPr>
              <w:fldChar w:fldCharType="separate"/>
            </w:r>
            <w:r w:rsidR="00582BA9" w:rsidRPr="00582BA9">
              <w:rPr>
                <w:rFonts w:ascii="Times New Roman" w:hAnsi="Times New Roman" w:cs="Times New Roman"/>
                <w:noProof/>
                <w:webHidden/>
              </w:rPr>
              <w:t>5</w:t>
            </w:r>
            <w:r w:rsidR="00582BA9" w:rsidRPr="00582BA9">
              <w:rPr>
                <w:rFonts w:ascii="Times New Roman" w:hAnsi="Times New Roman" w:cs="Times New Roman"/>
                <w:noProof/>
                <w:webHidden/>
              </w:rPr>
              <w:fldChar w:fldCharType="end"/>
            </w:r>
          </w:hyperlink>
        </w:p>
        <w:p w:rsidR="00582BA9" w:rsidRPr="00582BA9" w:rsidRDefault="009148B3">
          <w:pPr>
            <w:pStyle w:val="TOC2"/>
            <w:tabs>
              <w:tab w:val="left" w:pos="880"/>
              <w:tab w:val="right" w:leader="dot" w:pos="9016"/>
            </w:tabs>
            <w:rPr>
              <w:rFonts w:ascii="Times New Roman" w:eastAsiaTheme="minorEastAsia" w:hAnsi="Times New Roman" w:cs="Times New Roman"/>
              <w:noProof/>
            </w:rPr>
          </w:pPr>
          <w:hyperlink w:anchor="_Toc464824186" w:history="1">
            <w:r w:rsidR="00582BA9" w:rsidRPr="00582BA9">
              <w:rPr>
                <w:rStyle w:val="Hyperlink"/>
                <w:rFonts w:ascii="Times New Roman" w:hAnsi="Times New Roman" w:cs="Times New Roman"/>
                <w:noProof/>
              </w:rPr>
              <w:t>6.2</w:t>
            </w:r>
            <w:r w:rsidR="00582BA9" w:rsidRPr="00582BA9">
              <w:rPr>
                <w:rFonts w:ascii="Times New Roman" w:eastAsiaTheme="minorEastAsia" w:hAnsi="Times New Roman" w:cs="Times New Roman"/>
                <w:noProof/>
              </w:rPr>
              <w:tab/>
            </w:r>
            <w:r w:rsidR="00582BA9" w:rsidRPr="00582BA9">
              <w:rPr>
                <w:rStyle w:val="Hyperlink"/>
                <w:rFonts w:ascii="Times New Roman" w:hAnsi="Times New Roman" w:cs="Times New Roman"/>
                <w:noProof/>
              </w:rPr>
              <w:t>An Overview of DSRC</w:t>
            </w:r>
            <w:r w:rsidR="00582BA9" w:rsidRPr="00582BA9">
              <w:rPr>
                <w:rFonts w:ascii="Times New Roman" w:hAnsi="Times New Roman" w:cs="Times New Roman"/>
                <w:noProof/>
                <w:webHidden/>
              </w:rPr>
              <w:tab/>
            </w:r>
            <w:r w:rsidR="00582BA9" w:rsidRPr="00582BA9">
              <w:rPr>
                <w:rFonts w:ascii="Times New Roman" w:hAnsi="Times New Roman" w:cs="Times New Roman"/>
                <w:noProof/>
                <w:webHidden/>
              </w:rPr>
              <w:fldChar w:fldCharType="begin"/>
            </w:r>
            <w:r w:rsidR="00582BA9" w:rsidRPr="00582BA9">
              <w:rPr>
                <w:rFonts w:ascii="Times New Roman" w:hAnsi="Times New Roman" w:cs="Times New Roman"/>
                <w:noProof/>
                <w:webHidden/>
              </w:rPr>
              <w:instrText xml:space="preserve"> PAGEREF _Toc464824186 \h </w:instrText>
            </w:r>
            <w:r w:rsidR="00582BA9" w:rsidRPr="00582BA9">
              <w:rPr>
                <w:rFonts w:ascii="Times New Roman" w:hAnsi="Times New Roman" w:cs="Times New Roman"/>
                <w:noProof/>
                <w:webHidden/>
              </w:rPr>
            </w:r>
            <w:r w:rsidR="00582BA9" w:rsidRPr="00582BA9">
              <w:rPr>
                <w:rFonts w:ascii="Times New Roman" w:hAnsi="Times New Roman" w:cs="Times New Roman"/>
                <w:noProof/>
                <w:webHidden/>
              </w:rPr>
              <w:fldChar w:fldCharType="separate"/>
            </w:r>
            <w:r w:rsidR="00582BA9" w:rsidRPr="00582BA9">
              <w:rPr>
                <w:rFonts w:ascii="Times New Roman" w:hAnsi="Times New Roman" w:cs="Times New Roman"/>
                <w:noProof/>
                <w:webHidden/>
              </w:rPr>
              <w:t>5</w:t>
            </w:r>
            <w:r w:rsidR="00582BA9" w:rsidRPr="00582BA9">
              <w:rPr>
                <w:rFonts w:ascii="Times New Roman" w:hAnsi="Times New Roman" w:cs="Times New Roman"/>
                <w:noProof/>
                <w:webHidden/>
              </w:rPr>
              <w:fldChar w:fldCharType="end"/>
            </w:r>
          </w:hyperlink>
        </w:p>
        <w:p w:rsidR="00582BA9" w:rsidRPr="00582BA9" w:rsidRDefault="009148B3">
          <w:pPr>
            <w:pStyle w:val="TOC2"/>
            <w:tabs>
              <w:tab w:val="left" w:pos="880"/>
              <w:tab w:val="right" w:leader="dot" w:pos="9016"/>
            </w:tabs>
            <w:rPr>
              <w:rFonts w:ascii="Times New Roman" w:eastAsiaTheme="minorEastAsia" w:hAnsi="Times New Roman" w:cs="Times New Roman"/>
              <w:noProof/>
            </w:rPr>
          </w:pPr>
          <w:hyperlink w:anchor="_Toc464824187" w:history="1">
            <w:r w:rsidR="00582BA9" w:rsidRPr="00582BA9">
              <w:rPr>
                <w:rStyle w:val="Hyperlink"/>
                <w:rFonts w:ascii="Times New Roman" w:hAnsi="Times New Roman" w:cs="Times New Roman"/>
                <w:noProof/>
              </w:rPr>
              <w:t>6.3</w:t>
            </w:r>
            <w:r w:rsidR="00582BA9" w:rsidRPr="00582BA9">
              <w:rPr>
                <w:rFonts w:ascii="Times New Roman" w:eastAsiaTheme="minorEastAsia" w:hAnsi="Times New Roman" w:cs="Times New Roman"/>
                <w:noProof/>
              </w:rPr>
              <w:tab/>
            </w:r>
            <w:r w:rsidR="00582BA9" w:rsidRPr="00582BA9">
              <w:rPr>
                <w:rStyle w:val="Hyperlink"/>
                <w:rFonts w:ascii="Times New Roman" w:hAnsi="Times New Roman" w:cs="Times New Roman"/>
                <w:noProof/>
              </w:rPr>
              <w:t>Performance comparison with DSRC</w:t>
            </w:r>
            <w:r w:rsidR="00582BA9" w:rsidRPr="00582BA9">
              <w:rPr>
                <w:rFonts w:ascii="Times New Roman" w:hAnsi="Times New Roman" w:cs="Times New Roman"/>
                <w:noProof/>
                <w:webHidden/>
              </w:rPr>
              <w:tab/>
            </w:r>
            <w:r w:rsidR="00582BA9" w:rsidRPr="00582BA9">
              <w:rPr>
                <w:rFonts w:ascii="Times New Roman" w:hAnsi="Times New Roman" w:cs="Times New Roman"/>
                <w:noProof/>
                <w:webHidden/>
              </w:rPr>
              <w:fldChar w:fldCharType="begin"/>
            </w:r>
            <w:r w:rsidR="00582BA9" w:rsidRPr="00582BA9">
              <w:rPr>
                <w:rFonts w:ascii="Times New Roman" w:hAnsi="Times New Roman" w:cs="Times New Roman"/>
                <w:noProof/>
                <w:webHidden/>
              </w:rPr>
              <w:instrText xml:space="preserve"> PAGEREF _Toc464824187 \h </w:instrText>
            </w:r>
            <w:r w:rsidR="00582BA9" w:rsidRPr="00582BA9">
              <w:rPr>
                <w:rFonts w:ascii="Times New Roman" w:hAnsi="Times New Roman" w:cs="Times New Roman"/>
                <w:noProof/>
                <w:webHidden/>
              </w:rPr>
            </w:r>
            <w:r w:rsidR="00582BA9" w:rsidRPr="00582BA9">
              <w:rPr>
                <w:rFonts w:ascii="Times New Roman" w:hAnsi="Times New Roman" w:cs="Times New Roman"/>
                <w:noProof/>
                <w:webHidden/>
              </w:rPr>
              <w:fldChar w:fldCharType="separate"/>
            </w:r>
            <w:r w:rsidR="00582BA9" w:rsidRPr="00582BA9">
              <w:rPr>
                <w:rFonts w:ascii="Times New Roman" w:hAnsi="Times New Roman" w:cs="Times New Roman"/>
                <w:noProof/>
                <w:webHidden/>
              </w:rPr>
              <w:t>6</w:t>
            </w:r>
            <w:r w:rsidR="00582BA9" w:rsidRPr="00582BA9">
              <w:rPr>
                <w:rFonts w:ascii="Times New Roman" w:hAnsi="Times New Roman" w:cs="Times New Roman"/>
                <w:noProof/>
                <w:webHidden/>
              </w:rPr>
              <w:fldChar w:fldCharType="end"/>
            </w:r>
          </w:hyperlink>
        </w:p>
        <w:p w:rsidR="00582BA9" w:rsidRPr="00582BA9" w:rsidRDefault="009148B3">
          <w:pPr>
            <w:pStyle w:val="TOC2"/>
            <w:tabs>
              <w:tab w:val="left" w:pos="880"/>
              <w:tab w:val="right" w:leader="dot" w:pos="9016"/>
            </w:tabs>
            <w:rPr>
              <w:rFonts w:ascii="Times New Roman" w:eastAsiaTheme="minorEastAsia" w:hAnsi="Times New Roman" w:cs="Times New Roman"/>
              <w:noProof/>
            </w:rPr>
          </w:pPr>
          <w:hyperlink w:anchor="_Toc464824188" w:history="1">
            <w:r w:rsidR="00582BA9" w:rsidRPr="00582BA9">
              <w:rPr>
                <w:rStyle w:val="Hyperlink"/>
                <w:rFonts w:ascii="Times New Roman" w:hAnsi="Times New Roman" w:cs="Times New Roman"/>
                <w:noProof/>
              </w:rPr>
              <w:t>6.4</w:t>
            </w:r>
            <w:r w:rsidR="00582BA9" w:rsidRPr="00582BA9">
              <w:rPr>
                <w:rFonts w:ascii="Times New Roman" w:eastAsiaTheme="minorEastAsia" w:hAnsi="Times New Roman" w:cs="Times New Roman"/>
                <w:noProof/>
              </w:rPr>
              <w:tab/>
            </w:r>
            <w:r w:rsidR="00582BA9" w:rsidRPr="00582BA9">
              <w:rPr>
                <w:rStyle w:val="Hyperlink"/>
                <w:rFonts w:ascii="Times New Roman" w:hAnsi="Times New Roman" w:cs="Times New Roman"/>
                <w:noProof/>
              </w:rPr>
              <w:t>Issues with Wi-Fi Direct</w:t>
            </w:r>
            <w:r w:rsidR="00582BA9" w:rsidRPr="00582BA9">
              <w:rPr>
                <w:rFonts w:ascii="Times New Roman" w:hAnsi="Times New Roman" w:cs="Times New Roman"/>
                <w:noProof/>
                <w:webHidden/>
              </w:rPr>
              <w:tab/>
            </w:r>
            <w:r w:rsidR="00582BA9" w:rsidRPr="00582BA9">
              <w:rPr>
                <w:rFonts w:ascii="Times New Roman" w:hAnsi="Times New Roman" w:cs="Times New Roman"/>
                <w:noProof/>
                <w:webHidden/>
              </w:rPr>
              <w:fldChar w:fldCharType="begin"/>
            </w:r>
            <w:r w:rsidR="00582BA9" w:rsidRPr="00582BA9">
              <w:rPr>
                <w:rFonts w:ascii="Times New Roman" w:hAnsi="Times New Roman" w:cs="Times New Roman"/>
                <w:noProof/>
                <w:webHidden/>
              </w:rPr>
              <w:instrText xml:space="preserve"> PAGEREF _Toc464824188 \h </w:instrText>
            </w:r>
            <w:r w:rsidR="00582BA9" w:rsidRPr="00582BA9">
              <w:rPr>
                <w:rFonts w:ascii="Times New Roman" w:hAnsi="Times New Roman" w:cs="Times New Roman"/>
                <w:noProof/>
                <w:webHidden/>
              </w:rPr>
            </w:r>
            <w:r w:rsidR="00582BA9" w:rsidRPr="00582BA9">
              <w:rPr>
                <w:rFonts w:ascii="Times New Roman" w:hAnsi="Times New Roman" w:cs="Times New Roman"/>
                <w:noProof/>
                <w:webHidden/>
              </w:rPr>
              <w:fldChar w:fldCharType="separate"/>
            </w:r>
            <w:r w:rsidR="00582BA9" w:rsidRPr="00582BA9">
              <w:rPr>
                <w:rFonts w:ascii="Times New Roman" w:hAnsi="Times New Roman" w:cs="Times New Roman"/>
                <w:noProof/>
                <w:webHidden/>
              </w:rPr>
              <w:t>7</w:t>
            </w:r>
            <w:r w:rsidR="00582BA9" w:rsidRPr="00582BA9">
              <w:rPr>
                <w:rFonts w:ascii="Times New Roman" w:hAnsi="Times New Roman" w:cs="Times New Roman"/>
                <w:noProof/>
                <w:webHidden/>
              </w:rPr>
              <w:fldChar w:fldCharType="end"/>
            </w:r>
          </w:hyperlink>
        </w:p>
        <w:p w:rsidR="00582BA9" w:rsidRDefault="009148B3">
          <w:pPr>
            <w:pStyle w:val="TOC1"/>
            <w:tabs>
              <w:tab w:val="left" w:pos="440"/>
              <w:tab w:val="right" w:leader="dot" w:pos="9016"/>
            </w:tabs>
            <w:rPr>
              <w:rFonts w:asciiTheme="minorHAnsi" w:eastAsiaTheme="minorEastAsia" w:hAnsiTheme="minorHAnsi"/>
              <w:noProof/>
              <w:sz w:val="22"/>
            </w:rPr>
          </w:pPr>
          <w:hyperlink w:anchor="_Toc464824189" w:history="1">
            <w:r w:rsidR="00582BA9" w:rsidRPr="00971F36">
              <w:rPr>
                <w:rStyle w:val="Hyperlink"/>
                <w:noProof/>
              </w:rPr>
              <w:t>7</w:t>
            </w:r>
            <w:r w:rsidR="00582BA9">
              <w:rPr>
                <w:rFonts w:asciiTheme="minorHAnsi" w:eastAsiaTheme="minorEastAsia" w:hAnsiTheme="minorHAnsi"/>
                <w:noProof/>
                <w:sz w:val="22"/>
              </w:rPr>
              <w:tab/>
            </w:r>
            <w:r w:rsidR="00582BA9" w:rsidRPr="00971F36">
              <w:rPr>
                <w:rStyle w:val="Hyperlink"/>
                <w:noProof/>
              </w:rPr>
              <w:t>Possible Improvements</w:t>
            </w:r>
            <w:r w:rsidR="00582BA9">
              <w:rPr>
                <w:noProof/>
                <w:webHidden/>
              </w:rPr>
              <w:tab/>
            </w:r>
            <w:r w:rsidR="00582BA9">
              <w:rPr>
                <w:noProof/>
                <w:webHidden/>
              </w:rPr>
              <w:fldChar w:fldCharType="begin"/>
            </w:r>
            <w:r w:rsidR="00582BA9">
              <w:rPr>
                <w:noProof/>
                <w:webHidden/>
              </w:rPr>
              <w:instrText xml:space="preserve"> PAGEREF _Toc464824189 \h </w:instrText>
            </w:r>
            <w:r w:rsidR="00582BA9">
              <w:rPr>
                <w:noProof/>
                <w:webHidden/>
              </w:rPr>
            </w:r>
            <w:r w:rsidR="00582BA9">
              <w:rPr>
                <w:noProof/>
                <w:webHidden/>
              </w:rPr>
              <w:fldChar w:fldCharType="separate"/>
            </w:r>
            <w:r w:rsidR="00582BA9">
              <w:rPr>
                <w:noProof/>
                <w:webHidden/>
              </w:rPr>
              <w:t>7</w:t>
            </w:r>
            <w:r w:rsidR="00582BA9">
              <w:rPr>
                <w:noProof/>
                <w:webHidden/>
              </w:rPr>
              <w:fldChar w:fldCharType="end"/>
            </w:r>
          </w:hyperlink>
        </w:p>
        <w:p w:rsidR="00582BA9" w:rsidRDefault="009148B3">
          <w:pPr>
            <w:pStyle w:val="TOC1"/>
            <w:tabs>
              <w:tab w:val="left" w:pos="440"/>
              <w:tab w:val="right" w:leader="dot" w:pos="9016"/>
            </w:tabs>
            <w:rPr>
              <w:rFonts w:asciiTheme="minorHAnsi" w:eastAsiaTheme="minorEastAsia" w:hAnsiTheme="minorHAnsi"/>
              <w:noProof/>
              <w:sz w:val="22"/>
            </w:rPr>
          </w:pPr>
          <w:hyperlink w:anchor="_Toc464824190" w:history="1">
            <w:r w:rsidR="00582BA9" w:rsidRPr="00971F36">
              <w:rPr>
                <w:rStyle w:val="Hyperlink"/>
                <w:noProof/>
              </w:rPr>
              <w:t>8</w:t>
            </w:r>
            <w:r w:rsidR="00582BA9">
              <w:rPr>
                <w:rFonts w:asciiTheme="minorHAnsi" w:eastAsiaTheme="minorEastAsia" w:hAnsiTheme="minorHAnsi"/>
                <w:noProof/>
                <w:sz w:val="22"/>
              </w:rPr>
              <w:tab/>
            </w:r>
            <w:r w:rsidR="00582BA9" w:rsidRPr="00971F36">
              <w:rPr>
                <w:rStyle w:val="Hyperlink"/>
                <w:noProof/>
              </w:rPr>
              <w:t>Alternative Strategies</w:t>
            </w:r>
            <w:r w:rsidR="00582BA9">
              <w:rPr>
                <w:noProof/>
                <w:webHidden/>
              </w:rPr>
              <w:tab/>
            </w:r>
            <w:r w:rsidR="00582BA9">
              <w:rPr>
                <w:noProof/>
                <w:webHidden/>
              </w:rPr>
              <w:fldChar w:fldCharType="begin"/>
            </w:r>
            <w:r w:rsidR="00582BA9">
              <w:rPr>
                <w:noProof/>
                <w:webHidden/>
              </w:rPr>
              <w:instrText xml:space="preserve"> PAGEREF _Toc464824190 \h </w:instrText>
            </w:r>
            <w:r w:rsidR="00582BA9">
              <w:rPr>
                <w:noProof/>
                <w:webHidden/>
              </w:rPr>
            </w:r>
            <w:r w:rsidR="00582BA9">
              <w:rPr>
                <w:noProof/>
                <w:webHidden/>
              </w:rPr>
              <w:fldChar w:fldCharType="separate"/>
            </w:r>
            <w:r w:rsidR="00582BA9">
              <w:rPr>
                <w:noProof/>
                <w:webHidden/>
              </w:rPr>
              <w:t>8</w:t>
            </w:r>
            <w:r w:rsidR="00582BA9">
              <w:rPr>
                <w:noProof/>
                <w:webHidden/>
              </w:rPr>
              <w:fldChar w:fldCharType="end"/>
            </w:r>
          </w:hyperlink>
        </w:p>
        <w:p w:rsidR="00582BA9" w:rsidRDefault="009148B3">
          <w:pPr>
            <w:pStyle w:val="TOC1"/>
            <w:tabs>
              <w:tab w:val="left" w:pos="440"/>
              <w:tab w:val="right" w:leader="dot" w:pos="9016"/>
            </w:tabs>
            <w:rPr>
              <w:rFonts w:asciiTheme="minorHAnsi" w:eastAsiaTheme="minorEastAsia" w:hAnsiTheme="minorHAnsi"/>
              <w:noProof/>
              <w:sz w:val="22"/>
            </w:rPr>
          </w:pPr>
          <w:hyperlink w:anchor="_Toc464824191" w:history="1">
            <w:r w:rsidR="00582BA9" w:rsidRPr="00971F36">
              <w:rPr>
                <w:rStyle w:val="Hyperlink"/>
                <w:noProof/>
              </w:rPr>
              <w:t>9</w:t>
            </w:r>
            <w:r w:rsidR="00582BA9">
              <w:rPr>
                <w:rFonts w:asciiTheme="minorHAnsi" w:eastAsiaTheme="minorEastAsia" w:hAnsiTheme="minorHAnsi"/>
                <w:noProof/>
                <w:sz w:val="22"/>
              </w:rPr>
              <w:tab/>
            </w:r>
            <w:r w:rsidR="00582BA9" w:rsidRPr="00971F36">
              <w:rPr>
                <w:rStyle w:val="Hyperlink"/>
                <w:noProof/>
              </w:rPr>
              <w:t>Benefits and Beneficiaries</w:t>
            </w:r>
            <w:r w:rsidR="00582BA9">
              <w:rPr>
                <w:noProof/>
                <w:webHidden/>
              </w:rPr>
              <w:tab/>
            </w:r>
            <w:r w:rsidR="00582BA9">
              <w:rPr>
                <w:noProof/>
                <w:webHidden/>
              </w:rPr>
              <w:fldChar w:fldCharType="begin"/>
            </w:r>
            <w:r w:rsidR="00582BA9">
              <w:rPr>
                <w:noProof/>
                <w:webHidden/>
              </w:rPr>
              <w:instrText xml:space="preserve"> PAGEREF _Toc464824191 \h </w:instrText>
            </w:r>
            <w:r w:rsidR="00582BA9">
              <w:rPr>
                <w:noProof/>
                <w:webHidden/>
              </w:rPr>
            </w:r>
            <w:r w:rsidR="00582BA9">
              <w:rPr>
                <w:noProof/>
                <w:webHidden/>
              </w:rPr>
              <w:fldChar w:fldCharType="separate"/>
            </w:r>
            <w:r w:rsidR="00582BA9">
              <w:rPr>
                <w:noProof/>
                <w:webHidden/>
              </w:rPr>
              <w:t>9</w:t>
            </w:r>
            <w:r w:rsidR="00582BA9">
              <w:rPr>
                <w:noProof/>
                <w:webHidden/>
              </w:rPr>
              <w:fldChar w:fldCharType="end"/>
            </w:r>
          </w:hyperlink>
        </w:p>
        <w:p w:rsidR="00582BA9" w:rsidRDefault="009148B3">
          <w:pPr>
            <w:pStyle w:val="TOC1"/>
            <w:tabs>
              <w:tab w:val="left" w:pos="660"/>
              <w:tab w:val="right" w:leader="dot" w:pos="9016"/>
            </w:tabs>
            <w:rPr>
              <w:rFonts w:asciiTheme="minorHAnsi" w:eastAsiaTheme="minorEastAsia" w:hAnsiTheme="minorHAnsi"/>
              <w:noProof/>
              <w:sz w:val="22"/>
            </w:rPr>
          </w:pPr>
          <w:hyperlink w:anchor="_Toc464824192" w:history="1">
            <w:r w:rsidR="00582BA9" w:rsidRPr="00971F36">
              <w:rPr>
                <w:rStyle w:val="Hyperlink"/>
                <w:noProof/>
              </w:rPr>
              <w:t>10</w:t>
            </w:r>
            <w:r w:rsidR="00582BA9">
              <w:rPr>
                <w:rFonts w:asciiTheme="minorHAnsi" w:eastAsiaTheme="minorEastAsia" w:hAnsiTheme="minorHAnsi"/>
                <w:noProof/>
                <w:sz w:val="22"/>
              </w:rPr>
              <w:tab/>
            </w:r>
            <w:r w:rsidR="00582BA9" w:rsidRPr="00971F36">
              <w:rPr>
                <w:rStyle w:val="Hyperlink"/>
                <w:noProof/>
              </w:rPr>
              <w:t>Risks</w:t>
            </w:r>
            <w:r w:rsidR="00582BA9">
              <w:rPr>
                <w:noProof/>
                <w:webHidden/>
              </w:rPr>
              <w:tab/>
            </w:r>
            <w:r w:rsidR="00582BA9">
              <w:rPr>
                <w:noProof/>
                <w:webHidden/>
              </w:rPr>
              <w:fldChar w:fldCharType="begin"/>
            </w:r>
            <w:r w:rsidR="00582BA9">
              <w:rPr>
                <w:noProof/>
                <w:webHidden/>
              </w:rPr>
              <w:instrText xml:space="preserve"> PAGEREF _Toc464824192 \h </w:instrText>
            </w:r>
            <w:r w:rsidR="00582BA9">
              <w:rPr>
                <w:noProof/>
                <w:webHidden/>
              </w:rPr>
            </w:r>
            <w:r w:rsidR="00582BA9">
              <w:rPr>
                <w:noProof/>
                <w:webHidden/>
              </w:rPr>
              <w:fldChar w:fldCharType="separate"/>
            </w:r>
            <w:r w:rsidR="00582BA9">
              <w:rPr>
                <w:noProof/>
                <w:webHidden/>
              </w:rPr>
              <w:t>10</w:t>
            </w:r>
            <w:r w:rsidR="00582BA9">
              <w:rPr>
                <w:noProof/>
                <w:webHidden/>
              </w:rPr>
              <w:fldChar w:fldCharType="end"/>
            </w:r>
          </w:hyperlink>
        </w:p>
        <w:p w:rsidR="00582BA9" w:rsidRPr="00582BA9" w:rsidRDefault="009148B3">
          <w:pPr>
            <w:pStyle w:val="TOC2"/>
            <w:tabs>
              <w:tab w:val="left" w:pos="880"/>
              <w:tab w:val="right" w:leader="dot" w:pos="9016"/>
            </w:tabs>
            <w:rPr>
              <w:rFonts w:ascii="Times New Roman" w:eastAsiaTheme="minorEastAsia" w:hAnsi="Times New Roman" w:cs="Times New Roman"/>
              <w:noProof/>
            </w:rPr>
          </w:pPr>
          <w:hyperlink w:anchor="_Toc464824193" w:history="1">
            <w:r w:rsidR="00582BA9" w:rsidRPr="00582BA9">
              <w:rPr>
                <w:rStyle w:val="Hyperlink"/>
                <w:rFonts w:ascii="Times New Roman" w:hAnsi="Times New Roman" w:cs="Times New Roman"/>
                <w:noProof/>
              </w:rPr>
              <w:t>10.1</w:t>
            </w:r>
            <w:r w:rsidR="00582BA9" w:rsidRPr="00582BA9">
              <w:rPr>
                <w:rFonts w:ascii="Times New Roman" w:eastAsiaTheme="minorEastAsia" w:hAnsi="Times New Roman" w:cs="Times New Roman"/>
                <w:noProof/>
              </w:rPr>
              <w:tab/>
            </w:r>
            <w:r w:rsidR="00582BA9" w:rsidRPr="00582BA9">
              <w:rPr>
                <w:rStyle w:val="Hyperlink"/>
                <w:rFonts w:ascii="Times New Roman" w:hAnsi="Times New Roman" w:cs="Times New Roman"/>
                <w:noProof/>
              </w:rPr>
              <w:t>Financial Risks</w:t>
            </w:r>
            <w:r w:rsidR="00582BA9" w:rsidRPr="00582BA9">
              <w:rPr>
                <w:rFonts w:ascii="Times New Roman" w:hAnsi="Times New Roman" w:cs="Times New Roman"/>
                <w:noProof/>
                <w:webHidden/>
              </w:rPr>
              <w:tab/>
            </w:r>
            <w:r w:rsidR="00582BA9" w:rsidRPr="00582BA9">
              <w:rPr>
                <w:rFonts w:ascii="Times New Roman" w:hAnsi="Times New Roman" w:cs="Times New Roman"/>
                <w:noProof/>
                <w:webHidden/>
              </w:rPr>
              <w:fldChar w:fldCharType="begin"/>
            </w:r>
            <w:r w:rsidR="00582BA9" w:rsidRPr="00582BA9">
              <w:rPr>
                <w:rFonts w:ascii="Times New Roman" w:hAnsi="Times New Roman" w:cs="Times New Roman"/>
                <w:noProof/>
                <w:webHidden/>
              </w:rPr>
              <w:instrText xml:space="preserve"> PAGEREF _Toc464824193 \h </w:instrText>
            </w:r>
            <w:r w:rsidR="00582BA9" w:rsidRPr="00582BA9">
              <w:rPr>
                <w:rFonts w:ascii="Times New Roman" w:hAnsi="Times New Roman" w:cs="Times New Roman"/>
                <w:noProof/>
                <w:webHidden/>
              </w:rPr>
            </w:r>
            <w:r w:rsidR="00582BA9" w:rsidRPr="00582BA9">
              <w:rPr>
                <w:rFonts w:ascii="Times New Roman" w:hAnsi="Times New Roman" w:cs="Times New Roman"/>
                <w:noProof/>
                <w:webHidden/>
              </w:rPr>
              <w:fldChar w:fldCharType="separate"/>
            </w:r>
            <w:r w:rsidR="00582BA9" w:rsidRPr="00582BA9">
              <w:rPr>
                <w:rFonts w:ascii="Times New Roman" w:hAnsi="Times New Roman" w:cs="Times New Roman"/>
                <w:noProof/>
                <w:webHidden/>
              </w:rPr>
              <w:t>10</w:t>
            </w:r>
            <w:r w:rsidR="00582BA9" w:rsidRPr="00582BA9">
              <w:rPr>
                <w:rFonts w:ascii="Times New Roman" w:hAnsi="Times New Roman" w:cs="Times New Roman"/>
                <w:noProof/>
                <w:webHidden/>
              </w:rPr>
              <w:fldChar w:fldCharType="end"/>
            </w:r>
          </w:hyperlink>
        </w:p>
        <w:p w:rsidR="00582BA9" w:rsidRPr="00582BA9" w:rsidRDefault="009148B3">
          <w:pPr>
            <w:pStyle w:val="TOC2"/>
            <w:tabs>
              <w:tab w:val="left" w:pos="880"/>
              <w:tab w:val="right" w:leader="dot" w:pos="9016"/>
            </w:tabs>
            <w:rPr>
              <w:rFonts w:ascii="Times New Roman" w:eastAsiaTheme="minorEastAsia" w:hAnsi="Times New Roman" w:cs="Times New Roman"/>
              <w:noProof/>
            </w:rPr>
          </w:pPr>
          <w:hyperlink w:anchor="_Toc464824194" w:history="1">
            <w:r w:rsidR="00582BA9" w:rsidRPr="00582BA9">
              <w:rPr>
                <w:rStyle w:val="Hyperlink"/>
                <w:rFonts w:ascii="Times New Roman" w:hAnsi="Times New Roman" w:cs="Times New Roman"/>
                <w:noProof/>
              </w:rPr>
              <w:t>10.2</w:t>
            </w:r>
            <w:r w:rsidR="00582BA9" w:rsidRPr="00582BA9">
              <w:rPr>
                <w:rFonts w:ascii="Times New Roman" w:eastAsiaTheme="minorEastAsia" w:hAnsi="Times New Roman" w:cs="Times New Roman"/>
                <w:noProof/>
              </w:rPr>
              <w:tab/>
            </w:r>
            <w:r w:rsidR="00582BA9" w:rsidRPr="00582BA9">
              <w:rPr>
                <w:rStyle w:val="Hyperlink"/>
                <w:rFonts w:ascii="Times New Roman" w:hAnsi="Times New Roman" w:cs="Times New Roman"/>
                <w:noProof/>
              </w:rPr>
              <w:t>Technical Risks</w:t>
            </w:r>
            <w:r w:rsidR="00582BA9" w:rsidRPr="00582BA9">
              <w:rPr>
                <w:rFonts w:ascii="Times New Roman" w:hAnsi="Times New Roman" w:cs="Times New Roman"/>
                <w:noProof/>
                <w:webHidden/>
              </w:rPr>
              <w:tab/>
            </w:r>
            <w:r w:rsidR="00582BA9" w:rsidRPr="00582BA9">
              <w:rPr>
                <w:rFonts w:ascii="Times New Roman" w:hAnsi="Times New Roman" w:cs="Times New Roman"/>
                <w:noProof/>
                <w:webHidden/>
              </w:rPr>
              <w:fldChar w:fldCharType="begin"/>
            </w:r>
            <w:r w:rsidR="00582BA9" w:rsidRPr="00582BA9">
              <w:rPr>
                <w:rFonts w:ascii="Times New Roman" w:hAnsi="Times New Roman" w:cs="Times New Roman"/>
                <w:noProof/>
                <w:webHidden/>
              </w:rPr>
              <w:instrText xml:space="preserve"> PAGEREF _Toc464824194 \h </w:instrText>
            </w:r>
            <w:r w:rsidR="00582BA9" w:rsidRPr="00582BA9">
              <w:rPr>
                <w:rFonts w:ascii="Times New Roman" w:hAnsi="Times New Roman" w:cs="Times New Roman"/>
                <w:noProof/>
                <w:webHidden/>
              </w:rPr>
            </w:r>
            <w:r w:rsidR="00582BA9" w:rsidRPr="00582BA9">
              <w:rPr>
                <w:rFonts w:ascii="Times New Roman" w:hAnsi="Times New Roman" w:cs="Times New Roman"/>
                <w:noProof/>
                <w:webHidden/>
              </w:rPr>
              <w:fldChar w:fldCharType="separate"/>
            </w:r>
            <w:r w:rsidR="00582BA9" w:rsidRPr="00582BA9">
              <w:rPr>
                <w:rFonts w:ascii="Times New Roman" w:hAnsi="Times New Roman" w:cs="Times New Roman"/>
                <w:noProof/>
                <w:webHidden/>
              </w:rPr>
              <w:t>10</w:t>
            </w:r>
            <w:r w:rsidR="00582BA9" w:rsidRPr="00582BA9">
              <w:rPr>
                <w:rFonts w:ascii="Times New Roman" w:hAnsi="Times New Roman" w:cs="Times New Roman"/>
                <w:noProof/>
                <w:webHidden/>
              </w:rPr>
              <w:fldChar w:fldCharType="end"/>
            </w:r>
          </w:hyperlink>
        </w:p>
        <w:p w:rsidR="00582BA9" w:rsidRDefault="009148B3">
          <w:pPr>
            <w:pStyle w:val="TOC1"/>
            <w:tabs>
              <w:tab w:val="left" w:pos="660"/>
              <w:tab w:val="right" w:leader="dot" w:pos="9016"/>
            </w:tabs>
            <w:rPr>
              <w:rFonts w:asciiTheme="minorHAnsi" w:eastAsiaTheme="minorEastAsia" w:hAnsiTheme="minorHAnsi"/>
              <w:noProof/>
              <w:sz w:val="22"/>
            </w:rPr>
          </w:pPr>
          <w:hyperlink w:anchor="_Toc464824195" w:history="1">
            <w:r w:rsidR="00582BA9" w:rsidRPr="00971F36">
              <w:rPr>
                <w:rStyle w:val="Hyperlink"/>
                <w:noProof/>
              </w:rPr>
              <w:t>11</w:t>
            </w:r>
            <w:r w:rsidR="00582BA9">
              <w:rPr>
                <w:rFonts w:asciiTheme="minorHAnsi" w:eastAsiaTheme="minorEastAsia" w:hAnsiTheme="minorHAnsi"/>
                <w:noProof/>
                <w:sz w:val="22"/>
              </w:rPr>
              <w:tab/>
            </w:r>
            <w:r w:rsidR="00582BA9" w:rsidRPr="00971F36">
              <w:rPr>
                <w:rStyle w:val="Hyperlink"/>
                <w:noProof/>
              </w:rPr>
              <w:t>Resource Requirements</w:t>
            </w:r>
            <w:r w:rsidR="00582BA9">
              <w:rPr>
                <w:noProof/>
                <w:webHidden/>
              </w:rPr>
              <w:tab/>
            </w:r>
            <w:r w:rsidR="00582BA9">
              <w:rPr>
                <w:noProof/>
                <w:webHidden/>
              </w:rPr>
              <w:fldChar w:fldCharType="begin"/>
            </w:r>
            <w:r w:rsidR="00582BA9">
              <w:rPr>
                <w:noProof/>
                <w:webHidden/>
              </w:rPr>
              <w:instrText xml:space="preserve"> PAGEREF _Toc464824195 \h </w:instrText>
            </w:r>
            <w:r w:rsidR="00582BA9">
              <w:rPr>
                <w:noProof/>
                <w:webHidden/>
              </w:rPr>
            </w:r>
            <w:r w:rsidR="00582BA9">
              <w:rPr>
                <w:noProof/>
                <w:webHidden/>
              </w:rPr>
              <w:fldChar w:fldCharType="separate"/>
            </w:r>
            <w:r w:rsidR="00582BA9">
              <w:rPr>
                <w:noProof/>
                <w:webHidden/>
              </w:rPr>
              <w:t>10</w:t>
            </w:r>
            <w:r w:rsidR="00582BA9">
              <w:rPr>
                <w:noProof/>
                <w:webHidden/>
              </w:rPr>
              <w:fldChar w:fldCharType="end"/>
            </w:r>
          </w:hyperlink>
        </w:p>
        <w:p w:rsidR="00582BA9" w:rsidRDefault="009148B3">
          <w:pPr>
            <w:pStyle w:val="TOC1"/>
            <w:tabs>
              <w:tab w:val="left" w:pos="660"/>
              <w:tab w:val="right" w:leader="dot" w:pos="9016"/>
            </w:tabs>
            <w:rPr>
              <w:rFonts w:asciiTheme="minorHAnsi" w:eastAsiaTheme="minorEastAsia" w:hAnsiTheme="minorHAnsi"/>
              <w:noProof/>
              <w:sz w:val="22"/>
            </w:rPr>
          </w:pPr>
          <w:hyperlink w:anchor="_Toc464824196" w:history="1">
            <w:r w:rsidR="00582BA9" w:rsidRPr="00971F36">
              <w:rPr>
                <w:rStyle w:val="Hyperlink"/>
                <w:noProof/>
              </w:rPr>
              <w:t>12</w:t>
            </w:r>
            <w:r w:rsidR="00582BA9">
              <w:rPr>
                <w:rFonts w:asciiTheme="minorHAnsi" w:eastAsiaTheme="minorEastAsia" w:hAnsiTheme="minorHAnsi"/>
                <w:noProof/>
                <w:sz w:val="22"/>
              </w:rPr>
              <w:tab/>
            </w:r>
            <w:r w:rsidR="00582BA9" w:rsidRPr="00971F36">
              <w:rPr>
                <w:rStyle w:val="Hyperlink"/>
                <w:noProof/>
              </w:rPr>
              <w:t>Budget and Funding</w:t>
            </w:r>
            <w:r w:rsidR="00582BA9">
              <w:rPr>
                <w:noProof/>
                <w:webHidden/>
              </w:rPr>
              <w:tab/>
            </w:r>
            <w:r w:rsidR="00582BA9">
              <w:rPr>
                <w:noProof/>
                <w:webHidden/>
              </w:rPr>
              <w:fldChar w:fldCharType="begin"/>
            </w:r>
            <w:r w:rsidR="00582BA9">
              <w:rPr>
                <w:noProof/>
                <w:webHidden/>
              </w:rPr>
              <w:instrText xml:space="preserve"> PAGEREF _Toc464824196 \h </w:instrText>
            </w:r>
            <w:r w:rsidR="00582BA9">
              <w:rPr>
                <w:noProof/>
                <w:webHidden/>
              </w:rPr>
            </w:r>
            <w:r w:rsidR="00582BA9">
              <w:rPr>
                <w:noProof/>
                <w:webHidden/>
              </w:rPr>
              <w:fldChar w:fldCharType="separate"/>
            </w:r>
            <w:r w:rsidR="00582BA9">
              <w:rPr>
                <w:noProof/>
                <w:webHidden/>
              </w:rPr>
              <w:t>11</w:t>
            </w:r>
            <w:r w:rsidR="00582BA9">
              <w:rPr>
                <w:noProof/>
                <w:webHidden/>
              </w:rPr>
              <w:fldChar w:fldCharType="end"/>
            </w:r>
          </w:hyperlink>
        </w:p>
        <w:p w:rsidR="00582BA9" w:rsidRDefault="009148B3">
          <w:pPr>
            <w:pStyle w:val="TOC1"/>
            <w:tabs>
              <w:tab w:val="left" w:pos="660"/>
              <w:tab w:val="right" w:leader="dot" w:pos="9016"/>
            </w:tabs>
            <w:rPr>
              <w:rFonts w:asciiTheme="minorHAnsi" w:eastAsiaTheme="minorEastAsia" w:hAnsiTheme="minorHAnsi"/>
              <w:noProof/>
              <w:sz w:val="22"/>
            </w:rPr>
          </w:pPr>
          <w:hyperlink w:anchor="_Toc464824197" w:history="1">
            <w:r w:rsidR="00582BA9" w:rsidRPr="00971F36">
              <w:rPr>
                <w:rStyle w:val="Hyperlink"/>
                <w:noProof/>
              </w:rPr>
              <w:t>13</w:t>
            </w:r>
            <w:r w:rsidR="00582BA9">
              <w:rPr>
                <w:rFonts w:asciiTheme="minorHAnsi" w:eastAsiaTheme="minorEastAsia" w:hAnsiTheme="minorHAnsi"/>
                <w:noProof/>
                <w:sz w:val="22"/>
              </w:rPr>
              <w:tab/>
            </w:r>
            <w:r w:rsidR="00582BA9" w:rsidRPr="00971F36">
              <w:rPr>
                <w:rStyle w:val="Hyperlink"/>
                <w:noProof/>
              </w:rPr>
              <w:t>Task Allocation</w:t>
            </w:r>
            <w:r w:rsidR="00582BA9">
              <w:rPr>
                <w:noProof/>
                <w:webHidden/>
              </w:rPr>
              <w:tab/>
            </w:r>
            <w:r w:rsidR="00582BA9">
              <w:rPr>
                <w:noProof/>
                <w:webHidden/>
              </w:rPr>
              <w:fldChar w:fldCharType="begin"/>
            </w:r>
            <w:r w:rsidR="00582BA9">
              <w:rPr>
                <w:noProof/>
                <w:webHidden/>
              </w:rPr>
              <w:instrText xml:space="preserve"> PAGEREF _Toc464824197 \h </w:instrText>
            </w:r>
            <w:r w:rsidR="00582BA9">
              <w:rPr>
                <w:noProof/>
                <w:webHidden/>
              </w:rPr>
            </w:r>
            <w:r w:rsidR="00582BA9">
              <w:rPr>
                <w:noProof/>
                <w:webHidden/>
              </w:rPr>
              <w:fldChar w:fldCharType="separate"/>
            </w:r>
            <w:r w:rsidR="00582BA9">
              <w:rPr>
                <w:noProof/>
                <w:webHidden/>
              </w:rPr>
              <w:t>11</w:t>
            </w:r>
            <w:r w:rsidR="00582BA9">
              <w:rPr>
                <w:noProof/>
                <w:webHidden/>
              </w:rPr>
              <w:fldChar w:fldCharType="end"/>
            </w:r>
          </w:hyperlink>
        </w:p>
        <w:p w:rsidR="00582BA9" w:rsidRDefault="009148B3">
          <w:pPr>
            <w:pStyle w:val="TOC1"/>
            <w:tabs>
              <w:tab w:val="left" w:pos="660"/>
              <w:tab w:val="right" w:leader="dot" w:pos="9016"/>
            </w:tabs>
            <w:rPr>
              <w:rFonts w:asciiTheme="minorHAnsi" w:eastAsiaTheme="minorEastAsia" w:hAnsiTheme="minorHAnsi"/>
              <w:noProof/>
              <w:sz w:val="22"/>
            </w:rPr>
          </w:pPr>
          <w:hyperlink w:anchor="_Toc464824198" w:history="1">
            <w:r w:rsidR="00582BA9" w:rsidRPr="00971F36">
              <w:rPr>
                <w:rStyle w:val="Hyperlink"/>
                <w:noProof/>
              </w:rPr>
              <w:t>14</w:t>
            </w:r>
            <w:r w:rsidR="00582BA9">
              <w:rPr>
                <w:rFonts w:asciiTheme="minorHAnsi" w:eastAsiaTheme="minorEastAsia" w:hAnsiTheme="minorHAnsi"/>
                <w:noProof/>
                <w:sz w:val="22"/>
              </w:rPr>
              <w:tab/>
            </w:r>
            <w:r w:rsidR="00582BA9" w:rsidRPr="00971F36">
              <w:rPr>
                <w:rStyle w:val="Hyperlink"/>
                <w:noProof/>
              </w:rPr>
              <w:t>Time Plan</w:t>
            </w:r>
            <w:r w:rsidR="00582BA9">
              <w:rPr>
                <w:noProof/>
                <w:webHidden/>
              </w:rPr>
              <w:tab/>
            </w:r>
            <w:r w:rsidR="00582BA9">
              <w:rPr>
                <w:noProof/>
                <w:webHidden/>
              </w:rPr>
              <w:fldChar w:fldCharType="begin"/>
            </w:r>
            <w:r w:rsidR="00582BA9">
              <w:rPr>
                <w:noProof/>
                <w:webHidden/>
              </w:rPr>
              <w:instrText xml:space="preserve"> PAGEREF _Toc464824198 \h </w:instrText>
            </w:r>
            <w:r w:rsidR="00582BA9">
              <w:rPr>
                <w:noProof/>
                <w:webHidden/>
              </w:rPr>
            </w:r>
            <w:r w:rsidR="00582BA9">
              <w:rPr>
                <w:noProof/>
                <w:webHidden/>
              </w:rPr>
              <w:fldChar w:fldCharType="separate"/>
            </w:r>
            <w:r w:rsidR="00582BA9">
              <w:rPr>
                <w:noProof/>
                <w:webHidden/>
              </w:rPr>
              <w:t>11</w:t>
            </w:r>
            <w:r w:rsidR="00582BA9">
              <w:rPr>
                <w:noProof/>
                <w:webHidden/>
              </w:rPr>
              <w:fldChar w:fldCharType="end"/>
            </w:r>
          </w:hyperlink>
        </w:p>
        <w:p w:rsidR="00582BA9" w:rsidRDefault="00582BA9">
          <w:r>
            <w:rPr>
              <w:b/>
              <w:bCs/>
              <w:noProof/>
            </w:rPr>
            <w:fldChar w:fldCharType="end"/>
          </w:r>
        </w:p>
      </w:sdtContent>
    </w:sdt>
    <w:p w:rsidR="00582BA9" w:rsidRDefault="00582BA9" w:rsidP="00402088"/>
    <w:p w:rsidR="00582BA9" w:rsidRDefault="00582BA9" w:rsidP="00402088"/>
    <w:p w:rsidR="00582BA9" w:rsidRDefault="00582BA9" w:rsidP="00402088"/>
    <w:p w:rsidR="00582BA9" w:rsidRDefault="00582BA9" w:rsidP="00402088"/>
    <w:p w:rsidR="00582BA9" w:rsidRDefault="00582BA9" w:rsidP="00402088"/>
    <w:p w:rsidR="00582BA9" w:rsidRDefault="00582BA9" w:rsidP="00402088"/>
    <w:p w:rsidR="00582BA9" w:rsidRDefault="00582BA9" w:rsidP="00402088"/>
    <w:p w:rsidR="00582BA9" w:rsidRDefault="00582BA9" w:rsidP="00402088"/>
    <w:p w:rsidR="00582BA9" w:rsidRDefault="00582BA9" w:rsidP="00402088"/>
    <w:p w:rsidR="00582BA9" w:rsidRDefault="00582BA9" w:rsidP="00402088"/>
    <w:p w:rsidR="00582BA9" w:rsidRPr="00402088" w:rsidRDefault="00582BA9" w:rsidP="00402088"/>
    <w:p w:rsidR="00402088" w:rsidRDefault="00402088" w:rsidP="00402088">
      <w:pPr>
        <w:pStyle w:val="Heading1"/>
      </w:pPr>
      <w:bookmarkStart w:id="1" w:name="_Toc464824179"/>
      <w:r w:rsidRPr="00BA1DD3">
        <w:lastRenderedPageBreak/>
        <w:t>Problem Statement</w:t>
      </w:r>
      <w:bookmarkEnd w:id="0"/>
      <w:bookmarkEnd w:id="1"/>
    </w:p>
    <w:p w:rsidR="00402088" w:rsidRDefault="00402088" w:rsidP="00402088"/>
    <w:p w:rsidR="00402088" w:rsidRPr="00B157B3" w:rsidRDefault="00402088" w:rsidP="00402088">
      <w:pPr>
        <w:rPr>
          <w:rFonts w:ascii="Times New Roman" w:hAnsi="Times New Roman" w:cs="Times New Roman"/>
          <w:sz w:val="24"/>
          <w:szCs w:val="24"/>
        </w:rPr>
      </w:pPr>
      <w:r w:rsidRPr="00B157B3">
        <w:rPr>
          <w:rFonts w:ascii="Times New Roman" w:hAnsi="Times New Roman" w:cs="Times New Roman"/>
          <w:sz w:val="24"/>
          <w:szCs w:val="24"/>
        </w:rPr>
        <w:t xml:space="preserve">Dedicated Short Range Communication (DSRC) </w:t>
      </w:r>
      <w:r w:rsidR="00B157B3" w:rsidRPr="00B157B3">
        <w:rPr>
          <w:rFonts w:ascii="Times New Roman" w:hAnsi="Times New Roman" w:cs="Times New Roman"/>
          <w:sz w:val="24"/>
          <w:szCs w:val="24"/>
        </w:rPr>
        <w:t xml:space="preserve">carries lots of shortcomings in its implementation in Intelligent Transportation Systems (ITS); Hardware available only in newer vehicles, Hardware cost, likely to take </w:t>
      </w:r>
      <w:r w:rsidR="00343233">
        <w:rPr>
          <w:rFonts w:ascii="Times New Roman" w:hAnsi="Times New Roman" w:cs="Times New Roman"/>
          <w:sz w:val="24"/>
          <w:szCs w:val="24"/>
        </w:rPr>
        <w:t xml:space="preserve">a </w:t>
      </w:r>
      <w:r w:rsidR="00B157B3" w:rsidRPr="00B157B3">
        <w:rPr>
          <w:rFonts w:ascii="Times New Roman" w:hAnsi="Times New Roman" w:cs="Times New Roman"/>
          <w:sz w:val="24"/>
          <w:szCs w:val="24"/>
        </w:rPr>
        <w:t>long time to deploy, Pedestrians cannot be included. Therefore it is necessary to come up with an alternative for DSRC.</w:t>
      </w:r>
    </w:p>
    <w:p w:rsidR="00402088" w:rsidRPr="006603C5" w:rsidRDefault="00402088" w:rsidP="00402088">
      <w:pPr>
        <w:pStyle w:val="Heading1"/>
      </w:pPr>
      <w:bookmarkStart w:id="2" w:name="_Toc464822494"/>
      <w:bookmarkStart w:id="3" w:name="_Toc464824180"/>
      <w:r w:rsidRPr="006603C5">
        <w:t>Progress</w:t>
      </w:r>
      <w:bookmarkEnd w:id="2"/>
      <w:bookmarkEnd w:id="3"/>
    </w:p>
    <w:p w:rsidR="00402088" w:rsidRDefault="00402088" w:rsidP="00402088">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Measured Wi-Fi Direct signal range</w:t>
      </w:r>
    </w:p>
    <w:p w:rsidR="00402088" w:rsidRDefault="00402088" w:rsidP="00402088">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Developed and tested an Android application for communication with Wi-Fi Direct. This requires manual authentication.</w:t>
      </w:r>
    </w:p>
    <w:p w:rsidR="00402088" w:rsidRDefault="00402088" w:rsidP="00402088">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Developed and tested an</w:t>
      </w:r>
      <w:r w:rsidR="00343233">
        <w:rPr>
          <w:rFonts w:ascii="Times New Roman" w:hAnsi="Times New Roman" w:cs="Times New Roman"/>
          <w:sz w:val="24"/>
          <w:szCs w:val="24"/>
        </w:rPr>
        <w:t xml:space="preserve"> Android application that does no</w:t>
      </w:r>
      <w:r>
        <w:rPr>
          <w:rFonts w:ascii="Times New Roman" w:hAnsi="Times New Roman" w:cs="Times New Roman"/>
          <w:sz w:val="24"/>
          <w:szCs w:val="24"/>
        </w:rPr>
        <w:t>t require user involvement in authentication phase.</w:t>
      </w:r>
    </w:p>
    <w:p w:rsidR="00402088" w:rsidRDefault="00402088" w:rsidP="00402088">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Monitored wireless traffic using Wireshark.</w:t>
      </w:r>
    </w:p>
    <w:p w:rsidR="00402088" w:rsidRPr="00823255" w:rsidRDefault="00402088" w:rsidP="00402088">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Tested a Wi-Fi Direct open-source library on a rooted Android phone. Used Android terminal to run commands.</w:t>
      </w:r>
    </w:p>
    <w:p w:rsidR="00402088" w:rsidRPr="009969B4" w:rsidRDefault="00402088" w:rsidP="00402088">
      <w:pPr>
        <w:pStyle w:val="Heading1"/>
      </w:pPr>
      <w:bookmarkStart w:id="4" w:name="_Toc464822495"/>
      <w:bookmarkStart w:id="5" w:name="_Toc464824181"/>
      <w:r w:rsidRPr="009969B4">
        <w:t>Primary Objectives</w:t>
      </w:r>
      <w:bookmarkEnd w:id="4"/>
      <w:bookmarkEnd w:id="5"/>
    </w:p>
    <w:p w:rsidR="00402088" w:rsidRPr="009969B4" w:rsidRDefault="00402088" w:rsidP="00402088">
      <w:pPr>
        <w:numPr>
          <w:ilvl w:val="0"/>
          <w:numId w:val="38"/>
        </w:numPr>
        <w:spacing w:line="360" w:lineRule="auto"/>
        <w:rPr>
          <w:rFonts w:ascii="Times New Roman" w:hAnsi="Times New Roman" w:cs="Times New Roman"/>
          <w:sz w:val="24"/>
          <w:szCs w:val="24"/>
        </w:rPr>
      </w:pPr>
      <w:r w:rsidRPr="009969B4">
        <w:rPr>
          <w:rFonts w:ascii="Times New Roman" w:hAnsi="Times New Roman" w:cs="Times New Roman"/>
          <w:sz w:val="24"/>
          <w:szCs w:val="24"/>
        </w:rPr>
        <w:t xml:space="preserve">Create a Wi-Fi direct network </w:t>
      </w:r>
    </w:p>
    <w:p w:rsidR="00402088" w:rsidRPr="009969B4" w:rsidRDefault="00402088" w:rsidP="00402088">
      <w:pPr>
        <w:numPr>
          <w:ilvl w:val="0"/>
          <w:numId w:val="38"/>
        </w:numPr>
        <w:spacing w:line="360" w:lineRule="auto"/>
        <w:rPr>
          <w:rFonts w:ascii="Times New Roman" w:hAnsi="Times New Roman" w:cs="Times New Roman"/>
          <w:sz w:val="24"/>
          <w:szCs w:val="24"/>
        </w:rPr>
      </w:pPr>
      <w:r w:rsidRPr="009969B4">
        <w:rPr>
          <w:rFonts w:ascii="Times New Roman" w:hAnsi="Times New Roman" w:cs="Times New Roman"/>
          <w:sz w:val="24"/>
          <w:szCs w:val="24"/>
        </w:rPr>
        <w:t>Measure the performance of the network</w:t>
      </w:r>
    </w:p>
    <w:p w:rsidR="00402088" w:rsidRPr="009969B4" w:rsidRDefault="00402088" w:rsidP="00402088">
      <w:pPr>
        <w:numPr>
          <w:ilvl w:val="0"/>
          <w:numId w:val="38"/>
        </w:numPr>
        <w:spacing w:line="360" w:lineRule="auto"/>
        <w:rPr>
          <w:rFonts w:ascii="Times New Roman" w:hAnsi="Times New Roman" w:cs="Times New Roman"/>
          <w:sz w:val="24"/>
          <w:szCs w:val="24"/>
        </w:rPr>
      </w:pPr>
      <w:r w:rsidRPr="009969B4">
        <w:rPr>
          <w:rFonts w:ascii="Times New Roman" w:hAnsi="Times New Roman" w:cs="Times New Roman"/>
          <w:sz w:val="24"/>
          <w:szCs w:val="24"/>
        </w:rPr>
        <w:t>Suggest and implement improvements for the network</w:t>
      </w:r>
    </w:p>
    <w:p w:rsidR="00402088" w:rsidRDefault="00402088" w:rsidP="00402088">
      <w:pPr>
        <w:numPr>
          <w:ilvl w:val="0"/>
          <w:numId w:val="38"/>
        </w:numPr>
        <w:spacing w:line="360" w:lineRule="auto"/>
        <w:rPr>
          <w:rFonts w:ascii="Times New Roman" w:hAnsi="Times New Roman" w:cs="Times New Roman"/>
          <w:sz w:val="24"/>
          <w:szCs w:val="24"/>
        </w:rPr>
      </w:pPr>
      <w:r w:rsidRPr="009969B4">
        <w:rPr>
          <w:rFonts w:ascii="Times New Roman" w:hAnsi="Times New Roman" w:cs="Times New Roman"/>
          <w:sz w:val="24"/>
          <w:szCs w:val="24"/>
        </w:rPr>
        <w:t>Compare performance</w:t>
      </w:r>
    </w:p>
    <w:p w:rsidR="00402088" w:rsidRPr="008A441C" w:rsidRDefault="00402088" w:rsidP="00402088">
      <w:pPr>
        <w:pStyle w:val="Heading1"/>
      </w:pPr>
      <w:bookmarkStart w:id="6" w:name="_Toc464822496"/>
      <w:bookmarkStart w:id="7" w:name="_Toc464824182"/>
      <w:r w:rsidRPr="008A441C">
        <w:t>Scope</w:t>
      </w:r>
      <w:bookmarkEnd w:id="6"/>
      <w:bookmarkEnd w:id="7"/>
    </w:p>
    <w:p w:rsidR="00402088" w:rsidRPr="008A441C" w:rsidRDefault="00402088" w:rsidP="00402088">
      <w:pPr>
        <w:numPr>
          <w:ilvl w:val="0"/>
          <w:numId w:val="39"/>
        </w:numPr>
        <w:spacing w:line="360" w:lineRule="auto"/>
        <w:rPr>
          <w:rFonts w:ascii="Times New Roman" w:hAnsi="Times New Roman" w:cs="Times New Roman"/>
          <w:sz w:val="24"/>
          <w:szCs w:val="24"/>
        </w:rPr>
      </w:pPr>
      <w:r w:rsidRPr="002223C8">
        <w:rPr>
          <w:rFonts w:ascii="Times New Roman" w:hAnsi="Times New Roman" w:cs="Times New Roman"/>
          <w:b/>
          <w:sz w:val="24"/>
          <w:szCs w:val="24"/>
        </w:rPr>
        <w:t>Create a Wi-Fi Direct network using Android phones</w:t>
      </w:r>
      <w:r>
        <w:rPr>
          <w:rFonts w:ascii="Times New Roman" w:hAnsi="Times New Roman" w:cs="Times New Roman"/>
          <w:b/>
          <w:sz w:val="24"/>
          <w:szCs w:val="24"/>
        </w:rPr>
        <w:t>:</w:t>
      </w:r>
      <w:r>
        <w:rPr>
          <w:rFonts w:ascii="Times New Roman" w:hAnsi="Times New Roman" w:cs="Times New Roman"/>
          <w:sz w:val="24"/>
          <w:szCs w:val="24"/>
        </w:rPr>
        <w:t xml:space="preserve"> An Android phone represents a node in the network. The network uses Wi-Fi Direct as the communication protocol. Nodes should be able to dynamically create connections and maintain connections. In addition, nodes should be able to exchange data messages with each other.</w:t>
      </w:r>
    </w:p>
    <w:p w:rsidR="00402088" w:rsidRPr="008A441C" w:rsidRDefault="00402088" w:rsidP="00402088">
      <w:pPr>
        <w:numPr>
          <w:ilvl w:val="0"/>
          <w:numId w:val="39"/>
        </w:numPr>
        <w:spacing w:line="360" w:lineRule="auto"/>
        <w:rPr>
          <w:rFonts w:ascii="Times New Roman" w:hAnsi="Times New Roman" w:cs="Times New Roman"/>
          <w:sz w:val="24"/>
          <w:szCs w:val="24"/>
        </w:rPr>
      </w:pPr>
      <w:r w:rsidRPr="00B037FE">
        <w:rPr>
          <w:rFonts w:ascii="Times New Roman" w:hAnsi="Times New Roman" w:cs="Times New Roman"/>
          <w:b/>
          <w:sz w:val="24"/>
          <w:szCs w:val="24"/>
        </w:rPr>
        <w:t>Implement automatic authentication feature in the Wi-Fi network:</w:t>
      </w:r>
      <w:r>
        <w:rPr>
          <w:rFonts w:ascii="Times New Roman" w:hAnsi="Times New Roman" w:cs="Times New Roman"/>
          <w:sz w:val="24"/>
          <w:szCs w:val="24"/>
        </w:rPr>
        <w:t xml:space="preserve"> Since it is not practical to have a user manually authenticate connections in a large network and manual authentication adds to the delay of connection establishment, automatic authentication feature should be available in network nodes. Since Wi-Fi Direct API for Android does</w:t>
      </w:r>
      <w:r w:rsidR="00656862">
        <w:rPr>
          <w:rFonts w:ascii="Times New Roman" w:hAnsi="Times New Roman" w:cs="Times New Roman"/>
          <w:sz w:val="24"/>
          <w:szCs w:val="24"/>
        </w:rPr>
        <w:t xml:space="preserve"> no</w:t>
      </w:r>
      <w:r>
        <w:rPr>
          <w:rFonts w:ascii="Times New Roman" w:hAnsi="Times New Roman" w:cs="Times New Roman"/>
          <w:sz w:val="24"/>
          <w:szCs w:val="24"/>
        </w:rPr>
        <w:t>t support automatic authentication, this feature should be implemented using different methods which are described in the literature review.</w:t>
      </w:r>
    </w:p>
    <w:p w:rsidR="00402088" w:rsidRPr="008A441C" w:rsidRDefault="00402088" w:rsidP="00402088">
      <w:pPr>
        <w:numPr>
          <w:ilvl w:val="0"/>
          <w:numId w:val="39"/>
        </w:numPr>
        <w:spacing w:line="360" w:lineRule="auto"/>
        <w:rPr>
          <w:rFonts w:ascii="Times New Roman" w:hAnsi="Times New Roman" w:cs="Times New Roman"/>
          <w:sz w:val="24"/>
          <w:szCs w:val="24"/>
        </w:rPr>
      </w:pPr>
      <w:r w:rsidRPr="002B2697">
        <w:rPr>
          <w:rFonts w:ascii="Times New Roman" w:hAnsi="Times New Roman" w:cs="Times New Roman"/>
          <w:b/>
          <w:sz w:val="24"/>
          <w:szCs w:val="24"/>
        </w:rPr>
        <w:lastRenderedPageBreak/>
        <w:t>Monitor network packets using Wireshark:</w:t>
      </w:r>
      <w:r>
        <w:rPr>
          <w:rFonts w:ascii="Times New Roman" w:hAnsi="Times New Roman" w:cs="Times New Roman"/>
          <w:sz w:val="24"/>
          <w:szCs w:val="24"/>
        </w:rPr>
        <w:t xml:space="preserve"> Use a laptop running Wireshark to monitor network traffic. Using this data, it </w:t>
      </w:r>
      <w:r w:rsidR="00656862">
        <w:rPr>
          <w:rFonts w:ascii="Times New Roman" w:hAnsi="Times New Roman" w:cs="Times New Roman"/>
          <w:sz w:val="24"/>
          <w:szCs w:val="24"/>
        </w:rPr>
        <w:t xml:space="preserve">is </w:t>
      </w:r>
      <w:r>
        <w:rPr>
          <w:rFonts w:ascii="Times New Roman" w:hAnsi="Times New Roman" w:cs="Times New Roman"/>
          <w:sz w:val="24"/>
          <w:szCs w:val="24"/>
        </w:rPr>
        <w:t xml:space="preserve">possible to calculate necessary performance measures. </w:t>
      </w:r>
    </w:p>
    <w:p w:rsidR="00402088" w:rsidRPr="008A441C" w:rsidRDefault="00402088" w:rsidP="00402088">
      <w:pPr>
        <w:numPr>
          <w:ilvl w:val="0"/>
          <w:numId w:val="39"/>
        </w:numPr>
        <w:spacing w:line="360" w:lineRule="auto"/>
        <w:rPr>
          <w:rFonts w:ascii="Times New Roman" w:hAnsi="Times New Roman" w:cs="Times New Roman"/>
          <w:sz w:val="24"/>
          <w:szCs w:val="24"/>
        </w:rPr>
      </w:pPr>
      <w:r w:rsidRPr="009F19E3">
        <w:rPr>
          <w:rFonts w:ascii="Times New Roman" w:hAnsi="Times New Roman" w:cs="Times New Roman"/>
          <w:b/>
          <w:sz w:val="24"/>
          <w:szCs w:val="24"/>
        </w:rPr>
        <w:t>Measure performance:</w:t>
      </w:r>
      <w:r>
        <w:rPr>
          <w:rFonts w:ascii="Times New Roman" w:hAnsi="Times New Roman" w:cs="Times New Roman"/>
          <w:sz w:val="24"/>
          <w:szCs w:val="24"/>
        </w:rPr>
        <w:t xml:space="preserve"> Using the data gathered from Wireshark calculate the necessary performance measures </w:t>
      </w:r>
      <w:r w:rsidRPr="008A441C">
        <w:rPr>
          <w:rFonts w:ascii="Times New Roman" w:hAnsi="Times New Roman" w:cs="Times New Roman"/>
          <w:sz w:val="24"/>
          <w:szCs w:val="24"/>
        </w:rPr>
        <w:t xml:space="preserve">(packet losses, transmission delays with respect to distance between members, speed and number of members in the group etc.) </w:t>
      </w:r>
    </w:p>
    <w:p w:rsidR="00402088" w:rsidRPr="008A441C" w:rsidRDefault="00402088" w:rsidP="00402088">
      <w:pPr>
        <w:numPr>
          <w:ilvl w:val="0"/>
          <w:numId w:val="39"/>
        </w:numPr>
        <w:spacing w:line="360" w:lineRule="auto"/>
        <w:rPr>
          <w:rFonts w:ascii="Times New Roman" w:hAnsi="Times New Roman" w:cs="Times New Roman"/>
          <w:sz w:val="24"/>
          <w:szCs w:val="24"/>
        </w:rPr>
      </w:pPr>
      <w:r w:rsidRPr="00011A8C">
        <w:rPr>
          <w:rFonts w:ascii="Times New Roman" w:hAnsi="Times New Roman" w:cs="Times New Roman"/>
          <w:b/>
          <w:sz w:val="24"/>
          <w:szCs w:val="24"/>
        </w:rPr>
        <w:t>Compare measured performance with required performance:</w:t>
      </w:r>
      <w:r>
        <w:rPr>
          <w:rFonts w:ascii="Times New Roman" w:hAnsi="Times New Roman" w:cs="Times New Roman"/>
          <w:sz w:val="24"/>
          <w:szCs w:val="24"/>
        </w:rPr>
        <w:t xml:space="preserve"> Measured performance from the previous step will be compared with required performance for a vehicle to vehicle communication protocol (e.g.: compare measured message delays with the required message delay of 100ms). This process will help us to evaluate the suitability of Wi-Fi Direct for vehicle to vehicle communication system.</w:t>
      </w:r>
    </w:p>
    <w:p w:rsidR="00402088" w:rsidRPr="00B157B3" w:rsidRDefault="00402088" w:rsidP="00402088">
      <w:pPr>
        <w:numPr>
          <w:ilvl w:val="0"/>
          <w:numId w:val="39"/>
        </w:numPr>
        <w:spacing w:line="360" w:lineRule="auto"/>
        <w:rPr>
          <w:rFonts w:ascii="Times New Roman" w:hAnsi="Times New Roman" w:cs="Times New Roman"/>
          <w:sz w:val="24"/>
          <w:szCs w:val="24"/>
        </w:rPr>
      </w:pPr>
      <w:r w:rsidRPr="00607186">
        <w:rPr>
          <w:rFonts w:ascii="Times New Roman" w:hAnsi="Times New Roman" w:cs="Times New Roman"/>
          <w:b/>
          <w:sz w:val="24"/>
          <w:szCs w:val="24"/>
        </w:rPr>
        <w:t>Suggest and implement suitable improvements for the current network:</w:t>
      </w:r>
      <w:r>
        <w:rPr>
          <w:rFonts w:ascii="Times New Roman" w:hAnsi="Times New Roman" w:cs="Times New Roman"/>
          <w:sz w:val="24"/>
          <w:szCs w:val="24"/>
        </w:rPr>
        <w:t xml:space="preserve"> There are suggested improvements for the Wi-Fi Direct protocol, especially to minimize its delays, which are included in the literature review. These optimizations will be implemented in the network and we will repeat the process from step 3. Then we can evaluate the experimented effect of these optimizations.</w:t>
      </w:r>
    </w:p>
    <w:p w:rsidR="00402088" w:rsidRDefault="00402088" w:rsidP="00402088">
      <w:pPr>
        <w:spacing w:line="360" w:lineRule="auto"/>
        <w:rPr>
          <w:rFonts w:ascii="Times New Roman" w:hAnsi="Times New Roman" w:cs="Times New Roman"/>
          <w:b/>
          <w:sz w:val="28"/>
          <w:szCs w:val="24"/>
        </w:rPr>
      </w:pPr>
    </w:p>
    <w:p w:rsidR="00402088" w:rsidRPr="00047051" w:rsidRDefault="00402088" w:rsidP="00402088">
      <w:pPr>
        <w:pStyle w:val="Heading1"/>
      </w:pPr>
      <w:bookmarkStart w:id="8" w:name="_Toc464822497"/>
      <w:bookmarkStart w:id="9" w:name="_Toc464824183"/>
      <w:r w:rsidRPr="00047051">
        <w:t>Architecture</w:t>
      </w:r>
      <w:bookmarkEnd w:id="8"/>
      <w:bookmarkEnd w:id="9"/>
    </w:p>
    <w:p w:rsidR="00402088" w:rsidRDefault="00402088" w:rsidP="00402088">
      <w:pPr>
        <w:spacing w:line="360" w:lineRule="auto"/>
        <w:rPr>
          <w:rFonts w:ascii="Times New Roman" w:hAnsi="Times New Roman" w:cs="Times New Roman"/>
          <w:sz w:val="24"/>
          <w:szCs w:val="24"/>
        </w:rPr>
      </w:pPr>
    </w:p>
    <w:p w:rsidR="00402088" w:rsidRPr="00B157B3" w:rsidRDefault="00402088" w:rsidP="0040208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16DFF6" wp14:editId="619A9ABC">
            <wp:extent cx="550545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5299" cy="3121985"/>
                    </a:xfrm>
                    <a:prstGeom prst="rect">
                      <a:avLst/>
                    </a:prstGeom>
                    <a:noFill/>
                  </pic:spPr>
                </pic:pic>
              </a:graphicData>
            </a:graphic>
          </wp:inline>
        </w:drawing>
      </w:r>
    </w:p>
    <w:p w:rsidR="00402088" w:rsidRPr="00C33E7D" w:rsidRDefault="00402088" w:rsidP="00402088">
      <w:pPr>
        <w:pStyle w:val="Heading1"/>
      </w:pPr>
      <w:bookmarkStart w:id="10" w:name="_Toc464822498"/>
      <w:bookmarkStart w:id="11" w:name="_Toc464824184"/>
      <w:r w:rsidRPr="00390D38">
        <w:lastRenderedPageBreak/>
        <w:t>Literature Review</w:t>
      </w:r>
      <w:bookmarkEnd w:id="10"/>
      <w:bookmarkEnd w:id="11"/>
    </w:p>
    <w:p w:rsidR="00402088" w:rsidRPr="00402088" w:rsidRDefault="00402088" w:rsidP="00402088">
      <w:pPr>
        <w:pStyle w:val="Heading2"/>
        <w:rPr>
          <w:color w:val="000000" w:themeColor="text1"/>
        </w:rPr>
      </w:pPr>
      <w:bookmarkStart w:id="12" w:name="_Toc464822499"/>
      <w:bookmarkStart w:id="13" w:name="_Toc464824185"/>
      <w:r w:rsidRPr="00402088">
        <w:rPr>
          <w:color w:val="000000" w:themeColor="text1"/>
        </w:rPr>
        <w:t>An Overview of Wi-Fi Direct</w:t>
      </w:r>
      <w:bookmarkEnd w:id="12"/>
      <w:bookmarkEnd w:id="13"/>
      <w:r w:rsidRPr="00402088">
        <w:rPr>
          <w:color w:val="000000" w:themeColor="text1"/>
        </w:rPr>
        <w:t xml:space="preserve"> </w:t>
      </w:r>
    </w:p>
    <w:p w:rsidR="00402088" w:rsidRDefault="00402088" w:rsidP="00402088">
      <w:pPr>
        <w:spacing w:before="240" w:line="360" w:lineRule="auto"/>
        <w:rPr>
          <w:rFonts w:ascii="Times New Roman" w:hAnsi="Times New Roman" w:cs="Times New Roman"/>
          <w:sz w:val="24"/>
          <w:szCs w:val="24"/>
        </w:rPr>
      </w:pPr>
      <w:r w:rsidRPr="0001260B">
        <w:rPr>
          <w:rFonts w:ascii="Times New Roman" w:hAnsi="Times New Roman" w:cs="Times New Roman"/>
          <w:sz w:val="24"/>
          <w:szCs w:val="24"/>
        </w:rPr>
        <w:t>Wi-Fi Direct was introduced in order to improve direct device to device communication using the bandwidth allocated for Wi-Fi</w:t>
      </w:r>
      <w:r>
        <w:rPr>
          <w:rFonts w:ascii="Times New Roman" w:hAnsi="Times New Roman" w:cs="Times New Roman"/>
          <w:sz w:val="24"/>
          <w:szCs w:val="24"/>
        </w:rPr>
        <w:t xml:space="preserve"> (IEEE 802.11 standard)</w:t>
      </w:r>
      <w:r w:rsidRPr="0001260B">
        <w:rPr>
          <w:rFonts w:ascii="Times New Roman" w:hAnsi="Times New Roman" w:cs="Times New Roman"/>
          <w:sz w:val="24"/>
          <w:szCs w:val="24"/>
        </w:rPr>
        <w:t xml:space="preserve">. </w:t>
      </w:r>
      <w:r>
        <w:rPr>
          <w:rFonts w:ascii="Times New Roman" w:hAnsi="Times New Roman" w:cs="Times New Roman"/>
          <w:sz w:val="24"/>
          <w:szCs w:val="24"/>
        </w:rPr>
        <w:t>Wi-Fi supports data rates up to 2Mbps and operates in the 2.4 GHz bandwidth. Wi-Fi Direct is based on the IEEE 802.11n standard and it operates in the 5/2.4 GHz bandwidth. It supports data rates up to 250 Mbps and uses WPA2 and AES 256 bit encryption for security. The operating range for Wi-Fi Direct is up to 200m and it offers two-way area coverage. Further, it provides the opportunity for Wi-Fi Direct software to be installed in legacy Wi-Fi certified smartphones without any additional cost.</w:t>
      </w:r>
    </w:p>
    <w:p w:rsidR="00402088" w:rsidRPr="0001260B" w:rsidRDefault="00402088" w:rsidP="00402088">
      <w:pPr>
        <w:spacing w:before="240" w:line="360" w:lineRule="auto"/>
        <w:rPr>
          <w:rFonts w:ascii="Times New Roman" w:hAnsi="Times New Roman" w:cs="Times New Roman"/>
          <w:sz w:val="24"/>
          <w:szCs w:val="24"/>
        </w:rPr>
      </w:pPr>
      <w:r>
        <w:rPr>
          <w:rFonts w:ascii="Times New Roman" w:hAnsi="Times New Roman" w:cs="Times New Roman"/>
          <w:sz w:val="24"/>
          <w:szCs w:val="24"/>
        </w:rPr>
        <w:t>The special feature of Wi-Fi Direct is that it</w:t>
      </w:r>
      <w:r w:rsidRPr="0001260B">
        <w:rPr>
          <w:rFonts w:ascii="Times New Roman" w:hAnsi="Times New Roman" w:cs="Times New Roman"/>
          <w:sz w:val="24"/>
          <w:szCs w:val="24"/>
        </w:rPr>
        <w:t xml:space="preserve"> allows device-to-device connectivity in the absence of an Access Point (AP) which is used in traditional Wi-Fi networks. Wi-Fi Direct is built upon IEEE 802.11 infrastructure mode</w:t>
      </w:r>
      <w:r>
        <w:rPr>
          <w:rFonts w:ascii="Times New Roman" w:hAnsi="Times New Roman" w:cs="Times New Roman"/>
          <w:sz w:val="24"/>
          <w:szCs w:val="24"/>
        </w:rPr>
        <w:t xml:space="preserve"> where a soft AP is created</w:t>
      </w:r>
      <w:r w:rsidRPr="0001260B">
        <w:rPr>
          <w:rFonts w:ascii="Times New Roman" w:hAnsi="Times New Roman" w:cs="Times New Roman"/>
          <w:sz w:val="24"/>
          <w:szCs w:val="24"/>
        </w:rPr>
        <w:t>. Unlike the earlier technologies, Wi-Fi Direct allows devices to agree on a device to act as the AP. In typical Wi-Fi networks, an A</w:t>
      </w:r>
      <w:r w:rsidR="007A6E5A">
        <w:rPr>
          <w:rFonts w:ascii="Times New Roman" w:hAnsi="Times New Roman" w:cs="Times New Roman"/>
          <w:sz w:val="24"/>
          <w:szCs w:val="24"/>
        </w:rPr>
        <w:t xml:space="preserve">P </w:t>
      </w:r>
      <w:r w:rsidRPr="0001260B">
        <w:rPr>
          <w:rFonts w:ascii="Times New Roman" w:hAnsi="Times New Roman" w:cs="Times New Roman"/>
          <w:sz w:val="24"/>
          <w:szCs w:val="24"/>
        </w:rPr>
        <w:t xml:space="preserve">creates WLANs for clients to join. Here a device can behave either as an AP or as a client. </w:t>
      </w:r>
      <w:r w:rsidR="007A6E5A">
        <w:rPr>
          <w:rFonts w:ascii="Times New Roman" w:hAnsi="Times New Roman" w:cs="Times New Roman"/>
          <w:sz w:val="24"/>
          <w:szCs w:val="24"/>
        </w:rPr>
        <w:t>However,</w:t>
      </w:r>
      <w:r w:rsidRPr="0001260B">
        <w:rPr>
          <w:rFonts w:ascii="Times New Roman" w:hAnsi="Times New Roman" w:cs="Times New Roman"/>
          <w:sz w:val="24"/>
          <w:szCs w:val="24"/>
        </w:rPr>
        <w:t xml:space="preserve"> Wi-Fi Direct allows a device to implement both roles. Since the roles are logical, they can be executed simultaneously either by using different frequencies or by using different time slots. </w:t>
      </w:r>
    </w:p>
    <w:p w:rsidR="00402088" w:rsidRDefault="00402088" w:rsidP="00402088">
      <w:pPr>
        <w:spacing w:before="240" w:line="360" w:lineRule="auto"/>
        <w:rPr>
          <w:rFonts w:ascii="Times New Roman" w:hAnsi="Times New Roman" w:cs="Times New Roman"/>
          <w:sz w:val="24"/>
          <w:szCs w:val="24"/>
        </w:rPr>
      </w:pPr>
      <w:r w:rsidRPr="0001260B">
        <w:rPr>
          <w:rFonts w:ascii="Times New Roman" w:hAnsi="Times New Roman" w:cs="Times New Roman"/>
          <w:sz w:val="24"/>
          <w:szCs w:val="24"/>
        </w:rPr>
        <w:t xml:space="preserve">Wi-Fi Direct devices communicate with each other after forming P2P groups. </w:t>
      </w:r>
      <w:r>
        <w:rPr>
          <w:rFonts w:ascii="Times New Roman" w:hAnsi="Times New Roman" w:cs="Times New Roman"/>
          <w:sz w:val="24"/>
          <w:szCs w:val="24"/>
        </w:rPr>
        <w:t xml:space="preserve">For the formation of a P2P Group, it requires a minimum of one device that supports Wi-Fi Direct and </w:t>
      </w:r>
      <w:r w:rsidR="007A6E5A">
        <w:rPr>
          <w:rFonts w:ascii="Times New Roman" w:hAnsi="Times New Roman" w:cs="Times New Roman"/>
          <w:sz w:val="24"/>
          <w:szCs w:val="24"/>
        </w:rPr>
        <w:t xml:space="preserve">the </w:t>
      </w:r>
      <w:r>
        <w:rPr>
          <w:rFonts w:ascii="Times New Roman" w:hAnsi="Times New Roman" w:cs="Times New Roman"/>
          <w:sz w:val="24"/>
          <w:szCs w:val="24"/>
        </w:rPr>
        <w:t>other devices can be legacy Wi-Fi Certified devices. In order to identify a group there is a name for the group which is known as the Service Set Identifier (SSID). It is the GO that provides the SSID and WPA2 authentication to the group members. Channels 1, 6 and 11 in 2.4GHz bandwidth are the operation channels available for a GO to select for a group. The Client devices need to have Wi-Fi Protected Setup (WPS) enrollee functionality, as it provides security within the group.</w:t>
      </w:r>
    </w:p>
    <w:p w:rsidR="00402088" w:rsidRPr="00203680" w:rsidRDefault="00402088" w:rsidP="00402088">
      <w:pPr>
        <w:spacing w:line="360" w:lineRule="auto"/>
        <w:rPr>
          <w:rFonts w:ascii="Times New Roman" w:hAnsi="Times New Roman" w:cs="Times New Roman"/>
          <w:b/>
          <w:sz w:val="24"/>
          <w:szCs w:val="24"/>
        </w:rPr>
      </w:pPr>
    </w:p>
    <w:p w:rsidR="00402088" w:rsidRPr="00402088" w:rsidRDefault="00402088" w:rsidP="00402088">
      <w:pPr>
        <w:pStyle w:val="Heading2"/>
      </w:pPr>
      <w:bookmarkStart w:id="14" w:name="_Toc464822500"/>
      <w:bookmarkStart w:id="15" w:name="_Toc464824186"/>
      <w:r w:rsidRPr="00402088">
        <w:t>An Overview of DSRC</w:t>
      </w:r>
      <w:bookmarkEnd w:id="14"/>
      <w:bookmarkEnd w:id="15"/>
      <w:r w:rsidRPr="00402088">
        <w:t xml:space="preserve"> </w:t>
      </w:r>
    </w:p>
    <w:p w:rsidR="00402088" w:rsidRDefault="00402088" w:rsidP="00402088">
      <w:pPr>
        <w:spacing w:line="360" w:lineRule="auto"/>
        <w:rPr>
          <w:rFonts w:ascii="Times New Roman" w:hAnsi="Times New Roman" w:cs="Times New Roman"/>
          <w:sz w:val="24"/>
          <w:szCs w:val="24"/>
        </w:rPr>
      </w:pPr>
      <w:r w:rsidRPr="0001260B">
        <w:rPr>
          <w:rFonts w:ascii="Times New Roman" w:hAnsi="Times New Roman" w:cs="Times New Roman"/>
          <w:sz w:val="24"/>
          <w:szCs w:val="24"/>
        </w:rPr>
        <w:t>Dedi</w:t>
      </w:r>
      <w:r w:rsidR="00C96702">
        <w:rPr>
          <w:rFonts w:ascii="Times New Roman" w:hAnsi="Times New Roman" w:cs="Times New Roman"/>
          <w:sz w:val="24"/>
          <w:szCs w:val="24"/>
        </w:rPr>
        <w:t>cated short-range communication (DSRC)</w:t>
      </w:r>
      <w:r w:rsidRPr="0001260B">
        <w:rPr>
          <w:rFonts w:ascii="Times New Roman" w:hAnsi="Times New Roman" w:cs="Times New Roman"/>
          <w:sz w:val="24"/>
          <w:szCs w:val="24"/>
        </w:rPr>
        <w:t xml:space="preserve"> is a popular technology for exchanging of safety and non-safety information between vehicles and between vehicles and infrastructure.</w:t>
      </w:r>
      <w:r>
        <w:rPr>
          <w:rFonts w:ascii="Times New Roman" w:hAnsi="Times New Roman" w:cs="Times New Roman"/>
          <w:sz w:val="24"/>
          <w:szCs w:val="24"/>
        </w:rPr>
        <w:t xml:space="preserve"> </w:t>
      </w:r>
      <w:r w:rsidRPr="0001260B">
        <w:rPr>
          <w:rFonts w:ascii="Times New Roman" w:hAnsi="Times New Roman" w:cs="Times New Roman"/>
          <w:sz w:val="24"/>
          <w:szCs w:val="24"/>
        </w:rPr>
        <w:t xml:space="preserve">IEEE 802.11p and IEEE P1609.x standards defines DSRC addressing transmission of safety </w:t>
      </w:r>
      <w:r w:rsidRPr="0001260B">
        <w:rPr>
          <w:rFonts w:ascii="Times New Roman" w:hAnsi="Times New Roman" w:cs="Times New Roman"/>
          <w:sz w:val="24"/>
          <w:szCs w:val="24"/>
        </w:rPr>
        <w:lastRenderedPageBreak/>
        <w:t>information over a radio link in a vehicular environment. Data rates ranging from 3Mbps to 27Mbps can be achieved through DSRC.</w:t>
      </w:r>
      <w:r>
        <w:rPr>
          <w:rFonts w:ascii="Times New Roman" w:hAnsi="Times New Roman" w:cs="Times New Roman"/>
          <w:sz w:val="24"/>
          <w:szCs w:val="24"/>
        </w:rPr>
        <w:t xml:space="preserve"> </w:t>
      </w:r>
      <w:r w:rsidRPr="0001260B">
        <w:rPr>
          <w:rFonts w:ascii="Times New Roman" w:hAnsi="Times New Roman" w:cs="Times New Roman"/>
          <w:sz w:val="24"/>
          <w:szCs w:val="24"/>
        </w:rPr>
        <w:t xml:space="preserve">The Federal Communications Commission (FCC) allocated 75 MHz bandwidth to be used by the Intelligent Transport Systems for research and development of safety applications in vehicles. </w:t>
      </w:r>
    </w:p>
    <w:p w:rsidR="00402088" w:rsidRDefault="00402088" w:rsidP="00402088">
      <w:pPr>
        <w:spacing w:line="360" w:lineRule="auto"/>
        <w:rPr>
          <w:rFonts w:ascii="Times New Roman" w:hAnsi="Times New Roman" w:cs="Times New Roman"/>
          <w:sz w:val="24"/>
          <w:szCs w:val="24"/>
        </w:rPr>
      </w:pPr>
      <w:r w:rsidRPr="0001260B">
        <w:rPr>
          <w:rFonts w:ascii="Times New Roman" w:hAnsi="Times New Roman" w:cs="Times New Roman"/>
          <w:sz w:val="24"/>
          <w:szCs w:val="24"/>
        </w:rPr>
        <w:t>DSRC equipment are required to implement the V2V or V2I communication in the real business. These devices work as transceivers where transmitting and receiving safety messages. The transceivers which are installed in vehicles are called On Board Units (OBU) which is capable of broadcasting Basic Safety Messages (BSM) such as vehicle location, speed, heading direction. The other type of unit is Road Side Units (RSU) which is installed in infrastructure like Street Signal posts or lamp posts etc.</w:t>
      </w:r>
      <w:r>
        <w:rPr>
          <w:rFonts w:ascii="Times New Roman" w:hAnsi="Times New Roman" w:cs="Times New Roman"/>
          <w:sz w:val="24"/>
          <w:szCs w:val="24"/>
        </w:rPr>
        <w:t xml:space="preserve"> </w:t>
      </w:r>
      <w:r w:rsidRPr="0001260B">
        <w:rPr>
          <w:rFonts w:ascii="Times New Roman" w:hAnsi="Times New Roman" w:cs="Times New Roman"/>
          <w:sz w:val="24"/>
          <w:szCs w:val="24"/>
        </w:rPr>
        <w:t>Each RSU has an individual communication zone (more like a coverage zone) called Wireless Access in Vehicular Environment Basic Service Set (WAVE BSS/ WBSS). At a given time, one vehicle is connected with only one WBSS. When the vehicle travels, it changes the WBSS which it belongs to.</w:t>
      </w:r>
    </w:p>
    <w:p w:rsidR="00402088" w:rsidRPr="00D564C0" w:rsidRDefault="00402088" w:rsidP="00402088">
      <w:pPr>
        <w:autoSpaceDE w:val="0"/>
        <w:autoSpaceDN w:val="0"/>
        <w:adjustRightInd w:val="0"/>
        <w:spacing w:before="240" w:line="360" w:lineRule="auto"/>
        <w:rPr>
          <w:rFonts w:ascii="Times New Roman" w:hAnsi="Times New Roman" w:cs="Times New Roman"/>
          <w:sz w:val="24"/>
          <w:szCs w:val="24"/>
        </w:rPr>
      </w:pPr>
      <w:r w:rsidRPr="0001260B">
        <w:rPr>
          <w:rFonts w:ascii="Times New Roman" w:hAnsi="Times New Roman" w:cs="Times New Roman"/>
          <w:sz w:val="24"/>
          <w:szCs w:val="24"/>
        </w:rPr>
        <w:t xml:space="preserve">DSRC is a promising technology; Latency, Speed, Bandwidth etc. are finely tuned with the expected requirements of safety message system in V2V environments. </w:t>
      </w:r>
      <w:r w:rsidR="00C03F82">
        <w:rPr>
          <w:rFonts w:ascii="Times New Roman" w:hAnsi="Times New Roman" w:cs="Times New Roman"/>
          <w:sz w:val="24"/>
          <w:szCs w:val="24"/>
        </w:rPr>
        <w:t>However,</w:t>
      </w:r>
      <w:r>
        <w:rPr>
          <w:rFonts w:ascii="Times New Roman" w:hAnsi="Times New Roman" w:cs="Times New Roman"/>
          <w:sz w:val="24"/>
          <w:szCs w:val="24"/>
        </w:rPr>
        <w:t xml:space="preserve"> it contains a major drawback.</w:t>
      </w:r>
      <w:r w:rsidRPr="0001260B">
        <w:rPr>
          <w:rFonts w:ascii="Times New Roman" w:hAnsi="Times New Roman" w:cs="Times New Roman"/>
          <w:sz w:val="24"/>
          <w:szCs w:val="24"/>
        </w:rPr>
        <w:t xml:space="preserve"> It is that the DSRC equipment has to be installed in vehicles at an additional cost. Although the models to </w:t>
      </w:r>
      <w:r w:rsidR="00C03F82">
        <w:rPr>
          <w:rFonts w:ascii="Times New Roman" w:hAnsi="Times New Roman" w:cs="Times New Roman"/>
          <w:sz w:val="24"/>
          <w:szCs w:val="24"/>
        </w:rPr>
        <w:t xml:space="preserve">arrive </w:t>
      </w:r>
      <w:r w:rsidRPr="0001260B">
        <w:rPr>
          <w:rFonts w:ascii="Times New Roman" w:hAnsi="Times New Roman" w:cs="Times New Roman"/>
          <w:sz w:val="24"/>
          <w:szCs w:val="24"/>
        </w:rPr>
        <w:t>can be expected to carry a DSRC unit, most of the existing vehicles do</w:t>
      </w:r>
      <w:r w:rsidR="00C03F82">
        <w:rPr>
          <w:rFonts w:ascii="Times New Roman" w:hAnsi="Times New Roman" w:cs="Times New Roman"/>
          <w:sz w:val="24"/>
          <w:szCs w:val="24"/>
        </w:rPr>
        <w:t xml:space="preserve"> not</w:t>
      </w:r>
      <w:r w:rsidRPr="0001260B">
        <w:rPr>
          <w:rFonts w:ascii="Times New Roman" w:hAnsi="Times New Roman" w:cs="Times New Roman"/>
          <w:sz w:val="24"/>
          <w:szCs w:val="24"/>
        </w:rPr>
        <w:t xml:space="preserve"> carry it. Further this way is not going to bring the pedestrians into the communication network since pedestrians carrying DSRC equipment is not feasible in </w:t>
      </w:r>
      <w:r w:rsidR="00C03F82">
        <w:rPr>
          <w:rFonts w:ascii="Times New Roman" w:hAnsi="Times New Roman" w:cs="Times New Roman"/>
          <w:sz w:val="24"/>
          <w:szCs w:val="24"/>
        </w:rPr>
        <w:t xml:space="preserve">a </w:t>
      </w:r>
      <w:r w:rsidRPr="0001260B">
        <w:rPr>
          <w:rFonts w:ascii="Times New Roman" w:hAnsi="Times New Roman" w:cs="Times New Roman"/>
          <w:sz w:val="24"/>
          <w:szCs w:val="24"/>
        </w:rPr>
        <w:t xml:space="preserve">practical sense. Therefore, now the trend </w:t>
      </w:r>
      <w:r w:rsidR="00C03F82">
        <w:rPr>
          <w:rFonts w:ascii="Times New Roman" w:hAnsi="Times New Roman" w:cs="Times New Roman"/>
          <w:sz w:val="24"/>
          <w:szCs w:val="24"/>
        </w:rPr>
        <w:t>is</w:t>
      </w:r>
      <w:r w:rsidRPr="0001260B">
        <w:rPr>
          <w:rFonts w:ascii="Times New Roman" w:hAnsi="Times New Roman" w:cs="Times New Roman"/>
          <w:sz w:val="24"/>
          <w:szCs w:val="24"/>
        </w:rPr>
        <w:t xml:space="preserve"> biased towards the use of Wi-Fi Direct for communication between vehicles-vehicles and pedestrians-vehicles because pedestrians carrying a Smartphone or tablet can be used for this purpose. </w:t>
      </w:r>
    </w:p>
    <w:p w:rsidR="00402088" w:rsidRPr="005803A5" w:rsidRDefault="00402088" w:rsidP="00402088">
      <w:pPr>
        <w:spacing w:line="360" w:lineRule="auto"/>
        <w:rPr>
          <w:rFonts w:ascii="Times New Roman" w:hAnsi="Times New Roman" w:cs="Times New Roman"/>
          <w:sz w:val="24"/>
          <w:szCs w:val="24"/>
        </w:rPr>
      </w:pPr>
    </w:p>
    <w:p w:rsidR="00402088" w:rsidRPr="005965B1" w:rsidRDefault="00402088" w:rsidP="00402088">
      <w:pPr>
        <w:pStyle w:val="Heading2"/>
      </w:pPr>
      <w:bookmarkStart w:id="16" w:name="_Toc464822501"/>
      <w:bookmarkStart w:id="17" w:name="_Toc464824187"/>
      <w:r w:rsidRPr="005965B1">
        <w:t>Performance</w:t>
      </w:r>
      <w:r>
        <w:t xml:space="preserve"> comparison with DSRC</w:t>
      </w:r>
      <w:bookmarkEnd w:id="16"/>
      <w:bookmarkEnd w:id="17"/>
    </w:p>
    <w:p w:rsidR="00402088" w:rsidRDefault="00402088" w:rsidP="00402088">
      <w:pPr>
        <w:spacing w:line="360" w:lineRule="auto"/>
        <w:rPr>
          <w:rFonts w:ascii="Times New Roman" w:hAnsi="Times New Roman" w:cs="Times New Roman"/>
          <w:sz w:val="24"/>
        </w:rPr>
      </w:pPr>
      <w:r>
        <w:rPr>
          <w:rFonts w:ascii="Times New Roman" w:hAnsi="Times New Roman" w:cs="Times New Roman"/>
          <w:sz w:val="24"/>
        </w:rPr>
        <w:t>DSRC operates on 5.9GHz band while Wi-Fi Direct operates on 5GHz or 2.4GHz bands [1]. DSRC has 10MHz of channel bandwidth and 6-27Mbps data rate [1]. Wi-Fi Direct has 20MHz of bandwidth and thus a higher date rate up to 250Mbps [1]. For encryption, DSRC uses elliptic curve cryptography with 256-bit keys and Wi-Fi Direct uses Advanced Encryption Standard (AES) 256-bit encryption [1]. DSRC has an operating range from 100m to 1000m while Wi-Fi Direct has only about 200m [1]. Although DSRC is tailor made for the use of communication in ITS, it has some shortcomings especially in practicality.</w:t>
      </w:r>
    </w:p>
    <w:p w:rsidR="00402088" w:rsidRPr="000945B5" w:rsidRDefault="00402088" w:rsidP="00402088">
      <w:pPr>
        <w:pStyle w:val="ListParagraph"/>
        <w:numPr>
          <w:ilvl w:val="0"/>
          <w:numId w:val="44"/>
        </w:numPr>
        <w:spacing w:line="360" w:lineRule="auto"/>
        <w:rPr>
          <w:rFonts w:ascii="Times New Roman" w:hAnsi="Times New Roman" w:cs="Times New Roman"/>
          <w:sz w:val="24"/>
          <w:szCs w:val="24"/>
        </w:rPr>
      </w:pPr>
      <w:r w:rsidRPr="003711CD">
        <w:rPr>
          <w:rFonts w:ascii="Times New Roman" w:hAnsi="Times New Roman" w:cs="Times New Roman"/>
          <w:b/>
          <w:sz w:val="24"/>
          <w:szCs w:val="24"/>
        </w:rPr>
        <w:lastRenderedPageBreak/>
        <w:t>Hardware</w:t>
      </w:r>
      <w:r>
        <w:rPr>
          <w:rFonts w:ascii="Times New Roman" w:hAnsi="Times New Roman" w:cs="Times New Roman"/>
          <w:sz w:val="24"/>
          <w:szCs w:val="24"/>
        </w:rPr>
        <w:t xml:space="preserve">: </w:t>
      </w:r>
      <w:r>
        <w:rPr>
          <w:rFonts w:ascii="Times New Roman" w:hAnsi="Times New Roman" w:cs="Times New Roman"/>
          <w:sz w:val="24"/>
        </w:rPr>
        <w:t xml:space="preserve">DSRC requires dedicated hardware. To add to the problem, DSRC hardware is very expensive at the moment (about $350 [1]), and this will definitely hinder the number of sales since these devices are highly price elastic. Wi-Fi Direct hardware, on the other hand, is very cheap and almost all new Android smart phones have it. </w:t>
      </w:r>
    </w:p>
    <w:p w:rsidR="00402088" w:rsidRPr="005C05F7" w:rsidRDefault="00402088" w:rsidP="00402088">
      <w:pPr>
        <w:pStyle w:val="ListParagraph"/>
        <w:numPr>
          <w:ilvl w:val="0"/>
          <w:numId w:val="44"/>
        </w:numPr>
        <w:spacing w:line="360" w:lineRule="auto"/>
        <w:rPr>
          <w:rFonts w:ascii="Times New Roman" w:hAnsi="Times New Roman" w:cs="Times New Roman"/>
          <w:sz w:val="24"/>
          <w:szCs w:val="24"/>
        </w:rPr>
      </w:pPr>
      <w:r w:rsidRPr="003711CD">
        <w:rPr>
          <w:rFonts w:ascii="Times New Roman" w:hAnsi="Times New Roman" w:cs="Times New Roman"/>
          <w:b/>
          <w:sz w:val="24"/>
        </w:rPr>
        <w:t>Pedestrians</w:t>
      </w:r>
      <w:r>
        <w:rPr>
          <w:rFonts w:ascii="Times New Roman" w:hAnsi="Times New Roman" w:cs="Times New Roman"/>
          <w:sz w:val="24"/>
        </w:rPr>
        <w:t>: If we are to use DSRC for communications in ITS, then we will not be able to include pedestrians in our transportation systems, because pedestrians do</w:t>
      </w:r>
      <w:r w:rsidR="00D75BA8">
        <w:rPr>
          <w:rFonts w:ascii="Times New Roman" w:hAnsi="Times New Roman" w:cs="Times New Roman"/>
          <w:sz w:val="24"/>
        </w:rPr>
        <w:t xml:space="preserve"> not</w:t>
      </w:r>
      <w:r>
        <w:rPr>
          <w:rFonts w:ascii="Times New Roman" w:hAnsi="Times New Roman" w:cs="Times New Roman"/>
          <w:sz w:val="24"/>
        </w:rPr>
        <w:t xml:space="preserve"> carry DSRC hardware with themselves. </w:t>
      </w:r>
      <w:r w:rsidR="00D75BA8">
        <w:rPr>
          <w:rFonts w:ascii="Times New Roman" w:hAnsi="Times New Roman" w:cs="Times New Roman"/>
          <w:sz w:val="24"/>
        </w:rPr>
        <w:t>However,</w:t>
      </w:r>
      <w:r>
        <w:rPr>
          <w:rFonts w:ascii="Times New Roman" w:hAnsi="Times New Roman" w:cs="Times New Roman"/>
          <w:sz w:val="24"/>
        </w:rPr>
        <w:t xml:space="preserve"> if we are to use Wi-Fi Direct instead, then we will be able to do this since </w:t>
      </w:r>
      <w:r w:rsidR="00D75BA8">
        <w:rPr>
          <w:rFonts w:ascii="Times New Roman" w:hAnsi="Times New Roman" w:cs="Times New Roman"/>
          <w:sz w:val="24"/>
        </w:rPr>
        <w:t xml:space="preserve">the </w:t>
      </w:r>
      <w:r>
        <w:rPr>
          <w:rFonts w:ascii="Times New Roman" w:hAnsi="Times New Roman" w:cs="Times New Roman"/>
          <w:sz w:val="24"/>
        </w:rPr>
        <w:t>majority of the population (in most countries) carry smart phones.</w:t>
      </w:r>
    </w:p>
    <w:p w:rsidR="00402088" w:rsidRPr="005965B1" w:rsidRDefault="00402088" w:rsidP="00402088">
      <w:pPr>
        <w:pStyle w:val="ListParagraph"/>
        <w:numPr>
          <w:ilvl w:val="0"/>
          <w:numId w:val="44"/>
        </w:numPr>
        <w:spacing w:line="360" w:lineRule="auto"/>
        <w:rPr>
          <w:rFonts w:ascii="Times New Roman" w:hAnsi="Times New Roman" w:cs="Times New Roman"/>
          <w:sz w:val="24"/>
          <w:szCs w:val="24"/>
        </w:rPr>
      </w:pPr>
      <w:r w:rsidRPr="003711CD">
        <w:rPr>
          <w:rFonts w:ascii="Times New Roman" w:hAnsi="Times New Roman" w:cs="Times New Roman"/>
          <w:b/>
          <w:sz w:val="24"/>
          <w:szCs w:val="24"/>
        </w:rPr>
        <w:t>Deployment</w:t>
      </w:r>
      <w:r>
        <w:rPr>
          <w:rFonts w:ascii="Times New Roman" w:hAnsi="Times New Roman" w:cs="Times New Roman"/>
          <w:sz w:val="24"/>
          <w:szCs w:val="24"/>
        </w:rPr>
        <w:t xml:space="preserve">: </w:t>
      </w:r>
      <w:r>
        <w:rPr>
          <w:rFonts w:ascii="Times New Roman" w:hAnsi="Times New Roman" w:cs="Times New Roman"/>
          <w:sz w:val="24"/>
        </w:rPr>
        <w:t>Since DSRC hardware is expensive and only available in newer vehicles, it is fair to guess that it might tak</w:t>
      </w:r>
      <w:r w:rsidR="00D75BA8">
        <w:rPr>
          <w:rFonts w:ascii="Times New Roman" w:hAnsi="Times New Roman" w:cs="Times New Roman"/>
          <w:sz w:val="24"/>
        </w:rPr>
        <w:t>e a long time to properly test and deploy</w:t>
      </w:r>
      <w:r>
        <w:rPr>
          <w:rFonts w:ascii="Times New Roman" w:hAnsi="Times New Roman" w:cs="Times New Roman"/>
          <w:sz w:val="24"/>
        </w:rPr>
        <w:t xml:space="preserve"> in an ITS. </w:t>
      </w:r>
    </w:p>
    <w:p w:rsidR="00402088" w:rsidRPr="005965B1" w:rsidRDefault="00402088" w:rsidP="00402088">
      <w:pPr>
        <w:pStyle w:val="Heading2"/>
      </w:pPr>
      <w:bookmarkStart w:id="18" w:name="_Toc464822502"/>
      <w:bookmarkStart w:id="19" w:name="_Toc464824188"/>
      <w:r w:rsidRPr="005965B1">
        <w:t xml:space="preserve">Issues </w:t>
      </w:r>
      <w:r>
        <w:t>with</w:t>
      </w:r>
      <w:r w:rsidRPr="005965B1">
        <w:t xml:space="preserve"> Wi-Fi Direct</w:t>
      </w:r>
      <w:bookmarkEnd w:id="18"/>
      <w:bookmarkEnd w:id="19"/>
    </w:p>
    <w:p w:rsidR="00402088" w:rsidRDefault="00402088" w:rsidP="00402088">
      <w:pPr>
        <w:spacing w:line="360" w:lineRule="auto"/>
        <w:rPr>
          <w:rFonts w:ascii="Times New Roman" w:hAnsi="Times New Roman" w:cs="Times New Roman"/>
          <w:sz w:val="24"/>
        </w:rPr>
      </w:pPr>
      <w:r>
        <w:rPr>
          <w:rFonts w:ascii="Times New Roman" w:hAnsi="Times New Roman" w:cs="Times New Roman"/>
          <w:sz w:val="24"/>
        </w:rPr>
        <w:t xml:space="preserve">Wi-Fi Direct is a technology which is designed to exchange files or data between devices without the need for an Access Point unlike normal Wi-Fi. However, since group forming is not required to be very quick in normal device to device communication, group formation can take a long time to complete, like 20 seconds [3]. </w:t>
      </w:r>
    </w:p>
    <w:p w:rsidR="00402088" w:rsidRDefault="00402088" w:rsidP="00402088">
      <w:pPr>
        <w:spacing w:line="360" w:lineRule="auto"/>
        <w:rPr>
          <w:rFonts w:ascii="Times New Roman" w:hAnsi="Times New Roman" w:cs="Times New Roman"/>
          <w:sz w:val="24"/>
        </w:rPr>
      </w:pPr>
      <w:r>
        <w:rPr>
          <w:rFonts w:ascii="Times New Roman" w:hAnsi="Times New Roman" w:cs="Times New Roman"/>
          <w:sz w:val="24"/>
        </w:rPr>
        <w:t>Another issue with Wi-Fi Direct is that it uses Wi-Fi Protected Setup (WPS) for authentication. This means that a user will have to be present at all times to authenticate a connection between another device. This becomes a critical problem in using Wi-Fi Direct for vehicular ad-hoc networks. However, this issue can be overcome by several methods, including rooting android phones, creating a soft-AP using Wi-Fi Direct and connecting to it as a legacy Wi-Fi client [2] etc.</w:t>
      </w:r>
    </w:p>
    <w:p w:rsidR="00402088" w:rsidRPr="008D7C80" w:rsidRDefault="00402088" w:rsidP="00402088">
      <w:pPr>
        <w:spacing w:line="360" w:lineRule="auto"/>
        <w:rPr>
          <w:rFonts w:ascii="Times New Roman" w:hAnsi="Times New Roman" w:cs="Times New Roman"/>
          <w:sz w:val="24"/>
        </w:rPr>
      </w:pPr>
      <w:r>
        <w:rPr>
          <w:rFonts w:ascii="Times New Roman" w:hAnsi="Times New Roman" w:cs="Times New Roman"/>
          <w:sz w:val="24"/>
        </w:rPr>
        <w:t>In Wi-Fi Direct all messages go through the group owner. This means that if the message is intended for more than one group member, then group owner will have to transmit the same message more than once to different recipients. It has been theoretically proven that, the maximum number of vehicles for a group is 22 in order to fulfill the message delivery time requirement of 100ms [1].</w:t>
      </w:r>
    </w:p>
    <w:p w:rsidR="00402088" w:rsidRPr="00402088" w:rsidRDefault="00402088" w:rsidP="00402088">
      <w:pPr>
        <w:pStyle w:val="Heading1"/>
      </w:pPr>
      <w:bookmarkStart w:id="20" w:name="_Toc464822503"/>
      <w:bookmarkStart w:id="21" w:name="_Toc464824189"/>
      <w:r w:rsidRPr="00402088">
        <w:t>Possible Improvements</w:t>
      </w:r>
      <w:bookmarkEnd w:id="20"/>
      <w:bookmarkEnd w:id="21"/>
      <w:r w:rsidRPr="00402088">
        <w:t xml:space="preserve">   </w:t>
      </w:r>
    </w:p>
    <w:p w:rsidR="00402088" w:rsidRPr="00D86384" w:rsidRDefault="00402088" w:rsidP="00402088">
      <w:pPr>
        <w:spacing w:line="360" w:lineRule="auto"/>
        <w:rPr>
          <w:rFonts w:ascii="Times New Roman" w:hAnsi="Times New Roman" w:cs="Times New Roman"/>
          <w:sz w:val="24"/>
          <w:szCs w:val="24"/>
        </w:rPr>
      </w:pPr>
      <w:r w:rsidRPr="00E16FB6">
        <w:rPr>
          <w:rFonts w:ascii="Times New Roman" w:hAnsi="Times New Roman" w:cs="Times New Roman"/>
          <w:sz w:val="24"/>
          <w:szCs w:val="24"/>
        </w:rPr>
        <w:t>Here we are introducing the Soft Access point (</w:t>
      </w:r>
      <w:r w:rsidR="00CE4F9E">
        <w:rPr>
          <w:rFonts w:ascii="Times New Roman" w:hAnsi="Times New Roman" w:cs="Times New Roman"/>
          <w:sz w:val="24"/>
          <w:szCs w:val="24"/>
        </w:rPr>
        <w:t>Soft-</w:t>
      </w:r>
      <w:r w:rsidRPr="00E16FB6">
        <w:rPr>
          <w:rFonts w:ascii="Times New Roman" w:hAnsi="Times New Roman" w:cs="Times New Roman"/>
          <w:sz w:val="24"/>
          <w:szCs w:val="24"/>
        </w:rPr>
        <w:t xml:space="preserve">AP) concept to solve the </w:t>
      </w:r>
      <w:r>
        <w:rPr>
          <w:rFonts w:ascii="Times New Roman" w:hAnsi="Times New Roman" w:cs="Times New Roman"/>
          <w:sz w:val="24"/>
          <w:szCs w:val="24"/>
        </w:rPr>
        <w:t>issue where one or more devices can connect simultaneously if they know AP’s SSID and pre</w:t>
      </w:r>
      <w:r w:rsidR="00CE4F9E">
        <w:rPr>
          <w:rFonts w:ascii="Times New Roman" w:hAnsi="Times New Roman" w:cs="Times New Roman"/>
          <w:sz w:val="24"/>
          <w:szCs w:val="24"/>
        </w:rPr>
        <w:t>-</w:t>
      </w:r>
      <w:r>
        <w:rPr>
          <w:rFonts w:ascii="Times New Roman" w:hAnsi="Times New Roman" w:cs="Times New Roman"/>
          <w:sz w:val="24"/>
          <w:szCs w:val="24"/>
        </w:rPr>
        <w:t xml:space="preserve">shared key. </w:t>
      </w:r>
      <w:r w:rsidR="00CE4F9E">
        <w:rPr>
          <w:rFonts w:ascii="Times New Roman" w:hAnsi="Times New Roman" w:cs="Times New Roman"/>
          <w:sz w:val="24"/>
          <w:szCs w:val="24"/>
        </w:rPr>
        <w:lastRenderedPageBreak/>
        <w:t>However,</w:t>
      </w:r>
      <w:r>
        <w:rPr>
          <w:rFonts w:ascii="Times New Roman" w:hAnsi="Times New Roman" w:cs="Times New Roman"/>
          <w:sz w:val="24"/>
          <w:szCs w:val="24"/>
        </w:rPr>
        <w:t xml:space="preserve"> neither SSID nor pre</w:t>
      </w:r>
      <w:r w:rsidR="00056EE2">
        <w:rPr>
          <w:rFonts w:ascii="Times New Roman" w:hAnsi="Times New Roman" w:cs="Times New Roman"/>
          <w:sz w:val="24"/>
          <w:szCs w:val="24"/>
        </w:rPr>
        <w:t>-</w:t>
      </w:r>
      <w:r>
        <w:rPr>
          <w:rFonts w:ascii="Times New Roman" w:hAnsi="Times New Roman" w:cs="Times New Roman"/>
          <w:sz w:val="24"/>
          <w:szCs w:val="24"/>
        </w:rPr>
        <w:t>shared key of the soft access point cannot store beforehand since it generates and change</w:t>
      </w:r>
      <w:r w:rsidR="00056EE2">
        <w:rPr>
          <w:rFonts w:ascii="Times New Roman" w:hAnsi="Times New Roman" w:cs="Times New Roman"/>
          <w:sz w:val="24"/>
          <w:szCs w:val="24"/>
        </w:rPr>
        <w:t>s</w:t>
      </w:r>
      <w:r>
        <w:rPr>
          <w:rFonts w:ascii="Times New Roman" w:hAnsi="Times New Roman" w:cs="Times New Roman"/>
          <w:sz w:val="24"/>
          <w:szCs w:val="24"/>
        </w:rPr>
        <w:t xml:space="preserve"> every time the soft AP is created [</w:t>
      </w:r>
      <w:r>
        <w:rPr>
          <w:rFonts w:ascii="Times New Roman" w:hAnsi="Times New Roman" w:cs="Times New Roman"/>
          <w:b/>
          <w:sz w:val="24"/>
          <w:szCs w:val="24"/>
        </w:rPr>
        <w:t xml:space="preserve">2]. </w:t>
      </w:r>
      <w:r w:rsidR="003A2BCC">
        <w:rPr>
          <w:rFonts w:ascii="Times New Roman" w:hAnsi="Times New Roman" w:cs="Times New Roman"/>
          <w:sz w:val="24"/>
          <w:szCs w:val="24"/>
        </w:rPr>
        <w:t>Therefore,</w:t>
      </w:r>
      <w:r>
        <w:rPr>
          <w:rFonts w:ascii="Times New Roman" w:hAnsi="Times New Roman" w:cs="Times New Roman"/>
          <w:sz w:val="24"/>
          <w:szCs w:val="24"/>
        </w:rPr>
        <w:t xml:space="preserve"> with the use of Network Service Discovery (NSD) broadcast message we are able to pack both pre</w:t>
      </w:r>
      <w:r w:rsidR="003A2BCC">
        <w:rPr>
          <w:rFonts w:ascii="Times New Roman" w:hAnsi="Times New Roman" w:cs="Times New Roman"/>
          <w:sz w:val="24"/>
          <w:szCs w:val="24"/>
        </w:rPr>
        <w:t>-</w:t>
      </w:r>
      <w:r>
        <w:rPr>
          <w:rFonts w:ascii="Times New Roman" w:hAnsi="Times New Roman" w:cs="Times New Roman"/>
          <w:sz w:val="24"/>
          <w:szCs w:val="24"/>
        </w:rPr>
        <w:t>shared key and SSID and send wirelessly from access point to all neighbor devices by Wi-Fi Direct framework. If one device is receiving more than one NSD message from AP it can act as a relay point and it can connect to any AP. Both pre</w:t>
      </w:r>
      <w:r w:rsidR="003A2BCC">
        <w:rPr>
          <w:rFonts w:ascii="Times New Roman" w:hAnsi="Times New Roman" w:cs="Times New Roman"/>
          <w:sz w:val="24"/>
          <w:szCs w:val="24"/>
        </w:rPr>
        <w:t>-</w:t>
      </w:r>
      <w:r>
        <w:rPr>
          <w:rFonts w:ascii="Times New Roman" w:hAnsi="Times New Roman" w:cs="Times New Roman"/>
          <w:sz w:val="24"/>
          <w:szCs w:val="24"/>
        </w:rPr>
        <w:t>shared key and SSID are encrypted using AES-CCMP or TKI [</w:t>
      </w:r>
      <w:r>
        <w:rPr>
          <w:rFonts w:ascii="Times New Roman" w:hAnsi="Times New Roman" w:cs="Times New Roman"/>
          <w:b/>
          <w:sz w:val="24"/>
          <w:szCs w:val="24"/>
        </w:rPr>
        <w:t>2]</w:t>
      </w:r>
      <w:r w:rsidRPr="000E6572">
        <w:rPr>
          <w:rFonts w:ascii="Times New Roman" w:hAnsi="Times New Roman" w:cs="Times New Roman"/>
          <w:sz w:val="24"/>
          <w:szCs w:val="24"/>
        </w:rPr>
        <w:t xml:space="preserve"> an</w:t>
      </w:r>
      <w:r>
        <w:rPr>
          <w:rFonts w:ascii="Times New Roman" w:hAnsi="Times New Roman" w:cs="Times New Roman"/>
          <w:sz w:val="24"/>
          <w:szCs w:val="24"/>
        </w:rPr>
        <w:t>d</w:t>
      </w:r>
      <w:r w:rsidR="003A2BCC">
        <w:rPr>
          <w:rFonts w:ascii="Times New Roman" w:hAnsi="Times New Roman" w:cs="Times New Roman"/>
          <w:sz w:val="24"/>
          <w:szCs w:val="24"/>
        </w:rPr>
        <w:t xml:space="preserve"> the</w:t>
      </w:r>
      <w:r>
        <w:rPr>
          <w:rFonts w:ascii="Times New Roman" w:hAnsi="Times New Roman" w:cs="Times New Roman"/>
          <w:sz w:val="24"/>
          <w:szCs w:val="24"/>
        </w:rPr>
        <w:t xml:space="preserve"> key used for encryption is st</w:t>
      </w:r>
      <w:r w:rsidRPr="000E6572">
        <w:rPr>
          <w:rFonts w:ascii="Times New Roman" w:hAnsi="Times New Roman" w:cs="Times New Roman"/>
          <w:sz w:val="24"/>
          <w:szCs w:val="24"/>
        </w:rPr>
        <w:t xml:space="preserve">ored beforehand. </w:t>
      </w:r>
      <w:r>
        <w:rPr>
          <w:rFonts w:ascii="Times New Roman" w:hAnsi="Times New Roman" w:cs="Times New Roman"/>
          <w:sz w:val="24"/>
          <w:szCs w:val="24"/>
        </w:rPr>
        <w:t xml:space="preserve">In addition to single point to multipoint connection this method enables an automated authentication process which will affect in reducing the group formation delay. Broadcasting message has to be sent with universally unique identifier (UUID) and MAC address of its origin. </w:t>
      </w:r>
      <w:r w:rsidR="003A2BCC">
        <w:rPr>
          <w:rFonts w:ascii="Times New Roman" w:hAnsi="Times New Roman" w:cs="Times New Roman"/>
          <w:sz w:val="24"/>
          <w:szCs w:val="24"/>
        </w:rPr>
        <w:t>If</w:t>
      </w:r>
      <w:r>
        <w:rPr>
          <w:rFonts w:ascii="Times New Roman" w:hAnsi="Times New Roman" w:cs="Times New Roman"/>
          <w:sz w:val="24"/>
          <w:szCs w:val="24"/>
        </w:rPr>
        <w:t xml:space="preserve"> the message is repeated, following messages after first one may be discarded and ignored based on the stored UUIDs. If a new message is identified then process information, append the AP MAC address to the header and finally send it out.</w:t>
      </w:r>
    </w:p>
    <w:p w:rsidR="00402088" w:rsidRDefault="00402088" w:rsidP="00402088">
      <w:pPr>
        <w:spacing w:line="360" w:lineRule="auto"/>
        <w:rPr>
          <w:rFonts w:ascii="Times New Roman" w:hAnsi="Times New Roman" w:cs="Times New Roman"/>
          <w:sz w:val="24"/>
          <w:szCs w:val="24"/>
        </w:rPr>
      </w:pPr>
      <w:r>
        <w:rPr>
          <w:rFonts w:ascii="Times New Roman" w:hAnsi="Times New Roman" w:cs="Times New Roman"/>
          <w:sz w:val="24"/>
          <w:szCs w:val="24"/>
        </w:rPr>
        <w:t>Now we are looking at a new WD2 algorithm of selecting Wi-Fi Direct GO. In this scenario each device receive</w:t>
      </w:r>
      <w:r w:rsidR="00050B4F">
        <w:rPr>
          <w:rFonts w:ascii="Times New Roman" w:hAnsi="Times New Roman" w:cs="Times New Roman"/>
          <w:sz w:val="24"/>
          <w:szCs w:val="24"/>
        </w:rPr>
        <w:t>s</w:t>
      </w:r>
      <w:r>
        <w:rPr>
          <w:rFonts w:ascii="Times New Roman" w:hAnsi="Times New Roman" w:cs="Times New Roman"/>
          <w:sz w:val="24"/>
          <w:szCs w:val="24"/>
        </w:rPr>
        <w:t xml:space="preserve"> an Intent Value(IV) from every other node during the discovery phase and select the largest IV value device as GO while publishing it to all other nodes. Next it requires calculating the IV value correctly which eventually results in accurate RSSI value. In order to increase the accuracy, </w:t>
      </w:r>
      <w:r w:rsidR="00050B4F">
        <w:rPr>
          <w:rFonts w:ascii="Times New Roman" w:hAnsi="Times New Roman" w:cs="Times New Roman"/>
          <w:sz w:val="24"/>
          <w:szCs w:val="24"/>
        </w:rPr>
        <w:t xml:space="preserve">the </w:t>
      </w:r>
      <w:r>
        <w:rPr>
          <w:rFonts w:ascii="Times New Roman" w:hAnsi="Times New Roman" w:cs="Times New Roman"/>
          <w:sz w:val="24"/>
          <w:szCs w:val="24"/>
        </w:rPr>
        <w:t>number of probe packets has been increased and received node calculates its average RSSI value as well as each node keeps an average RSSI value list of discovered peers. Then based on the RSSI list values calculate the IV value of device ‘i’ as follows.</w:t>
      </w:r>
    </w:p>
    <w:p w:rsidR="00402088" w:rsidRDefault="00402088" w:rsidP="00402088">
      <w:pPr>
        <w:spacing w:line="360" w:lineRule="auto"/>
        <w:rPr>
          <w:rFonts w:ascii="Times New Roman" w:hAnsi="Times New Roman" w:cs="Times New Roman"/>
          <w:sz w:val="24"/>
          <w:szCs w:val="24"/>
        </w:rPr>
      </w:pPr>
      <w:r>
        <w:rPr>
          <w:noProof/>
        </w:rPr>
        <w:drawing>
          <wp:inline distT="0" distB="0" distL="0" distR="0" wp14:anchorId="032F0B3F" wp14:editId="3ECF2769">
            <wp:extent cx="2858829"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58829" cy="514350"/>
                    </a:xfrm>
                    <a:prstGeom prst="rect">
                      <a:avLst/>
                    </a:prstGeom>
                  </pic:spPr>
                </pic:pic>
              </a:graphicData>
            </a:graphic>
          </wp:inline>
        </w:drawing>
      </w:r>
    </w:p>
    <w:p w:rsidR="00402088" w:rsidRPr="00203680" w:rsidRDefault="00402088" w:rsidP="00402088">
      <w:pPr>
        <w:spacing w:line="360" w:lineRule="auto"/>
        <w:rPr>
          <w:rFonts w:ascii="Times New Roman" w:hAnsi="Times New Roman" w:cs="Times New Roman"/>
          <w:b/>
          <w:sz w:val="24"/>
          <w:szCs w:val="24"/>
        </w:rPr>
      </w:pPr>
    </w:p>
    <w:p w:rsidR="00402088" w:rsidRPr="00977878" w:rsidRDefault="00402088" w:rsidP="00402088">
      <w:pPr>
        <w:pStyle w:val="Heading1"/>
      </w:pPr>
      <w:bookmarkStart w:id="22" w:name="_Toc464822504"/>
      <w:bookmarkStart w:id="23" w:name="_Toc464824190"/>
      <w:r w:rsidRPr="00977878">
        <w:t>Alternative Strategies</w:t>
      </w:r>
      <w:bookmarkEnd w:id="22"/>
      <w:bookmarkEnd w:id="23"/>
    </w:p>
    <w:p w:rsidR="00402088" w:rsidRPr="006F0F5E" w:rsidRDefault="00402088" w:rsidP="00402088">
      <w:pPr>
        <w:spacing w:line="360" w:lineRule="auto"/>
        <w:rPr>
          <w:rFonts w:ascii="Times New Roman" w:hAnsi="Times New Roman" w:cs="Times New Roman"/>
          <w:sz w:val="24"/>
          <w:szCs w:val="24"/>
        </w:rPr>
      </w:pPr>
      <w:r>
        <w:rPr>
          <w:rFonts w:ascii="Times New Roman" w:hAnsi="Times New Roman" w:cs="Times New Roman"/>
          <w:sz w:val="24"/>
          <w:szCs w:val="24"/>
        </w:rPr>
        <w:t>Following are possible alternatives we have identified. The advantages and drawbacks of choosing those methods are explained below.</w:t>
      </w:r>
    </w:p>
    <w:p w:rsidR="00402088" w:rsidRDefault="00402088" w:rsidP="00402088">
      <w:pPr>
        <w:pStyle w:val="ListParagraph"/>
        <w:numPr>
          <w:ilvl w:val="0"/>
          <w:numId w:val="43"/>
        </w:numPr>
        <w:spacing w:line="360" w:lineRule="auto"/>
        <w:rPr>
          <w:rFonts w:ascii="Times New Roman" w:hAnsi="Times New Roman" w:cs="Times New Roman"/>
          <w:sz w:val="24"/>
          <w:szCs w:val="24"/>
        </w:rPr>
      </w:pPr>
      <w:r w:rsidRPr="00977878">
        <w:rPr>
          <w:rFonts w:ascii="Times New Roman" w:hAnsi="Times New Roman" w:cs="Times New Roman"/>
          <w:b/>
          <w:sz w:val="24"/>
          <w:szCs w:val="24"/>
        </w:rPr>
        <w:t>Nodes</w:t>
      </w:r>
      <w:r>
        <w:rPr>
          <w:rFonts w:ascii="Times New Roman" w:hAnsi="Times New Roman" w:cs="Times New Roman"/>
          <w:sz w:val="24"/>
          <w:szCs w:val="24"/>
        </w:rPr>
        <w:t xml:space="preserve">: Any one of Wi-Fi modules, laptops or Android phones can be selected as the nodes of the network. If Wi-Fi modules are selected, then they will have to be used with microcontroller. This presents us with many problems such as supplying power, dealing with unreliability, loose connections and coding in a very low level. In </w:t>
      </w:r>
      <w:r>
        <w:rPr>
          <w:rFonts w:ascii="Times New Roman" w:hAnsi="Times New Roman" w:cs="Times New Roman"/>
          <w:sz w:val="24"/>
          <w:szCs w:val="24"/>
        </w:rPr>
        <w:lastRenderedPageBreak/>
        <w:t>addition, many of Wi-Fi Direct modules does</w:t>
      </w:r>
      <w:r w:rsidR="004F3786">
        <w:rPr>
          <w:rFonts w:ascii="Times New Roman" w:hAnsi="Times New Roman" w:cs="Times New Roman"/>
          <w:sz w:val="24"/>
          <w:szCs w:val="24"/>
        </w:rPr>
        <w:t xml:space="preserve"> not</w:t>
      </w:r>
      <w:bookmarkStart w:id="24" w:name="_GoBack"/>
      <w:bookmarkEnd w:id="24"/>
      <w:r>
        <w:rPr>
          <w:rFonts w:ascii="Times New Roman" w:hAnsi="Times New Roman" w:cs="Times New Roman"/>
          <w:sz w:val="24"/>
          <w:szCs w:val="24"/>
        </w:rPr>
        <w:t xml:space="preserve"> support the full Wi-Fi Direct protocol, instead they only have the ability to behave as soft access points. Laptops should be used with Wi-Fi Direct libraries. Although open-source libraries exist for Wi-Fi Direct, this option is rejected due to the lesser mobility of laptops and hardware requirements. Compared to mobile phones laptops are less mobile. In addition, only newer laptops have hardware support for Wi-Fi Direct. In contrast, many Android phones have hardware support for Wi-Fi Direct and they are very inexpensive. Android provides very popular APIs to work with Wi-Fi Direct, so coding time is minimized and reliability is ensured.</w:t>
      </w:r>
    </w:p>
    <w:p w:rsidR="00402088" w:rsidRDefault="00402088" w:rsidP="00402088">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Authentication: </w:t>
      </w:r>
      <w:r>
        <w:rPr>
          <w:rFonts w:ascii="Times New Roman" w:hAnsi="Times New Roman" w:cs="Times New Roman"/>
          <w:sz w:val="24"/>
          <w:szCs w:val="24"/>
        </w:rPr>
        <w:t>As the authentication method we can use WPS which is already available in Wi-Fi Direct, WPA2 which is extensively used in Wi-Fi, or rooted Android phones with automatic authentication. WPS authentication requires a user to be present, so this is impractical for an ad-hoc network where connections are made and removed frequently. In addition, this introduces a delay in connection, which can affect performance calculations in later stages. WPA2 authentication enables automatic authentication, but it uses Wi-Fi, not Wi-Fi Direct. This restricts us from observing group formation and group owner negotiation delays which are critical delays with regard to assessing the suitability of Wi-Fi Direct for a vehicle to vehicle communication network. Rooting android phones would allow us to keep on using Wi-Fi Direct and it will enable automatic authentication.</w:t>
      </w:r>
    </w:p>
    <w:p w:rsidR="00402088" w:rsidRDefault="00402088" w:rsidP="00402088">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Monitoring: </w:t>
      </w:r>
      <w:r>
        <w:rPr>
          <w:rFonts w:ascii="Times New Roman" w:hAnsi="Times New Roman" w:cs="Times New Roman"/>
          <w:sz w:val="24"/>
          <w:szCs w:val="24"/>
        </w:rPr>
        <w:t>Wireshark or log files can be used for this task. Wireshark is a very popular network analyzer. It provides sufficient information to calculate the required performance measures. Collected data from Wireshark can be taken out in many different formats (e.g.: spreadsheets), so data processing is easy. Alternatively, log files can be used to log necessary information related to the network. This can include information which cannot be detected by a network monitoring tool. However, processing this data can be difficult.</w:t>
      </w:r>
    </w:p>
    <w:p w:rsidR="00402088" w:rsidRPr="006F0F5E" w:rsidRDefault="00402088" w:rsidP="00402088">
      <w:pPr>
        <w:spacing w:line="360" w:lineRule="auto"/>
        <w:rPr>
          <w:rFonts w:ascii="Times New Roman" w:hAnsi="Times New Roman" w:cs="Times New Roman"/>
          <w:sz w:val="24"/>
          <w:szCs w:val="24"/>
        </w:rPr>
      </w:pPr>
      <w:r>
        <w:rPr>
          <w:rFonts w:ascii="Times New Roman" w:hAnsi="Times New Roman" w:cs="Times New Roman"/>
          <w:sz w:val="24"/>
          <w:szCs w:val="24"/>
        </w:rPr>
        <w:t>Considering the reasons listed above our chosen strategy is to use Android phones as network nodes, root Android phones to enable automatic authentication and use both Wireshark and log files to monitor the network.</w:t>
      </w:r>
    </w:p>
    <w:p w:rsidR="00402088" w:rsidRPr="00A04401" w:rsidRDefault="00402088" w:rsidP="00402088">
      <w:pPr>
        <w:pStyle w:val="Heading1"/>
      </w:pPr>
      <w:bookmarkStart w:id="25" w:name="_Toc464822505"/>
      <w:bookmarkStart w:id="26" w:name="_Toc464824191"/>
      <w:r w:rsidRPr="00A04401">
        <w:t>Benefits and Beneficiaries</w:t>
      </w:r>
      <w:bookmarkEnd w:id="25"/>
      <w:bookmarkEnd w:id="26"/>
    </w:p>
    <w:p w:rsidR="00402088" w:rsidRPr="00DF7588" w:rsidRDefault="00402088" w:rsidP="00402088">
      <w:pPr>
        <w:numPr>
          <w:ilvl w:val="0"/>
          <w:numId w:val="40"/>
        </w:numPr>
        <w:spacing w:line="360" w:lineRule="auto"/>
        <w:rPr>
          <w:rFonts w:ascii="Times New Roman" w:hAnsi="Times New Roman" w:cs="Times New Roman"/>
          <w:sz w:val="24"/>
          <w:szCs w:val="24"/>
        </w:rPr>
      </w:pPr>
      <w:r w:rsidRPr="00DF7588">
        <w:rPr>
          <w:rFonts w:ascii="Times New Roman" w:hAnsi="Times New Roman" w:cs="Times New Roman"/>
          <w:sz w:val="24"/>
          <w:szCs w:val="24"/>
        </w:rPr>
        <w:t>ITS designers</w:t>
      </w:r>
    </w:p>
    <w:p w:rsidR="00402088" w:rsidRPr="00DF7588" w:rsidRDefault="00402088" w:rsidP="00402088">
      <w:pPr>
        <w:numPr>
          <w:ilvl w:val="0"/>
          <w:numId w:val="40"/>
        </w:numPr>
        <w:spacing w:line="360" w:lineRule="auto"/>
        <w:rPr>
          <w:rFonts w:ascii="Times New Roman" w:hAnsi="Times New Roman" w:cs="Times New Roman"/>
          <w:sz w:val="24"/>
          <w:szCs w:val="24"/>
        </w:rPr>
      </w:pPr>
      <w:r w:rsidRPr="00DF7588">
        <w:rPr>
          <w:rFonts w:ascii="Times New Roman" w:hAnsi="Times New Roman" w:cs="Times New Roman"/>
          <w:sz w:val="24"/>
          <w:szCs w:val="24"/>
        </w:rPr>
        <w:lastRenderedPageBreak/>
        <w:t>General Public</w:t>
      </w:r>
    </w:p>
    <w:p w:rsidR="00402088" w:rsidRPr="00DF7588" w:rsidRDefault="00402088" w:rsidP="00402088">
      <w:pPr>
        <w:numPr>
          <w:ilvl w:val="0"/>
          <w:numId w:val="40"/>
        </w:numPr>
        <w:spacing w:line="360" w:lineRule="auto"/>
        <w:rPr>
          <w:rFonts w:ascii="Times New Roman" w:hAnsi="Times New Roman" w:cs="Times New Roman"/>
          <w:sz w:val="24"/>
          <w:szCs w:val="24"/>
        </w:rPr>
      </w:pPr>
      <w:r w:rsidRPr="00DF7588">
        <w:rPr>
          <w:rFonts w:ascii="Times New Roman" w:hAnsi="Times New Roman" w:cs="Times New Roman"/>
          <w:sz w:val="24"/>
          <w:szCs w:val="24"/>
        </w:rPr>
        <w:t>3</w:t>
      </w:r>
      <w:r w:rsidRPr="00DF7588">
        <w:rPr>
          <w:rFonts w:ascii="Times New Roman" w:hAnsi="Times New Roman" w:cs="Times New Roman"/>
          <w:sz w:val="24"/>
          <w:szCs w:val="24"/>
          <w:vertAlign w:val="superscript"/>
        </w:rPr>
        <w:t>rd</w:t>
      </w:r>
      <w:r>
        <w:rPr>
          <w:rFonts w:ascii="Times New Roman" w:hAnsi="Times New Roman" w:cs="Times New Roman"/>
          <w:sz w:val="24"/>
          <w:szCs w:val="24"/>
        </w:rPr>
        <w:t xml:space="preserve"> World Communities (s</w:t>
      </w:r>
      <w:r w:rsidRPr="00DF7588">
        <w:rPr>
          <w:rFonts w:ascii="Times New Roman" w:hAnsi="Times New Roman" w:cs="Times New Roman"/>
          <w:sz w:val="24"/>
          <w:szCs w:val="24"/>
        </w:rPr>
        <w:t>ince DSRC penetration is very low and availability of Wi-Fi Direct</w:t>
      </w:r>
      <w:r>
        <w:rPr>
          <w:rFonts w:ascii="Times New Roman" w:hAnsi="Times New Roman" w:cs="Times New Roman"/>
          <w:sz w:val="24"/>
          <w:szCs w:val="24"/>
        </w:rPr>
        <w:t>)</w:t>
      </w:r>
    </w:p>
    <w:p w:rsidR="00402088" w:rsidRPr="00823255" w:rsidRDefault="00402088" w:rsidP="00402088">
      <w:pPr>
        <w:numPr>
          <w:ilvl w:val="0"/>
          <w:numId w:val="40"/>
        </w:numPr>
        <w:spacing w:line="360" w:lineRule="auto"/>
        <w:rPr>
          <w:rFonts w:ascii="Times New Roman" w:hAnsi="Times New Roman" w:cs="Times New Roman"/>
          <w:sz w:val="24"/>
          <w:szCs w:val="24"/>
        </w:rPr>
      </w:pPr>
      <w:r w:rsidRPr="00DF7588">
        <w:rPr>
          <w:rFonts w:ascii="Times New Roman" w:hAnsi="Times New Roman" w:cs="Times New Roman"/>
          <w:sz w:val="24"/>
          <w:szCs w:val="24"/>
        </w:rPr>
        <w:t>Research Community</w:t>
      </w:r>
    </w:p>
    <w:p w:rsidR="00402088" w:rsidRPr="00E77D26" w:rsidRDefault="00402088" w:rsidP="00402088">
      <w:pPr>
        <w:pStyle w:val="Heading1"/>
      </w:pPr>
      <w:bookmarkStart w:id="27" w:name="_Toc464822506"/>
      <w:bookmarkStart w:id="28" w:name="_Toc464824192"/>
      <w:r w:rsidRPr="00E77D26">
        <w:t>Risks</w:t>
      </w:r>
      <w:bookmarkEnd w:id="27"/>
      <w:bookmarkEnd w:id="28"/>
    </w:p>
    <w:p w:rsidR="00402088" w:rsidRPr="00EA0064" w:rsidRDefault="00402088" w:rsidP="00402088">
      <w:pPr>
        <w:pStyle w:val="Heading2"/>
      </w:pPr>
      <w:bookmarkStart w:id="29" w:name="_Toc464822507"/>
      <w:bookmarkStart w:id="30" w:name="_Toc464824193"/>
      <w:r w:rsidRPr="00EA0064">
        <w:t>Financial Risks:</w:t>
      </w:r>
      <w:bookmarkEnd w:id="29"/>
      <w:bookmarkEnd w:id="30"/>
    </w:p>
    <w:p w:rsidR="00402088" w:rsidRDefault="00402088" w:rsidP="00402088">
      <w:pPr>
        <w:spacing w:line="360" w:lineRule="auto"/>
        <w:rPr>
          <w:rFonts w:ascii="Times New Roman" w:hAnsi="Times New Roman" w:cs="Times New Roman"/>
          <w:sz w:val="24"/>
          <w:szCs w:val="24"/>
        </w:rPr>
      </w:pPr>
      <w:r>
        <w:rPr>
          <w:rFonts w:ascii="Times New Roman" w:hAnsi="Times New Roman" w:cs="Times New Roman"/>
          <w:sz w:val="24"/>
          <w:szCs w:val="24"/>
        </w:rPr>
        <w:t>Due to the inherent risk of rooting an Android phone, there is a risk that we might have to pay for a mobile phone that is damaged. However, in order to mitigate this risk, we are hoping to be very careful and responsible when rooting and working with rooted Android phones.</w:t>
      </w:r>
    </w:p>
    <w:p w:rsidR="00402088" w:rsidRDefault="00402088" w:rsidP="00402088">
      <w:pPr>
        <w:spacing w:line="360" w:lineRule="auto"/>
        <w:rPr>
          <w:rFonts w:ascii="Times New Roman" w:hAnsi="Times New Roman" w:cs="Times New Roman"/>
          <w:sz w:val="24"/>
          <w:szCs w:val="24"/>
        </w:rPr>
      </w:pPr>
      <w:r>
        <w:rPr>
          <w:rFonts w:ascii="Times New Roman" w:hAnsi="Times New Roman" w:cs="Times New Roman"/>
          <w:sz w:val="24"/>
          <w:szCs w:val="24"/>
        </w:rPr>
        <w:t>Another financial risk is having to buy Android phones for experimental purposes. This occurs only if we fail to find a provider for Android phones. In case this risk occurs, we could use our personal Android phones for experimental purposes. If the number of phones is not enough, it is possible to use the funding available for this project. Since used Android phones are available for an affordable price, we would be able to buy adequate number of Android phones for our experimentation.</w:t>
      </w:r>
    </w:p>
    <w:p w:rsidR="00402088" w:rsidRPr="00EA0064" w:rsidRDefault="00402088" w:rsidP="00402088">
      <w:pPr>
        <w:pStyle w:val="Heading2"/>
      </w:pPr>
      <w:bookmarkStart w:id="31" w:name="_Toc464822508"/>
      <w:bookmarkStart w:id="32" w:name="_Toc464824194"/>
      <w:r w:rsidRPr="00EA0064">
        <w:t>Technical Risks:</w:t>
      </w:r>
      <w:bookmarkEnd w:id="31"/>
      <w:bookmarkEnd w:id="32"/>
    </w:p>
    <w:p w:rsidR="00402088" w:rsidRDefault="00402088" w:rsidP="00402088">
      <w:pPr>
        <w:spacing w:line="360" w:lineRule="auto"/>
        <w:rPr>
          <w:rFonts w:ascii="Times New Roman" w:hAnsi="Times New Roman" w:cs="Times New Roman"/>
          <w:sz w:val="24"/>
          <w:szCs w:val="24"/>
        </w:rPr>
      </w:pPr>
      <w:r>
        <w:rPr>
          <w:rFonts w:ascii="Times New Roman" w:hAnsi="Times New Roman" w:cs="Times New Roman"/>
          <w:sz w:val="24"/>
          <w:szCs w:val="24"/>
        </w:rPr>
        <w:t>Android apps work differently in different Android versions. The apps that may find work reliably in one Android version, might not work at all in another one. This is especially relevant to Wi-Fi related applications, because the newer Android operating systems filters out Wi-Fi signals considering many facts. For example, newer Android versions (Lollipop or higher) doesn’t let the user accept poor Wi-Fi connections. Even the option to let the user select whether to accept poor connections is removed in newer versions. In order to overcome this issue, we are hoping to use phones with the same Android version. So, different processing steps in the Android framework wouldn’t affect our calculated delays. Hence our results would more accurately represent Wi-Fi Direct performance.</w:t>
      </w:r>
    </w:p>
    <w:p w:rsidR="00402088" w:rsidRPr="003D7E5C" w:rsidRDefault="00402088" w:rsidP="00402088">
      <w:pPr>
        <w:pStyle w:val="Heading1"/>
      </w:pPr>
      <w:bookmarkStart w:id="33" w:name="_Toc464822509"/>
      <w:bookmarkStart w:id="34" w:name="_Toc464824195"/>
      <w:r w:rsidRPr="003D7E5C">
        <w:t>Resource Requirements</w:t>
      </w:r>
      <w:bookmarkEnd w:id="33"/>
      <w:bookmarkEnd w:id="34"/>
    </w:p>
    <w:p w:rsidR="00402088" w:rsidRPr="003D7E5C" w:rsidRDefault="00402088" w:rsidP="00402088">
      <w:pPr>
        <w:numPr>
          <w:ilvl w:val="0"/>
          <w:numId w:val="41"/>
        </w:numPr>
        <w:spacing w:line="360" w:lineRule="auto"/>
        <w:rPr>
          <w:rFonts w:ascii="Times New Roman" w:hAnsi="Times New Roman" w:cs="Times New Roman"/>
          <w:sz w:val="24"/>
          <w:szCs w:val="24"/>
        </w:rPr>
      </w:pPr>
      <w:r w:rsidRPr="003D7E5C">
        <w:rPr>
          <w:rFonts w:ascii="Times New Roman" w:hAnsi="Times New Roman" w:cs="Times New Roman"/>
          <w:sz w:val="24"/>
          <w:szCs w:val="24"/>
        </w:rPr>
        <w:t>Android phones</w:t>
      </w:r>
      <w:r>
        <w:rPr>
          <w:rFonts w:ascii="Times New Roman" w:hAnsi="Times New Roman" w:cs="Times New Roman"/>
          <w:sz w:val="24"/>
          <w:szCs w:val="24"/>
        </w:rPr>
        <w:t xml:space="preserve"> – At least 7 or preferably more Android phones are required. These phones needed to be rooted, so the provider should take that risk into account.</w:t>
      </w:r>
    </w:p>
    <w:p w:rsidR="00402088" w:rsidRDefault="00402088" w:rsidP="00402088">
      <w:pPr>
        <w:numPr>
          <w:ilvl w:val="0"/>
          <w:numId w:val="41"/>
        </w:numPr>
        <w:spacing w:line="360" w:lineRule="auto"/>
        <w:rPr>
          <w:rFonts w:ascii="Times New Roman" w:hAnsi="Times New Roman" w:cs="Times New Roman"/>
          <w:sz w:val="24"/>
          <w:szCs w:val="24"/>
        </w:rPr>
      </w:pPr>
      <w:r w:rsidRPr="003D7E5C">
        <w:rPr>
          <w:rFonts w:ascii="Times New Roman" w:hAnsi="Times New Roman" w:cs="Times New Roman"/>
          <w:sz w:val="24"/>
          <w:szCs w:val="24"/>
        </w:rPr>
        <w:t>Wi-Fi signal free area</w:t>
      </w:r>
      <w:r>
        <w:rPr>
          <w:rFonts w:ascii="Times New Roman" w:hAnsi="Times New Roman" w:cs="Times New Roman"/>
          <w:sz w:val="24"/>
          <w:szCs w:val="24"/>
        </w:rPr>
        <w:t xml:space="preserve"> – Due to the ease of monitoring Wi-Fi traffic, it is desirable to use a wireless signal free area for experimentation.</w:t>
      </w:r>
    </w:p>
    <w:p w:rsidR="00402088" w:rsidRPr="00402088" w:rsidRDefault="00402088" w:rsidP="00402088">
      <w:pPr>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Vehicles – Vehicles will be needed to add mobility to network nodes. In face vehicles in public roads is the required communication environment where performance in Wi-Fi Direct needs to be tested.</w:t>
      </w:r>
    </w:p>
    <w:p w:rsidR="00402088" w:rsidRPr="004C5080" w:rsidRDefault="00402088" w:rsidP="00402088">
      <w:pPr>
        <w:pStyle w:val="Heading1"/>
      </w:pPr>
      <w:bookmarkStart w:id="35" w:name="_Toc464822510"/>
      <w:bookmarkStart w:id="36" w:name="_Toc464824196"/>
      <w:r w:rsidRPr="004C5080">
        <w:t>Budget and Funding</w:t>
      </w:r>
      <w:bookmarkEnd w:id="35"/>
      <w:bookmarkEnd w:id="36"/>
    </w:p>
    <w:p w:rsidR="00402088" w:rsidRDefault="00402088" w:rsidP="00402088">
      <w:pPr>
        <w:spacing w:line="360" w:lineRule="auto"/>
        <w:rPr>
          <w:rFonts w:ascii="Times New Roman" w:hAnsi="Times New Roman" w:cs="Times New Roman"/>
          <w:sz w:val="24"/>
          <w:szCs w:val="24"/>
        </w:rPr>
      </w:pPr>
      <w:r>
        <w:rPr>
          <w:rFonts w:ascii="Times New Roman" w:hAnsi="Times New Roman" w:cs="Times New Roman"/>
          <w:sz w:val="24"/>
          <w:szCs w:val="24"/>
        </w:rPr>
        <w:t>If the available number of Android phones is enough, then no further funding is required.</w:t>
      </w:r>
    </w:p>
    <w:p w:rsidR="00402088" w:rsidRPr="004C5080" w:rsidRDefault="00402088" w:rsidP="00402088">
      <w:pPr>
        <w:spacing w:line="360" w:lineRule="auto"/>
        <w:rPr>
          <w:rFonts w:ascii="Times New Roman" w:hAnsi="Times New Roman" w:cs="Times New Roman"/>
          <w:sz w:val="24"/>
          <w:szCs w:val="24"/>
        </w:rPr>
      </w:pPr>
    </w:p>
    <w:p w:rsidR="00402088" w:rsidRPr="00484AF6" w:rsidRDefault="00402088" w:rsidP="00402088">
      <w:pPr>
        <w:pStyle w:val="Heading1"/>
      </w:pPr>
      <w:bookmarkStart w:id="37" w:name="_Toc464822511"/>
      <w:bookmarkStart w:id="38" w:name="_Toc464824197"/>
      <w:r w:rsidRPr="00484AF6">
        <w:t>Task Allocation</w:t>
      </w:r>
      <w:bookmarkEnd w:id="37"/>
      <w:bookmarkEnd w:id="38"/>
    </w:p>
    <w:p w:rsidR="00402088" w:rsidRDefault="00402088" w:rsidP="0040208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27B17A" wp14:editId="09D066FF">
            <wp:extent cx="6233842"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5300" cy="2285663"/>
                    </a:xfrm>
                    <a:prstGeom prst="rect">
                      <a:avLst/>
                    </a:prstGeom>
                    <a:noFill/>
                  </pic:spPr>
                </pic:pic>
              </a:graphicData>
            </a:graphic>
          </wp:inline>
        </w:drawing>
      </w:r>
    </w:p>
    <w:p w:rsidR="00402088" w:rsidRDefault="00402088" w:rsidP="00402088">
      <w:pPr>
        <w:rPr>
          <w:rFonts w:ascii="Times New Roman" w:hAnsi="Times New Roman" w:cs="Times New Roman"/>
          <w:sz w:val="24"/>
          <w:szCs w:val="24"/>
        </w:rPr>
      </w:pPr>
    </w:p>
    <w:p w:rsidR="00402088" w:rsidRPr="00952A16" w:rsidRDefault="00402088" w:rsidP="00402088">
      <w:pPr>
        <w:pStyle w:val="Heading1"/>
      </w:pPr>
      <w:bookmarkStart w:id="39" w:name="_Toc464822512"/>
      <w:bookmarkStart w:id="40" w:name="_Toc464824198"/>
      <w:r w:rsidRPr="00952A16">
        <w:t>Time Plan</w:t>
      </w:r>
      <w:bookmarkEnd w:id="39"/>
      <w:bookmarkEnd w:id="40"/>
    </w:p>
    <w:p w:rsidR="00402088" w:rsidRDefault="00402088" w:rsidP="0040208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44512C" wp14:editId="65EB00EA">
            <wp:extent cx="6271895" cy="238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8957" cy="2406711"/>
                    </a:xfrm>
                    <a:prstGeom prst="rect">
                      <a:avLst/>
                    </a:prstGeom>
                    <a:noFill/>
                  </pic:spPr>
                </pic:pic>
              </a:graphicData>
            </a:graphic>
          </wp:inline>
        </w:drawing>
      </w:r>
    </w:p>
    <w:p w:rsidR="00402088" w:rsidRDefault="00402088" w:rsidP="00402088">
      <w:pPr>
        <w:spacing w:line="360" w:lineRule="auto"/>
        <w:rPr>
          <w:rFonts w:ascii="Times New Roman" w:hAnsi="Times New Roman" w:cs="Times New Roman"/>
          <w:sz w:val="24"/>
          <w:szCs w:val="24"/>
        </w:rPr>
      </w:pPr>
    </w:p>
    <w:p w:rsidR="00402088" w:rsidRDefault="00402088" w:rsidP="00402088">
      <w:pPr>
        <w:spacing w:line="360" w:lineRule="auto"/>
        <w:rPr>
          <w:rFonts w:ascii="Times New Roman" w:hAnsi="Times New Roman" w:cs="Times New Roman"/>
          <w:b/>
          <w:sz w:val="28"/>
          <w:szCs w:val="24"/>
        </w:rPr>
      </w:pPr>
    </w:p>
    <w:p w:rsidR="00402088" w:rsidRDefault="00402088" w:rsidP="00402088">
      <w:pPr>
        <w:spacing w:line="360" w:lineRule="auto"/>
        <w:rPr>
          <w:rFonts w:ascii="Times New Roman" w:hAnsi="Times New Roman" w:cs="Times New Roman"/>
          <w:b/>
          <w:sz w:val="28"/>
          <w:szCs w:val="24"/>
        </w:rPr>
      </w:pPr>
    </w:p>
    <w:p w:rsidR="00402088" w:rsidRPr="00203680" w:rsidRDefault="00402088" w:rsidP="00402088">
      <w:pPr>
        <w:spacing w:line="360" w:lineRule="auto"/>
        <w:rPr>
          <w:rFonts w:ascii="Times New Roman" w:hAnsi="Times New Roman" w:cs="Times New Roman"/>
          <w:b/>
          <w:sz w:val="28"/>
          <w:szCs w:val="24"/>
        </w:rPr>
      </w:pPr>
      <w:r w:rsidRPr="00203680">
        <w:rPr>
          <w:rFonts w:ascii="Times New Roman" w:hAnsi="Times New Roman" w:cs="Times New Roman"/>
          <w:b/>
          <w:sz w:val="28"/>
          <w:szCs w:val="24"/>
        </w:rPr>
        <w:lastRenderedPageBreak/>
        <w:t>References</w:t>
      </w:r>
    </w:p>
    <w:p w:rsidR="00402088" w:rsidRPr="001D6257" w:rsidRDefault="00402088" w:rsidP="00402088">
      <w:p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[1] </w:t>
      </w:r>
      <w:r w:rsidRPr="001D6257">
        <w:rPr>
          <w:rFonts w:ascii="Times New Roman" w:hAnsi="Times New Roman" w:cs="Times New Roman"/>
          <w:color w:val="000000"/>
          <w:sz w:val="24"/>
          <w:szCs w:val="24"/>
          <w:shd w:val="clear" w:color="auto" w:fill="FFFFFF"/>
        </w:rPr>
        <w:t>Satish, Chaitra, "Inter-vehicular communication for collision avoid</w:t>
      </w:r>
      <w:r>
        <w:rPr>
          <w:rFonts w:ascii="Times New Roman" w:hAnsi="Times New Roman" w:cs="Times New Roman"/>
          <w:color w:val="000000"/>
          <w:sz w:val="24"/>
          <w:szCs w:val="24"/>
          <w:shd w:val="clear" w:color="auto" w:fill="FFFFFF"/>
        </w:rPr>
        <w:t>ance using Wi-Fi Direct" (2014).</w:t>
      </w:r>
      <w:r w:rsidRPr="001D6257">
        <w:rPr>
          <w:rFonts w:ascii="Times New Roman" w:hAnsi="Times New Roman" w:cs="Times New Roman"/>
          <w:color w:val="000000"/>
          <w:sz w:val="24"/>
          <w:szCs w:val="24"/>
          <w:shd w:val="clear" w:color="auto" w:fill="FFFFFF"/>
        </w:rPr>
        <w:t xml:space="preserve"> Thesis. Rochester Institute of Technology. Accessed from</w:t>
      </w:r>
      <w:r w:rsidRPr="001D6257">
        <w:rPr>
          <w:rFonts w:ascii="Times New Roman" w:hAnsi="Times New Roman" w:cs="Times New Roman"/>
          <w:color w:val="000000"/>
          <w:sz w:val="24"/>
          <w:szCs w:val="24"/>
        </w:rPr>
        <w:br/>
      </w:r>
      <w:r w:rsidRPr="001D6257">
        <w:rPr>
          <w:rFonts w:ascii="Times New Roman" w:hAnsi="Times New Roman" w:cs="Times New Roman"/>
          <w:color w:val="000000"/>
          <w:sz w:val="24"/>
          <w:szCs w:val="24"/>
          <w:shd w:val="clear" w:color="auto" w:fill="FFFFFF"/>
        </w:rPr>
        <w:t>http://scholarworks.rit.edu/theses/7664</w:t>
      </w:r>
      <w:r w:rsidRPr="001D6257">
        <w:rPr>
          <w:rFonts w:ascii="Times New Roman" w:hAnsi="Times New Roman" w:cs="Times New Roman"/>
          <w:sz w:val="24"/>
          <w:szCs w:val="24"/>
        </w:rPr>
        <w:t xml:space="preserve"> </w:t>
      </w:r>
    </w:p>
    <w:p w:rsidR="00402088" w:rsidRDefault="00402088" w:rsidP="00402088">
      <w:pPr>
        <w:spacing w:line="360" w:lineRule="auto"/>
        <w:rPr>
          <w:rFonts w:ascii="Times New Roman" w:hAnsi="Times New Roman" w:cs="Times New Roman"/>
          <w:sz w:val="24"/>
          <w:szCs w:val="24"/>
        </w:rPr>
      </w:pPr>
      <w:r>
        <w:rPr>
          <w:rFonts w:ascii="Times New Roman" w:hAnsi="Times New Roman" w:cs="Times New Roman"/>
          <w:sz w:val="24"/>
          <w:szCs w:val="24"/>
        </w:rPr>
        <w:t>[2</w:t>
      </w:r>
      <w:r w:rsidRPr="001D6257">
        <w:rPr>
          <w:rFonts w:ascii="Times New Roman" w:hAnsi="Times New Roman" w:cs="Times New Roman"/>
          <w:sz w:val="24"/>
          <w:szCs w:val="24"/>
        </w:rPr>
        <w:t xml:space="preserve">] </w:t>
      </w:r>
      <w:r>
        <w:rPr>
          <w:rFonts w:ascii="Times New Roman" w:hAnsi="Times New Roman" w:cs="Times New Roman"/>
          <w:sz w:val="24"/>
          <w:szCs w:val="24"/>
        </w:rPr>
        <w:t>P.</w:t>
      </w:r>
      <w:r w:rsidRPr="001D6257">
        <w:rPr>
          <w:rFonts w:ascii="Times New Roman" w:hAnsi="Times New Roman" w:cs="Times New Roman"/>
          <w:sz w:val="24"/>
          <w:szCs w:val="24"/>
        </w:rPr>
        <w:t xml:space="preserve"> Wong, V. </w:t>
      </w:r>
      <w:proofErr w:type="spellStart"/>
      <w:r w:rsidRPr="001D6257">
        <w:rPr>
          <w:rFonts w:ascii="Times New Roman" w:hAnsi="Times New Roman" w:cs="Times New Roman"/>
          <w:sz w:val="24"/>
          <w:szCs w:val="24"/>
        </w:rPr>
        <w:t>Varikota</w:t>
      </w:r>
      <w:proofErr w:type="spellEnd"/>
      <w:r w:rsidRPr="001D6257">
        <w:rPr>
          <w:rFonts w:ascii="Times New Roman" w:hAnsi="Times New Roman" w:cs="Times New Roman"/>
          <w:sz w:val="24"/>
          <w:szCs w:val="24"/>
        </w:rPr>
        <w:t xml:space="preserve">, D. Nguyen, A. </w:t>
      </w:r>
      <w:proofErr w:type="spellStart"/>
      <w:r w:rsidRPr="001D6257">
        <w:rPr>
          <w:rFonts w:ascii="Times New Roman" w:hAnsi="Times New Roman" w:cs="Times New Roman"/>
          <w:sz w:val="24"/>
          <w:szCs w:val="24"/>
        </w:rPr>
        <w:t>Abukmail</w:t>
      </w:r>
      <w:proofErr w:type="spellEnd"/>
      <w:r w:rsidRPr="001D6257">
        <w:rPr>
          <w:rFonts w:ascii="Times New Roman" w:hAnsi="Times New Roman" w:cs="Times New Roman"/>
          <w:sz w:val="24"/>
          <w:szCs w:val="24"/>
        </w:rPr>
        <w:t>, “Automatic Android</w:t>
      </w:r>
      <w:r>
        <w:rPr>
          <w:rFonts w:ascii="Times New Roman" w:hAnsi="Times New Roman" w:cs="Times New Roman"/>
          <w:sz w:val="24"/>
          <w:szCs w:val="24"/>
        </w:rPr>
        <w:t>-</w:t>
      </w:r>
      <w:r w:rsidRPr="001D6257">
        <w:rPr>
          <w:rFonts w:ascii="Times New Roman" w:hAnsi="Times New Roman" w:cs="Times New Roman"/>
          <w:sz w:val="24"/>
          <w:szCs w:val="24"/>
        </w:rPr>
        <w:t>based Wireless Mesh Ne</w:t>
      </w:r>
      <w:r>
        <w:rPr>
          <w:rFonts w:ascii="Times New Roman" w:hAnsi="Times New Roman" w:cs="Times New Roman"/>
          <w:sz w:val="24"/>
          <w:szCs w:val="24"/>
        </w:rPr>
        <w:t xml:space="preserve">tworks.” </w:t>
      </w:r>
      <w:proofErr w:type="spellStart"/>
      <w:r>
        <w:rPr>
          <w:rFonts w:ascii="Times New Roman" w:hAnsi="Times New Roman" w:cs="Times New Roman"/>
          <w:sz w:val="24"/>
          <w:szCs w:val="24"/>
        </w:rPr>
        <w:t>Informatica</w:t>
      </w:r>
      <w:proofErr w:type="spellEnd"/>
      <w:r>
        <w:rPr>
          <w:rFonts w:ascii="Times New Roman" w:hAnsi="Times New Roman" w:cs="Times New Roman"/>
          <w:sz w:val="24"/>
          <w:szCs w:val="24"/>
        </w:rPr>
        <w:t xml:space="preserve"> (Slovenia)</w:t>
      </w:r>
      <w:r w:rsidRPr="001D6257">
        <w:rPr>
          <w:rFonts w:ascii="Times New Roman" w:hAnsi="Times New Roman" w:cs="Times New Roman"/>
          <w:sz w:val="24"/>
          <w:szCs w:val="24"/>
        </w:rPr>
        <w:t>, 38(4), 2014.</w:t>
      </w:r>
    </w:p>
    <w:p w:rsidR="00402088" w:rsidRPr="001D6257" w:rsidRDefault="00402088" w:rsidP="00402088">
      <w:pPr>
        <w:spacing w:line="360" w:lineRule="auto"/>
        <w:rPr>
          <w:rFonts w:ascii="Times New Roman" w:hAnsi="Times New Roman" w:cs="Times New Roman"/>
          <w:sz w:val="24"/>
          <w:szCs w:val="24"/>
        </w:rPr>
      </w:pPr>
      <w:r>
        <w:rPr>
          <w:rFonts w:ascii="Times New Roman" w:hAnsi="Times New Roman" w:cs="Times New Roman"/>
          <w:sz w:val="24"/>
          <w:szCs w:val="24"/>
        </w:rPr>
        <w:t>[3] D.</w:t>
      </w:r>
      <w:r w:rsidRPr="006F4F34">
        <w:rPr>
          <w:rFonts w:ascii="Times New Roman" w:hAnsi="Times New Roman" w:cs="Times New Roman"/>
          <w:sz w:val="24"/>
          <w:szCs w:val="24"/>
        </w:rPr>
        <w:t xml:space="preserve"> Camps-Mur A. Garcia-Saavedra and P. Serrano "Device-to-device communications with Wi-Fi direct: Ov</w:t>
      </w:r>
      <w:r>
        <w:rPr>
          <w:rFonts w:ascii="Times New Roman" w:hAnsi="Times New Roman" w:cs="Times New Roman"/>
          <w:sz w:val="24"/>
          <w:szCs w:val="24"/>
        </w:rPr>
        <w:t xml:space="preserve">erview and experimentation" </w:t>
      </w:r>
      <w:r>
        <w:rPr>
          <w:rFonts w:ascii="Times New Roman" w:hAnsi="Times New Roman" w:cs="Times New Roman"/>
          <w:b/>
          <w:sz w:val="24"/>
          <w:szCs w:val="24"/>
        </w:rPr>
        <w:t xml:space="preserve">IEEE Wireless </w:t>
      </w:r>
      <w:proofErr w:type="spellStart"/>
      <w:r>
        <w:rPr>
          <w:rFonts w:ascii="Times New Roman" w:hAnsi="Times New Roman" w:cs="Times New Roman"/>
          <w:b/>
          <w:sz w:val="24"/>
          <w:szCs w:val="24"/>
        </w:rPr>
        <w:t>Commun</w:t>
      </w:r>
      <w:proofErr w:type="spellEnd"/>
      <w:r>
        <w:rPr>
          <w:rFonts w:ascii="Times New Roman" w:hAnsi="Times New Roman" w:cs="Times New Roman"/>
          <w:b/>
          <w:sz w:val="24"/>
          <w:szCs w:val="24"/>
        </w:rPr>
        <w:t xml:space="preserve">. Mag. </w:t>
      </w:r>
      <w:r w:rsidRPr="006F4F34">
        <w:rPr>
          <w:rFonts w:ascii="Times New Roman" w:hAnsi="Times New Roman" w:cs="Times New Roman"/>
          <w:sz w:val="24"/>
          <w:szCs w:val="24"/>
        </w:rPr>
        <w:t>vol. 20 no. 3 pp. 96-104 Jun. 2012. </w:t>
      </w:r>
    </w:p>
    <w:p w:rsidR="00402088" w:rsidRPr="00A00CE3" w:rsidRDefault="00402088" w:rsidP="00402088">
      <w:pPr>
        <w:spacing w:line="360" w:lineRule="auto"/>
        <w:rPr>
          <w:rFonts w:ascii="Times New Roman" w:hAnsi="Times New Roman" w:cs="Times New Roman"/>
          <w:sz w:val="24"/>
          <w:szCs w:val="24"/>
        </w:rPr>
      </w:pPr>
    </w:p>
    <w:p w:rsidR="00342702" w:rsidRPr="00402088" w:rsidRDefault="00342702" w:rsidP="00402088"/>
    <w:sectPr w:rsidR="00342702" w:rsidRPr="00402088" w:rsidSect="00E006C9">
      <w:footerReference w:type="default" r:id="rId1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8B3" w:rsidRDefault="009148B3" w:rsidP="00915C95">
      <w:pPr>
        <w:spacing w:after="0" w:line="240" w:lineRule="auto"/>
      </w:pPr>
      <w:r>
        <w:separator/>
      </w:r>
    </w:p>
  </w:endnote>
  <w:endnote w:type="continuationSeparator" w:id="0">
    <w:p w:rsidR="009148B3" w:rsidRDefault="009148B3" w:rsidP="00915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9570712"/>
      <w:docPartObj>
        <w:docPartGallery w:val="Page Numbers (Bottom of Page)"/>
        <w:docPartUnique/>
      </w:docPartObj>
    </w:sdtPr>
    <w:sdtEndPr>
      <w:rPr>
        <w:noProof/>
      </w:rPr>
    </w:sdtEndPr>
    <w:sdtContent>
      <w:p w:rsidR="000C1646" w:rsidRDefault="000C1646">
        <w:pPr>
          <w:pStyle w:val="Footer"/>
          <w:jc w:val="right"/>
        </w:pPr>
        <w:r>
          <w:fldChar w:fldCharType="begin"/>
        </w:r>
        <w:r>
          <w:instrText xml:space="preserve"> PAGE   \* MERGEFORMAT </w:instrText>
        </w:r>
        <w:r>
          <w:fldChar w:fldCharType="separate"/>
        </w:r>
        <w:r w:rsidR="004F3786">
          <w:rPr>
            <w:noProof/>
          </w:rPr>
          <w:t>12</w:t>
        </w:r>
        <w:r>
          <w:rPr>
            <w:noProof/>
          </w:rPr>
          <w:fldChar w:fldCharType="end"/>
        </w:r>
      </w:p>
    </w:sdtContent>
  </w:sdt>
  <w:p w:rsidR="000C1646" w:rsidRDefault="000C1646" w:rsidP="005B18F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8B3" w:rsidRDefault="009148B3" w:rsidP="00915C95">
      <w:pPr>
        <w:spacing w:after="0" w:line="240" w:lineRule="auto"/>
      </w:pPr>
      <w:r>
        <w:separator/>
      </w:r>
    </w:p>
  </w:footnote>
  <w:footnote w:type="continuationSeparator" w:id="0">
    <w:p w:rsidR="009148B3" w:rsidRDefault="009148B3" w:rsidP="00915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F32"/>
    <w:multiLevelType w:val="hybridMultilevel"/>
    <w:tmpl w:val="E384E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B29DC"/>
    <w:multiLevelType w:val="hybridMultilevel"/>
    <w:tmpl w:val="3E26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64A2B"/>
    <w:multiLevelType w:val="hybridMultilevel"/>
    <w:tmpl w:val="3C0C00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87F62"/>
    <w:multiLevelType w:val="hybridMultilevel"/>
    <w:tmpl w:val="3EA01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B3F4B"/>
    <w:multiLevelType w:val="hybridMultilevel"/>
    <w:tmpl w:val="9ECA5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E30E9"/>
    <w:multiLevelType w:val="hybridMultilevel"/>
    <w:tmpl w:val="1B922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14FBC"/>
    <w:multiLevelType w:val="hybridMultilevel"/>
    <w:tmpl w:val="3CC0F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FF33AF"/>
    <w:multiLevelType w:val="hybridMultilevel"/>
    <w:tmpl w:val="1B284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07620"/>
    <w:multiLevelType w:val="hybridMultilevel"/>
    <w:tmpl w:val="D2CEAE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D03C13"/>
    <w:multiLevelType w:val="hybridMultilevel"/>
    <w:tmpl w:val="EB16735C"/>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12741B38"/>
    <w:multiLevelType w:val="hybridMultilevel"/>
    <w:tmpl w:val="C7DE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4A3A71"/>
    <w:multiLevelType w:val="hybridMultilevel"/>
    <w:tmpl w:val="72A6CA10"/>
    <w:lvl w:ilvl="0" w:tplc="04090001">
      <w:start w:val="1"/>
      <w:numFmt w:val="bullet"/>
      <w:lvlText w:val=""/>
      <w:lvlJc w:val="left"/>
      <w:pPr>
        <w:tabs>
          <w:tab w:val="num" w:pos="720"/>
        </w:tabs>
        <w:ind w:left="720" w:hanging="360"/>
      </w:pPr>
      <w:rPr>
        <w:rFonts w:ascii="Symbol" w:hAnsi="Symbol" w:hint="default"/>
      </w:rPr>
    </w:lvl>
    <w:lvl w:ilvl="1" w:tplc="9508F7DE" w:tentative="1">
      <w:start w:val="1"/>
      <w:numFmt w:val="bullet"/>
      <w:lvlText w:val=""/>
      <w:lvlJc w:val="left"/>
      <w:pPr>
        <w:tabs>
          <w:tab w:val="num" w:pos="1440"/>
        </w:tabs>
        <w:ind w:left="1440" w:hanging="360"/>
      </w:pPr>
      <w:rPr>
        <w:rFonts w:ascii="Wingdings 2" w:hAnsi="Wingdings 2" w:hint="default"/>
      </w:rPr>
    </w:lvl>
    <w:lvl w:ilvl="2" w:tplc="ADE0073A" w:tentative="1">
      <w:start w:val="1"/>
      <w:numFmt w:val="bullet"/>
      <w:lvlText w:val=""/>
      <w:lvlJc w:val="left"/>
      <w:pPr>
        <w:tabs>
          <w:tab w:val="num" w:pos="2160"/>
        </w:tabs>
        <w:ind w:left="2160" w:hanging="360"/>
      </w:pPr>
      <w:rPr>
        <w:rFonts w:ascii="Wingdings 2" w:hAnsi="Wingdings 2" w:hint="default"/>
      </w:rPr>
    </w:lvl>
    <w:lvl w:ilvl="3" w:tplc="B70A6C0C" w:tentative="1">
      <w:start w:val="1"/>
      <w:numFmt w:val="bullet"/>
      <w:lvlText w:val=""/>
      <w:lvlJc w:val="left"/>
      <w:pPr>
        <w:tabs>
          <w:tab w:val="num" w:pos="2880"/>
        </w:tabs>
        <w:ind w:left="2880" w:hanging="360"/>
      </w:pPr>
      <w:rPr>
        <w:rFonts w:ascii="Wingdings 2" w:hAnsi="Wingdings 2" w:hint="default"/>
      </w:rPr>
    </w:lvl>
    <w:lvl w:ilvl="4" w:tplc="9EB89D7C" w:tentative="1">
      <w:start w:val="1"/>
      <w:numFmt w:val="bullet"/>
      <w:lvlText w:val=""/>
      <w:lvlJc w:val="left"/>
      <w:pPr>
        <w:tabs>
          <w:tab w:val="num" w:pos="3600"/>
        </w:tabs>
        <w:ind w:left="3600" w:hanging="360"/>
      </w:pPr>
      <w:rPr>
        <w:rFonts w:ascii="Wingdings 2" w:hAnsi="Wingdings 2" w:hint="default"/>
      </w:rPr>
    </w:lvl>
    <w:lvl w:ilvl="5" w:tplc="483693F6" w:tentative="1">
      <w:start w:val="1"/>
      <w:numFmt w:val="bullet"/>
      <w:lvlText w:val=""/>
      <w:lvlJc w:val="left"/>
      <w:pPr>
        <w:tabs>
          <w:tab w:val="num" w:pos="4320"/>
        </w:tabs>
        <w:ind w:left="4320" w:hanging="360"/>
      </w:pPr>
      <w:rPr>
        <w:rFonts w:ascii="Wingdings 2" w:hAnsi="Wingdings 2" w:hint="default"/>
      </w:rPr>
    </w:lvl>
    <w:lvl w:ilvl="6" w:tplc="ADF2BCA4" w:tentative="1">
      <w:start w:val="1"/>
      <w:numFmt w:val="bullet"/>
      <w:lvlText w:val=""/>
      <w:lvlJc w:val="left"/>
      <w:pPr>
        <w:tabs>
          <w:tab w:val="num" w:pos="5040"/>
        </w:tabs>
        <w:ind w:left="5040" w:hanging="360"/>
      </w:pPr>
      <w:rPr>
        <w:rFonts w:ascii="Wingdings 2" w:hAnsi="Wingdings 2" w:hint="default"/>
      </w:rPr>
    </w:lvl>
    <w:lvl w:ilvl="7" w:tplc="8AF0C3C4" w:tentative="1">
      <w:start w:val="1"/>
      <w:numFmt w:val="bullet"/>
      <w:lvlText w:val=""/>
      <w:lvlJc w:val="left"/>
      <w:pPr>
        <w:tabs>
          <w:tab w:val="num" w:pos="5760"/>
        </w:tabs>
        <w:ind w:left="5760" w:hanging="360"/>
      </w:pPr>
      <w:rPr>
        <w:rFonts w:ascii="Wingdings 2" w:hAnsi="Wingdings 2" w:hint="default"/>
      </w:rPr>
    </w:lvl>
    <w:lvl w:ilvl="8" w:tplc="C4D25608"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180E04AA"/>
    <w:multiLevelType w:val="hybridMultilevel"/>
    <w:tmpl w:val="46AEE8C2"/>
    <w:lvl w:ilvl="0" w:tplc="0409000F">
      <w:start w:val="1"/>
      <w:numFmt w:val="decimal"/>
      <w:lvlText w:val="%1."/>
      <w:lvlJc w:val="left"/>
      <w:pPr>
        <w:tabs>
          <w:tab w:val="num" w:pos="720"/>
        </w:tabs>
        <w:ind w:left="720" w:hanging="360"/>
      </w:pPr>
      <w:rPr>
        <w:rFonts w:hint="default"/>
      </w:rPr>
    </w:lvl>
    <w:lvl w:ilvl="1" w:tplc="A678F542" w:tentative="1">
      <w:start w:val="1"/>
      <w:numFmt w:val="bullet"/>
      <w:lvlText w:val=""/>
      <w:lvlJc w:val="left"/>
      <w:pPr>
        <w:tabs>
          <w:tab w:val="num" w:pos="1440"/>
        </w:tabs>
        <w:ind w:left="1440" w:hanging="360"/>
      </w:pPr>
      <w:rPr>
        <w:rFonts w:ascii="Wingdings 2" w:hAnsi="Wingdings 2" w:hint="default"/>
      </w:rPr>
    </w:lvl>
    <w:lvl w:ilvl="2" w:tplc="81A048F2" w:tentative="1">
      <w:start w:val="1"/>
      <w:numFmt w:val="bullet"/>
      <w:lvlText w:val=""/>
      <w:lvlJc w:val="left"/>
      <w:pPr>
        <w:tabs>
          <w:tab w:val="num" w:pos="2160"/>
        </w:tabs>
        <w:ind w:left="2160" w:hanging="360"/>
      </w:pPr>
      <w:rPr>
        <w:rFonts w:ascii="Wingdings 2" w:hAnsi="Wingdings 2" w:hint="default"/>
      </w:rPr>
    </w:lvl>
    <w:lvl w:ilvl="3" w:tplc="DA00F5A6" w:tentative="1">
      <w:start w:val="1"/>
      <w:numFmt w:val="bullet"/>
      <w:lvlText w:val=""/>
      <w:lvlJc w:val="left"/>
      <w:pPr>
        <w:tabs>
          <w:tab w:val="num" w:pos="2880"/>
        </w:tabs>
        <w:ind w:left="2880" w:hanging="360"/>
      </w:pPr>
      <w:rPr>
        <w:rFonts w:ascii="Wingdings 2" w:hAnsi="Wingdings 2" w:hint="default"/>
      </w:rPr>
    </w:lvl>
    <w:lvl w:ilvl="4" w:tplc="8FF07242" w:tentative="1">
      <w:start w:val="1"/>
      <w:numFmt w:val="bullet"/>
      <w:lvlText w:val=""/>
      <w:lvlJc w:val="left"/>
      <w:pPr>
        <w:tabs>
          <w:tab w:val="num" w:pos="3600"/>
        </w:tabs>
        <w:ind w:left="3600" w:hanging="360"/>
      </w:pPr>
      <w:rPr>
        <w:rFonts w:ascii="Wingdings 2" w:hAnsi="Wingdings 2" w:hint="default"/>
      </w:rPr>
    </w:lvl>
    <w:lvl w:ilvl="5" w:tplc="ECAAFB18" w:tentative="1">
      <w:start w:val="1"/>
      <w:numFmt w:val="bullet"/>
      <w:lvlText w:val=""/>
      <w:lvlJc w:val="left"/>
      <w:pPr>
        <w:tabs>
          <w:tab w:val="num" w:pos="4320"/>
        </w:tabs>
        <w:ind w:left="4320" w:hanging="360"/>
      </w:pPr>
      <w:rPr>
        <w:rFonts w:ascii="Wingdings 2" w:hAnsi="Wingdings 2" w:hint="default"/>
      </w:rPr>
    </w:lvl>
    <w:lvl w:ilvl="6" w:tplc="8CFE9500" w:tentative="1">
      <w:start w:val="1"/>
      <w:numFmt w:val="bullet"/>
      <w:lvlText w:val=""/>
      <w:lvlJc w:val="left"/>
      <w:pPr>
        <w:tabs>
          <w:tab w:val="num" w:pos="5040"/>
        </w:tabs>
        <w:ind w:left="5040" w:hanging="360"/>
      </w:pPr>
      <w:rPr>
        <w:rFonts w:ascii="Wingdings 2" w:hAnsi="Wingdings 2" w:hint="default"/>
      </w:rPr>
    </w:lvl>
    <w:lvl w:ilvl="7" w:tplc="C5E8CA0C" w:tentative="1">
      <w:start w:val="1"/>
      <w:numFmt w:val="bullet"/>
      <w:lvlText w:val=""/>
      <w:lvlJc w:val="left"/>
      <w:pPr>
        <w:tabs>
          <w:tab w:val="num" w:pos="5760"/>
        </w:tabs>
        <w:ind w:left="5760" w:hanging="360"/>
      </w:pPr>
      <w:rPr>
        <w:rFonts w:ascii="Wingdings 2" w:hAnsi="Wingdings 2" w:hint="default"/>
      </w:rPr>
    </w:lvl>
    <w:lvl w:ilvl="8" w:tplc="DA569844"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193F34D2"/>
    <w:multiLevelType w:val="hybridMultilevel"/>
    <w:tmpl w:val="17A8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824C50"/>
    <w:multiLevelType w:val="hybridMultilevel"/>
    <w:tmpl w:val="D0FE2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7B1A42"/>
    <w:multiLevelType w:val="hybridMultilevel"/>
    <w:tmpl w:val="146E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A96A8F"/>
    <w:multiLevelType w:val="hybridMultilevel"/>
    <w:tmpl w:val="65841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EA2B79"/>
    <w:multiLevelType w:val="hybridMultilevel"/>
    <w:tmpl w:val="E2FC6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F42F57"/>
    <w:multiLevelType w:val="hybridMultilevel"/>
    <w:tmpl w:val="961A0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C871EF"/>
    <w:multiLevelType w:val="hybridMultilevel"/>
    <w:tmpl w:val="6F4C268E"/>
    <w:lvl w:ilvl="0" w:tplc="93F0F1BC">
      <w:start w:val="1"/>
      <w:numFmt w:val="bullet"/>
      <w:lvlText w:val="•"/>
      <w:lvlJc w:val="left"/>
      <w:pPr>
        <w:tabs>
          <w:tab w:val="num" w:pos="720"/>
        </w:tabs>
        <w:ind w:left="720" w:hanging="360"/>
      </w:pPr>
      <w:rPr>
        <w:rFonts w:ascii="Times New Roman" w:hAnsi="Times New Roman" w:hint="default"/>
      </w:rPr>
    </w:lvl>
    <w:lvl w:ilvl="1" w:tplc="6C84A6DA" w:tentative="1">
      <w:start w:val="1"/>
      <w:numFmt w:val="bullet"/>
      <w:lvlText w:val="•"/>
      <w:lvlJc w:val="left"/>
      <w:pPr>
        <w:tabs>
          <w:tab w:val="num" w:pos="1440"/>
        </w:tabs>
        <w:ind w:left="1440" w:hanging="360"/>
      </w:pPr>
      <w:rPr>
        <w:rFonts w:ascii="Times New Roman" w:hAnsi="Times New Roman" w:hint="default"/>
      </w:rPr>
    </w:lvl>
    <w:lvl w:ilvl="2" w:tplc="8D4C357A" w:tentative="1">
      <w:start w:val="1"/>
      <w:numFmt w:val="bullet"/>
      <w:lvlText w:val="•"/>
      <w:lvlJc w:val="left"/>
      <w:pPr>
        <w:tabs>
          <w:tab w:val="num" w:pos="2160"/>
        </w:tabs>
        <w:ind w:left="2160" w:hanging="360"/>
      </w:pPr>
      <w:rPr>
        <w:rFonts w:ascii="Times New Roman" w:hAnsi="Times New Roman" w:hint="default"/>
      </w:rPr>
    </w:lvl>
    <w:lvl w:ilvl="3" w:tplc="FFE2476C" w:tentative="1">
      <w:start w:val="1"/>
      <w:numFmt w:val="bullet"/>
      <w:lvlText w:val="•"/>
      <w:lvlJc w:val="left"/>
      <w:pPr>
        <w:tabs>
          <w:tab w:val="num" w:pos="2880"/>
        </w:tabs>
        <w:ind w:left="2880" w:hanging="360"/>
      </w:pPr>
      <w:rPr>
        <w:rFonts w:ascii="Times New Roman" w:hAnsi="Times New Roman" w:hint="default"/>
      </w:rPr>
    </w:lvl>
    <w:lvl w:ilvl="4" w:tplc="5B00A748" w:tentative="1">
      <w:start w:val="1"/>
      <w:numFmt w:val="bullet"/>
      <w:lvlText w:val="•"/>
      <w:lvlJc w:val="left"/>
      <w:pPr>
        <w:tabs>
          <w:tab w:val="num" w:pos="3600"/>
        </w:tabs>
        <w:ind w:left="3600" w:hanging="360"/>
      </w:pPr>
      <w:rPr>
        <w:rFonts w:ascii="Times New Roman" w:hAnsi="Times New Roman" w:hint="default"/>
      </w:rPr>
    </w:lvl>
    <w:lvl w:ilvl="5" w:tplc="E450705A" w:tentative="1">
      <w:start w:val="1"/>
      <w:numFmt w:val="bullet"/>
      <w:lvlText w:val="•"/>
      <w:lvlJc w:val="left"/>
      <w:pPr>
        <w:tabs>
          <w:tab w:val="num" w:pos="4320"/>
        </w:tabs>
        <w:ind w:left="4320" w:hanging="360"/>
      </w:pPr>
      <w:rPr>
        <w:rFonts w:ascii="Times New Roman" w:hAnsi="Times New Roman" w:hint="default"/>
      </w:rPr>
    </w:lvl>
    <w:lvl w:ilvl="6" w:tplc="B38EEDCC" w:tentative="1">
      <w:start w:val="1"/>
      <w:numFmt w:val="bullet"/>
      <w:lvlText w:val="•"/>
      <w:lvlJc w:val="left"/>
      <w:pPr>
        <w:tabs>
          <w:tab w:val="num" w:pos="5040"/>
        </w:tabs>
        <w:ind w:left="5040" w:hanging="360"/>
      </w:pPr>
      <w:rPr>
        <w:rFonts w:ascii="Times New Roman" w:hAnsi="Times New Roman" w:hint="default"/>
      </w:rPr>
    </w:lvl>
    <w:lvl w:ilvl="7" w:tplc="3844D118" w:tentative="1">
      <w:start w:val="1"/>
      <w:numFmt w:val="bullet"/>
      <w:lvlText w:val="•"/>
      <w:lvlJc w:val="left"/>
      <w:pPr>
        <w:tabs>
          <w:tab w:val="num" w:pos="5760"/>
        </w:tabs>
        <w:ind w:left="5760" w:hanging="360"/>
      </w:pPr>
      <w:rPr>
        <w:rFonts w:ascii="Times New Roman" w:hAnsi="Times New Roman" w:hint="default"/>
      </w:rPr>
    </w:lvl>
    <w:lvl w:ilvl="8" w:tplc="3D2655D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59B34A2"/>
    <w:multiLevelType w:val="hybridMultilevel"/>
    <w:tmpl w:val="E72C1696"/>
    <w:lvl w:ilvl="0" w:tplc="C1545186">
      <w:start w:val="1"/>
      <w:numFmt w:val="bullet"/>
      <w:lvlText w:val="•"/>
      <w:lvlJc w:val="left"/>
      <w:pPr>
        <w:tabs>
          <w:tab w:val="num" w:pos="720"/>
        </w:tabs>
        <w:ind w:left="720" w:hanging="360"/>
      </w:pPr>
      <w:rPr>
        <w:rFonts w:ascii="Times New Roman" w:hAnsi="Times New Roman" w:hint="default"/>
      </w:rPr>
    </w:lvl>
    <w:lvl w:ilvl="1" w:tplc="D1C27BD4" w:tentative="1">
      <w:start w:val="1"/>
      <w:numFmt w:val="bullet"/>
      <w:lvlText w:val="•"/>
      <w:lvlJc w:val="left"/>
      <w:pPr>
        <w:tabs>
          <w:tab w:val="num" w:pos="1440"/>
        </w:tabs>
        <w:ind w:left="1440" w:hanging="360"/>
      </w:pPr>
      <w:rPr>
        <w:rFonts w:ascii="Times New Roman" w:hAnsi="Times New Roman" w:hint="default"/>
      </w:rPr>
    </w:lvl>
    <w:lvl w:ilvl="2" w:tplc="EB2C9686" w:tentative="1">
      <w:start w:val="1"/>
      <w:numFmt w:val="bullet"/>
      <w:lvlText w:val="•"/>
      <w:lvlJc w:val="left"/>
      <w:pPr>
        <w:tabs>
          <w:tab w:val="num" w:pos="2160"/>
        </w:tabs>
        <w:ind w:left="2160" w:hanging="360"/>
      </w:pPr>
      <w:rPr>
        <w:rFonts w:ascii="Times New Roman" w:hAnsi="Times New Roman" w:hint="default"/>
      </w:rPr>
    </w:lvl>
    <w:lvl w:ilvl="3" w:tplc="327E5B02" w:tentative="1">
      <w:start w:val="1"/>
      <w:numFmt w:val="bullet"/>
      <w:lvlText w:val="•"/>
      <w:lvlJc w:val="left"/>
      <w:pPr>
        <w:tabs>
          <w:tab w:val="num" w:pos="2880"/>
        </w:tabs>
        <w:ind w:left="2880" w:hanging="360"/>
      </w:pPr>
      <w:rPr>
        <w:rFonts w:ascii="Times New Roman" w:hAnsi="Times New Roman" w:hint="default"/>
      </w:rPr>
    </w:lvl>
    <w:lvl w:ilvl="4" w:tplc="C038DA58" w:tentative="1">
      <w:start w:val="1"/>
      <w:numFmt w:val="bullet"/>
      <w:lvlText w:val="•"/>
      <w:lvlJc w:val="left"/>
      <w:pPr>
        <w:tabs>
          <w:tab w:val="num" w:pos="3600"/>
        </w:tabs>
        <w:ind w:left="3600" w:hanging="360"/>
      </w:pPr>
      <w:rPr>
        <w:rFonts w:ascii="Times New Roman" w:hAnsi="Times New Roman" w:hint="default"/>
      </w:rPr>
    </w:lvl>
    <w:lvl w:ilvl="5" w:tplc="0D1ADB20" w:tentative="1">
      <w:start w:val="1"/>
      <w:numFmt w:val="bullet"/>
      <w:lvlText w:val="•"/>
      <w:lvlJc w:val="left"/>
      <w:pPr>
        <w:tabs>
          <w:tab w:val="num" w:pos="4320"/>
        </w:tabs>
        <w:ind w:left="4320" w:hanging="360"/>
      </w:pPr>
      <w:rPr>
        <w:rFonts w:ascii="Times New Roman" w:hAnsi="Times New Roman" w:hint="default"/>
      </w:rPr>
    </w:lvl>
    <w:lvl w:ilvl="6" w:tplc="080ACEE2" w:tentative="1">
      <w:start w:val="1"/>
      <w:numFmt w:val="bullet"/>
      <w:lvlText w:val="•"/>
      <w:lvlJc w:val="left"/>
      <w:pPr>
        <w:tabs>
          <w:tab w:val="num" w:pos="5040"/>
        </w:tabs>
        <w:ind w:left="5040" w:hanging="360"/>
      </w:pPr>
      <w:rPr>
        <w:rFonts w:ascii="Times New Roman" w:hAnsi="Times New Roman" w:hint="default"/>
      </w:rPr>
    </w:lvl>
    <w:lvl w:ilvl="7" w:tplc="6F1865DA" w:tentative="1">
      <w:start w:val="1"/>
      <w:numFmt w:val="bullet"/>
      <w:lvlText w:val="•"/>
      <w:lvlJc w:val="left"/>
      <w:pPr>
        <w:tabs>
          <w:tab w:val="num" w:pos="5760"/>
        </w:tabs>
        <w:ind w:left="5760" w:hanging="360"/>
      </w:pPr>
      <w:rPr>
        <w:rFonts w:ascii="Times New Roman" w:hAnsi="Times New Roman" w:hint="default"/>
      </w:rPr>
    </w:lvl>
    <w:lvl w:ilvl="8" w:tplc="E1169542"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379C14F0"/>
    <w:multiLevelType w:val="hybridMultilevel"/>
    <w:tmpl w:val="F934C7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CB071E"/>
    <w:multiLevelType w:val="hybridMultilevel"/>
    <w:tmpl w:val="5ECC2B20"/>
    <w:lvl w:ilvl="0" w:tplc="04090001">
      <w:start w:val="1"/>
      <w:numFmt w:val="bullet"/>
      <w:lvlText w:val=""/>
      <w:lvlJc w:val="left"/>
      <w:pPr>
        <w:tabs>
          <w:tab w:val="num" w:pos="720"/>
        </w:tabs>
        <w:ind w:left="720" w:hanging="360"/>
      </w:pPr>
      <w:rPr>
        <w:rFonts w:ascii="Symbol" w:hAnsi="Symbol" w:hint="default"/>
      </w:rPr>
    </w:lvl>
    <w:lvl w:ilvl="1" w:tplc="754E8DC6" w:tentative="1">
      <w:start w:val="1"/>
      <w:numFmt w:val="bullet"/>
      <w:lvlText w:val=""/>
      <w:lvlJc w:val="left"/>
      <w:pPr>
        <w:tabs>
          <w:tab w:val="num" w:pos="1440"/>
        </w:tabs>
        <w:ind w:left="1440" w:hanging="360"/>
      </w:pPr>
      <w:rPr>
        <w:rFonts w:ascii="Wingdings 2" w:hAnsi="Wingdings 2" w:hint="default"/>
      </w:rPr>
    </w:lvl>
    <w:lvl w:ilvl="2" w:tplc="7AB01824" w:tentative="1">
      <w:start w:val="1"/>
      <w:numFmt w:val="bullet"/>
      <w:lvlText w:val=""/>
      <w:lvlJc w:val="left"/>
      <w:pPr>
        <w:tabs>
          <w:tab w:val="num" w:pos="2160"/>
        </w:tabs>
        <w:ind w:left="2160" w:hanging="360"/>
      </w:pPr>
      <w:rPr>
        <w:rFonts w:ascii="Wingdings 2" w:hAnsi="Wingdings 2" w:hint="default"/>
      </w:rPr>
    </w:lvl>
    <w:lvl w:ilvl="3" w:tplc="6212B850" w:tentative="1">
      <w:start w:val="1"/>
      <w:numFmt w:val="bullet"/>
      <w:lvlText w:val=""/>
      <w:lvlJc w:val="left"/>
      <w:pPr>
        <w:tabs>
          <w:tab w:val="num" w:pos="2880"/>
        </w:tabs>
        <w:ind w:left="2880" w:hanging="360"/>
      </w:pPr>
      <w:rPr>
        <w:rFonts w:ascii="Wingdings 2" w:hAnsi="Wingdings 2" w:hint="default"/>
      </w:rPr>
    </w:lvl>
    <w:lvl w:ilvl="4" w:tplc="6406C894" w:tentative="1">
      <w:start w:val="1"/>
      <w:numFmt w:val="bullet"/>
      <w:lvlText w:val=""/>
      <w:lvlJc w:val="left"/>
      <w:pPr>
        <w:tabs>
          <w:tab w:val="num" w:pos="3600"/>
        </w:tabs>
        <w:ind w:left="3600" w:hanging="360"/>
      </w:pPr>
      <w:rPr>
        <w:rFonts w:ascii="Wingdings 2" w:hAnsi="Wingdings 2" w:hint="default"/>
      </w:rPr>
    </w:lvl>
    <w:lvl w:ilvl="5" w:tplc="77B6F966" w:tentative="1">
      <w:start w:val="1"/>
      <w:numFmt w:val="bullet"/>
      <w:lvlText w:val=""/>
      <w:lvlJc w:val="left"/>
      <w:pPr>
        <w:tabs>
          <w:tab w:val="num" w:pos="4320"/>
        </w:tabs>
        <w:ind w:left="4320" w:hanging="360"/>
      </w:pPr>
      <w:rPr>
        <w:rFonts w:ascii="Wingdings 2" w:hAnsi="Wingdings 2" w:hint="default"/>
      </w:rPr>
    </w:lvl>
    <w:lvl w:ilvl="6" w:tplc="660E9834" w:tentative="1">
      <w:start w:val="1"/>
      <w:numFmt w:val="bullet"/>
      <w:lvlText w:val=""/>
      <w:lvlJc w:val="left"/>
      <w:pPr>
        <w:tabs>
          <w:tab w:val="num" w:pos="5040"/>
        </w:tabs>
        <w:ind w:left="5040" w:hanging="360"/>
      </w:pPr>
      <w:rPr>
        <w:rFonts w:ascii="Wingdings 2" w:hAnsi="Wingdings 2" w:hint="default"/>
      </w:rPr>
    </w:lvl>
    <w:lvl w:ilvl="7" w:tplc="728286C0" w:tentative="1">
      <w:start w:val="1"/>
      <w:numFmt w:val="bullet"/>
      <w:lvlText w:val=""/>
      <w:lvlJc w:val="left"/>
      <w:pPr>
        <w:tabs>
          <w:tab w:val="num" w:pos="5760"/>
        </w:tabs>
        <w:ind w:left="5760" w:hanging="360"/>
      </w:pPr>
      <w:rPr>
        <w:rFonts w:ascii="Wingdings 2" w:hAnsi="Wingdings 2" w:hint="default"/>
      </w:rPr>
    </w:lvl>
    <w:lvl w:ilvl="8" w:tplc="0D1A1D02"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3BDF14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3D9C3B56"/>
    <w:multiLevelType w:val="hybridMultilevel"/>
    <w:tmpl w:val="43EE8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BD4483"/>
    <w:multiLevelType w:val="hybridMultilevel"/>
    <w:tmpl w:val="238049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E12FAE"/>
    <w:multiLevelType w:val="hybridMultilevel"/>
    <w:tmpl w:val="B0927852"/>
    <w:lvl w:ilvl="0" w:tplc="0409000F">
      <w:start w:val="1"/>
      <w:numFmt w:val="decimal"/>
      <w:lvlText w:val="%1."/>
      <w:lvlJc w:val="left"/>
      <w:pPr>
        <w:tabs>
          <w:tab w:val="num" w:pos="720"/>
        </w:tabs>
        <w:ind w:left="720" w:hanging="360"/>
      </w:pPr>
      <w:rPr>
        <w:rFonts w:hint="default"/>
      </w:rPr>
    </w:lvl>
    <w:lvl w:ilvl="1" w:tplc="5F34B1F0" w:tentative="1">
      <w:start w:val="1"/>
      <w:numFmt w:val="bullet"/>
      <w:lvlText w:val=""/>
      <w:lvlJc w:val="left"/>
      <w:pPr>
        <w:tabs>
          <w:tab w:val="num" w:pos="1440"/>
        </w:tabs>
        <w:ind w:left="1440" w:hanging="360"/>
      </w:pPr>
      <w:rPr>
        <w:rFonts w:ascii="Wingdings 2" w:hAnsi="Wingdings 2" w:hint="default"/>
      </w:rPr>
    </w:lvl>
    <w:lvl w:ilvl="2" w:tplc="CC22E2C0" w:tentative="1">
      <w:start w:val="1"/>
      <w:numFmt w:val="bullet"/>
      <w:lvlText w:val=""/>
      <w:lvlJc w:val="left"/>
      <w:pPr>
        <w:tabs>
          <w:tab w:val="num" w:pos="2160"/>
        </w:tabs>
        <w:ind w:left="2160" w:hanging="360"/>
      </w:pPr>
      <w:rPr>
        <w:rFonts w:ascii="Wingdings 2" w:hAnsi="Wingdings 2" w:hint="default"/>
      </w:rPr>
    </w:lvl>
    <w:lvl w:ilvl="3" w:tplc="A60CCC98" w:tentative="1">
      <w:start w:val="1"/>
      <w:numFmt w:val="bullet"/>
      <w:lvlText w:val=""/>
      <w:lvlJc w:val="left"/>
      <w:pPr>
        <w:tabs>
          <w:tab w:val="num" w:pos="2880"/>
        </w:tabs>
        <w:ind w:left="2880" w:hanging="360"/>
      </w:pPr>
      <w:rPr>
        <w:rFonts w:ascii="Wingdings 2" w:hAnsi="Wingdings 2" w:hint="default"/>
      </w:rPr>
    </w:lvl>
    <w:lvl w:ilvl="4" w:tplc="82D0CD88" w:tentative="1">
      <w:start w:val="1"/>
      <w:numFmt w:val="bullet"/>
      <w:lvlText w:val=""/>
      <w:lvlJc w:val="left"/>
      <w:pPr>
        <w:tabs>
          <w:tab w:val="num" w:pos="3600"/>
        </w:tabs>
        <w:ind w:left="3600" w:hanging="360"/>
      </w:pPr>
      <w:rPr>
        <w:rFonts w:ascii="Wingdings 2" w:hAnsi="Wingdings 2" w:hint="default"/>
      </w:rPr>
    </w:lvl>
    <w:lvl w:ilvl="5" w:tplc="96DAB0CE" w:tentative="1">
      <w:start w:val="1"/>
      <w:numFmt w:val="bullet"/>
      <w:lvlText w:val=""/>
      <w:lvlJc w:val="left"/>
      <w:pPr>
        <w:tabs>
          <w:tab w:val="num" w:pos="4320"/>
        </w:tabs>
        <w:ind w:left="4320" w:hanging="360"/>
      </w:pPr>
      <w:rPr>
        <w:rFonts w:ascii="Wingdings 2" w:hAnsi="Wingdings 2" w:hint="default"/>
      </w:rPr>
    </w:lvl>
    <w:lvl w:ilvl="6" w:tplc="867EF6EA" w:tentative="1">
      <w:start w:val="1"/>
      <w:numFmt w:val="bullet"/>
      <w:lvlText w:val=""/>
      <w:lvlJc w:val="left"/>
      <w:pPr>
        <w:tabs>
          <w:tab w:val="num" w:pos="5040"/>
        </w:tabs>
        <w:ind w:left="5040" w:hanging="360"/>
      </w:pPr>
      <w:rPr>
        <w:rFonts w:ascii="Wingdings 2" w:hAnsi="Wingdings 2" w:hint="default"/>
      </w:rPr>
    </w:lvl>
    <w:lvl w:ilvl="7" w:tplc="0180E506" w:tentative="1">
      <w:start w:val="1"/>
      <w:numFmt w:val="bullet"/>
      <w:lvlText w:val=""/>
      <w:lvlJc w:val="left"/>
      <w:pPr>
        <w:tabs>
          <w:tab w:val="num" w:pos="5760"/>
        </w:tabs>
        <w:ind w:left="5760" w:hanging="360"/>
      </w:pPr>
      <w:rPr>
        <w:rFonts w:ascii="Wingdings 2" w:hAnsi="Wingdings 2" w:hint="default"/>
      </w:rPr>
    </w:lvl>
    <w:lvl w:ilvl="8" w:tplc="D8F83C84"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4A072BC5"/>
    <w:multiLevelType w:val="hybridMultilevel"/>
    <w:tmpl w:val="E5BE6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0A7A26"/>
    <w:multiLevelType w:val="hybridMultilevel"/>
    <w:tmpl w:val="D27686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187EDA"/>
    <w:multiLevelType w:val="hybridMultilevel"/>
    <w:tmpl w:val="687247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413729"/>
    <w:multiLevelType w:val="hybridMultilevel"/>
    <w:tmpl w:val="B842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3B52AA"/>
    <w:multiLevelType w:val="hybridMultilevel"/>
    <w:tmpl w:val="29E0C41C"/>
    <w:lvl w:ilvl="0" w:tplc="DCA4049E">
      <w:start w:val="1"/>
      <w:numFmt w:val="bullet"/>
      <w:lvlText w:val="•"/>
      <w:lvlJc w:val="left"/>
      <w:pPr>
        <w:tabs>
          <w:tab w:val="num" w:pos="720"/>
        </w:tabs>
        <w:ind w:left="720" w:hanging="360"/>
      </w:pPr>
      <w:rPr>
        <w:rFonts w:ascii="Times New Roman" w:hAnsi="Times New Roman" w:hint="default"/>
      </w:rPr>
    </w:lvl>
    <w:lvl w:ilvl="1" w:tplc="A330FAE2" w:tentative="1">
      <w:start w:val="1"/>
      <w:numFmt w:val="bullet"/>
      <w:lvlText w:val="•"/>
      <w:lvlJc w:val="left"/>
      <w:pPr>
        <w:tabs>
          <w:tab w:val="num" w:pos="1440"/>
        </w:tabs>
        <w:ind w:left="1440" w:hanging="360"/>
      </w:pPr>
      <w:rPr>
        <w:rFonts w:ascii="Times New Roman" w:hAnsi="Times New Roman" w:hint="default"/>
      </w:rPr>
    </w:lvl>
    <w:lvl w:ilvl="2" w:tplc="4D38DFD2" w:tentative="1">
      <w:start w:val="1"/>
      <w:numFmt w:val="bullet"/>
      <w:lvlText w:val="•"/>
      <w:lvlJc w:val="left"/>
      <w:pPr>
        <w:tabs>
          <w:tab w:val="num" w:pos="2160"/>
        </w:tabs>
        <w:ind w:left="2160" w:hanging="360"/>
      </w:pPr>
      <w:rPr>
        <w:rFonts w:ascii="Times New Roman" w:hAnsi="Times New Roman" w:hint="default"/>
      </w:rPr>
    </w:lvl>
    <w:lvl w:ilvl="3" w:tplc="27FEC6E0" w:tentative="1">
      <w:start w:val="1"/>
      <w:numFmt w:val="bullet"/>
      <w:lvlText w:val="•"/>
      <w:lvlJc w:val="left"/>
      <w:pPr>
        <w:tabs>
          <w:tab w:val="num" w:pos="2880"/>
        </w:tabs>
        <w:ind w:left="2880" w:hanging="360"/>
      </w:pPr>
      <w:rPr>
        <w:rFonts w:ascii="Times New Roman" w:hAnsi="Times New Roman" w:hint="default"/>
      </w:rPr>
    </w:lvl>
    <w:lvl w:ilvl="4" w:tplc="27068206" w:tentative="1">
      <w:start w:val="1"/>
      <w:numFmt w:val="bullet"/>
      <w:lvlText w:val="•"/>
      <w:lvlJc w:val="left"/>
      <w:pPr>
        <w:tabs>
          <w:tab w:val="num" w:pos="3600"/>
        </w:tabs>
        <w:ind w:left="3600" w:hanging="360"/>
      </w:pPr>
      <w:rPr>
        <w:rFonts w:ascii="Times New Roman" w:hAnsi="Times New Roman" w:hint="default"/>
      </w:rPr>
    </w:lvl>
    <w:lvl w:ilvl="5" w:tplc="BA0AB00E" w:tentative="1">
      <w:start w:val="1"/>
      <w:numFmt w:val="bullet"/>
      <w:lvlText w:val="•"/>
      <w:lvlJc w:val="left"/>
      <w:pPr>
        <w:tabs>
          <w:tab w:val="num" w:pos="4320"/>
        </w:tabs>
        <w:ind w:left="4320" w:hanging="360"/>
      </w:pPr>
      <w:rPr>
        <w:rFonts w:ascii="Times New Roman" w:hAnsi="Times New Roman" w:hint="default"/>
      </w:rPr>
    </w:lvl>
    <w:lvl w:ilvl="6" w:tplc="AB1CF802" w:tentative="1">
      <w:start w:val="1"/>
      <w:numFmt w:val="bullet"/>
      <w:lvlText w:val="•"/>
      <w:lvlJc w:val="left"/>
      <w:pPr>
        <w:tabs>
          <w:tab w:val="num" w:pos="5040"/>
        </w:tabs>
        <w:ind w:left="5040" w:hanging="360"/>
      </w:pPr>
      <w:rPr>
        <w:rFonts w:ascii="Times New Roman" w:hAnsi="Times New Roman" w:hint="default"/>
      </w:rPr>
    </w:lvl>
    <w:lvl w:ilvl="7" w:tplc="FEBE6868" w:tentative="1">
      <w:start w:val="1"/>
      <w:numFmt w:val="bullet"/>
      <w:lvlText w:val="•"/>
      <w:lvlJc w:val="left"/>
      <w:pPr>
        <w:tabs>
          <w:tab w:val="num" w:pos="5760"/>
        </w:tabs>
        <w:ind w:left="5760" w:hanging="360"/>
      </w:pPr>
      <w:rPr>
        <w:rFonts w:ascii="Times New Roman" w:hAnsi="Times New Roman" w:hint="default"/>
      </w:rPr>
    </w:lvl>
    <w:lvl w:ilvl="8" w:tplc="EB5CED16"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340024F"/>
    <w:multiLevelType w:val="hybridMultilevel"/>
    <w:tmpl w:val="62FA6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65120D"/>
    <w:multiLevelType w:val="hybridMultilevel"/>
    <w:tmpl w:val="3E62B4B6"/>
    <w:lvl w:ilvl="0" w:tplc="61207B14">
      <w:start w:val="1"/>
      <w:numFmt w:val="bullet"/>
      <w:lvlText w:val=""/>
      <w:lvlJc w:val="left"/>
      <w:pPr>
        <w:tabs>
          <w:tab w:val="num" w:pos="720"/>
        </w:tabs>
        <w:ind w:left="720" w:hanging="360"/>
      </w:pPr>
      <w:rPr>
        <w:rFonts w:ascii="Wingdings" w:hAnsi="Wingdings" w:hint="default"/>
      </w:rPr>
    </w:lvl>
    <w:lvl w:ilvl="1" w:tplc="542CA166" w:tentative="1">
      <w:start w:val="1"/>
      <w:numFmt w:val="bullet"/>
      <w:lvlText w:val=""/>
      <w:lvlJc w:val="left"/>
      <w:pPr>
        <w:tabs>
          <w:tab w:val="num" w:pos="1440"/>
        </w:tabs>
        <w:ind w:left="1440" w:hanging="360"/>
      </w:pPr>
      <w:rPr>
        <w:rFonts w:ascii="Wingdings" w:hAnsi="Wingdings" w:hint="default"/>
      </w:rPr>
    </w:lvl>
    <w:lvl w:ilvl="2" w:tplc="47B2DC7C" w:tentative="1">
      <w:start w:val="1"/>
      <w:numFmt w:val="bullet"/>
      <w:lvlText w:val=""/>
      <w:lvlJc w:val="left"/>
      <w:pPr>
        <w:tabs>
          <w:tab w:val="num" w:pos="2160"/>
        </w:tabs>
        <w:ind w:left="2160" w:hanging="360"/>
      </w:pPr>
      <w:rPr>
        <w:rFonts w:ascii="Wingdings" w:hAnsi="Wingdings" w:hint="default"/>
      </w:rPr>
    </w:lvl>
    <w:lvl w:ilvl="3" w:tplc="2D265492" w:tentative="1">
      <w:start w:val="1"/>
      <w:numFmt w:val="bullet"/>
      <w:lvlText w:val=""/>
      <w:lvlJc w:val="left"/>
      <w:pPr>
        <w:tabs>
          <w:tab w:val="num" w:pos="2880"/>
        </w:tabs>
        <w:ind w:left="2880" w:hanging="360"/>
      </w:pPr>
      <w:rPr>
        <w:rFonts w:ascii="Wingdings" w:hAnsi="Wingdings" w:hint="default"/>
      </w:rPr>
    </w:lvl>
    <w:lvl w:ilvl="4" w:tplc="F0745732" w:tentative="1">
      <w:start w:val="1"/>
      <w:numFmt w:val="bullet"/>
      <w:lvlText w:val=""/>
      <w:lvlJc w:val="left"/>
      <w:pPr>
        <w:tabs>
          <w:tab w:val="num" w:pos="3600"/>
        </w:tabs>
        <w:ind w:left="3600" w:hanging="360"/>
      </w:pPr>
      <w:rPr>
        <w:rFonts w:ascii="Wingdings" w:hAnsi="Wingdings" w:hint="default"/>
      </w:rPr>
    </w:lvl>
    <w:lvl w:ilvl="5" w:tplc="815E9A4E" w:tentative="1">
      <w:start w:val="1"/>
      <w:numFmt w:val="bullet"/>
      <w:lvlText w:val=""/>
      <w:lvlJc w:val="left"/>
      <w:pPr>
        <w:tabs>
          <w:tab w:val="num" w:pos="4320"/>
        </w:tabs>
        <w:ind w:left="4320" w:hanging="360"/>
      </w:pPr>
      <w:rPr>
        <w:rFonts w:ascii="Wingdings" w:hAnsi="Wingdings" w:hint="default"/>
      </w:rPr>
    </w:lvl>
    <w:lvl w:ilvl="6" w:tplc="260CEC5C" w:tentative="1">
      <w:start w:val="1"/>
      <w:numFmt w:val="bullet"/>
      <w:lvlText w:val=""/>
      <w:lvlJc w:val="left"/>
      <w:pPr>
        <w:tabs>
          <w:tab w:val="num" w:pos="5040"/>
        </w:tabs>
        <w:ind w:left="5040" w:hanging="360"/>
      </w:pPr>
      <w:rPr>
        <w:rFonts w:ascii="Wingdings" w:hAnsi="Wingdings" w:hint="default"/>
      </w:rPr>
    </w:lvl>
    <w:lvl w:ilvl="7" w:tplc="2A962912" w:tentative="1">
      <w:start w:val="1"/>
      <w:numFmt w:val="bullet"/>
      <w:lvlText w:val=""/>
      <w:lvlJc w:val="left"/>
      <w:pPr>
        <w:tabs>
          <w:tab w:val="num" w:pos="5760"/>
        </w:tabs>
        <w:ind w:left="5760" w:hanging="360"/>
      </w:pPr>
      <w:rPr>
        <w:rFonts w:ascii="Wingdings" w:hAnsi="Wingdings" w:hint="default"/>
      </w:rPr>
    </w:lvl>
    <w:lvl w:ilvl="8" w:tplc="11C87F6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951C89"/>
    <w:multiLevelType w:val="hybridMultilevel"/>
    <w:tmpl w:val="B7A48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3F7525"/>
    <w:multiLevelType w:val="hybridMultilevel"/>
    <w:tmpl w:val="C9B02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324039"/>
    <w:multiLevelType w:val="hybridMultilevel"/>
    <w:tmpl w:val="FAEA86EC"/>
    <w:lvl w:ilvl="0" w:tplc="A3F20C5A">
      <w:start w:val="1"/>
      <w:numFmt w:val="bullet"/>
      <w:lvlText w:val=""/>
      <w:lvlJc w:val="left"/>
      <w:pPr>
        <w:tabs>
          <w:tab w:val="num" w:pos="720"/>
        </w:tabs>
        <w:ind w:left="720" w:hanging="360"/>
      </w:pPr>
      <w:rPr>
        <w:rFonts w:ascii="Wingdings" w:hAnsi="Wingdings" w:hint="default"/>
      </w:rPr>
    </w:lvl>
    <w:lvl w:ilvl="1" w:tplc="5C348A8C" w:tentative="1">
      <w:start w:val="1"/>
      <w:numFmt w:val="bullet"/>
      <w:lvlText w:val=""/>
      <w:lvlJc w:val="left"/>
      <w:pPr>
        <w:tabs>
          <w:tab w:val="num" w:pos="1440"/>
        </w:tabs>
        <w:ind w:left="1440" w:hanging="360"/>
      </w:pPr>
      <w:rPr>
        <w:rFonts w:ascii="Wingdings" w:hAnsi="Wingdings" w:hint="default"/>
      </w:rPr>
    </w:lvl>
    <w:lvl w:ilvl="2" w:tplc="A2761F90" w:tentative="1">
      <w:start w:val="1"/>
      <w:numFmt w:val="bullet"/>
      <w:lvlText w:val=""/>
      <w:lvlJc w:val="left"/>
      <w:pPr>
        <w:tabs>
          <w:tab w:val="num" w:pos="2160"/>
        </w:tabs>
        <w:ind w:left="2160" w:hanging="360"/>
      </w:pPr>
      <w:rPr>
        <w:rFonts w:ascii="Wingdings" w:hAnsi="Wingdings" w:hint="default"/>
      </w:rPr>
    </w:lvl>
    <w:lvl w:ilvl="3" w:tplc="440027C4" w:tentative="1">
      <w:start w:val="1"/>
      <w:numFmt w:val="bullet"/>
      <w:lvlText w:val=""/>
      <w:lvlJc w:val="left"/>
      <w:pPr>
        <w:tabs>
          <w:tab w:val="num" w:pos="2880"/>
        </w:tabs>
        <w:ind w:left="2880" w:hanging="360"/>
      </w:pPr>
      <w:rPr>
        <w:rFonts w:ascii="Wingdings" w:hAnsi="Wingdings" w:hint="default"/>
      </w:rPr>
    </w:lvl>
    <w:lvl w:ilvl="4" w:tplc="E28C92CC" w:tentative="1">
      <w:start w:val="1"/>
      <w:numFmt w:val="bullet"/>
      <w:lvlText w:val=""/>
      <w:lvlJc w:val="left"/>
      <w:pPr>
        <w:tabs>
          <w:tab w:val="num" w:pos="3600"/>
        </w:tabs>
        <w:ind w:left="3600" w:hanging="360"/>
      </w:pPr>
      <w:rPr>
        <w:rFonts w:ascii="Wingdings" w:hAnsi="Wingdings" w:hint="default"/>
      </w:rPr>
    </w:lvl>
    <w:lvl w:ilvl="5" w:tplc="422AB086" w:tentative="1">
      <w:start w:val="1"/>
      <w:numFmt w:val="bullet"/>
      <w:lvlText w:val=""/>
      <w:lvlJc w:val="left"/>
      <w:pPr>
        <w:tabs>
          <w:tab w:val="num" w:pos="4320"/>
        </w:tabs>
        <w:ind w:left="4320" w:hanging="360"/>
      </w:pPr>
      <w:rPr>
        <w:rFonts w:ascii="Wingdings" w:hAnsi="Wingdings" w:hint="default"/>
      </w:rPr>
    </w:lvl>
    <w:lvl w:ilvl="6" w:tplc="8020E3E6" w:tentative="1">
      <w:start w:val="1"/>
      <w:numFmt w:val="bullet"/>
      <w:lvlText w:val=""/>
      <w:lvlJc w:val="left"/>
      <w:pPr>
        <w:tabs>
          <w:tab w:val="num" w:pos="5040"/>
        </w:tabs>
        <w:ind w:left="5040" w:hanging="360"/>
      </w:pPr>
      <w:rPr>
        <w:rFonts w:ascii="Wingdings" w:hAnsi="Wingdings" w:hint="default"/>
      </w:rPr>
    </w:lvl>
    <w:lvl w:ilvl="7" w:tplc="823E094A" w:tentative="1">
      <w:start w:val="1"/>
      <w:numFmt w:val="bullet"/>
      <w:lvlText w:val=""/>
      <w:lvlJc w:val="left"/>
      <w:pPr>
        <w:tabs>
          <w:tab w:val="num" w:pos="5760"/>
        </w:tabs>
        <w:ind w:left="5760" w:hanging="360"/>
      </w:pPr>
      <w:rPr>
        <w:rFonts w:ascii="Wingdings" w:hAnsi="Wingdings" w:hint="default"/>
      </w:rPr>
    </w:lvl>
    <w:lvl w:ilvl="8" w:tplc="C382F7B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921C7E"/>
    <w:multiLevelType w:val="hybridMultilevel"/>
    <w:tmpl w:val="94421084"/>
    <w:lvl w:ilvl="0" w:tplc="EC226D10">
      <w:start w:val="1"/>
      <w:numFmt w:val="bullet"/>
      <w:lvlText w:val="•"/>
      <w:lvlJc w:val="left"/>
      <w:pPr>
        <w:tabs>
          <w:tab w:val="num" w:pos="720"/>
        </w:tabs>
        <w:ind w:left="720" w:hanging="360"/>
      </w:pPr>
      <w:rPr>
        <w:rFonts w:ascii="Times New Roman" w:hAnsi="Times New Roman" w:hint="default"/>
      </w:rPr>
    </w:lvl>
    <w:lvl w:ilvl="1" w:tplc="7340D380" w:tentative="1">
      <w:start w:val="1"/>
      <w:numFmt w:val="bullet"/>
      <w:lvlText w:val="•"/>
      <w:lvlJc w:val="left"/>
      <w:pPr>
        <w:tabs>
          <w:tab w:val="num" w:pos="1440"/>
        </w:tabs>
        <w:ind w:left="1440" w:hanging="360"/>
      </w:pPr>
      <w:rPr>
        <w:rFonts w:ascii="Times New Roman" w:hAnsi="Times New Roman" w:hint="default"/>
      </w:rPr>
    </w:lvl>
    <w:lvl w:ilvl="2" w:tplc="7CCC4514" w:tentative="1">
      <w:start w:val="1"/>
      <w:numFmt w:val="bullet"/>
      <w:lvlText w:val="•"/>
      <w:lvlJc w:val="left"/>
      <w:pPr>
        <w:tabs>
          <w:tab w:val="num" w:pos="2160"/>
        </w:tabs>
        <w:ind w:left="2160" w:hanging="360"/>
      </w:pPr>
      <w:rPr>
        <w:rFonts w:ascii="Times New Roman" w:hAnsi="Times New Roman" w:hint="default"/>
      </w:rPr>
    </w:lvl>
    <w:lvl w:ilvl="3" w:tplc="89B2F5EC" w:tentative="1">
      <w:start w:val="1"/>
      <w:numFmt w:val="bullet"/>
      <w:lvlText w:val="•"/>
      <w:lvlJc w:val="left"/>
      <w:pPr>
        <w:tabs>
          <w:tab w:val="num" w:pos="2880"/>
        </w:tabs>
        <w:ind w:left="2880" w:hanging="360"/>
      </w:pPr>
      <w:rPr>
        <w:rFonts w:ascii="Times New Roman" w:hAnsi="Times New Roman" w:hint="default"/>
      </w:rPr>
    </w:lvl>
    <w:lvl w:ilvl="4" w:tplc="1952D9F6" w:tentative="1">
      <w:start w:val="1"/>
      <w:numFmt w:val="bullet"/>
      <w:lvlText w:val="•"/>
      <w:lvlJc w:val="left"/>
      <w:pPr>
        <w:tabs>
          <w:tab w:val="num" w:pos="3600"/>
        </w:tabs>
        <w:ind w:left="3600" w:hanging="360"/>
      </w:pPr>
      <w:rPr>
        <w:rFonts w:ascii="Times New Roman" w:hAnsi="Times New Roman" w:hint="default"/>
      </w:rPr>
    </w:lvl>
    <w:lvl w:ilvl="5" w:tplc="2C0ACA24" w:tentative="1">
      <w:start w:val="1"/>
      <w:numFmt w:val="bullet"/>
      <w:lvlText w:val="•"/>
      <w:lvlJc w:val="left"/>
      <w:pPr>
        <w:tabs>
          <w:tab w:val="num" w:pos="4320"/>
        </w:tabs>
        <w:ind w:left="4320" w:hanging="360"/>
      </w:pPr>
      <w:rPr>
        <w:rFonts w:ascii="Times New Roman" w:hAnsi="Times New Roman" w:hint="default"/>
      </w:rPr>
    </w:lvl>
    <w:lvl w:ilvl="6" w:tplc="6150B170" w:tentative="1">
      <w:start w:val="1"/>
      <w:numFmt w:val="bullet"/>
      <w:lvlText w:val="•"/>
      <w:lvlJc w:val="left"/>
      <w:pPr>
        <w:tabs>
          <w:tab w:val="num" w:pos="5040"/>
        </w:tabs>
        <w:ind w:left="5040" w:hanging="360"/>
      </w:pPr>
      <w:rPr>
        <w:rFonts w:ascii="Times New Roman" w:hAnsi="Times New Roman" w:hint="default"/>
      </w:rPr>
    </w:lvl>
    <w:lvl w:ilvl="7" w:tplc="A6E2B854" w:tentative="1">
      <w:start w:val="1"/>
      <w:numFmt w:val="bullet"/>
      <w:lvlText w:val="•"/>
      <w:lvlJc w:val="left"/>
      <w:pPr>
        <w:tabs>
          <w:tab w:val="num" w:pos="5760"/>
        </w:tabs>
        <w:ind w:left="5760" w:hanging="360"/>
      </w:pPr>
      <w:rPr>
        <w:rFonts w:ascii="Times New Roman" w:hAnsi="Times New Roman" w:hint="default"/>
      </w:rPr>
    </w:lvl>
    <w:lvl w:ilvl="8" w:tplc="137851FC"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6845700C"/>
    <w:multiLevelType w:val="hybridMultilevel"/>
    <w:tmpl w:val="893A1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C80F46"/>
    <w:multiLevelType w:val="hybridMultilevel"/>
    <w:tmpl w:val="8E12C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F451AB"/>
    <w:multiLevelType w:val="hybridMultilevel"/>
    <w:tmpl w:val="8D349630"/>
    <w:lvl w:ilvl="0" w:tplc="5B52BE42">
      <w:start w:val="1"/>
      <w:numFmt w:val="bullet"/>
      <w:lvlText w:val="•"/>
      <w:lvlJc w:val="left"/>
      <w:pPr>
        <w:tabs>
          <w:tab w:val="num" w:pos="720"/>
        </w:tabs>
        <w:ind w:left="720" w:hanging="360"/>
      </w:pPr>
      <w:rPr>
        <w:rFonts w:ascii="Times New Roman" w:hAnsi="Times New Roman" w:hint="default"/>
      </w:rPr>
    </w:lvl>
    <w:lvl w:ilvl="1" w:tplc="A1DE399C" w:tentative="1">
      <w:start w:val="1"/>
      <w:numFmt w:val="bullet"/>
      <w:lvlText w:val="•"/>
      <w:lvlJc w:val="left"/>
      <w:pPr>
        <w:tabs>
          <w:tab w:val="num" w:pos="1440"/>
        </w:tabs>
        <w:ind w:left="1440" w:hanging="360"/>
      </w:pPr>
      <w:rPr>
        <w:rFonts w:ascii="Times New Roman" w:hAnsi="Times New Roman" w:hint="default"/>
      </w:rPr>
    </w:lvl>
    <w:lvl w:ilvl="2" w:tplc="A59CDA58" w:tentative="1">
      <w:start w:val="1"/>
      <w:numFmt w:val="bullet"/>
      <w:lvlText w:val="•"/>
      <w:lvlJc w:val="left"/>
      <w:pPr>
        <w:tabs>
          <w:tab w:val="num" w:pos="2160"/>
        </w:tabs>
        <w:ind w:left="2160" w:hanging="360"/>
      </w:pPr>
      <w:rPr>
        <w:rFonts w:ascii="Times New Roman" w:hAnsi="Times New Roman" w:hint="default"/>
      </w:rPr>
    </w:lvl>
    <w:lvl w:ilvl="3" w:tplc="FAA8B982" w:tentative="1">
      <w:start w:val="1"/>
      <w:numFmt w:val="bullet"/>
      <w:lvlText w:val="•"/>
      <w:lvlJc w:val="left"/>
      <w:pPr>
        <w:tabs>
          <w:tab w:val="num" w:pos="2880"/>
        </w:tabs>
        <w:ind w:left="2880" w:hanging="360"/>
      </w:pPr>
      <w:rPr>
        <w:rFonts w:ascii="Times New Roman" w:hAnsi="Times New Roman" w:hint="default"/>
      </w:rPr>
    </w:lvl>
    <w:lvl w:ilvl="4" w:tplc="23BA16E0" w:tentative="1">
      <w:start w:val="1"/>
      <w:numFmt w:val="bullet"/>
      <w:lvlText w:val="•"/>
      <w:lvlJc w:val="left"/>
      <w:pPr>
        <w:tabs>
          <w:tab w:val="num" w:pos="3600"/>
        </w:tabs>
        <w:ind w:left="3600" w:hanging="360"/>
      </w:pPr>
      <w:rPr>
        <w:rFonts w:ascii="Times New Roman" w:hAnsi="Times New Roman" w:hint="default"/>
      </w:rPr>
    </w:lvl>
    <w:lvl w:ilvl="5" w:tplc="0668353C" w:tentative="1">
      <w:start w:val="1"/>
      <w:numFmt w:val="bullet"/>
      <w:lvlText w:val="•"/>
      <w:lvlJc w:val="left"/>
      <w:pPr>
        <w:tabs>
          <w:tab w:val="num" w:pos="4320"/>
        </w:tabs>
        <w:ind w:left="4320" w:hanging="360"/>
      </w:pPr>
      <w:rPr>
        <w:rFonts w:ascii="Times New Roman" w:hAnsi="Times New Roman" w:hint="default"/>
      </w:rPr>
    </w:lvl>
    <w:lvl w:ilvl="6" w:tplc="B0C858A0" w:tentative="1">
      <w:start w:val="1"/>
      <w:numFmt w:val="bullet"/>
      <w:lvlText w:val="•"/>
      <w:lvlJc w:val="left"/>
      <w:pPr>
        <w:tabs>
          <w:tab w:val="num" w:pos="5040"/>
        </w:tabs>
        <w:ind w:left="5040" w:hanging="360"/>
      </w:pPr>
      <w:rPr>
        <w:rFonts w:ascii="Times New Roman" w:hAnsi="Times New Roman" w:hint="default"/>
      </w:rPr>
    </w:lvl>
    <w:lvl w:ilvl="7" w:tplc="59D84D40" w:tentative="1">
      <w:start w:val="1"/>
      <w:numFmt w:val="bullet"/>
      <w:lvlText w:val="•"/>
      <w:lvlJc w:val="left"/>
      <w:pPr>
        <w:tabs>
          <w:tab w:val="num" w:pos="5760"/>
        </w:tabs>
        <w:ind w:left="5760" w:hanging="360"/>
      </w:pPr>
      <w:rPr>
        <w:rFonts w:ascii="Times New Roman" w:hAnsi="Times New Roman" w:hint="default"/>
      </w:rPr>
    </w:lvl>
    <w:lvl w:ilvl="8" w:tplc="E8CEEBE4"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6E34066E"/>
    <w:multiLevelType w:val="hybridMultilevel"/>
    <w:tmpl w:val="9CDA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FD5F1B"/>
    <w:multiLevelType w:val="hybridMultilevel"/>
    <w:tmpl w:val="C26EB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1D249E"/>
    <w:multiLevelType w:val="hybridMultilevel"/>
    <w:tmpl w:val="EDD45C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124263"/>
    <w:multiLevelType w:val="hybridMultilevel"/>
    <w:tmpl w:val="4614B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9"/>
  </w:num>
  <w:num w:numId="3">
    <w:abstractNumId w:val="3"/>
  </w:num>
  <w:num w:numId="4">
    <w:abstractNumId w:val="34"/>
  </w:num>
  <w:num w:numId="5">
    <w:abstractNumId w:val="2"/>
  </w:num>
  <w:num w:numId="6">
    <w:abstractNumId w:val="24"/>
  </w:num>
  <w:num w:numId="7">
    <w:abstractNumId w:val="9"/>
  </w:num>
  <w:num w:numId="8">
    <w:abstractNumId w:val="27"/>
  </w:num>
  <w:num w:numId="9">
    <w:abstractNumId w:val="25"/>
  </w:num>
  <w:num w:numId="10">
    <w:abstractNumId w:val="7"/>
  </w:num>
  <w:num w:numId="11">
    <w:abstractNumId w:val="8"/>
  </w:num>
  <w:num w:numId="12">
    <w:abstractNumId w:val="16"/>
  </w:num>
  <w:num w:numId="13">
    <w:abstractNumId w:val="28"/>
  </w:num>
  <w:num w:numId="14">
    <w:abstractNumId w:val="42"/>
  </w:num>
  <w:num w:numId="15">
    <w:abstractNumId w:val="35"/>
  </w:num>
  <w:num w:numId="16">
    <w:abstractNumId w:val="5"/>
  </w:num>
  <w:num w:numId="17">
    <w:abstractNumId w:val="43"/>
  </w:num>
  <w:num w:numId="18">
    <w:abstractNumId w:val="14"/>
  </w:num>
  <w:num w:numId="19">
    <w:abstractNumId w:val="41"/>
  </w:num>
  <w:num w:numId="20">
    <w:abstractNumId w:val="21"/>
  </w:num>
  <w:num w:numId="21">
    <w:abstractNumId w:val="4"/>
  </w:num>
  <w:num w:numId="22">
    <w:abstractNumId w:val="39"/>
  </w:num>
  <w:num w:numId="23">
    <w:abstractNumId w:val="13"/>
  </w:num>
  <w:num w:numId="24">
    <w:abstractNumId w:val="32"/>
  </w:num>
  <w:num w:numId="25">
    <w:abstractNumId w:val="44"/>
  </w:num>
  <w:num w:numId="26">
    <w:abstractNumId w:val="6"/>
  </w:num>
  <w:num w:numId="27">
    <w:abstractNumId w:val="17"/>
  </w:num>
  <w:num w:numId="28">
    <w:abstractNumId w:val="18"/>
  </w:num>
  <w:num w:numId="29">
    <w:abstractNumId w:val="0"/>
  </w:num>
  <w:num w:numId="30">
    <w:abstractNumId w:val="36"/>
  </w:num>
  <w:num w:numId="31">
    <w:abstractNumId w:val="33"/>
  </w:num>
  <w:num w:numId="32">
    <w:abstractNumId w:val="1"/>
  </w:num>
  <w:num w:numId="33">
    <w:abstractNumId w:val="37"/>
  </w:num>
  <w:num w:numId="34">
    <w:abstractNumId w:val="40"/>
  </w:num>
  <w:num w:numId="35">
    <w:abstractNumId w:val="31"/>
  </w:num>
  <w:num w:numId="36">
    <w:abstractNumId w:val="20"/>
  </w:num>
  <w:num w:numId="37">
    <w:abstractNumId w:val="19"/>
  </w:num>
  <w:num w:numId="38">
    <w:abstractNumId w:val="12"/>
  </w:num>
  <w:num w:numId="39">
    <w:abstractNumId w:val="26"/>
  </w:num>
  <w:num w:numId="40">
    <w:abstractNumId w:val="11"/>
  </w:num>
  <w:num w:numId="41">
    <w:abstractNumId w:val="22"/>
  </w:num>
  <w:num w:numId="42">
    <w:abstractNumId w:val="15"/>
  </w:num>
  <w:num w:numId="43">
    <w:abstractNumId w:val="38"/>
  </w:num>
  <w:num w:numId="44">
    <w:abstractNumId w:val="30"/>
  </w:num>
  <w:num w:numId="45">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304"/>
    <w:rsid w:val="00000E22"/>
    <w:rsid w:val="00002D13"/>
    <w:rsid w:val="00002F8B"/>
    <w:rsid w:val="00005A66"/>
    <w:rsid w:val="00006790"/>
    <w:rsid w:val="0003280C"/>
    <w:rsid w:val="00035BEA"/>
    <w:rsid w:val="00045765"/>
    <w:rsid w:val="00047153"/>
    <w:rsid w:val="00050B4F"/>
    <w:rsid w:val="00056523"/>
    <w:rsid w:val="00056EE2"/>
    <w:rsid w:val="00063AD9"/>
    <w:rsid w:val="00071E7A"/>
    <w:rsid w:val="00085F41"/>
    <w:rsid w:val="0008684D"/>
    <w:rsid w:val="0008774B"/>
    <w:rsid w:val="00097E56"/>
    <w:rsid w:val="000A32D4"/>
    <w:rsid w:val="000A5EBB"/>
    <w:rsid w:val="000A659E"/>
    <w:rsid w:val="000B5F28"/>
    <w:rsid w:val="000C114D"/>
    <w:rsid w:val="000C1646"/>
    <w:rsid w:val="000D253A"/>
    <w:rsid w:val="000D60E0"/>
    <w:rsid w:val="000D744A"/>
    <w:rsid w:val="000E507C"/>
    <w:rsid w:val="000F1A37"/>
    <w:rsid w:val="000F229C"/>
    <w:rsid w:val="0010234F"/>
    <w:rsid w:val="00117AEA"/>
    <w:rsid w:val="00120CCF"/>
    <w:rsid w:val="00125AC0"/>
    <w:rsid w:val="00131BCF"/>
    <w:rsid w:val="001341F4"/>
    <w:rsid w:val="00137161"/>
    <w:rsid w:val="001372ED"/>
    <w:rsid w:val="0013776D"/>
    <w:rsid w:val="00144272"/>
    <w:rsid w:val="00145FFA"/>
    <w:rsid w:val="001520AC"/>
    <w:rsid w:val="00153ACE"/>
    <w:rsid w:val="00163FB9"/>
    <w:rsid w:val="00166128"/>
    <w:rsid w:val="0017207E"/>
    <w:rsid w:val="00172567"/>
    <w:rsid w:val="00177104"/>
    <w:rsid w:val="001776E8"/>
    <w:rsid w:val="001A7B74"/>
    <w:rsid w:val="001B29F4"/>
    <w:rsid w:val="001B577D"/>
    <w:rsid w:val="001C219C"/>
    <w:rsid w:val="001D0ABB"/>
    <w:rsid w:val="001D297B"/>
    <w:rsid w:val="001E47C8"/>
    <w:rsid w:val="001F1ED5"/>
    <w:rsid w:val="001F33BA"/>
    <w:rsid w:val="001F45F7"/>
    <w:rsid w:val="001F5DA3"/>
    <w:rsid w:val="00201AE7"/>
    <w:rsid w:val="0020637E"/>
    <w:rsid w:val="00211808"/>
    <w:rsid w:val="002200F5"/>
    <w:rsid w:val="00223EB3"/>
    <w:rsid w:val="00225FA9"/>
    <w:rsid w:val="002303DA"/>
    <w:rsid w:val="002417B3"/>
    <w:rsid w:val="00262ECA"/>
    <w:rsid w:val="002724F5"/>
    <w:rsid w:val="002805AA"/>
    <w:rsid w:val="00283B35"/>
    <w:rsid w:val="00287CF4"/>
    <w:rsid w:val="002A2B24"/>
    <w:rsid w:val="002D09B5"/>
    <w:rsid w:val="002D406E"/>
    <w:rsid w:val="002D4D14"/>
    <w:rsid w:val="002D5E55"/>
    <w:rsid w:val="002E6873"/>
    <w:rsid w:val="002E721B"/>
    <w:rsid w:val="002E7BDD"/>
    <w:rsid w:val="002F1532"/>
    <w:rsid w:val="002F26C0"/>
    <w:rsid w:val="002F6278"/>
    <w:rsid w:val="003009B5"/>
    <w:rsid w:val="003151D1"/>
    <w:rsid w:val="00321E02"/>
    <w:rsid w:val="003271CF"/>
    <w:rsid w:val="00331838"/>
    <w:rsid w:val="0033233E"/>
    <w:rsid w:val="00334A2C"/>
    <w:rsid w:val="00335897"/>
    <w:rsid w:val="00342702"/>
    <w:rsid w:val="00343233"/>
    <w:rsid w:val="00362DF8"/>
    <w:rsid w:val="00375346"/>
    <w:rsid w:val="003759C2"/>
    <w:rsid w:val="00376B93"/>
    <w:rsid w:val="00385A65"/>
    <w:rsid w:val="00385FF6"/>
    <w:rsid w:val="00390A89"/>
    <w:rsid w:val="00390D42"/>
    <w:rsid w:val="00391DE1"/>
    <w:rsid w:val="003939A2"/>
    <w:rsid w:val="003A2BCC"/>
    <w:rsid w:val="003A2C23"/>
    <w:rsid w:val="003A65C0"/>
    <w:rsid w:val="003A65C5"/>
    <w:rsid w:val="003B16ED"/>
    <w:rsid w:val="003B25FE"/>
    <w:rsid w:val="003B3A55"/>
    <w:rsid w:val="003B3B1B"/>
    <w:rsid w:val="003C0B0A"/>
    <w:rsid w:val="003C43F5"/>
    <w:rsid w:val="003C6966"/>
    <w:rsid w:val="003D23E0"/>
    <w:rsid w:val="003D4805"/>
    <w:rsid w:val="003D4904"/>
    <w:rsid w:val="003D7941"/>
    <w:rsid w:val="004012F8"/>
    <w:rsid w:val="0040160B"/>
    <w:rsid w:val="00402088"/>
    <w:rsid w:val="00402870"/>
    <w:rsid w:val="004137C6"/>
    <w:rsid w:val="004240D1"/>
    <w:rsid w:val="00424620"/>
    <w:rsid w:val="00433FF7"/>
    <w:rsid w:val="0044094B"/>
    <w:rsid w:val="004424C4"/>
    <w:rsid w:val="004565DA"/>
    <w:rsid w:val="00470DA0"/>
    <w:rsid w:val="004728B3"/>
    <w:rsid w:val="004866FB"/>
    <w:rsid w:val="004B0562"/>
    <w:rsid w:val="004B5582"/>
    <w:rsid w:val="004C2442"/>
    <w:rsid w:val="004D3EE8"/>
    <w:rsid w:val="004D7B1D"/>
    <w:rsid w:val="004D7C5A"/>
    <w:rsid w:val="004E6A80"/>
    <w:rsid w:val="004F0F94"/>
    <w:rsid w:val="004F2053"/>
    <w:rsid w:val="004F3786"/>
    <w:rsid w:val="00500545"/>
    <w:rsid w:val="00502DCE"/>
    <w:rsid w:val="00531B3F"/>
    <w:rsid w:val="00537D9B"/>
    <w:rsid w:val="005773E3"/>
    <w:rsid w:val="00582BA9"/>
    <w:rsid w:val="00584A98"/>
    <w:rsid w:val="005927BA"/>
    <w:rsid w:val="00595B02"/>
    <w:rsid w:val="005B071A"/>
    <w:rsid w:val="005B18F6"/>
    <w:rsid w:val="005B2A70"/>
    <w:rsid w:val="005B4935"/>
    <w:rsid w:val="005C3754"/>
    <w:rsid w:val="005C3A9B"/>
    <w:rsid w:val="005C563F"/>
    <w:rsid w:val="005D2345"/>
    <w:rsid w:val="005D319D"/>
    <w:rsid w:val="005E3085"/>
    <w:rsid w:val="005F09B3"/>
    <w:rsid w:val="005F11E0"/>
    <w:rsid w:val="005F26FB"/>
    <w:rsid w:val="00603B73"/>
    <w:rsid w:val="00604C4C"/>
    <w:rsid w:val="00617253"/>
    <w:rsid w:val="00641860"/>
    <w:rsid w:val="006440EA"/>
    <w:rsid w:val="00647996"/>
    <w:rsid w:val="00650C45"/>
    <w:rsid w:val="00650D98"/>
    <w:rsid w:val="00656862"/>
    <w:rsid w:val="00664676"/>
    <w:rsid w:val="0066500C"/>
    <w:rsid w:val="00667297"/>
    <w:rsid w:val="00670268"/>
    <w:rsid w:val="006748B2"/>
    <w:rsid w:val="00682684"/>
    <w:rsid w:val="0068416C"/>
    <w:rsid w:val="006874B7"/>
    <w:rsid w:val="00691CA3"/>
    <w:rsid w:val="006934DE"/>
    <w:rsid w:val="006B2990"/>
    <w:rsid w:val="006B43F9"/>
    <w:rsid w:val="006C116A"/>
    <w:rsid w:val="006C59A4"/>
    <w:rsid w:val="006C69BC"/>
    <w:rsid w:val="006D3FFD"/>
    <w:rsid w:val="006D6986"/>
    <w:rsid w:val="006D7405"/>
    <w:rsid w:val="006E35C9"/>
    <w:rsid w:val="006E67CB"/>
    <w:rsid w:val="006F5295"/>
    <w:rsid w:val="0070361F"/>
    <w:rsid w:val="00703D99"/>
    <w:rsid w:val="00704BE6"/>
    <w:rsid w:val="0071577A"/>
    <w:rsid w:val="00720EC0"/>
    <w:rsid w:val="00721D41"/>
    <w:rsid w:val="00724AC9"/>
    <w:rsid w:val="00724BE3"/>
    <w:rsid w:val="007276CC"/>
    <w:rsid w:val="00734C9E"/>
    <w:rsid w:val="00735912"/>
    <w:rsid w:val="00745ECE"/>
    <w:rsid w:val="007527A4"/>
    <w:rsid w:val="00756EF2"/>
    <w:rsid w:val="00761BED"/>
    <w:rsid w:val="007903C5"/>
    <w:rsid w:val="0079338D"/>
    <w:rsid w:val="00794DE8"/>
    <w:rsid w:val="007A1937"/>
    <w:rsid w:val="007A50A9"/>
    <w:rsid w:val="007A57F5"/>
    <w:rsid w:val="007A5D90"/>
    <w:rsid w:val="007A6E5A"/>
    <w:rsid w:val="007C05C7"/>
    <w:rsid w:val="007C5CDA"/>
    <w:rsid w:val="007D0050"/>
    <w:rsid w:val="007D2ABB"/>
    <w:rsid w:val="007D6454"/>
    <w:rsid w:val="007E4F93"/>
    <w:rsid w:val="007F742E"/>
    <w:rsid w:val="0080611D"/>
    <w:rsid w:val="008216A9"/>
    <w:rsid w:val="008220DB"/>
    <w:rsid w:val="00827BA6"/>
    <w:rsid w:val="00830781"/>
    <w:rsid w:val="00830D36"/>
    <w:rsid w:val="00831AB2"/>
    <w:rsid w:val="00846E19"/>
    <w:rsid w:val="00865AAB"/>
    <w:rsid w:val="00867471"/>
    <w:rsid w:val="008751B0"/>
    <w:rsid w:val="0088709B"/>
    <w:rsid w:val="00887D30"/>
    <w:rsid w:val="00892200"/>
    <w:rsid w:val="00894D02"/>
    <w:rsid w:val="008950FE"/>
    <w:rsid w:val="00895F19"/>
    <w:rsid w:val="008968FE"/>
    <w:rsid w:val="008A51F2"/>
    <w:rsid w:val="008A717D"/>
    <w:rsid w:val="008A76DE"/>
    <w:rsid w:val="008C4B89"/>
    <w:rsid w:val="008E193F"/>
    <w:rsid w:val="008E28C0"/>
    <w:rsid w:val="008E523F"/>
    <w:rsid w:val="008F4034"/>
    <w:rsid w:val="008F750A"/>
    <w:rsid w:val="00902242"/>
    <w:rsid w:val="00907653"/>
    <w:rsid w:val="00911A7D"/>
    <w:rsid w:val="009148B3"/>
    <w:rsid w:val="00915C95"/>
    <w:rsid w:val="00924E7A"/>
    <w:rsid w:val="009259B9"/>
    <w:rsid w:val="0093699F"/>
    <w:rsid w:val="00947FE8"/>
    <w:rsid w:val="0096343F"/>
    <w:rsid w:val="00966AB6"/>
    <w:rsid w:val="00967209"/>
    <w:rsid w:val="00967897"/>
    <w:rsid w:val="00972CA5"/>
    <w:rsid w:val="00974FE7"/>
    <w:rsid w:val="009754BB"/>
    <w:rsid w:val="00977081"/>
    <w:rsid w:val="009822AD"/>
    <w:rsid w:val="009907DE"/>
    <w:rsid w:val="009944EC"/>
    <w:rsid w:val="00995C50"/>
    <w:rsid w:val="009A3869"/>
    <w:rsid w:val="009A465D"/>
    <w:rsid w:val="009A4CE7"/>
    <w:rsid w:val="009B12A0"/>
    <w:rsid w:val="009B4E6D"/>
    <w:rsid w:val="009B7A92"/>
    <w:rsid w:val="009C1D91"/>
    <w:rsid w:val="009C2713"/>
    <w:rsid w:val="009D2177"/>
    <w:rsid w:val="009D283C"/>
    <w:rsid w:val="009D59C5"/>
    <w:rsid w:val="009E2C35"/>
    <w:rsid w:val="009F5D9F"/>
    <w:rsid w:val="009F736A"/>
    <w:rsid w:val="00A011D2"/>
    <w:rsid w:val="00A21BFF"/>
    <w:rsid w:val="00A44C2F"/>
    <w:rsid w:val="00A52DFF"/>
    <w:rsid w:val="00A65FB7"/>
    <w:rsid w:val="00A66528"/>
    <w:rsid w:val="00A70CBC"/>
    <w:rsid w:val="00A75D20"/>
    <w:rsid w:val="00A972BF"/>
    <w:rsid w:val="00AB19DB"/>
    <w:rsid w:val="00AB1AB8"/>
    <w:rsid w:val="00AB4593"/>
    <w:rsid w:val="00AD0494"/>
    <w:rsid w:val="00AD27B3"/>
    <w:rsid w:val="00AD3AA7"/>
    <w:rsid w:val="00AD55C7"/>
    <w:rsid w:val="00AF22FB"/>
    <w:rsid w:val="00B0665B"/>
    <w:rsid w:val="00B10BDA"/>
    <w:rsid w:val="00B116D8"/>
    <w:rsid w:val="00B157B3"/>
    <w:rsid w:val="00B15E05"/>
    <w:rsid w:val="00B23DF9"/>
    <w:rsid w:val="00B23FE4"/>
    <w:rsid w:val="00B24DB1"/>
    <w:rsid w:val="00B33230"/>
    <w:rsid w:val="00B3541B"/>
    <w:rsid w:val="00B4144E"/>
    <w:rsid w:val="00B43CAA"/>
    <w:rsid w:val="00B458A5"/>
    <w:rsid w:val="00B45CA6"/>
    <w:rsid w:val="00B46696"/>
    <w:rsid w:val="00B501F2"/>
    <w:rsid w:val="00B57B9A"/>
    <w:rsid w:val="00B6035E"/>
    <w:rsid w:val="00B72186"/>
    <w:rsid w:val="00B724DB"/>
    <w:rsid w:val="00B74078"/>
    <w:rsid w:val="00B7448C"/>
    <w:rsid w:val="00BB5EC3"/>
    <w:rsid w:val="00BC11FF"/>
    <w:rsid w:val="00BC47BC"/>
    <w:rsid w:val="00BD1C5F"/>
    <w:rsid w:val="00BD56FA"/>
    <w:rsid w:val="00BD7E3C"/>
    <w:rsid w:val="00BE35E4"/>
    <w:rsid w:val="00BF0B0F"/>
    <w:rsid w:val="00BF0F7B"/>
    <w:rsid w:val="00BF423A"/>
    <w:rsid w:val="00C03F82"/>
    <w:rsid w:val="00C13F0F"/>
    <w:rsid w:val="00C26B31"/>
    <w:rsid w:val="00C34E7C"/>
    <w:rsid w:val="00C400B5"/>
    <w:rsid w:val="00C43010"/>
    <w:rsid w:val="00C45547"/>
    <w:rsid w:val="00C524CF"/>
    <w:rsid w:val="00C54C2D"/>
    <w:rsid w:val="00C60586"/>
    <w:rsid w:val="00C84E39"/>
    <w:rsid w:val="00C86697"/>
    <w:rsid w:val="00C87213"/>
    <w:rsid w:val="00C912D6"/>
    <w:rsid w:val="00C91744"/>
    <w:rsid w:val="00C96702"/>
    <w:rsid w:val="00C96B97"/>
    <w:rsid w:val="00CA0726"/>
    <w:rsid w:val="00CA7DC1"/>
    <w:rsid w:val="00CB0C98"/>
    <w:rsid w:val="00CB6822"/>
    <w:rsid w:val="00CB74BA"/>
    <w:rsid w:val="00CC6140"/>
    <w:rsid w:val="00CD311E"/>
    <w:rsid w:val="00CD691B"/>
    <w:rsid w:val="00CE149E"/>
    <w:rsid w:val="00CE4F9E"/>
    <w:rsid w:val="00CE7BD4"/>
    <w:rsid w:val="00CF03AB"/>
    <w:rsid w:val="00D06CCF"/>
    <w:rsid w:val="00D07B3F"/>
    <w:rsid w:val="00D15D84"/>
    <w:rsid w:val="00D16C60"/>
    <w:rsid w:val="00D257B6"/>
    <w:rsid w:val="00D25B19"/>
    <w:rsid w:val="00D34B54"/>
    <w:rsid w:val="00D35B6A"/>
    <w:rsid w:val="00D42D35"/>
    <w:rsid w:val="00D50010"/>
    <w:rsid w:val="00D50407"/>
    <w:rsid w:val="00D50D46"/>
    <w:rsid w:val="00D5176E"/>
    <w:rsid w:val="00D539E1"/>
    <w:rsid w:val="00D56BC6"/>
    <w:rsid w:val="00D749B8"/>
    <w:rsid w:val="00D75BA8"/>
    <w:rsid w:val="00D77C7C"/>
    <w:rsid w:val="00D83C58"/>
    <w:rsid w:val="00DA0C24"/>
    <w:rsid w:val="00DB2211"/>
    <w:rsid w:val="00DC2013"/>
    <w:rsid w:val="00DC72D1"/>
    <w:rsid w:val="00DD3CD1"/>
    <w:rsid w:val="00DD6C7A"/>
    <w:rsid w:val="00DF3E8F"/>
    <w:rsid w:val="00DF5FAA"/>
    <w:rsid w:val="00DF7554"/>
    <w:rsid w:val="00E006C9"/>
    <w:rsid w:val="00E10876"/>
    <w:rsid w:val="00E111B1"/>
    <w:rsid w:val="00E1142B"/>
    <w:rsid w:val="00E12FAC"/>
    <w:rsid w:val="00E13A90"/>
    <w:rsid w:val="00E13BA8"/>
    <w:rsid w:val="00E17304"/>
    <w:rsid w:val="00E37D09"/>
    <w:rsid w:val="00E4091E"/>
    <w:rsid w:val="00E44689"/>
    <w:rsid w:val="00E61992"/>
    <w:rsid w:val="00E70606"/>
    <w:rsid w:val="00E71BC5"/>
    <w:rsid w:val="00E830C1"/>
    <w:rsid w:val="00E9041A"/>
    <w:rsid w:val="00E96C01"/>
    <w:rsid w:val="00EA367F"/>
    <w:rsid w:val="00EB6B07"/>
    <w:rsid w:val="00EC5552"/>
    <w:rsid w:val="00EC5B60"/>
    <w:rsid w:val="00ED060F"/>
    <w:rsid w:val="00ED1C66"/>
    <w:rsid w:val="00ED3AA8"/>
    <w:rsid w:val="00EE0AFF"/>
    <w:rsid w:val="00EE28A2"/>
    <w:rsid w:val="00EE341E"/>
    <w:rsid w:val="00EF1E22"/>
    <w:rsid w:val="00F03092"/>
    <w:rsid w:val="00F158C7"/>
    <w:rsid w:val="00F25502"/>
    <w:rsid w:val="00F27061"/>
    <w:rsid w:val="00F352D1"/>
    <w:rsid w:val="00F40C2F"/>
    <w:rsid w:val="00F45A67"/>
    <w:rsid w:val="00F57AE4"/>
    <w:rsid w:val="00F62454"/>
    <w:rsid w:val="00F66805"/>
    <w:rsid w:val="00F739CA"/>
    <w:rsid w:val="00F778E5"/>
    <w:rsid w:val="00F8305F"/>
    <w:rsid w:val="00FA1AC3"/>
    <w:rsid w:val="00FA1DFC"/>
    <w:rsid w:val="00FB2F10"/>
    <w:rsid w:val="00FC63EA"/>
    <w:rsid w:val="00FC79FE"/>
    <w:rsid w:val="00FD18B4"/>
    <w:rsid w:val="00FD44C2"/>
    <w:rsid w:val="00FD4A0C"/>
    <w:rsid w:val="00FD6AEE"/>
    <w:rsid w:val="00FE1A67"/>
    <w:rsid w:val="00FE242D"/>
    <w:rsid w:val="00FE33AA"/>
    <w:rsid w:val="00FE5151"/>
    <w:rsid w:val="00FE571D"/>
    <w:rsid w:val="00FF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7080C"/>
  <w15:docId w15:val="{D5A75CB4-A623-4C2A-998C-E59A2A75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7304"/>
    <w:pPr>
      <w:spacing w:line="259" w:lineRule="auto"/>
    </w:pPr>
  </w:style>
  <w:style w:type="paragraph" w:styleId="Heading1">
    <w:name w:val="heading 1"/>
    <w:basedOn w:val="Normal"/>
    <w:next w:val="Normal"/>
    <w:link w:val="Heading1Char"/>
    <w:uiPriority w:val="9"/>
    <w:qFormat/>
    <w:rsid w:val="002D406E"/>
    <w:pPr>
      <w:keepNext/>
      <w:keepLines/>
      <w:numPr>
        <w:numId w:val="1"/>
      </w:numPr>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402088"/>
    <w:pPr>
      <w:keepNext/>
      <w:keepLines/>
      <w:numPr>
        <w:ilvl w:val="1"/>
        <w:numId w:val="1"/>
      </w:numPr>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2D406E"/>
    <w:pPr>
      <w:keepNext/>
      <w:keepLines/>
      <w:numPr>
        <w:ilvl w:val="2"/>
        <w:numId w:val="1"/>
      </w:numPr>
      <w:spacing w:before="200" w:after="0"/>
      <w:outlineLvl w:val="2"/>
    </w:pPr>
    <w:rPr>
      <w:rFonts w:ascii="Times New Roman" w:eastAsiaTheme="majorEastAsia" w:hAnsi="Times New Roman" w:cstheme="majorBidi"/>
      <w:b/>
      <w:bCs/>
      <w:sz w:val="28"/>
    </w:rPr>
  </w:style>
  <w:style w:type="paragraph" w:styleId="Heading4">
    <w:name w:val="heading 4"/>
    <w:basedOn w:val="Normal"/>
    <w:next w:val="Normal"/>
    <w:link w:val="Heading4Char"/>
    <w:uiPriority w:val="9"/>
    <w:unhideWhenUsed/>
    <w:qFormat/>
    <w:rsid w:val="007A57F5"/>
    <w:pPr>
      <w:keepNext/>
      <w:keepLines/>
      <w:numPr>
        <w:ilvl w:val="3"/>
        <w:numId w:val="1"/>
      </w:numPr>
      <w:spacing w:before="200" w:after="0"/>
      <w:outlineLvl w:val="3"/>
    </w:pPr>
    <w:rPr>
      <w:rFonts w:ascii="Times New Roman" w:eastAsiaTheme="majorEastAsia" w:hAnsi="Times New Roman" w:cstheme="majorBidi"/>
      <w:b/>
      <w:bCs/>
      <w:iCs/>
      <w:sz w:val="24"/>
    </w:rPr>
  </w:style>
  <w:style w:type="paragraph" w:styleId="Heading5">
    <w:name w:val="heading 5"/>
    <w:basedOn w:val="Normal"/>
    <w:next w:val="Normal"/>
    <w:link w:val="Heading5Char"/>
    <w:uiPriority w:val="9"/>
    <w:unhideWhenUsed/>
    <w:qFormat/>
    <w:rsid w:val="00EC5B60"/>
    <w:pPr>
      <w:keepNext/>
      <w:keepLines/>
      <w:numPr>
        <w:ilvl w:val="4"/>
        <w:numId w:val="1"/>
      </w:numPr>
      <w:spacing w:before="200" w:after="0"/>
      <w:outlineLvl w:val="4"/>
    </w:pPr>
    <w:rPr>
      <w:rFonts w:ascii="Times New Roman" w:eastAsiaTheme="majorEastAsia" w:hAnsi="Times New Roman" w:cstheme="majorBidi"/>
      <w:b/>
      <w:sz w:val="24"/>
    </w:rPr>
  </w:style>
  <w:style w:type="paragraph" w:styleId="Heading6">
    <w:name w:val="heading 6"/>
    <w:basedOn w:val="Normal"/>
    <w:next w:val="Normal"/>
    <w:link w:val="Heading6Char"/>
    <w:uiPriority w:val="9"/>
    <w:unhideWhenUsed/>
    <w:qFormat/>
    <w:rsid w:val="00A21BFF"/>
    <w:pPr>
      <w:keepNext/>
      <w:keepLines/>
      <w:numPr>
        <w:ilvl w:val="5"/>
        <w:numId w:val="1"/>
      </w:numPr>
      <w:spacing w:before="200" w:after="0"/>
      <w:outlineLvl w:val="5"/>
    </w:pPr>
    <w:rPr>
      <w:rFonts w:ascii="Times New Roman" w:eastAsiaTheme="majorEastAsia" w:hAnsi="Times New Roman" w:cstheme="majorBidi"/>
      <w:b/>
      <w:iCs/>
      <w:color w:val="243F60" w:themeColor="accent1" w:themeShade="7F"/>
      <w:sz w:val="24"/>
    </w:rPr>
  </w:style>
  <w:style w:type="paragraph" w:styleId="Heading7">
    <w:name w:val="heading 7"/>
    <w:basedOn w:val="Normal"/>
    <w:next w:val="Normal"/>
    <w:link w:val="Heading7Char"/>
    <w:uiPriority w:val="9"/>
    <w:semiHidden/>
    <w:unhideWhenUsed/>
    <w:qFormat/>
    <w:rsid w:val="00D25B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5B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5B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06E"/>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0208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2D406E"/>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7A57F5"/>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EC5B60"/>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A21BFF"/>
    <w:rPr>
      <w:rFonts w:ascii="Times New Roman" w:eastAsiaTheme="majorEastAsia" w:hAnsi="Times New Roman" w:cstheme="majorBidi"/>
      <w:b/>
      <w:iCs/>
      <w:color w:val="243F60" w:themeColor="accent1" w:themeShade="7F"/>
      <w:sz w:val="24"/>
    </w:rPr>
  </w:style>
  <w:style w:type="character" w:customStyle="1" w:styleId="Heading7Char">
    <w:name w:val="Heading 7 Char"/>
    <w:basedOn w:val="DefaultParagraphFont"/>
    <w:link w:val="Heading7"/>
    <w:uiPriority w:val="9"/>
    <w:semiHidden/>
    <w:rsid w:val="00D25B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5B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5B19"/>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E173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304"/>
  </w:style>
  <w:style w:type="paragraph" w:styleId="BalloonText">
    <w:name w:val="Balloon Text"/>
    <w:basedOn w:val="Normal"/>
    <w:link w:val="BalloonTextChar"/>
    <w:uiPriority w:val="99"/>
    <w:semiHidden/>
    <w:unhideWhenUsed/>
    <w:rsid w:val="00E17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304"/>
    <w:rPr>
      <w:rFonts w:ascii="Tahoma" w:hAnsi="Tahoma" w:cs="Tahoma"/>
      <w:sz w:val="16"/>
      <w:szCs w:val="16"/>
    </w:rPr>
  </w:style>
  <w:style w:type="paragraph" w:styleId="TOCHeading">
    <w:name w:val="TOC Heading"/>
    <w:basedOn w:val="Heading1"/>
    <w:next w:val="Normal"/>
    <w:uiPriority w:val="39"/>
    <w:unhideWhenUsed/>
    <w:qFormat/>
    <w:rsid w:val="0033233E"/>
    <w:pPr>
      <w:outlineLvl w:val="9"/>
    </w:pPr>
  </w:style>
  <w:style w:type="paragraph" w:styleId="TOC1">
    <w:name w:val="toc 1"/>
    <w:basedOn w:val="Normal"/>
    <w:next w:val="Normal"/>
    <w:autoRedefine/>
    <w:uiPriority w:val="39"/>
    <w:unhideWhenUsed/>
    <w:rsid w:val="003B16ED"/>
    <w:pPr>
      <w:spacing w:after="100"/>
    </w:pPr>
    <w:rPr>
      <w:rFonts w:ascii="Times New Roman" w:hAnsi="Times New Roman"/>
      <w:sz w:val="24"/>
    </w:rPr>
  </w:style>
  <w:style w:type="paragraph" w:styleId="TOC2">
    <w:name w:val="toc 2"/>
    <w:basedOn w:val="Normal"/>
    <w:next w:val="Normal"/>
    <w:autoRedefine/>
    <w:uiPriority w:val="39"/>
    <w:unhideWhenUsed/>
    <w:rsid w:val="0033233E"/>
    <w:pPr>
      <w:spacing w:after="100"/>
      <w:ind w:left="220"/>
    </w:pPr>
  </w:style>
  <w:style w:type="character" w:styleId="Hyperlink">
    <w:name w:val="Hyperlink"/>
    <w:basedOn w:val="DefaultParagraphFont"/>
    <w:uiPriority w:val="99"/>
    <w:unhideWhenUsed/>
    <w:rsid w:val="0033233E"/>
    <w:rPr>
      <w:color w:val="0000FF" w:themeColor="hyperlink"/>
      <w:u w:val="single"/>
    </w:rPr>
  </w:style>
  <w:style w:type="paragraph" w:styleId="TOC3">
    <w:name w:val="toc 3"/>
    <w:basedOn w:val="Normal"/>
    <w:next w:val="Normal"/>
    <w:autoRedefine/>
    <w:uiPriority w:val="39"/>
    <w:unhideWhenUsed/>
    <w:rsid w:val="0033233E"/>
    <w:pPr>
      <w:tabs>
        <w:tab w:val="left" w:pos="1320"/>
        <w:tab w:val="right" w:leader="dot" w:pos="9016"/>
      </w:tabs>
      <w:spacing w:after="100" w:line="276" w:lineRule="auto"/>
      <w:ind w:left="440"/>
    </w:pPr>
  </w:style>
  <w:style w:type="paragraph" w:styleId="TOC4">
    <w:name w:val="toc 4"/>
    <w:basedOn w:val="Normal"/>
    <w:next w:val="Normal"/>
    <w:autoRedefine/>
    <w:uiPriority w:val="39"/>
    <w:unhideWhenUsed/>
    <w:rsid w:val="0033233E"/>
    <w:pPr>
      <w:spacing w:after="100"/>
      <w:ind w:left="660"/>
    </w:pPr>
  </w:style>
  <w:style w:type="paragraph" w:styleId="Caption">
    <w:name w:val="caption"/>
    <w:basedOn w:val="Normal"/>
    <w:next w:val="Normal"/>
    <w:uiPriority w:val="35"/>
    <w:unhideWhenUsed/>
    <w:qFormat/>
    <w:rsid w:val="00C524CF"/>
    <w:pPr>
      <w:spacing w:after="200" w:line="240" w:lineRule="auto"/>
    </w:pPr>
    <w:rPr>
      <w:i/>
      <w:iCs/>
      <w:color w:val="1F497D" w:themeColor="text2"/>
      <w:sz w:val="18"/>
      <w:szCs w:val="18"/>
    </w:rPr>
  </w:style>
  <w:style w:type="paragraph" w:styleId="ListParagraph">
    <w:name w:val="List Paragraph"/>
    <w:basedOn w:val="Normal"/>
    <w:uiPriority w:val="34"/>
    <w:qFormat/>
    <w:rsid w:val="00C524CF"/>
    <w:pPr>
      <w:ind w:left="720"/>
      <w:contextualSpacing/>
    </w:pPr>
  </w:style>
  <w:style w:type="paragraph" w:styleId="Header">
    <w:name w:val="header"/>
    <w:basedOn w:val="Normal"/>
    <w:link w:val="HeaderChar"/>
    <w:uiPriority w:val="99"/>
    <w:unhideWhenUsed/>
    <w:rsid w:val="00967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897"/>
  </w:style>
  <w:style w:type="table" w:styleId="TableGrid">
    <w:name w:val="Table Grid"/>
    <w:basedOn w:val="TableNormal"/>
    <w:uiPriority w:val="39"/>
    <w:rsid w:val="00CD69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830D36"/>
  </w:style>
  <w:style w:type="character" w:styleId="Emphasis">
    <w:name w:val="Emphasis"/>
    <w:basedOn w:val="DefaultParagraphFont"/>
    <w:uiPriority w:val="20"/>
    <w:qFormat/>
    <w:rsid w:val="00830D36"/>
    <w:rPr>
      <w:i/>
      <w:iCs/>
    </w:rPr>
  </w:style>
  <w:style w:type="character" w:customStyle="1" w:styleId="a">
    <w:name w:val="a"/>
    <w:basedOn w:val="DefaultParagraphFont"/>
    <w:rsid w:val="00537D9B"/>
  </w:style>
  <w:style w:type="character" w:customStyle="1" w:styleId="l7">
    <w:name w:val="l7"/>
    <w:basedOn w:val="DefaultParagraphFont"/>
    <w:rsid w:val="00537D9B"/>
  </w:style>
  <w:style w:type="character" w:customStyle="1" w:styleId="l6">
    <w:name w:val="l6"/>
    <w:basedOn w:val="DefaultParagraphFont"/>
    <w:rsid w:val="00537D9B"/>
  </w:style>
  <w:style w:type="character" w:customStyle="1" w:styleId="l8">
    <w:name w:val="l8"/>
    <w:basedOn w:val="DefaultParagraphFont"/>
    <w:rsid w:val="00537D9B"/>
  </w:style>
  <w:style w:type="character" w:styleId="Strong">
    <w:name w:val="Strong"/>
    <w:basedOn w:val="DefaultParagraphFont"/>
    <w:uiPriority w:val="22"/>
    <w:qFormat/>
    <w:rsid w:val="003D23E0"/>
    <w:rPr>
      <w:b/>
      <w:bCs/>
    </w:rPr>
  </w:style>
  <w:style w:type="paragraph" w:styleId="NoSpacing">
    <w:name w:val="No Spacing"/>
    <w:uiPriority w:val="1"/>
    <w:qFormat/>
    <w:rsid w:val="00867471"/>
    <w:pPr>
      <w:spacing w:after="0" w:line="240" w:lineRule="auto"/>
    </w:pPr>
  </w:style>
  <w:style w:type="paragraph" w:styleId="TOC5">
    <w:name w:val="toc 5"/>
    <w:basedOn w:val="Normal"/>
    <w:next w:val="Normal"/>
    <w:autoRedefine/>
    <w:uiPriority w:val="39"/>
    <w:unhideWhenUsed/>
    <w:rsid w:val="00EC5B60"/>
    <w:pPr>
      <w:spacing w:after="100"/>
      <w:ind w:left="880"/>
    </w:pPr>
  </w:style>
  <w:style w:type="paragraph" w:styleId="TOC6">
    <w:name w:val="toc 6"/>
    <w:basedOn w:val="Normal"/>
    <w:next w:val="Normal"/>
    <w:autoRedefine/>
    <w:uiPriority w:val="39"/>
    <w:unhideWhenUsed/>
    <w:rsid w:val="003B16ED"/>
    <w:pPr>
      <w:spacing w:after="100"/>
      <w:ind w:left="1100"/>
    </w:pPr>
  </w:style>
  <w:style w:type="paragraph" w:styleId="Bibliography">
    <w:name w:val="Bibliography"/>
    <w:basedOn w:val="Normal"/>
    <w:next w:val="Normal"/>
    <w:uiPriority w:val="37"/>
    <w:unhideWhenUsed/>
    <w:rsid w:val="00CC6140"/>
    <w:pPr>
      <w:spacing w:after="200" w:line="276" w:lineRule="auto"/>
      <w:jc w:val="left"/>
    </w:pPr>
    <w:rPr>
      <w:rFonts w:ascii="Times New Roman" w:hAnsi="Times New Roman"/>
      <w:sz w:val="24"/>
    </w:rPr>
  </w:style>
  <w:style w:type="paragraph" w:customStyle="1" w:styleId="Default">
    <w:name w:val="Default"/>
    <w:rsid w:val="00CC6140"/>
    <w:pPr>
      <w:autoSpaceDE w:val="0"/>
      <w:autoSpaceDN w:val="0"/>
      <w:adjustRightInd w:val="0"/>
      <w:spacing w:after="0" w:line="240" w:lineRule="auto"/>
      <w:jc w:val="left"/>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1372ED"/>
    <w:pPr>
      <w:spacing w:after="0"/>
    </w:pPr>
  </w:style>
  <w:style w:type="paragraph" w:styleId="NormalWeb">
    <w:name w:val="Normal (Web)"/>
    <w:basedOn w:val="Normal"/>
    <w:uiPriority w:val="99"/>
    <w:unhideWhenUsed/>
    <w:rsid w:val="003D4805"/>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itationurl-text">
    <w:name w:val="citation__url-text"/>
    <w:basedOn w:val="DefaultParagraphFont"/>
    <w:rsid w:val="003D4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4991">
      <w:bodyDiv w:val="1"/>
      <w:marLeft w:val="0"/>
      <w:marRight w:val="0"/>
      <w:marTop w:val="0"/>
      <w:marBottom w:val="0"/>
      <w:divBdr>
        <w:top w:val="none" w:sz="0" w:space="0" w:color="auto"/>
        <w:left w:val="none" w:sz="0" w:space="0" w:color="auto"/>
        <w:bottom w:val="none" w:sz="0" w:space="0" w:color="auto"/>
        <w:right w:val="none" w:sz="0" w:space="0" w:color="auto"/>
      </w:divBdr>
    </w:div>
    <w:div w:id="38095621">
      <w:bodyDiv w:val="1"/>
      <w:marLeft w:val="0"/>
      <w:marRight w:val="0"/>
      <w:marTop w:val="0"/>
      <w:marBottom w:val="0"/>
      <w:divBdr>
        <w:top w:val="none" w:sz="0" w:space="0" w:color="auto"/>
        <w:left w:val="none" w:sz="0" w:space="0" w:color="auto"/>
        <w:bottom w:val="none" w:sz="0" w:space="0" w:color="auto"/>
        <w:right w:val="none" w:sz="0" w:space="0" w:color="auto"/>
      </w:divBdr>
    </w:div>
    <w:div w:id="131027426">
      <w:bodyDiv w:val="1"/>
      <w:marLeft w:val="0"/>
      <w:marRight w:val="0"/>
      <w:marTop w:val="0"/>
      <w:marBottom w:val="0"/>
      <w:divBdr>
        <w:top w:val="none" w:sz="0" w:space="0" w:color="auto"/>
        <w:left w:val="none" w:sz="0" w:space="0" w:color="auto"/>
        <w:bottom w:val="none" w:sz="0" w:space="0" w:color="auto"/>
        <w:right w:val="none" w:sz="0" w:space="0" w:color="auto"/>
      </w:divBdr>
    </w:div>
    <w:div w:id="163085619">
      <w:bodyDiv w:val="1"/>
      <w:marLeft w:val="0"/>
      <w:marRight w:val="0"/>
      <w:marTop w:val="0"/>
      <w:marBottom w:val="0"/>
      <w:divBdr>
        <w:top w:val="none" w:sz="0" w:space="0" w:color="auto"/>
        <w:left w:val="none" w:sz="0" w:space="0" w:color="auto"/>
        <w:bottom w:val="none" w:sz="0" w:space="0" w:color="auto"/>
        <w:right w:val="none" w:sz="0" w:space="0" w:color="auto"/>
      </w:divBdr>
    </w:div>
    <w:div w:id="178470694">
      <w:bodyDiv w:val="1"/>
      <w:marLeft w:val="0"/>
      <w:marRight w:val="0"/>
      <w:marTop w:val="0"/>
      <w:marBottom w:val="0"/>
      <w:divBdr>
        <w:top w:val="none" w:sz="0" w:space="0" w:color="auto"/>
        <w:left w:val="none" w:sz="0" w:space="0" w:color="auto"/>
        <w:bottom w:val="none" w:sz="0" w:space="0" w:color="auto"/>
        <w:right w:val="none" w:sz="0" w:space="0" w:color="auto"/>
      </w:divBdr>
    </w:div>
    <w:div w:id="209532998">
      <w:bodyDiv w:val="1"/>
      <w:marLeft w:val="0"/>
      <w:marRight w:val="0"/>
      <w:marTop w:val="0"/>
      <w:marBottom w:val="0"/>
      <w:divBdr>
        <w:top w:val="none" w:sz="0" w:space="0" w:color="auto"/>
        <w:left w:val="none" w:sz="0" w:space="0" w:color="auto"/>
        <w:bottom w:val="none" w:sz="0" w:space="0" w:color="auto"/>
        <w:right w:val="none" w:sz="0" w:space="0" w:color="auto"/>
      </w:divBdr>
    </w:div>
    <w:div w:id="215090380">
      <w:bodyDiv w:val="1"/>
      <w:marLeft w:val="0"/>
      <w:marRight w:val="0"/>
      <w:marTop w:val="0"/>
      <w:marBottom w:val="0"/>
      <w:divBdr>
        <w:top w:val="none" w:sz="0" w:space="0" w:color="auto"/>
        <w:left w:val="none" w:sz="0" w:space="0" w:color="auto"/>
        <w:bottom w:val="none" w:sz="0" w:space="0" w:color="auto"/>
        <w:right w:val="none" w:sz="0" w:space="0" w:color="auto"/>
      </w:divBdr>
      <w:divsChild>
        <w:div w:id="1659915300">
          <w:marLeft w:val="475"/>
          <w:marRight w:val="0"/>
          <w:marTop w:val="115"/>
          <w:marBottom w:val="120"/>
          <w:divBdr>
            <w:top w:val="none" w:sz="0" w:space="0" w:color="auto"/>
            <w:left w:val="none" w:sz="0" w:space="0" w:color="auto"/>
            <w:bottom w:val="none" w:sz="0" w:space="0" w:color="auto"/>
            <w:right w:val="none" w:sz="0" w:space="0" w:color="auto"/>
          </w:divBdr>
        </w:div>
        <w:div w:id="432628797">
          <w:marLeft w:val="475"/>
          <w:marRight w:val="0"/>
          <w:marTop w:val="115"/>
          <w:marBottom w:val="120"/>
          <w:divBdr>
            <w:top w:val="none" w:sz="0" w:space="0" w:color="auto"/>
            <w:left w:val="none" w:sz="0" w:space="0" w:color="auto"/>
            <w:bottom w:val="none" w:sz="0" w:space="0" w:color="auto"/>
            <w:right w:val="none" w:sz="0" w:space="0" w:color="auto"/>
          </w:divBdr>
        </w:div>
        <w:div w:id="1762793025">
          <w:marLeft w:val="475"/>
          <w:marRight w:val="0"/>
          <w:marTop w:val="115"/>
          <w:marBottom w:val="120"/>
          <w:divBdr>
            <w:top w:val="none" w:sz="0" w:space="0" w:color="auto"/>
            <w:left w:val="none" w:sz="0" w:space="0" w:color="auto"/>
            <w:bottom w:val="none" w:sz="0" w:space="0" w:color="auto"/>
            <w:right w:val="none" w:sz="0" w:space="0" w:color="auto"/>
          </w:divBdr>
        </w:div>
        <w:div w:id="586963391">
          <w:marLeft w:val="475"/>
          <w:marRight w:val="0"/>
          <w:marTop w:val="115"/>
          <w:marBottom w:val="120"/>
          <w:divBdr>
            <w:top w:val="none" w:sz="0" w:space="0" w:color="auto"/>
            <w:left w:val="none" w:sz="0" w:space="0" w:color="auto"/>
            <w:bottom w:val="none" w:sz="0" w:space="0" w:color="auto"/>
            <w:right w:val="none" w:sz="0" w:space="0" w:color="auto"/>
          </w:divBdr>
        </w:div>
      </w:divsChild>
    </w:div>
    <w:div w:id="404885921">
      <w:bodyDiv w:val="1"/>
      <w:marLeft w:val="0"/>
      <w:marRight w:val="0"/>
      <w:marTop w:val="0"/>
      <w:marBottom w:val="0"/>
      <w:divBdr>
        <w:top w:val="none" w:sz="0" w:space="0" w:color="auto"/>
        <w:left w:val="none" w:sz="0" w:space="0" w:color="auto"/>
        <w:bottom w:val="none" w:sz="0" w:space="0" w:color="auto"/>
        <w:right w:val="none" w:sz="0" w:space="0" w:color="auto"/>
      </w:divBdr>
      <w:divsChild>
        <w:div w:id="480584519">
          <w:marLeft w:val="547"/>
          <w:marRight w:val="0"/>
          <w:marTop w:val="0"/>
          <w:marBottom w:val="0"/>
          <w:divBdr>
            <w:top w:val="none" w:sz="0" w:space="0" w:color="auto"/>
            <w:left w:val="none" w:sz="0" w:space="0" w:color="auto"/>
            <w:bottom w:val="none" w:sz="0" w:space="0" w:color="auto"/>
            <w:right w:val="none" w:sz="0" w:space="0" w:color="auto"/>
          </w:divBdr>
        </w:div>
        <w:div w:id="448664011">
          <w:marLeft w:val="547"/>
          <w:marRight w:val="0"/>
          <w:marTop w:val="0"/>
          <w:marBottom w:val="0"/>
          <w:divBdr>
            <w:top w:val="none" w:sz="0" w:space="0" w:color="auto"/>
            <w:left w:val="none" w:sz="0" w:space="0" w:color="auto"/>
            <w:bottom w:val="none" w:sz="0" w:space="0" w:color="auto"/>
            <w:right w:val="none" w:sz="0" w:space="0" w:color="auto"/>
          </w:divBdr>
        </w:div>
      </w:divsChild>
    </w:div>
    <w:div w:id="422918257">
      <w:bodyDiv w:val="1"/>
      <w:marLeft w:val="0"/>
      <w:marRight w:val="0"/>
      <w:marTop w:val="0"/>
      <w:marBottom w:val="0"/>
      <w:divBdr>
        <w:top w:val="none" w:sz="0" w:space="0" w:color="auto"/>
        <w:left w:val="none" w:sz="0" w:space="0" w:color="auto"/>
        <w:bottom w:val="none" w:sz="0" w:space="0" w:color="auto"/>
        <w:right w:val="none" w:sz="0" w:space="0" w:color="auto"/>
      </w:divBdr>
      <w:divsChild>
        <w:div w:id="1853454923">
          <w:marLeft w:val="1181"/>
          <w:marRight w:val="0"/>
          <w:marTop w:val="165"/>
          <w:marBottom w:val="0"/>
          <w:divBdr>
            <w:top w:val="none" w:sz="0" w:space="0" w:color="auto"/>
            <w:left w:val="none" w:sz="0" w:space="0" w:color="auto"/>
            <w:bottom w:val="none" w:sz="0" w:space="0" w:color="auto"/>
            <w:right w:val="none" w:sz="0" w:space="0" w:color="auto"/>
          </w:divBdr>
        </w:div>
        <w:div w:id="860631508">
          <w:marLeft w:val="1181"/>
          <w:marRight w:val="0"/>
          <w:marTop w:val="165"/>
          <w:marBottom w:val="0"/>
          <w:divBdr>
            <w:top w:val="none" w:sz="0" w:space="0" w:color="auto"/>
            <w:left w:val="none" w:sz="0" w:space="0" w:color="auto"/>
            <w:bottom w:val="none" w:sz="0" w:space="0" w:color="auto"/>
            <w:right w:val="none" w:sz="0" w:space="0" w:color="auto"/>
          </w:divBdr>
        </w:div>
        <w:div w:id="488906107">
          <w:marLeft w:val="1181"/>
          <w:marRight w:val="0"/>
          <w:marTop w:val="165"/>
          <w:marBottom w:val="0"/>
          <w:divBdr>
            <w:top w:val="none" w:sz="0" w:space="0" w:color="auto"/>
            <w:left w:val="none" w:sz="0" w:space="0" w:color="auto"/>
            <w:bottom w:val="none" w:sz="0" w:space="0" w:color="auto"/>
            <w:right w:val="none" w:sz="0" w:space="0" w:color="auto"/>
          </w:divBdr>
        </w:div>
        <w:div w:id="553928659">
          <w:marLeft w:val="1181"/>
          <w:marRight w:val="0"/>
          <w:marTop w:val="165"/>
          <w:marBottom w:val="0"/>
          <w:divBdr>
            <w:top w:val="none" w:sz="0" w:space="0" w:color="auto"/>
            <w:left w:val="none" w:sz="0" w:space="0" w:color="auto"/>
            <w:bottom w:val="none" w:sz="0" w:space="0" w:color="auto"/>
            <w:right w:val="none" w:sz="0" w:space="0" w:color="auto"/>
          </w:divBdr>
        </w:div>
      </w:divsChild>
    </w:div>
    <w:div w:id="505245776">
      <w:bodyDiv w:val="1"/>
      <w:marLeft w:val="0"/>
      <w:marRight w:val="0"/>
      <w:marTop w:val="0"/>
      <w:marBottom w:val="0"/>
      <w:divBdr>
        <w:top w:val="none" w:sz="0" w:space="0" w:color="auto"/>
        <w:left w:val="none" w:sz="0" w:space="0" w:color="auto"/>
        <w:bottom w:val="none" w:sz="0" w:space="0" w:color="auto"/>
        <w:right w:val="none" w:sz="0" w:space="0" w:color="auto"/>
      </w:divBdr>
      <w:divsChild>
        <w:div w:id="1316950477">
          <w:marLeft w:val="1181"/>
          <w:marRight w:val="0"/>
          <w:marTop w:val="165"/>
          <w:marBottom w:val="0"/>
          <w:divBdr>
            <w:top w:val="none" w:sz="0" w:space="0" w:color="auto"/>
            <w:left w:val="none" w:sz="0" w:space="0" w:color="auto"/>
            <w:bottom w:val="none" w:sz="0" w:space="0" w:color="auto"/>
            <w:right w:val="none" w:sz="0" w:space="0" w:color="auto"/>
          </w:divBdr>
        </w:div>
        <w:div w:id="847595179">
          <w:marLeft w:val="1181"/>
          <w:marRight w:val="0"/>
          <w:marTop w:val="165"/>
          <w:marBottom w:val="0"/>
          <w:divBdr>
            <w:top w:val="none" w:sz="0" w:space="0" w:color="auto"/>
            <w:left w:val="none" w:sz="0" w:space="0" w:color="auto"/>
            <w:bottom w:val="none" w:sz="0" w:space="0" w:color="auto"/>
            <w:right w:val="none" w:sz="0" w:space="0" w:color="auto"/>
          </w:divBdr>
        </w:div>
      </w:divsChild>
    </w:div>
    <w:div w:id="525366027">
      <w:bodyDiv w:val="1"/>
      <w:marLeft w:val="0"/>
      <w:marRight w:val="0"/>
      <w:marTop w:val="0"/>
      <w:marBottom w:val="0"/>
      <w:divBdr>
        <w:top w:val="none" w:sz="0" w:space="0" w:color="auto"/>
        <w:left w:val="none" w:sz="0" w:space="0" w:color="auto"/>
        <w:bottom w:val="none" w:sz="0" w:space="0" w:color="auto"/>
        <w:right w:val="none" w:sz="0" w:space="0" w:color="auto"/>
      </w:divBdr>
    </w:div>
    <w:div w:id="525944301">
      <w:bodyDiv w:val="1"/>
      <w:marLeft w:val="0"/>
      <w:marRight w:val="0"/>
      <w:marTop w:val="0"/>
      <w:marBottom w:val="0"/>
      <w:divBdr>
        <w:top w:val="none" w:sz="0" w:space="0" w:color="auto"/>
        <w:left w:val="none" w:sz="0" w:space="0" w:color="auto"/>
        <w:bottom w:val="none" w:sz="0" w:space="0" w:color="auto"/>
        <w:right w:val="none" w:sz="0" w:space="0" w:color="auto"/>
      </w:divBdr>
    </w:div>
    <w:div w:id="564027124">
      <w:bodyDiv w:val="1"/>
      <w:marLeft w:val="0"/>
      <w:marRight w:val="0"/>
      <w:marTop w:val="0"/>
      <w:marBottom w:val="0"/>
      <w:divBdr>
        <w:top w:val="none" w:sz="0" w:space="0" w:color="auto"/>
        <w:left w:val="none" w:sz="0" w:space="0" w:color="auto"/>
        <w:bottom w:val="none" w:sz="0" w:space="0" w:color="auto"/>
        <w:right w:val="none" w:sz="0" w:space="0" w:color="auto"/>
      </w:divBdr>
      <w:divsChild>
        <w:div w:id="203031363">
          <w:marLeft w:val="547"/>
          <w:marRight w:val="0"/>
          <w:marTop w:val="0"/>
          <w:marBottom w:val="0"/>
          <w:divBdr>
            <w:top w:val="none" w:sz="0" w:space="0" w:color="auto"/>
            <w:left w:val="none" w:sz="0" w:space="0" w:color="auto"/>
            <w:bottom w:val="none" w:sz="0" w:space="0" w:color="auto"/>
            <w:right w:val="none" w:sz="0" w:space="0" w:color="auto"/>
          </w:divBdr>
        </w:div>
      </w:divsChild>
    </w:div>
    <w:div w:id="571504234">
      <w:bodyDiv w:val="1"/>
      <w:marLeft w:val="0"/>
      <w:marRight w:val="0"/>
      <w:marTop w:val="0"/>
      <w:marBottom w:val="0"/>
      <w:divBdr>
        <w:top w:val="none" w:sz="0" w:space="0" w:color="auto"/>
        <w:left w:val="none" w:sz="0" w:space="0" w:color="auto"/>
        <w:bottom w:val="none" w:sz="0" w:space="0" w:color="auto"/>
        <w:right w:val="none" w:sz="0" w:space="0" w:color="auto"/>
      </w:divBdr>
    </w:div>
    <w:div w:id="692609275">
      <w:bodyDiv w:val="1"/>
      <w:marLeft w:val="0"/>
      <w:marRight w:val="0"/>
      <w:marTop w:val="0"/>
      <w:marBottom w:val="0"/>
      <w:divBdr>
        <w:top w:val="none" w:sz="0" w:space="0" w:color="auto"/>
        <w:left w:val="none" w:sz="0" w:space="0" w:color="auto"/>
        <w:bottom w:val="none" w:sz="0" w:space="0" w:color="auto"/>
        <w:right w:val="none" w:sz="0" w:space="0" w:color="auto"/>
      </w:divBdr>
      <w:divsChild>
        <w:div w:id="798034079">
          <w:marLeft w:val="547"/>
          <w:marRight w:val="0"/>
          <w:marTop w:val="0"/>
          <w:marBottom w:val="0"/>
          <w:divBdr>
            <w:top w:val="none" w:sz="0" w:space="0" w:color="auto"/>
            <w:left w:val="none" w:sz="0" w:space="0" w:color="auto"/>
            <w:bottom w:val="none" w:sz="0" w:space="0" w:color="auto"/>
            <w:right w:val="none" w:sz="0" w:space="0" w:color="auto"/>
          </w:divBdr>
        </w:div>
        <w:div w:id="1037780729">
          <w:marLeft w:val="547"/>
          <w:marRight w:val="0"/>
          <w:marTop w:val="0"/>
          <w:marBottom w:val="0"/>
          <w:divBdr>
            <w:top w:val="none" w:sz="0" w:space="0" w:color="auto"/>
            <w:left w:val="none" w:sz="0" w:space="0" w:color="auto"/>
            <w:bottom w:val="none" w:sz="0" w:space="0" w:color="auto"/>
            <w:right w:val="none" w:sz="0" w:space="0" w:color="auto"/>
          </w:divBdr>
        </w:div>
        <w:div w:id="1470584896">
          <w:marLeft w:val="547"/>
          <w:marRight w:val="0"/>
          <w:marTop w:val="0"/>
          <w:marBottom w:val="0"/>
          <w:divBdr>
            <w:top w:val="none" w:sz="0" w:space="0" w:color="auto"/>
            <w:left w:val="none" w:sz="0" w:space="0" w:color="auto"/>
            <w:bottom w:val="none" w:sz="0" w:space="0" w:color="auto"/>
            <w:right w:val="none" w:sz="0" w:space="0" w:color="auto"/>
          </w:divBdr>
        </w:div>
      </w:divsChild>
    </w:div>
    <w:div w:id="1069771004">
      <w:bodyDiv w:val="1"/>
      <w:marLeft w:val="0"/>
      <w:marRight w:val="0"/>
      <w:marTop w:val="0"/>
      <w:marBottom w:val="0"/>
      <w:divBdr>
        <w:top w:val="none" w:sz="0" w:space="0" w:color="auto"/>
        <w:left w:val="none" w:sz="0" w:space="0" w:color="auto"/>
        <w:bottom w:val="none" w:sz="0" w:space="0" w:color="auto"/>
        <w:right w:val="none" w:sz="0" w:space="0" w:color="auto"/>
      </w:divBdr>
      <w:divsChild>
        <w:div w:id="1808665713">
          <w:marLeft w:val="547"/>
          <w:marRight w:val="0"/>
          <w:marTop w:val="0"/>
          <w:marBottom w:val="0"/>
          <w:divBdr>
            <w:top w:val="none" w:sz="0" w:space="0" w:color="auto"/>
            <w:left w:val="none" w:sz="0" w:space="0" w:color="auto"/>
            <w:bottom w:val="none" w:sz="0" w:space="0" w:color="auto"/>
            <w:right w:val="none" w:sz="0" w:space="0" w:color="auto"/>
          </w:divBdr>
        </w:div>
        <w:div w:id="2096439412">
          <w:marLeft w:val="547"/>
          <w:marRight w:val="0"/>
          <w:marTop w:val="0"/>
          <w:marBottom w:val="0"/>
          <w:divBdr>
            <w:top w:val="none" w:sz="0" w:space="0" w:color="auto"/>
            <w:left w:val="none" w:sz="0" w:space="0" w:color="auto"/>
            <w:bottom w:val="none" w:sz="0" w:space="0" w:color="auto"/>
            <w:right w:val="none" w:sz="0" w:space="0" w:color="auto"/>
          </w:divBdr>
        </w:div>
        <w:div w:id="169950890">
          <w:marLeft w:val="547"/>
          <w:marRight w:val="0"/>
          <w:marTop w:val="0"/>
          <w:marBottom w:val="0"/>
          <w:divBdr>
            <w:top w:val="none" w:sz="0" w:space="0" w:color="auto"/>
            <w:left w:val="none" w:sz="0" w:space="0" w:color="auto"/>
            <w:bottom w:val="none" w:sz="0" w:space="0" w:color="auto"/>
            <w:right w:val="none" w:sz="0" w:space="0" w:color="auto"/>
          </w:divBdr>
        </w:div>
        <w:div w:id="2051415444">
          <w:marLeft w:val="547"/>
          <w:marRight w:val="0"/>
          <w:marTop w:val="0"/>
          <w:marBottom w:val="0"/>
          <w:divBdr>
            <w:top w:val="none" w:sz="0" w:space="0" w:color="auto"/>
            <w:left w:val="none" w:sz="0" w:space="0" w:color="auto"/>
            <w:bottom w:val="none" w:sz="0" w:space="0" w:color="auto"/>
            <w:right w:val="none" w:sz="0" w:space="0" w:color="auto"/>
          </w:divBdr>
        </w:div>
      </w:divsChild>
    </w:div>
    <w:div w:id="1119833517">
      <w:bodyDiv w:val="1"/>
      <w:marLeft w:val="0"/>
      <w:marRight w:val="0"/>
      <w:marTop w:val="0"/>
      <w:marBottom w:val="0"/>
      <w:divBdr>
        <w:top w:val="none" w:sz="0" w:space="0" w:color="auto"/>
        <w:left w:val="none" w:sz="0" w:space="0" w:color="auto"/>
        <w:bottom w:val="none" w:sz="0" w:space="0" w:color="auto"/>
        <w:right w:val="none" w:sz="0" w:space="0" w:color="auto"/>
      </w:divBdr>
    </w:div>
    <w:div w:id="1155411064">
      <w:bodyDiv w:val="1"/>
      <w:marLeft w:val="0"/>
      <w:marRight w:val="0"/>
      <w:marTop w:val="0"/>
      <w:marBottom w:val="0"/>
      <w:divBdr>
        <w:top w:val="none" w:sz="0" w:space="0" w:color="auto"/>
        <w:left w:val="none" w:sz="0" w:space="0" w:color="auto"/>
        <w:bottom w:val="none" w:sz="0" w:space="0" w:color="auto"/>
        <w:right w:val="none" w:sz="0" w:space="0" w:color="auto"/>
      </w:divBdr>
    </w:div>
    <w:div w:id="1169826536">
      <w:bodyDiv w:val="1"/>
      <w:marLeft w:val="0"/>
      <w:marRight w:val="0"/>
      <w:marTop w:val="0"/>
      <w:marBottom w:val="0"/>
      <w:divBdr>
        <w:top w:val="none" w:sz="0" w:space="0" w:color="auto"/>
        <w:left w:val="none" w:sz="0" w:space="0" w:color="auto"/>
        <w:bottom w:val="none" w:sz="0" w:space="0" w:color="auto"/>
        <w:right w:val="none" w:sz="0" w:space="0" w:color="auto"/>
      </w:divBdr>
    </w:div>
    <w:div w:id="1207331926">
      <w:bodyDiv w:val="1"/>
      <w:marLeft w:val="0"/>
      <w:marRight w:val="0"/>
      <w:marTop w:val="0"/>
      <w:marBottom w:val="0"/>
      <w:divBdr>
        <w:top w:val="none" w:sz="0" w:space="0" w:color="auto"/>
        <w:left w:val="none" w:sz="0" w:space="0" w:color="auto"/>
        <w:bottom w:val="none" w:sz="0" w:space="0" w:color="auto"/>
        <w:right w:val="none" w:sz="0" w:space="0" w:color="auto"/>
      </w:divBdr>
    </w:div>
    <w:div w:id="1268199865">
      <w:bodyDiv w:val="1"/>
      <w:marLeft w:val="0"/>
      <w:marRight w:val="0"/>
      <w:marTop w:val="0"/>
      <w:marBottom w:val="0"/>
      <w:divBdr>
        <w:top w:val="none" w:sz="0" w:space="0" w:color="auto"/>
        <w:left w:val="none" w:sz="0" w:space="0" w:color="auto"/>
        <w:bottom w:val="none" w:sz="0" w:space="0" w:color="auto"/>
        <w:right w:val="none" w:sz="0" w:space="0" w:color="auto"/>
      </w:divBdr>
    </w:div>
    <w:div w:id="1271165961">
      <w:bodyDiv w:val="1"/>
      <w:marLeft w:val="0"/>
      <w:marRight w:val="0"/>
      <w:marTop w:val="0"/>
      <w:marBottom w:val="0"/>
      <w:divBdr>
        <w:top w:val="none" w:sz="0" w:space="0" w:color="auto"/>
        <w:left w:val="none" w:sz="0" w:space="0" w:color="auto"/>
        <w:bottom w:val="none" w:sz="0" w:space="0" w:color="auto"/>
        <w:right w:val="none" w:sz="0" w:space="0" w:color="auto"/>
      </w:divBdr>
    </w:div>
    <w:div w:id="1376078522">
      <w:bodyDiv w:val="1"/>
      <w:marLeft w:val="0"/>
      <w:marRight w:val="0"/>
      <w:marTop w:val="0"/>
      <w:marBottom w:val="0"/>
      <w:divBdr>
        <w:top w:val="none" w:sz="0" w:space="0" w:color="auto"/>
        <w:left w:val="none" w:sz="0" w:space="0" w:color="auto"/>
        <w:bottom w:val="none" w:sz="0" w:space="0" w:color="auto"/>
        <w:right w:val="none" w:sz="0" w:space="0" w:color="auto"/>
      </w:divBdr>
    </w:div>
    <w:div w:id="1399009887">
      <w:bodyDiv w:val="1"/>
      <w:marLeft w:val="0"/>
      <w:marRight w:val="0"/>
      <w:marTop w:val="0"/>
      <w:marBottom w:val="0"/>
      <w:divBdr>
        <w:top w:val="none" w:sz="0" w:space="0" w:color="auto"/>
        <w:left w:val="none" w:sz="0" w:space="0" w:color="auto"/>
        <w:bottom w:val="none" w:sz="0" w:space="0" w:color="auto"/>
        <w:right w:val="none" w:sz="0" w:space="0" w:color="auto"/>
      </w:divBdr>
      <w:divsChild>
        <w:div w:id="1560746505">
          <w:marLeft w:val="677"/>
          <w:marRight w:val="0"/>
          <w:marTop w:val="0"/>
          <w:marBottom w:val="0"/>
          <w:divBdr>
            <w:top w:val="none" w:sz="0" w:space="0" w:color="auto"/>
            <w:left w:val="none" w:sz="0" w:space="0" w:color="auto"/>
            <w:bottom w:val="none" w:sz="0" w:space="0" w:color="auto"/>
            <w:right w:val="none" w:sz="0" w:space="0" w:color="auto"/>
          </w:divBdr>
        </w:div>
        <w:div w:id="1447310577">
          <w:marLeft w:val="677"/>
          <w:marRight w:val="0"/>
          <w:marTop w:val="0"/>
          <w:marBottom w:val="0"/>
          <w:divBdr>
            <w:top w:val="none" w:sz="0" w:space="0" w:color="auto"/>
            <w:left w:val="none" w:sz="0" w:space="0" w:color="auto"/>
            <w:bottom w:val="none" w:sz="0" w:space="0" w:color="auto"/>
            <w:right w:val="none" w:sz="0" w:space="0" w:color="auto"/>
          </w:divBdr>
        </w:div>
        <w:div w:id="164902762">
          <w:marLeft w:val="677"/>
          <w:marRight w:val="0"/>
          <w:marTop w:val="0"/>
          <w:marBottom w:val="0"/>
          <w:divBdr>
            <w:top w:val="none" w:sz="0" w:space="0" w:color="auto"/>
            <w:left w:val="none" w:sz="0" w:space="0" w:color="auto"/>
            <w:bottom w:val="none" w:sz="0" w:space="0" w:color="auto"/>
            <w:right w:val="none" w:sz="0" w:space="0" w:color="auto"/>
          </w:divBdr>
        </w:div>
        <w:div w:id="1810784306">
          <w:marLeft w:val="677"/>
          <w:marRight w:val="0"/>
          <w:marTop w:val="0"/>
          <w:marBottom w:val="0"/>
          <w:divBdr>
            <w:top w:val="none" w:sz="0" w:space="0" w:color="auto"/>
            <w:left w:val="none" w:sz="0" w:space="0" w:color="auto"/>
            <w:bottom w:val="none" w:sz="0" w:space="0" w:color="auto"/>
            <w:right w:val="none" w:sz="0" w:space="0" w:color="auto"/>
          </w:divBdr>
        </w:div>
        <w:div w:id="253319052">
          <w:marLeft w:val="677"/>
          <w:marRight w:val="0"/>
          <w:marTop w:val="0"/>
          <w:marBottom w:val="0"/>
          <w:divBdr>
            <w:top w:val="none" w:sz="0" w:space="0" w:color="auto"/>
            <w:left w:val="none" w:sz="0" w:space="0" w:color="auto"/>
            <w:bottom w:val="none" w:sz="0" w:space="0" w:color="auto"/>
            <w:right w:val="none" w:sz="0" w:space="0" w:color="auto"/>
          </w:divBdr>
        </w:div>
        <w:div w:id="896891104">
          <w:marLeft w:val="677"/>
          <w:marRight w:val="0"/>
          <w:marTop w:val="0"/>
          <w:marBottom w:val="0"/>
          <w:divBdr>
            <w:top w:val="none" w:sz="0" w:space="0" w:color="auto"/>
            <w:left w:val="none" w:sz="0" w:space="0" w:color="auto"/>
            <w:bottom w:val="none" w:sz="0" w:space="0" w:color="auto"/>
            <w:right w:val="none" w:sz="0" w:space="0" w:color="auto"/>
          </w:divBdr>
        </w:div>
      </w:divsChild>
    </w:div>
    <w:div w:id="1462764058">
      <w:bodyDiv w:val="1"/>
      <w:marLeft w:val="0"/>
      <w:marRight w:val="0"/>
      <w:marTop w:val="0"/>
      <w:marBottom w:val="0"/>
      <w:divBdr>
        <w:top w:val="none" w:sz="0" w:space="0" w:color="auto"/>
        <w:left w:val="none" w:sz="0" w:space="0" w:color="auto"/>
        <w:bottom w:val="none" w:sz="0" w:space="0" w:color="auto"/>
        <w:right w:val="none" w:sz="0" w:space="0" w:color="auto"/>
      </w:divBdr>
    </w:div>
    <w:div w:id="1708868568">
      <w:bodyDiv w:val="1"/>
      <w:marLeft w:val="0"/>
      <w:marRight w:val="0"/>
      <w:marTop w:val="0"/>
      <w:marBottom w:val="0"/>
      <w:divBdr>
        <w:top w:val="none" w:sz="0" w:space="0" w:color="auto"/>
        <w:left w:val="none" w:sz="0" w:space="0" w:color="auto"/>
        <w:bottom w:val="none" w:sz="0" w:space="0" w:color="auto"/>
        <w:right w:val="none" w:sz="0" w:space="0" w:color="auto"/>
      </w:divBdr>
    </w:div>
    <w:div w:id="1809084052">
      <w:bodyDiv w:val="1"/>
      <w:marLeft w:val="0"/>
      <w:marRight w:val="0"/>
      <w:marTop w:val="0"/>
      <w:marBottom w:val="0"/>
      <w:divBdr>
        <w:top w:val="none" w:sz="0" w:space="0" w:color="auto"/>
        <w:left w:val="none" w:sz="0" w:space="0" w:color="auto"/>
        <w:bottom w:val="none" w:sz="0" w:space="0" w:color="auto"/>
        <w:right w:val="none" w:sz="0" w:space="0" w:color="auto"/>
      </w:divBdr>
      <w:divsChild>
        <w:div w:id="2143496542">
          <w:marLeft w:val="475"/>
          <w:marRight w:val="0"/>
          <w:marTop w:val="115"/>
          <w:marBottom w:val="120"/>
          <w:divBdr>
            <w:top w:val="none" w:sz="0" w:space="0" w:color="auto"/>
            <w:left w:val="none" w:sz="0" w:space="0" w:color="auto"/>
            <w:bottom w:val="none" w:sz="0" w:space="0" w:color="auto"/>
            <w:right w:val="none" w:sz="0" w:space="0" w:color="auto"/>
          </w:divBdr>
        </w:div>
        <w:div w:id="813833879">
          <w:marLeft w:val="475"/>
          <w:marRight w:val="0"/>
          <w:marTop w:val="115"/>
          <w:marBottom w:val="120"/>
          <w:divBdr>
            <w:top w:val="none" w:sz="0" w:space="0" w:color="auto"/>
            <w:left w:val="none" w:sz="0" w:space="0" w:color="auto"/>
            <w:bottom w:val="none" w:sz="0" w:space="0" w:color="auto"/>
            <w:right w:val="none" w:sz="0" w:space="0" w:color="auto"/>
          </w:divBdr>
        </w:div>
        <w:div w:id="509831353">
          <w:marLeft w:val="475"/>
          <w:marRight w:val="0"/>
          <w:marTop w:val="115"/>
          <w:marBottom w:val="120"/>
          <w:divBdr>
            <w:top w:val="none" w:sz="0" w:space="0" w:color="auto"/>
            <w:left w:val="none" w:sz="0" w:space="0" w:color="auto"/>
            <w:bottom w:val="none" w:sz="0" w:space="0" w:color="auto"/>
            <w:right w:val="none" w:sz="0" w:space="0" w:color="auto"/>
          </w:divBdr>
        </w:div>
        <w:div w:id="922110560">
          <w:marLeft w:val="475"/>
          <w:marRight w:val="0"/>
          <w:marTop w:val="115"/>
          <w:marBottom w:val="120"/>
          <w:divBdr>
            <w:top w:val="none" w:sz="0" w:space="0" w:color="auto"/>
            <w:left w:val="none" w:sz="0" w:space="0" w:color="auto"/>
            <w:bottom w:val="none" w:sz="0" w:space="0" w:color="auto"/>
            <w:right w:val="none" w:sz="0" w:space="0" w:color="auto"/>
          </w:divBdr>
        </w:div>
      </w:divsChild>
    </w:div>
    <w:div w:id="1932162026">
      <w:bodyDiv w:val="1"/>
      <w:marLeft w:val="0"/>
      <w:marRight w:val="0"/>
      <w:marTop w:val="0"/>
      <w:marBottom w:val="0"/>
      <w:divBdr>
        <w:top w:val="none" w:sz="0" w:space="0" w:color="auto"/>
        <w:left w:val="none" w:sz="0" w:space="0" w:color="auto"/>
        <w:bottom w:val="none" w:sz="0" w:space="0" w:color="auto"/>
        <w:right w:val="none" w:sz="0" w:space="0" w:color="auto"/>
      </w:divBdr>
    </w:div>
    <w:div w:id="1957827360">
      <w:bodyDiv w:val="1"/>
      <w:marLeft w:val="0"/>
      <w:marRight w:val="0"/>
      <w:marTop w:val="0"/>
      <w:marBottom w:val="0"/>
      <w:divBdr>
        <w:top w:val="none" w:sz="0" w:space="0" w:color="auto"/>
        <w:left w:val="none" w:sz="0" w:space="0" w:color="auto"/>
        <w:bottom w:val="none" w:sz="0" w:space="0" w:color="auto"/>
        <w:right w:val="none" w:sz="0" w:space="0" w:color="auto"/>
      </w:divBdr>
      <w:divsChild>
        <w:div w:id="768546500">
          <w:marLeft w:val="0"/>
          <w:marRight w:val="0"/>
          <w:marTop w:val="0"/>
          <w:marBottom w:val="75"/>
          <w:divBdr>
            <w:top w:val="none" w:sz="0" w:space="0" w:color="auto"/>
            <w:left w:val="none" w:sz="0" w:space="0" w:color="auto"/>
            <w:bottom w:val="none" w:sz="0" w:space="0" w:color="auto"/>
            <w:right w:val="none" w:sz="0" w:space="0" w:color="auto"/>
          </w:divBdr>
        </w:div>
      </w:divsChild>
    </w:div>
    <w:div w:id="1966809069">
      <w:bodyDiv w:val="1"/>
      <w:marLeft w:val="0"/>
      <w:marRight w:val="0"/>
      <w:marTop w:val="0"/>
      <w:marBottom w:val="0"/>
      <w:divBdr>
        <w:top w:val="none" w:sz="0" w:space="0" w:color="auto"/>
        <w:left w:val="none" w:sz="0" w:space="0" w:color="auto"/>
        <w:bottom w:val="none" w:sz="0" w:space="0" w:color="auto"/>
        <w:right w:val="none" w:sz="0" w:space="0" w:color="auto"/>
      </w:divBdr>
      <w:divsChild>
        <w:div w:id="1204442941">
          <w:marLeft w:val="547"/>
          <w:marRight w:val="0"/>
          <w:marTop w:val="0"/>
          <w:marBottom w:val="0"/>
          <w:divBdr>
            <w:top w:val="none" w:sz="0" w:space="0" w:color="auto"/>
            <w:left w:val="none" w:sz="0" w:space="0" w:color="auto"/>
            <w:bottom w:val="none" w:sz="0" w:space="0" w:color="auto"/>
            <w:right w:val="none" w:sz="0" w:space="0" w:color="auto"/>
          </w:divBdr>
        </w:div>
        <w:div w:id="197382272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08E4D-80ED-4B50-9F5F-17A367DD7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Pages>
  <Words>2965</Words>
  <Characters>16902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dc:creator>
  <cp:lastModifiedBy>Thusitha</cp:lastModifiedBy>
  <cp:revision>20</cp:revision>
  <cp:lastPrinted>2016-10-03T06:23:00Z</cp:lastPrinted>
  <dcterms:created xsi:type="dcterms:W3CDTF">2016-10-21T08:54:00Z</dcterms:created>
  <dcterms:modified xsi:type="dcterms:W3CDTF">2016-11-20T06:29:00Z</dcterms:modified>
</cp:coreProperties>
</file>