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Mô tả chi tiết phân hệ khách hàng Mind Guide</w:t>
      </w:r>
    </w:p>
    <w:p>
      <w:pPr>
        <w:jc w:val="center"/>
      </w:pPr>
      <w:r>
        <w:rPr>
          <w:i/>
        </w:rPr>
        <w:t>Tài liệu hướng dẫn nghiệp vụ và kỹ thuật cho dev và giảng viên</w:t>
      </w:r>
    </w:p>
    <w:p>
      <w:r>
        <w:t>Tài liệu mô tả cách phân hệ khách hàng hoạt động trong hệ thống Mind Guide hiện tại. Nội dung được đối chiếu với route, controller, service, model và view trong mã nguồn Laravel của dự án. Phần đầu giải thích theo ngôn ngữ nghiệp vụ để thuận tiện trình bày với giảng viên; các phần sau chỉ rõ route, trạng thái và file kỹ thuật để dev có thể truy vết.</w:t>
      </w:r>
    </w:p>
    <w:p>
      <w:pPr>
        <w:pStyle w:val="Heading1"/>
      </w:pPr>
      <w:r>
        <w:t>1. Phạm vi phân hệ</w:t>
      </w:r>
    </w:p>
    <w:p>
      <w:r>
        <w:t>Phân hệ khách hàng là khu vực dành cho người đặt lịch tư vấn tâm lý. Khách hàng có thể đăng ký, đăng nhập, cập nhật hồ sơ, đặt lịch, thanh toán, theo dõi lịch hẹn, hủy hoặc yêu cầu đổi lịch, xem phần tóm tắt buổi tư vấn và gửi đánh giá.</w:t>
      </w:r>
    </w:p>
    <w:p>
      <w:pPr>
        <w:pStyle w:val="ListBullet"/>
        <w:spacing w:after="60"/>
      </w:pPr>
      <w:r>
        <w:t>Actor chính: người dùng có role customer.</w:t>
      </w:r>
    </w:p>
    <w:p>
      <w:pPr>
        <w:pStyle w:val="ListBullet"/>
        <w:spacing w:after="60"/>
      </w:pPr>
      <w:r>
        <w:t>Điều kiện truy cập: đã đăng nhập và vượt qua middleware role:customer.</w:t>
      </w:r>
    </w:p>
    <w:p>
      <w:pPr>
        <w:pStyle w:val="ListBullet"/>
        <w:spacing w:after="60"/>
      </w:pPr>
      <w:r>
        <w:t>Dữ liệu phải được giới hạn theo customer_id của tài khoản đang đăng nhập.</w:t>
      </w:r>
    </w:p>
    <w:p>
      <w:pPr>
        <w:pStyle w:val="ListBullet"/>
        <w:spacing w:after="60"/>
      </w:pPr>
      <w:r>
        <w:t>Nội dung hồ sơ tư vấn chuyên môn không hiển thị toàn bộ cho khách; khách chỉ xem phần tóm tắt đã lọc.</w:t>
      </w:r>
    </w:p>
    <w:p>
      <w:pPr>
        <w:pStyle w:val="Heading1"/>
      </w:pPr>
      <w:r>
        <w:t>2. Kiến trúc xử lý</w:t>
      </w:r>
    </w:p>
    <w:p>
      <w:r>
        <w:t>Phân hệ sử dụng mô hình MVC của Laravel. Route nhận request, CustomerController kiểm tra và chuẩn bị dữ liệu cho view, AppointmentWorkflowService xử lý các chuyển trạng thái nghiệp vụ quan trọng, còn Eloquent Model truy cập các bảng dữ liệu.</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D9D9D9"/>
            <w:tcMar>
              <w:top w:w="100" w:type="dxa"/>
              <w:start w:w="100" w:type="dxa"/>
              <w:bottom w:w="100" w:type="dxa"/>
              <w:end w:w="100" w:type="dxa"/>
            </w:tcMar>
          </w:tcPr>
          <w:p>
            <w:r>
              <w:rPr>
                <w:b/>
                <w:sz w:val="18"/>
              </w:rPr>
              <w:t>Lớp</w:t>
            </w:r>
          </w:p>
        </w:tc>
        <w:tc>
          <w:tcPr>
            <w:tcW w:type="dxa" w:w="3360"/>
            <w:shd w:fill="D9D9D9"/>
            <w:tcMar>
              <w:top w:w="100" w:type="dxa"/>
              <w:start w:w="100" w:type="dxa"/>
              <w:bottom w:w="100" w:type="dxa"/>
              <w:end w:w="100" w:type="dxa"/>
            </w:tcMar>
          </w:tcPr>
          <w:p>
            <w:r>
              <w:rPr>
                <w:b/>
                <w:sz w:val="18"/>
              </w:rPr>
              <w:t>Vai trò</w:t>
            </w:r>
          </w:p>
        </w:tc>
        <w:tc>
          <w:tcPr>
            <w:tcW w:type="dxa" w:w="3360"/>
            <w:shd w:fill="D9D9D9"/>
            <w:tcMar>
              <w:top w:w="100" w:type="dxa"/>
              <w:start w:w="100" w:type="dxa"/>
              <w:bottom w:w="100" w:type="dxa"/>
              <w:end w:w="100" w:type="dxa"/>
            </w:tcMar>
          </w:tcPr>
          <w:p>
            <w:r>
              <w:rPr>
                <w:b/>
                <w:sz w:val="18"/>
              </w:rPr>
              <w:t>Thành phần thực tế</w:t>
            </w:r>
          </w:p>
        </w:tc>
      </w:tr>
      <w:tr>
        <w:tc>
          <w:tcPr>
            <w:tcW w:type="dxa" w:w="3360"/>
            <w:tcMar>
              <w:top w:w="100" w:type="dxa"/>
              <w:start w:w="100" w:type="dxa"/>
              <w:bottom w:w="100" w:type="dxa"/>
              <w:end w:w="100" w:type="dxa"/>
            </w:tcMar>
            <w:vAlign w:val="center"/>
          </w:tcPr>
          <w:p>
            <w:pPr>
              <w:spacing w:after="40"/>
            </w:pPr>
            <w:r>
              <w:rPr>
                <w:sz w:val="17"/>
              </w:rPr>
              <w:t>Route</w:t>
            </w:r>
          </w:p>
        </w:tc>
        <w:tc>
          <w:tcPr>
            <w:tcW w:type="dxa" w:w="3360"/>
            <w:tcMar>
              <w:top w:w="100" w:type="dxa"/>
              <w:start w:w="100" w:type="dxa"/>
              <w:bottom w:w="100" w:type="dxa"/>
              <w:end w:w="100" w:type="dxa"/>
            </w:tcMar>
            <w:vAlign w:val="center"/>
          </w:tcPr>
          <w:p>
            <w:pPr>
              <w:spacing w:after="40"/>
            </w:pPr>
            <w:r>
              <w:rPr>
                <w:sz w:val="17"/>
              </w:rPr>
              <w:t>Khai báo URL, middleware và controller</w:t>
            </w:r>
          </w:p>
        </w:tc>
        <w:tc>
          <w:tcPr>
            <w:tcW w:type="dxa" w:w="3360"/>
            <w:tcMar>
              <w:top w:w="100" w:type="dxa"/>
              <w:start w:w="100" w:type="dxa"/>
              <w:bottom w:w="100" w:type="dxa"/>
              <w:end w:w="100" w:type="dxa"/>
            </w:tcMar>
            <w:vAlign w:val="center"/>
          </w:tcPr>
          <w:p>
            <w:pPr>
              <w:spacing w:after="40"/>
            </w:pPr>
            <w:r>
              <w:rPr>
                <w:sz w:val="17"/>
              </w:rPr>
              <w:t>routes/web.php</w:t>
            </w:r>
          </w:p>
        </w:tc>
      </w:tr>
      <w:tr>
        <w:tc>
          <w:tcPr>
            <w:tcW w:type="dxa" w:w="3360"/>
            <w:tcMar>
              <w:top w:w="100" w:type="dxa"/>
              <w:start w:w="100" w:type="dxa"/>
              <w:bottom w:w="100" w:type="dxa"/>
              <w:end w:w="100" w:type="dxa"/>
            </w:tcMar>
            <w:vAlign w:val="center"/>
            <w:shd w:fill="F8F8F8"/>
          </w:tcPr>
          <w:p>
            <w:pPr>
              <w:spacing w:after="40"/>
            </w:pPr>
            <w:r>
              <w:rPr>
                <w:sz w:val="17"/>
              </w:rPr>
              <w:t>Controller</w:t>
            </w:r>
          </w:p>
        </w:tc>
        <w:tc>
          <w:tcPr>
            <w:tcW w:type="dxa" w:w="3360"/>
            <w:tcMar>
              <w:top w:w="100" w:type="dxa"/>
              <w:start w:w="100" w:type="dxa"/>
              <w:bottom w:w="100" w:type="dxa"/>
              <w:end w:w="100" w:type="dxa"/>
            </w:tcMar>
            <w:vAlign w:val="center"/>
            <w:shd w:fill="F8F8F8"/>
          </w:tcPr>
          <w:p>
            <w:pPr>
              <w:spacing w:after="40"/>
            </w:pPr>
            <w:r>
              <w:rPr>
                <w:sz w:val="17"/>
              </w:rPr>
              <w:t>Kiểm tra quyền, validate input, lấy dữ liệu và trả view</w:t>
            </w:r>
          </w:p>
        </w:tc>
        <w:tc>
          <w:tcPr>
            <w:tcW w:type="dxa" w:w="3360"/>
            <w:tcMar>
              <w:top w:w="100" w:type="dxa"/>
              <w:start w:w="100" w:type="dxa"/>
              <w:bottom w:w="100" w:type="dxa"/>
              <w:end w:w="100" w:type="dxa"/>
            </w:tcMar>
            <w:vAlign w:val="center"/>
            <w:shd w:fill="F8F8F8"/>
          </w:tcPr>
          <w:p>
            <w:pPr>
              <w:spacing w:after="40"/>
            </w:pPr>
            <w:r>
              <w:rPr>
                <w:sz w:val="17"/>
              </w:rPr>
              <w:t>app/Http/Controllers/CustomerController.php</w:t>
            </w:r>
          </w:p>
        </w:tc>
      </w:tr>
      <w:tr>
        <w:tc>
          <w:tcPr>
            <w:tcW w:type="dxa" w:w="3360"/>
            <w:tcMar>
              <w:top w:w="100" w:type="dxa"/>
              <w:start w:w="100" w:type="dxa"/>
              <w:bottom w:w="100" w:type="dxa"/>
              <w:end w:w="100" w:type="dxa"/>
            </w:tcMar>
            <w:vAlign w:val="center"/>
          </w:tcPr>
          <w:p>
            <w:pPr>
              <w:spacing w:after="40"/>
            </w:pPr>
            <w:r>
              <w:rPr>
                <w:sz w:val="17"/>
              </w:rPr>
              <w:t>Workflow service</w:t>
            </w:r>
          </w:p>
        </w:tc>
        <w:tc>
          <w:tcPr>
            <w:tcW w:type="dxa" w:w="3360"/>
            <w:tcMar>
              <w:top w:w="100" w:type="dxa"/>
              <w:start w:w="100" w:type="dxa"/>
              <w:bottom w:w="100" w:type="dxa"/>
              <w:end w:w="100" w:type="dxa"/>
            </w:tcMar>
            <w:vAlign w:val="center"/>
          </w:tcPr>
          <w:p>
            <w:pPr>
              <w:spacing w:after="40"/>
            </w:pPr>
            <w:r>
              <w:rPr>
                <w:sz w:val="17"/>
              </w:rPr>
              <w:t>Xử lý hủy, hoàn tiền, đổi lịch, chuyển trạng thái</w:t>
            </w:r>
          </w:p>
        </w:tc>
        <w:tc>
          <w:tcPr>
            <w:tcW w:type="dxa" w:w="3360"/>
            <w:tcMar>
              <w:top w:w="100" w:type="dxa"/>
              <w:start w:w="100" w:type="dxa"/>
              <w:bottom w:w="100" w:type="dxa"/>
              <w:end w:w="100" w:type="dxa"/>
            </w:tcMar>
            <w:vAlign w:val="center"/>
          </w:tcPr>
          <w:p>
            <w:pPr>
              <w:spacing w:after="40"/>
            </w:pPr>
            <w:r>
              <w:rPr>
                <w:sz w:val="17"/>
              </w:rPr>
              <w:t>app/Services/AppointmentWorkflowService.php</w:t>
            </w:r>
          </w:p>
        </w:tc>
      </w:tr>
      <w:tr>
        <w:tc>
          <w:tcPr>
            <w:tcW w:type="dxa" w:w="3360"/>
            <w:tcMar>
              <w:top w:w="100" w:type="dxa"/>
              <w:start w:w="100" w:type="dxa"/>
              <w:bottom w:w="100" w:type="dxa"/>
              <w:end w:w="100" w:type="dxa"/>
            </w:tcMar>
            <w:vAlign w:val="center"/>
            <w:shd w:fill="F8F8F8"/>
          </w:tcPr>
          <w:p>
            <w:pPr>
              <w:spacing w:after="40"/>
            </w:pPr>
            <w:r>
              <w:rPr>
                <w:sz w:val="17"/>
              </w:rPr>
              <w:t>Model</w:t>
            </w:r>
          </w:p>
        </w:tc>
        <w:tc>
          <w:tcPr>
            <w:tcW w:type="dxa" w:w="3360"/>
            <w:tcMar>
              <w:top w:w="100" w:type="dxa"/>
              <w:start w:w="100" w:type="dxa"/>
              <w:bottom w:w="100" w:type="dxa"/>
              <w:end w:w="100" w:type="dxa"/>
            </w:tcMar>
            <w:vAlign w:val="center"/>
            <w:shd w:fill="F8F8F8"/>
          </w:tcPr>
          <w:p>
            <w:pPr>
              <w:spacing w:after="40"/>
            </w:pPr>
            <w:r>
              <w:rPr>
                <w:sz w:val="17"/>
              </w:rPr>
              <w:t>Quan hệ và truy vấn dữ liệu</w:t>
            </w:r>
          </w:p>
        </w:tc>
        <w:tc>
          <w:tcPr>
            <w:tcW w:type="dxa" w:w="3360"/>
            <w:tcMar>
              <w:top w:w="100" w:type="dxa"/>
              <w:start w:w="100" w:type="dxa"/>
              <w:bottom w:w="100" w:type="dxa"/>
              <w:end w:w="100" w:type="dxa"/>
            </w:tcMar>
            <w:vAlign w:val="center"/>
            <w:shd w:fill="F8F8F8"/>
          </w:tcPr>
          <w:p>
            <w:pPr>
              <w:spacing w:after="40"/>
            </w:pPr>
            <w:r>
              <w:rPr>
                <w:sz w:val="17"/>
              </w:rPr>
              <w:t>User, CustomerProfile, Appointment, Review, ConsultationRecord</w:t>
            </w:r>
          </w:p>
        </w:tc>
      </w:tr>
      <w:tr>
        <w:tc>
          <w:tcPr>
            <w:tcW w:type="dxa" w:w="3360"/>
            <w:tcMar>
              <w:top w:w="100" w:type="dxa"/>
              <w:start w:w="100" w:type="dxa"/>
              <w:bottom w:w="100" w:type="dxa"/>
              <w:end w:w="100" w:type="dxa"/>
            </w:tcMar>
            <w:vAlign w:val="center"/>
          </w:tcPr>
          <w:p>
            <w:pPr>
              <w:spacing w:after="40"/>
            </w:pPr>
            <w:r>
              <w:rPr>
                <w:sz w:val="17"/>
              </w:rPr>
              <w:t>View</w:t>
            </w:r>
          </w:p>
        </w:tc>
        <w:tc>
          <w:tcPr>
            <w:tcW w:type="dxa" w:w="3360"/>
            <w:tcMar>
              <w:top w:w="100" w:type="dxa"/>
              <w:start w:w="100" w:type="dxa"/>
              <w:bottom w:w="100" w:type="dxa"/>
              <w:end w:w="100" w:type="dxa"/>
            </w:tcMar>
            <w:vAlign w:val="center"/>
          </w:tcPr>
          <w:p>
            <w:pPr>
              <w:spacing w:after="40"/>
            </w:pPr>
            <w:r>
              <w:rPr>
                <w:sz w:val="17"/>
              </w:rPr>
              <w:t>Hiển thị giao diện khách hàng</w:t>
            </w:r>
          </w:p>
        </w:tc>
        <w:tc>
          <w:tcPr>
            <w:tcW w:type="dxa" w:w="3360"/>
            <w:tcMar>
              <w:top w:w="100" w:type="dxa"/>
              <w:start w:w="100" w:type="dxa"/>
              <w:bottom w:w="100" w:type="dxa"/>
              <w:end w:w="100" w:type="dxa"/>
            </w:tcMar>
            <w:vAlign w:val="center"/>
          </w:tcPr>
          <w:p>
            <w:pPr>
              <w:spacing w:after="40"/>
            </w:pPr>
            <w:r>
              <w:rPr>
                <w:sz w:val="17"/>
              </w:rPr>
              <w:t>resources/views/customer và layouts/app.blade.php</w:t>
            </w:r>
          </w:p>
        </w:tc>
      </w:tr>
    </w:tbl>
    <w:p/>
    <w:p>
      <w:pPr>
        <w:pStyle w:val="Heading1"/>
      </w:pPr>
      <w:r>
        <w:t>3. Bản đồ route khách hàng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D9D9"/>
            <w:tcMar>
              <w:top w:w="100" w:type="dxa"/>
              <w:start w:w="100" w:type="dxa"/>
              <w:bottom w:w="100" w:type="dxa"/>
              <w:end w:w="100" w:type="dxa"/>
            </w:tcMar>
          </w:tcPr>
          <w:p>
            <w:r>
              <w:rPr>
                <w:b/>
                <w:sz w:val="18"/>
              </w:rPr>
              <w:t>Nhóm</w:t>
            </w:r>
          </w:p>
        </w:tc>
        <w:tc>
          <w:tcPr>
            <w:tcW w:type="dxa" w:w="2520"/>
            <w:shd w:fill="D9D9D9"/>
            <w:tcMar>
              <w:top w:w="100" w:type="dxa"/>
              <w:start w:w="100" w:type="dxa"/>
              <w:bottom w:w="100" w:type="dxa"/>
              <w:end w:w="100" w:type="dxa"/>
            </w:tcMar>
          </w:tcPr>
          <w:p>
            <w:r>
              <w:rPr>
                <w:b/>
                <w:sz w:val="18"/>
              </w:rPr>
              <w:t>Method và URL</w:t>
            </w:r>
          </w:p>
        </w:tc>
        <w:tc>
          <w:tcPr>
            <w:tcW w:type="dxa" w:w="2520"/>
            <w:shd w:fill="D9D9D9"/>
            <w:tcMar>
              <w:top w:w="100" w:type="dxa"/>
              <w:start w:w="100" w:type="dxa"/>
              <w:bottom w:w="100" w:type="dxa"/>
              <w:end w:w="100" w:type="dxa"/>
            </w:tcMar>
          </w:tcPr>
          <w:p>
            <w:r>
              <w:rPr>
                <w:b/>
                <w:sz w:val="18"/>
              </w:rPr>
              <w:t>Tên route</w:t>
            </w:r>
          </w:p>
        </w:tc>
        <w:tc>
          <w:tcPr>
            <w:tcW w:type="dxa" w:w="2520"/>
            <w:shd w:fill="D9D9D9"/>
            <w:tcMar>
              <w:top w:w="100" w:type="dxa"/>
              <w:start w:w="100" w:type="dxa"/>
              <w:bottom w:w="100" w:type="dxa"/>
              <w:end w:w="100" w:type="dxa"/>
            </w:tcMar>
          </w:tcPr>
          <w:p>
            <w:r>
              <w:rPr>
                <w:b/>
                <w:sz w:val="18"/>
              </w:rPr>
              <w:t>Mục đích</w:t>
            </w:r>
          </w:p>
        </w:tc>
      </w:tr>
      <w:tr>
        <w:tc>
          <w:tcPr>
            <w:tcW w:type="dxa" w:w="2520"/>
            <w:tcMar>
              <w:top w:w="100" w:type="dxa"/>
              <w:start w:w="100" w:type="dxa"/>
              <w:bottom w:w="100" w:type="dxa"/>
              <w:end w:w="100" w:type="dxa"/>
            </w:tcMar>
            <w:vAlign w:val="center"/>
          </w:tcPr>
          <w:p>
            <w:pPr>
              <w:spacing w:after="40"/>
            </w:pPr>
            <w:r>
              <w:rPr>
                <w:sz w:val="17"/>
              </w:rPr>
              <w:t>Dashboard</w:t>
            </w:r>
          </w:p>
        </w:tc>
        <w:tc>
          <w:tcPr>
            <w:tcW w:type="dxa" w:w="2520"/>
            <w:tcMar>
              <w:top w:w="100" w:type="dxa"/>
              <w:start w:w="100" w:type="dxa"/>
              <w:bottom w:w="100" w:type="dxa"/>
              <w:end w:w="100" w:type="dxa"/>
            </w:tcMar>
            <w:vAlign w:val="center"/>
          </w:tcPr>
          <w:p>
            <w:pPr>
              <w:spacing w:after="40"/>
            </w:pPr>
            <w:r>
              <w:rPr>
                <w:sz w:val="17"/>
              </w:rPr>
              <w:t>GET /customer/dashboard</w:t>
            </w:r>
          </w:p>
        </w:tc>
        <w:tc>
          <w:tcPr>
            <w:tcW w:type="dxa" w:w="2520"/>
            <w:tcMar>
              <w:top w:w="100" w:type="dxa"/>
              <w:start w:w="100" w:type="dxa"/>
              <w:bottom w:w="100" w:type="dxa"/>
              <w:end w:w="100" w:type="dxa"/>
            </w:tcMar>
            <w:vAlign w:val="center"/>
          </w:tcPr>
          <w:p>
            <w:pPr>
              <w:spacing w:after="40"/>
            </w:pPr>
            <w:r>
              <w:rPr>
                <w:sz w:val="17"/>
              </w:rPr>
              <w:t>customer.dashboard</w:t>
            </w:r>
          </w:p>
        </w:tc>
        <w:tc>
          <w:tcPr>
            <w:tcW w:type="dxa" w:w="2520"/>
            <w:tcMar>
              <w:top w:w="100" w:type="dxa"/>
              <w:start w:w="100" w:type="dxa"/>
              <w:bottom w:w="100" w:type="dxa"/>
              <w:end w:w="100" w:type="dxa"/>
            </w:tcMar>
            <w:vAlign w:val="center"/>
          </w:tcPr>
          <w:p>
            <w:pPr>
              <w:spacing w:after="40"/>
            </w:pPr>
            <w:r>
              <w:rPr>
                <w:sz w:val="17"/>
              </w:rPr>
              <w:t>Tổng quan tài khoản, lịch sắp tới và thông báo</w:t>
            </w:r>
          </w:p>
        </w:tc>
      </w:tr>
      <w:tr>
        <w:tc>
          <w:tcPr>
            <w:tcW w:type="dxa" w:w="2520"/>
            <w:tcMar>
              <w:top w:w="100" w:type="dxa"/>
              <w:start w:w="100" w:type="dxa"/>
              <w:bottom w:w="100" w:type="dxa"/>
              <w:end w:w="100" w:type="dxa"/>
            </w:tcMar>
            <w:vAlign w:val="center"/>
            <w:shd w:fill="F8F8F8"/>
          </w:tcPr>
          <w:p>
            <w:pPr>
              <w:spacing w:after="40"/>
            </w:pPr>
            <w:r>
              <w:rPr>
                <w:sz w:val="17"/>
              </w:rPr>
              <w:t>Hồ sơ</w:t>
            </w:r>
          </w:p>
        </w:tc>
        <w:tc>
          <w:tcPr>
            <w:tcW w:type="dxa" w:w="2520"/>
            <w:tcMar>
              <w:top w:w="100" w:type="dxa"/>
              <w:start w:w="100" w:type="dxa"/>
              <w:bottom w:w="100" w:type="dxa"/>
              <w:end w:w="100" w:type="dxa"/>
            </w:tcMar>
            <w:vAlign w:val="center"/>
            <w:shd w:fill="F8F8F8"/>
          </w:tcPr>
          <w:p>
            <w:pPr>
              <w:spacing w:after="40"/>
            </w:pPr>
            <w:r>
              <w:rPr>
                <w:sz w:val="17"/>
              </w:rPr>
              <w:t>GET /customer/profile</w:t>
            </w:r>
          </w:p>
        </w:tc>
        <w:tc>
          <w:tcPr>
            <w:tcW w:type="dxa" w:w="2520"/>
            <w:tcMar>
              <w:top w:w="100" w:type="dxa"/>
              <w:start w:w="100" w:type="dxa"/>
              <w:bottom w:w="100" w:type="dxa"/>
              <w:end w:w="100" w:type="dxa"/>
            </w:tcMar>
            <w:vAlign w:val="center"/>
            <w:shd w:fill="F8F8F8"/>
          </w:tcPr>
          <w:p>
            <w:pPr>
              <w:spacing w:after="40"/>
            </w:pPr>
            <w:r>
              <w:rPr>
                <w:sz w:val="17"/>
              </w:rPr>
              <w:t>customer.profile</w:t>
            </w:r>
          </w:p>
        </w:tc>
        <w:tc>
          <w:tcPr>
            <w:tcW w:type="dxa" w:w="2520"/>
            <w:tcMar>
              <w:top w:w="100" w:type="dxa"/>
              <w:start w:w="100" w:type="dxa"/>
              <w:bottom w:w="100" w:type="dxa"/>
              <w:end w:w="100" w:type="dxa"/>
            </w:tcMar>
            <w:vAlign w:val="center"/>
            <w:shd w:fill="F8F8F8"/>
          </w:tcPr>
          <w:p>
            <w:pPr>
              <w:spacing w:after="40"/>
            </w:pPr>
            <w:r>
              <w:rPr>
                <w:sz w:val="17"/>
              </w:rPr>
              <w:t>Xem hồ sơ và tóm tắt tư vấn</w:t>
            </w:r>
          </w:p>
        </w:tc>
      </w:tr>
      <w:tr>
        <w:tc>
          <w:tcPr>
            <w:tcW w:type="dxa" w:w="2520"/>
            <w:tcMar>
              <w:top w:w="100" w:type="dxa"/>
              <w:start w:w="100" w:type="dxa"/>
              <w:bottom w:w="100" w:type="dxa"/>
              <w:end w:w="100" w:type="dxa"/>
            </w:tcMar>
            <w:vAlign w:val="center"/>
          </w:tcPr>
          <w:p>
            <w:pPr>
              <w:spacing w:after="40"/>
            </w:pPr>
            <w:r>
              <w:rPr>
                <w:sz w:val="17"/>
              </w:rPr>
              <w:t>Cập nhật hồ sơ</w:t>
            </w:r>
          </w:p>
        </w:tc>
        <w:tc>
          <w:tcPr>
            <w:tcW w:type="dxa" w:w="2520"/>
            <w:tcMar>
              <w:top w:w="100" w:type="dxa"/>
              <w:start w:w="100" w:type="dxa"/>
              <w:bottom w:w="100" w:type="dxa"/>
              <w:end w:w="100" w:type="dxa"/>
            </w:tcMar>
            <w:vAlign w:val="center"/>
          </w:tcPr>
          <w:p>
            <w:pPr>
              <w:spacing w:after="40"/>
            </w:pPr>
            <w:r>
              <w:rPr>
                <w:sz w:val="17"/>
              </w:rPr>
              <w:t>POST /customer/profile</w:t>
            </w:r>
          </w:p>
        </w:tc>
        <w:tc>
          <w:tcPr>
            <w:tcW w:type="dxa" w:w="2520"/>
            <w:tcMar>
              <w:top w:w="100" w:type="dxa"/>
              <w:start w:w="100" w:type="dxa"/>
              <w:bottom w:w="100" w:type="dxa"/>
              <w:end w:w="100" w:type="dxa"/>
            </w:tcMar>
            <w:vAlign w:val="center"/>
          </w:tcPr>
          <w:p>
            <w:pPr>
              <w:spacing w:after="40"/>
            </w:pPr>
            <w:r>
              <w:rPr>
                <w:sz w:val="17"/>
              </w:rPr>
              <w:t>customer.profile.update</w:t>
            </w:r>
          </w:p>
        </w:tc>
        <w:tc>
          <w:tcPr>
            <w:tcW w:type="dxa" w:w="2520"/>
            <w:tcMar>
              <w:top w:w="100" w:type="dxa"/>
              <w:start w:w="100" w:type="dxa"/>
              <w:bottom w:w="100" w:type="dxa"/>
              <w:end w:w="100" w:type="dxa"/>
            </w:tcMar>
            <w:vAlign w:val="center"/>
          </w:tcPr>
          <w:p>
            <w:pPr>
              <w:spacing w:after="40"/>
            </w:pPr>
            <w:r>
              <w:rPr>
                <w:sz w:val="17"/>
              </w:rPr>
              <w:t>Lưu thông tin cá nhân</w:t>
            </w:r>
          </w:p>
        </w:tc>
      </w:tr>
      <w:tr>
        <w:tc>
          <w:tcPr>
            <w:tcW w:type="dxa" w:w="2520"/>
            <w:tcMar>
              <w:top w:w="100" w:type="dxa"/>
              <w:start w:w="100" w:type="dxa"/>
              <w:bottom w:w="100" w:type="dxa"/>
              <w:end w:w="100" w:type="dxa"/>
            </w:tcMar>
            <w:vAlign w:val="center"/>
            <w:shd w:fill="F8F8F8"/>
          </w:tcPr>
          <w:p>
            <w:pPr>
              <w:spacing w:after="40"/>
            </w:pPr>
            <w:r>
              <w:rPr>
                <w:sz w:val="17"/>
              </w:rPr>
              <w:t>Lịch hẹn</w:t>
            </w:r>
          </w:p>
        </w:tc>
        <w:tc>
          <w:tcPr>
            <w:tcW w:type="dxa" w:w="2520"/>
            <w:tcMar>
              <w:top w:w="100" w:type="dxa"/>
              <w:start w:w="100" w:type="dxa"/>
              <w:bottom w:w="100" w:type="dxa"/>
              <w:end w:w="100" w:type="dxa"/>
            </w:tcMar>
            <w:vAlign w:val="center"/>
            <w:shd w:fill="F8F8F8"/>
          </w:tcPr>
          <w:p>
            <w:pPr>
              <w:spacing w:after="40"/>
            </w:pPr>
            <w:r>
              <w:rPr>
                <w:sz w:val="17"/>
              </w:rPr>
              <w:t>GET /customer/appointments</w:t>
            </w:r>
          </w:p>
        </w:tc>
        <w:tc>
          <w:tcPr>
            <w:tcW w:type="dxa" w:w="2520"/>
            <w:tcMar>
              <w:top w:w="100" w:type="dxa"/>
              <w:start w:w="100" w:type="dxa"/>
              <w:bottom w:w="100" w:type="dxa"/>
              <w:end w:w="100" w:type="dxa"/>
            </w:tcMar>
            <w:vAlign w:val="center"/>
            <w:shd w:fill="F8F8F8"/>
          </w:tcPr>
          <w:p>
            <w:pPr>
              <w:spacing w:after="40"/>
            </w:pPr>
            <w:r>
              <w:rPr>
                <w:sz w:val="17"/>
              </w:rPr>
              <w:t>customer.appointments</w:t>
            </w:r>
          </w:p>
        </w:tc>
        <w:tc>
          <w:tcPr>
            <w:tcW w:type="dxa" w:w="2520"/>
            <w:tcMar>
              <w:top w:w="100" w:type="dxa"/>
              <w:start w:w="100" w:type="dxa"/>
              <w:bottom w:w="100" w:type="dxa"/>
              <w:end w:w="100" w:type="dxa"/>
            </w:tcMar>
            <w:vAlign w:val="center"/>
            <w:shd w:fill="F8F8F8"/>
          </w:tcPr>
          <w:p>
            <w:pPr>
              <w:spacing w:after="40"/>
            </w:pPr>
            <w:r>
              <w:rPr>
                <w:sz w:val="17"/>
              </w:rPr>
              <w:t>Xem lịch theo tab</w:t>
            </w:r>
          </w:p>
        </w:tc>
      </w:tr>
      <w:tr>
        <w:tc>
          <w:tcPr>
            <w:tcW w:type="dxa" w:w="2520"/>
            <w:tcMar>
              <w:top w:w="100" w:type="dxa"/>
              <w:start w:w="100" w:type="dxa"/>
              <w:bottom w:w="100" w:type="dxa"/>
              <w:end w:w="100" w:type="dxa"/>
            </w:tcMar>
            <w:vAlign w:val="center"/>
          </w:tcPr>
          <w:p>
            <w:pPr>
              <w:spacing w:after="40"/>
            </w:pPr>
            <w:r>
              <w:rPr>
                <w:sz w:val="17"/>
              </w:rPr>
              <w:t>Chi tiết lịch</w:t>
            </w:r>
          </w:p>
        </w:tc>
        <w:tc>
          <w:tcPr>
            <w:tcW w:type="dxa" w:w="2520"/>
            <w:tcMar>
              <w:top w:w="100" w:type="dxa"/>
              <w:start w:w="100" w:type="dxa"/>
              <w:bottom w:w="100" w:type="dxa"/>
              <w:end w:w="100" w:type="dxa"/>
            </w:tcMar>
            <w:vAlign w:val="center"/>
          </w:tcPr>
          <w:p>
            <w:pPr>
              <w:spacing w:after="40"/>
            </w:pPr>
            <w:r>
              <w:rPr>
                <w:sz w:val="17"/>
              </w:rPr>
              <w:t>GET /customer/appointments/{id}</w:t>
            </w:r>
          </w:p>
        </w:tc>
        <w:tc>
          <w:tcPr>
            <w:tcW w:type="dxa" w:w="2520"/>
            <w:tcMar>
              <w:top w:w="100" w:type="dxa"/>
              <w:start w:w="100" w:type="dxa"/>
              <w:bottom w:w="100" w:type="dxa"/>
              <w:end w:w="100" w:type="dxa"/>
            </w:tcMar>
            <w:vAlign w:val="center"/>
          </w:tcPr>
          <w:p>
            <w:pPr>
              <w:spacing w:after="40"/>
            </w:pPr>
            <w:r>
              <w:rPr>
                <w:sz w:val="17"/>
              </w:rPr>
              <w:t>customer.appointments.detail</w:t>
            </w:r>
          </w:p>
        </w:tc>
        <w:tc>
          <w:tcPr>
            <w:tcW w:type="dxa" w:w="2520"/>
            <w:tcMar>
              <w:top w:w="100" w:type="dxa"/>
              <w:start w:w="100" w:type="dxa"/>
              <w:bottom w:w="100" w:type="dxa"/>
              <w:end w:w="100" w:type="dxa"/>
            </w:tcMar>
            <w:vAlign w:val="center"/>
          </w:tcPr>
          <w:p>
            <w:pPr>
              <w:spacing w:after="40"/>
            </w:pPr>
            <w:r>
              <w:rPr>
                <w:sz w:val="17"/>
              </w:rPr>
              <w:t>Xem timeline và thao tác lịch</w:t>
            </w:r>
          </w:p>
        </w:tc>
      </w:tr>
      <w:tr>
        <w:tc>
          <w:tcPr>
            <w:tcW w:type="dxa" w:w="2520"/>
            <w:tcMar>
              <w:top w:w="100" w:type="dxa"/>
              <w:start w:w="100" w:type="dxa"/>
              <w:bottom w:w="100" w:type="dxa"/>
              <w:end w:w="100" w:type="dxa"/>
            </w:tcMar>
            <w:vAlign w:val="center"/>
            <w:shd w:fill="F8F8F8"/>
          </w:tcPr>
          <w:p>
            <w:pPr>
              <w:spacing w:after="40"/>
            </w:pPr>
            <w:r>
              <w:rPr>
                <w:sz w:val="17"/>
              </w:rPr>
              <w:t>Hủy lịch</w:t>
            </w:r>
          </w:p>
        </w:tc>
        <w:tc>
          <w:tcPr>
            <w:tcW w:type="dxa" w:w="2520"/>
            <w:tcMar>
              <w:top w:w="100" w:type="dxa"/>
              <w:start w:w="100" w:type="dxa"/>
              <w:bottom w:w="100" w:type="dxa"/>
              <w:end w:w="100" w:type="dxa"/>
            </w:tcMar>
            <w:vAlign w:val="center"/>
            <w:shd w:fill="F8F8F8"/>
          </w:tcPr>
          <w:p>
            <w:pPr>
              <w:spacing w:after="40"/>
            </w:pPr>
            <w:r>
              <w:rPr>
                <w:sz w:val="17"/>
              </w:rPr>
              <w:t>POST /customer/appointments/{id}/cancel</w:t>
            </w:r>
          </w:p>
        </w:tc>
        <w:tc>
          <w:tcPr>
            <w:tcW w:type="dxa" w:w="2520"/>
            <w:tcMar>
              <w:top w:w="100" w:type="dxa"/>
              <w:start w:w="100" w:type="dxa"/>
              <w:bottom w:w="100" w:type="dxa"/>
              <w:end w:w="100" w:type="dxa"/>
            </w:tcMar>
            <w:vAlign w:val="center"/>
            <w:shd w:fill="F8F8F8"/>
          </w:tcPr>
          <w:p>
            <w:pPr>
              <w:spacing w:after="40"/>
            </w:pPr>
            <w:r>
              <w:rPr>
                <w:sz w:val="17"/>
              </w:rPr>
              <w:t>customer.appointments.cancel</w:t>
            </w:r>
          </w:p>
        </w:tc>
        <w:tc>
          <w:tcPr>
            <w:tcW w:type="dxa" w:w="2520"/>
            <w:tcMar>
              <w:top w:w="100" w:type="dxa"/>
              <w:start w:w="100" w:type="dxa"/>
              <w:bottom w:w="100" w:type="dxa"/>
              <w:end w:w="100" w:type="dxa"/>
            </w:tcMar>
            <w:vAlign w:val="center"/>
            <w:shd w:fill="F8F8F8"/>
          </w:tcPr>
          <w:p>
            <w:pPr>
              <w:spacing w:after="40"/>
            </w:pPr>
            <w:r>
              <w:rPr>
                <w:sz w:val="17"/>
              </w:rPr>
              <w:t>Hủy lịch, tính hoàn tiền</w:t>
            </w:r>
          </w:p>
        </w:tc>
      </w:tr>
      <w:tr>
        <w:tc>
          <w:tcPr>
            <w:tcW w:type="dxa" w:w="2520"/>
            <w:tcMar>
              <w:top w:w="100" w:type="dxa"/>
              <w:start w:w="100" w:type="dxa"/>
              <w:bottom w:w="100" w:type="dxa"/>
              <w:end w:w="100" w:type="dxa"/>
            </w:tcMar>
            <w:vAlign w:val="center"/>
          </w:tcPr>
          <w:p>
            <w:pPr>
              <w:spacing w:after="40"/>
            </w:pPr>
            <w:r>
              <w:rPr>
                <w:sz w:val="17"/>
              </w:rPr>
              <w:t>Đổi lịch</w:t>
            </w:r>
          </w:p>
        </w:tc>
        <w:tc>
          <w:tcPr>
            <w:tcW w:type="dxa" w:w="2520"/>
            <w:tcMar>
              <w:top w:w="100" w:type="dxa"/>
              <w:start w:w="100" w:type="dxa"/>
              <w:bottom w:w="100" w:type="dxa"/>
              <w:end w:w="100" w:type="dxa"/>
            </w:tcMar>
            <w:vAlign w:val="center"/>
          </w:tcPr>
          <w:p>
            <w:pPr>
              <w:spacing w:after="40"/>
            </w:pPr>
            <w:r>
              <w:rPr>
                <w:sz w:val="17"/>
              </w:rPr>
              <w:t>POST /customer/appointments/{id}/reschedule</w:t>
            </w:r>
          </w:p>
        </w:tc>
        <w:tc>
          <w:tcPr>
            <w:tcW w:type="dxa" w:w="2520"/>
            <w:tcMar>
              <w:top w:w="100" w:type="dxa"/>
              <w:start w:w="100" w:type="dxa"/>
              <w:bottom w:w="100" w:type="dxa"/>
              <w:end w:w="100" w:type="dxa"/>
            </w:tcMar>
            <w:vAlign w:val="center"/>
          </w:tcPr>
          <w:p>
            <w:pPr>
              <w:spacing w:after="40"/>
            </w:pPr>
            <w:r>
              <w:rPr>
                <w:sz w:val="17"/>
              </w:rPr>
              <w:t>customer.appointments.reschedule</w:t>
            </w:r>
          </w:p>
        </w:tc>
        <w:tc>
          <w:tcPr>
            <w:tcW w:type="dxa" w:w="2520"/>
            <w:tcMar>
              <w:top w:w="100" w:type="dxa"/>
              <w:start w:w="100" w:type="dxa"/>
              <w:bottom w:w="100" w:type="dxa"/>
              <w:end w:w="100" w:type="dxa"/>
            </w:tcMar>
            <w:vAlign w:val="center"/>
          </w:tcPr>
          <w:p>
            <w:pPr>
              <w:spacing w:after="40"/>
            </w:pPr>
            <w:r>
              <w:rPr>
                <w:sz w:val="17"/>
              </w:rPr>
              <w:t>Tạo yêu cầu đổi lịch</w:t>
            </w:r>
          </w:p>
        </w:tc>
      </w:tr>
      <w:tr>
        <w:tc>
          <w:tcPr>
            <w:tcW w:type="dxa" w:w="2520"/>
            <w:tcMar>
              <w:top w:w="100" w:type="dxa"/>
              <w:start w:w="100" w:type="dxa"/>
              <w:bottom w:w="100" w:type="dxa"/>
              <w:end w:w="100" w:type="dxa"/>
            </w:tcMar>
            <w:vAlign w:val="center"/>
            <w:shd w:fill="F8F8F8"/>
          </w:tcPr>
          <w:p>
            <w:pPr>
              <w:spacing w:after="40"/>
            </w:pPr>
            <w:r>
              <w:rPr>
                <w:sz w:val="17"/>
              </w:rPr>
              <w:t>Lịch sử tư vấn</w:t>
            </w:r>
          </w:p>
        </w:tc>
        <w:tc>
          <w:tcPr>
            <w:tcW w:type="dxa" w:w="2520"/>
            <w:tcMar>
              <w:top w:w="100" w:type="dxa"/>
              <w:start w:w="100" w:type="dxa"/>
              <w:bottom w:w="100" w:type="dxa"/>
              <w:end w:w="100" w:type="dxa"/>
            </w:tcMar>
            <w:vAlign w:val="center"/>
            <w:shd w:fill="F8F8F8"/>
          </w:tcPr>
          <w:p>
            <w:pPr>
              <w:spacing w:after="40"/>
            </w:pPr>
            <w:r>
              <w:rPr>
                <w:sz w:val="17"/>
              </w:rPr>
              <w:t>GET /customer/medical-history</w:t>
            </w:r>
          </w:p>
        </w:tc>
        <w:tc>
          <w:tcPr>
            <w:tcW w:type="dxa" w:w="2520"/>
            <w:tcMar>
              <w:top w:w="100" w:type="dxa"/>
              <w:start w:w="100" w:type="dxa"/>
              <w:bottom w:w="100" w:type="dxa"/>
              <w:end w:w="100" w:type="dxa"/>
            </w:tcMar>
            <w:vAlign w:val="center"/>
            <w:shd w:fill="F8F8F8"/>
          </w:tcPr>
          <w:p>
            <w:pPr>
              <w:spacing w:after="40"/>
            </w:pPr>
            <w:r>
              <w:rPr>
                <w:sz w:val="17"/>
              </w:rPr>
              <w:t>customer.medical-history</w:t>
            </w:r>
          </w:p>
        </w:tc>
        <w:tc>
          <w:tcPr>
            <w:tcW w:type="dxa" w:w="2520"/>
            <w:tcMar>
              <w:top w:w="100" w:type="dxa"/>
              <w:start w:w="100" w:type="dxa"/>
              <w:bottom w:w="100" w:type="dxa"/>
              <w:end w:w="100" w:type="dxa"/>
            </w:tcMar>
            <w:vAlign w:val="center"/>
            <w:shd w:fill="F8F8F8"/>
          </w:tcPr>
          <w:p>
            <w:pPr>
              <w:spacing w:after="40"/>
            </w:pPr>
            <w:r>
              <w:rPr>
                <w:sz w:val="17"/>
              </w:rPr>
              <w:t>Xem tóm tắt tư vấn đã lọc</w:t>
            </w:r>
          </w:p>
        </w:tc>
      </w:tr>
      <w:tr>
        <w:tc>
          <w:tcPr>
            <w:tcW w:type="dxa" w:w="2520"/>
            <w:tcMar>
              <w:top w:w="100" w:type="dxa"/>
              <w:start w:w="100" w:type="dxa"/>
              <w:bottom w:w="100" w:type="dxa"/>
              <w:end w:w="100" w:type="dxa"/>
            </w:tcMar>
            <w:vAlign w:val="center"/>
          </w:tcPr>
          <w:p>
            <w:pPr>
              <w:spacing w:after="40"/>
            </w:pPr>
            <w:r>
              <w:rPr>
                <w:sz w:val="17"/>
              </w:rPr>
              <w:t>Đánh giá</w:t>
            </w:r>
          </w:p>
        </w:tc>
        <w:tc>
          <w:tcPr>
            <w:tcW w:type="dxa" w:w="2520"/>
            <w:tcMar>
              <w:top w:w="100" w:type="dxa"/>
              <w:start w:w="100" w:type="dxa"/>
              <w:bottom w:w="100" w:type="dxa"/>
              <w:end w:w="100" w:type="dxa"/>
            </w:tcMar>
            <w:vAlign w:val="center"/>
          </w:tcPr>
          <w:p>
            <w:pPr>
              <w:spacing w:after="40"/>
            </w:pPr>
            <w:r>
              <w:rPr>
                <w:sz w:val="17"/>
              </w:rPr>
              <w:t>GET/POST /customer/review</w:t>
            </w:r>
          </w:p>
        </w:tc>
        <w:tc>
          <w:tcPr>
            <w:tcW w:type="dxa" w:w="2520"/>
            <w:tcMar>
              <w:top w:w="100" w:type="dxa"/>
              <w:start w:w="100" w:type="dxa"/>
              <w:bottom w:w="100" w:type="dxa"/>
              <w:end w:w="100" w:type="dxa"/>
            </w:tcMar>
            <w:vAlign w:val="center"/>
          </w:tcPr>
          <w:p>
            <w:pPr>
              <w:spacing w:after="40"/>
            </w:pPr>
            <w:r>
              <w:rPr>
                <w:sz w:val="17"/>
              </w:rPr>
              <w:t>customer.review</w:t>
            </w:r>
          </w:p>
        </w:tc>
        <w:tc>
          <w:tcPr>
            <w:tcW w:type="dxa" w:w="2520"/>
            <w:tcMar>
              <w:top w:w="100" w:type="dxa"/>
              <w:start w:w="100" w:type="dxa"/>
              <w:bottom w:w="100" w:type="dxa"/>
              <w:end w:w="100" w:type="dxa"/>
            </w:tcMar>
            <w:vAlign w:val="center"/>
          </w:tcPr>
          <w:p>
            <w:pPr>
              <w:spacing w:after="40"/>
            </w:pPr>
            <w:r>
              <w:rPr>
                <w:sz w:val="17"/>
              </w:rPr>
              <w:t>Xem lịch đủ điều kiện và gửi đánh giá</w:t>
            </w:r>
          </w:p>
        </w:tc>
      </w:tr>
      <w:tr>
        <w:tc>
          <w:tcPr>
            <w:tcW w:type="dxa" w:w="2520"/>
            <w:tcMar>
              <w:top w:w="100" w:type="dxa"/>
              <w:start w:w="100" w:type="dxa"/>
              <w:bottom w:w="100" w:type="dxa"/>
              <w:end w:w="100" w:type="dxa"/>
            </w:tcMar>
            <w:vAlign w:val="center"/>
            <w:shd w:fill="F8F8F8"/>
          </w:tcPr>
          <w:p>
            <w:pPr>
              <w:spacing w:after="40"/>
            </w:pPr>
            <w:r>
              <w:rPr>
                <w:sz w:val="17"/>
              </w:rPr>
              <w:t>Thông báo</w:t>
            </w:r>
          </w:p>
        </w:tc>
        <w:tc>
          <w:tcPr>
            <w:tcW w:type="dxa" w:w="2520"/>
            <w:tcMar>
              <w:top w:w="100" w:type="dxa"/>
              <w:start w:w="100" w:type="dxa"/>
              <w:bottom w:w="100" w:type="dxa"/>
              <w:end w:w="100" w:type="dxa"/>
            </w:tcMar>
            <w:vAlign w:val="center"/>
            <w:shd w:fill="F8F8F8"/>
          </w:tcPr>
          <w:p>
            <w:pPr>
              <w:spacing w:after="40"/>
            </w:pPr>
            <w:r>
              <w:rPr>
                <w:sz w:val="17"/>
              </w:rPr>
              <w:t>GET /thong-bao</w:t>
            </w:r>
          </w:p>
        </w:tc>
        <w:tc>
          <w:tcPr>
            <w:tcW w:type="dxa" w:w="2520"/>
            <w:tcMar>
              <w:top w:w="100" w:type="dxa"/>
              <w:start w:w="100" w:type="dxa"/>
              <w:bottom w:w="100" w:type="dxa"/>
              <w:end w:w="100" w:type="dxa"/>
            </w:tcMar>
            <w:vAlign w:val="center"/>
            <w:shd w:fill="F8F8F8"/>
          </w:tcPr>
          <w:p>
            <w:pPr>
              <w:spacing w:after="40"/>
            </w:pPr>
            <w:r>
              <w:rPr>
                <w:sz w:val="17"/>
              </w:rPr>
              <w:t>notifications.index</w:t>
            </w:r>
          </w:p>
        </w:tc>
        <w:tc>
          <w:tcPr>
            <w:tcW w:type="dxa" w:w="2520"/>
            <w:tcMar>
              <w:top w:w="100" w:type="dxa"/>
              <w:start w:w="100" w:type="dxa"/>
              <w:bottom w:w="100" w:type="dxa"/>
              <w:end w:w="100" w:type="dxa"/>
            </w:tcMar>
            <w:vAlign w:val="center"/>
            <w:shd w:fill="F8F8F8"/>
          </w:tcPr>
          <w:p>
            <w:pPr>
              <w:spacing w:after="40"/>
            </w:pPr>
            <w:r>
              <w:rPr>
                <w:sz w:val="17"/>
              </w:rPr>
              <w:t>Xem và đánh dấu thông báo</w:t>
            </w:r>
          </w:p>
        </w:tc>
      </w:tr>
      <w:tr>
        <w:tc>
          <w:tcPr>
            <w:tcW w:type="dxa" w:w="2520"/>
            <w:tcMar>
              <w:top w:w="100" w:type="dxa"/>
              <w:start w:w="100" w:type="dxa"/>
              <w:bottom w:w="100" w:type="dxa"/>
              <w:end w:w="100" w:type="dxa"/>
            </w:tcMar>
            <w:vAlign w:val="center"/>
          </w:tcPr>
          <w:p>
            <w:pPr>
              <w:spacing w:after="40"/>
            </w:pPr>
            <w:r>
              <w:rPr>
                <w:sz w:val="17"/>
              </w:rPr>
              <w:t>Đổi mật khẩu</w:t>
            </w:r>
          </w:p>
        </w:tc>
        <w:tc>
          <w:tcPr>
            <w:tcW w:type="dxa" w:w="2520"/>
            <w:tcMar>
              <w:top w:w="100" w:type="dxa"/>
              <w:start w:w="100" w:type="dxa"/>
              <w:bottom w:w="100" w:type="dxa"/>
              <w:end w:w="100" w:type="dxa"/>
            </w:tcMar>
            <w:vAlign w:val="center"/>
          </w:tcPr>
          <w:p>
            <w:pPr>
              <w:spacing w:after="40"/>
            </w:pPr>
            <w:r>
              <w:rPr>
                <w:sz w:val="17"/>
              </w:rPr>
              <w:t>GET/PUT /doi-mat-khau</w:t>
            </w:r>
          </w:p>
        </w:tc>
        <w:tc>
          <w:tcPr>
            <w:tcW w:type="dxa" w:w="2520"/>
            <w:tcMar>
              <w:top w:w="100" w:type="dxa"/>
              <w:start w:w="100" w:type="dxa"/>
              <w:bottom w:w="100" w:type="dxa"/>
              <w:end w:w="100" w:type="dxa"/>
            </w:tcMar>
            <w:vAlign w:val="center"/>
          </w:tcPr>
          <w:p>
            <w:pPr>
              <w:spacing w:after="40"/>
            </w:pPr>
            <w:r>
              <w:rPr>
                <w:sz w:val="17"/>
              </w:rPr>
              <w:t>password.change</w:t>
            </w:r>
          </w:p>
        </w:tc>
        <w:tc>
          <w:tcPr>
            <w:tcW w:type="dxa" w:w="2520"/>
            <w:tcMar>
              <w:top w:w="100" w:type="dxa"/>
              <w:start w:w="100" w:type="dxa"/>
              <w:bottom w:w="100" w:type="dxa"/>
              <w:end w:w="100" w:type="dxa"/>
            </w:tcMar>
            <w:vAlign w:val="center"/>
          </w:tcPr>
          <w:p>
            <w:pPr>
              <w:spacing w:after="40"/>
            </w:pPr>
            <w:r>
              <w:rPr>
                <w:sz w:val="17"/>
              </w:rPr>
              <w:t>Đổi mật khẩu tài khoản</w:t>
            </w:r>
          </w:p>
        </w:tc>
      </w:tr>
    </w:tbl>
    <w:p/>
    <w:p>
      <w:pPr>
        <w:pStyle w:val="Heading1"/>
      </w:pPr>
      <w:r>
        <w:t>4. Luồng đăng ký và đăng nhập</w:t>
      </w:r>
    </w:p>
    <w:p>
      <w:pPr>
        <w:pStyle w:val="Heading2"/>
      </w:pPr>
      <w:r>
        <w:t>4.1. Đăng ký</w:t>
      </w:r>
    </w:p>
    <w:p>
      <w:r>
        <w:t>Khách mở /dang-ky và gửi thông tin. Hệ thống kiểm tra email duy nhất, mật khẩu mạnh, tuổi từ 18 và điều khoản riêng tư. Sau đó hệ thống tạo bản ghi users với role customer và tạo customer_profiles với mã khách dạng KH-xxxxx. Nếu bật email verification, khách phải xác thực bằng link hoặc mã 6 số trước khi đăng nhập.</w:t>
      </w:r>
    </w:p>
    <w:p>
      <w:pPr>
        <w:pStyle w:val="Heading2"/>
      </w:pPr>
      <w:r>
        <w:t>4.2. Đăng nhập</w:t>
      </w:r>
    </w:p>
    <w:p>
      <w:r>
        <w:t>Khi đăng nhập thành công, hệ thống tạo session, ghi last_login_at, xóa bộ đếm đăng nhập sai và điều hướng theo role. Nếu khách truy cập một URL cần đăng nhập trước đó, hệ thống đưa khách trở lại URL intended sau khi xác thực.</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Tình huống</w:t>
            </w:r>
          </w:p>
        </w:tc>
        <w:tc>
          <w:tcPr>
            <w:tcW w:type="dxa" w:w="5040"/>
            <w:shd w:fill="D9D9D9"/>
            <w:tcMar>
              <w:top w:w="100" w:type="dxa"/>
              <w:start w:w="100" w:type="dxa"/>
              <w:bottom w:w="100" w:type="dxa"/>
              <w:end w:w="100" w:type="dxa"/>
            </w:tcMar>
          </w:tcPr>
          <w:p>
            <w:r>
              <w:rPr>
                <w:b/>
                <w:sz w:val="18"/>
              </w:rPr>
              <w:t>Kết quả</w:t>
            </w:r>
          </w:p>
        </w:tc>
      </w:tr>
      <w:tr>
        <w:tc>
          <w:tcPr>
            <w:tcW w:type="dxa" w:w="5040"/>
            <w:tcMar>
              <w:top w:w="100" w:type="dxa"/>
              <w:start w:w="100" w:type="dxa"/>
              <w:bottom w:w="100" w:type="dxa"/>
              <w:end w:w="100" w:type="dxa"/>
            </w:tcMar>
            <w:vAlign w:val="center"/>
          </w:tcPr>
          <w:p>
            <w:pPr>
              <w:spacing w:after="40"/>
            </w:pPr>
            <w:r>
              <w:rPr>
                <w:sz w:val="17"/>
              </w:rPr>
              <w:t>Email và mật khẩu hợp lệ</w:t>
            </w:r>
          </w:p>
        </w:tc>
        <w:tc>
          <w:tcPr>
            <w:tcW w:type="dxa" w:w="5040"/>
            <w:tcMar>
              <w:top w:w="100" w:type="dxa"/>
              <w:start w:w="100" w:type="dxa"/>
              <w:bottom w:w="100" w:type="dxa"/>
              <w:end w:w="100" w:type="dxa"/>
            </w:tcMar>
            <w:vAlign w:val="center"/>
          </w:tcPr>
          <w:p>
            <w:pPr>
              <w:spacing w:after="40"/>
            </w:pPr>
            <w:r>
              <w:rPr>
                <w:sz w:val="17"/>
              </w:rPr>
              <w:t>Tạo session và chuyển customer.dashboard</w:t>
            </w:r>
          </w:p>
        </w:tc>
      </w:tr>
      <w:tr>
        <w:tc>
          <w:tcPr>
            <w:tcW w:type="dxa" w:w="5040"/>
            <w:tcMar>
              <w:top w:w="100" w:type="dxa"/>
              <w:start w:w="100" w:type="dxa"/>
              <w:bottom w:w="100" w:type="dxa"/>
              <w:end w:w="100" w:type="dxa"/>
            </w:tcMar>
            <w:vAlign w:val="center"/>
            <w:shd w:fill="F8F8F8"/>
          </w:tcPr>
          <w:p>
            <w:pPr>
              <w:spacing w:after="40"/>
            </w:pPr>
            <w:r>
              <w:rPr>
                <w:sz w:val="17"/>
              </w:rPr>
              <w:t>Sai mật khẩu</w:t>
            </w:r>
          </w:p>
        </w:tc>
        <w:tc>
          <w:tcPr>
            <w:tcW w:type="dxa" w:w="5040"/>
            <w:tcMar>
              <w:top w:w="100" w:type="dxa"/>
              <w:start w:w="100" w:type="dxa"/>
              <w:bottom w:w="100" w:type="dxa"/>
              <w:end w:w="100" w:type="dxa"/>
            </w:tcMar>
            <w:vAlign w:val="center"/>
            <w:shd w:fill="F8F8F8"/>
          </w:tcPr>
          <w:p>
            <w:pPr>
              <w:spacing w:after="40"/>
            </w:pPr>
            <w:r>
              <w:rPr>
                <w:sz w:val="17"/>
              </w:rPr>
              <w:t>Thông báo trung tính: Email hoặc mật khẩu không đúng</w:t>
            </w:r>
          </w:p>
        </w:tc>
      </w:tr>
      <w:tr>
        <w:tc>
          <w:tcPr>
            <w:tcW w:type="dxa" w:w="5040"/>
            <w:tcMar>
              <w:top w:w="100" w:type="dxa"/>
              <w:start w:w="100" w:type="dxa"/>
              <w:bottom w:w="100" w:type="dxa"/>
              <w:end w:w="100" w:type="dxa"/>
            </w:tcMar>
            <w:vAlign w:val="center"/>
          </w:tcPr>
          <w:p>
            <w:pPr>
              <w:spacing w:after="40"/>
            </w:pPr>
            <w:r>
              <w:rPr>
                <w:sz w:val="17"/>
              </w:rPr>
              <w:t>Sai 5 lần</w:t>
            </w:r>
          </w:p>
        </w:tc>
        <w:tc>
          <w:tcPr>
            <w:tcW w:type="dxa" w:w="5040"/>
            <w:tcMar>
              <w:top w:w="100" w:type="dxa"/>
              <w:start w:w="100" w:type="dxa"/>
              <w:bottom w:w="100" w:type="dxa"/>
              <w:end w:w="100" w:type="dxa"/>
            </w:tcMar>
            <w:vAlign w:val="center"/>
          </w:tcPr>
          <w:p>
            <w:pPr>
              <w:spacing w:after="40"/>
            </w:pPr>
            <w:r>
              <w:rPr>
                <w:sz w:val="17"/>
              </w:rPr>
              <w:t>Tài khoản bị khóa 15 phút</w:t>
            </w:r>
          </w:p>
        </w:tc>
      </w:tr>
      <w:tr>
        <w:tc>
          <w:tcPr>
            <w:tcW w:type="dxa" w:w="5040"/>
            <w:tcMar>
              <w:top w:w="100" w:type="dxa"/>
              <w:start w:w="100" w:type="dxa"/>
              <w:bottom w:w="100" w:type="dxa"/>
              <w:end w:w="100" w:type="dxa"/>
            </w:tcMar>
            <w:vAlign w:val="center"/>
            <w:shd w:fill="F8F8F8"/>
          </w:tcPr>
          <w:p>
            <w:pPr>
              <w:spacing w:after="40"/>
            </w:pPr>
            <w:r>
              <w:rPr>
                <w:sz w:val="17"/>
              </w:rPr>
              <w:t>Chưa xác thực email</w:t>
            </w:r>
          </w:p>
        </w:tc>
        <w:tc>
          <w:tcPr>
            <w:tcW w:type="dxa" w:w="5040"/>
            <w:tcMar>
              <w:top w:w="100" w:type="dxa"/>
              <w:start w:w="100" w:type="dxa"/>
              <w:bottom w:w="100" w:type="dxa"/>
              <w:end w:w="100" w:type="dxa"/>
            </w:tcMar>
            <w:vAlign w:val="center"/>
            <w:shd w:fill="F8F8F8"/>
          </w:tcPr>
          <w:p>
            <w:pPr>
              <w:spacing w:after="40"/>
            </w:pPr>
            <w:r>
              <w:rPr>
                <w:sz w:val="17"/>
              </w:rPr>
              <w:t>Không được đăng nhập nếu cấu hình bắt buộc xác thực</w:t>
            </w:r>
          </w:p>
        </w:tc>
      </w:tr>
      <w:tr>
        <w:tc>
          <w:tcPr>
            <w:tcW w:type="dxa" w:w="5040"/>
            <w:tcMar>
              <w:top w:w="100" w:type="dxa"/>
              <w:start w:w="100" w:type="dxa"/>
              <w:bottom w:w="100" w:type="dxa"/>
              <w:end w:w="100" w:type="dxa"/>
            </w:tcMar>
            <w:vAlign w:val="center"/>
          </w:tcPr>
          <w:p>
            <w:pPr>
              <w:spacing w:after="40"/>
            </w:pPr>
            <w:r>
              <w:rPr>
                <w:sz w:val="17"/>
              </w:rPr>
              <w:t>Tài khoản DISABLED/LOCKED</w:t>
            </w:r>
          </w:p>
        </w:tc>
        <w:tc>
          <w:tcPr>
            <w:tcW w:type="dxa" w:w="5040"/>
            <w:tcMar>
              <w:top w:w="100" w:type="dxa"/>
              <w:start w:w="100" w:type="dxa"/>
              <w:bottom w:w="100" w:type="dxa"/>
              <w:end w:w="100" w:type="dxa"/>
            </w:tcMar>
            <w:vAlign w:val="center"/>
          </w:tcPr>
          <w:p>
            <w:pPr>
              <w:spacing w:after="40"/>
            </w:pPr>
            <w:r>
              <w:rPr>
                <w:sz w:val="17"/>
              </w:rPr>
              <w:t>Bị từ chối truy cập</w:t>
            </w:r>
          </w:p>
        </w:tc>
      </w:tr>
    </w:tbl>
    <w:p/>
    <w:p>
      <w:pPr>
        <w:pStyle w:val="Heading1"/>
      </w:pPr>
      <w:r>
        <w:t>5. Dashboard khách hàng</w:t>
      </w:r>
    </w:p>
    <w:p>
      <w:r>
        <w:t>Dashboard lấy dữ liệu theo auth()-&gt;user() và customer_id. Dashboard không hiển thị dữ liệu của khách khác. Hệ thống hiển thị tối đa 3 lịch sắp tới và 5 thông báo mới nhất để màn hình tổng quan gọn, dễ theo dõi.</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D9D9D9"/>
            <w:tcMar>
              <w:top w:w="100" w:type="dxa"/>
              <w:start w:w="100" w:type="dxa"/>
              <w:bottom w:w="100" w:type="dxa"/>
              <w:end w:w="100" w:type="dxa"/>
            </w:tcMar>
          </w:tcPr>
          <w:p>
            <w:r>
              <w:rPr>
                <w:b/>
                <w:sz w:val="18"/>
              </w:rPr>
              <w:t>Dữ liệu</w:t>
            </w:r>
          </w:p>
        </w:tc>
        <w:tc>
          <w:tcPr>
            <w:tcW w:type="dxa" w:w="3360"/>
            <w:shd w:fill="D9D9D9"/>
            <w:tcMar>
              <w:top w:w="100" w:type="dxa"/>
              <w:start w:w="100" w:type="dxa"/>
              <w:bottom w:w="100" w:type="dxa"/>
              <w:end w:w="100" w:type="dxa"/>
            </w:tcMar>
          </w:tcPr>
          <w:p>
            <w:r>
              <w:rPr>
                <w:b/>
                <w:sz w:val="18"/>
              </w:rPr>
              <w:t>Nguồn</w:t>
            </w:r>
          </w:p>
        </w:tc>
        <w:tc>
          <w:tcPr>
            <w:tcW w:type="dxa" w:w="3360"/>
            <w:shd w:fill="D9D9D9"/>
            <w:tcMar>
              <w:top w:w="100" w:type="dxa"/>
              <w:start w:w="100" w:type="dxa"/>
              <w:bottom w:w="100" w:type="dxa"/>
              <w:end w:w="100" w:type="dxa"/>
            </w:tcMar>
          </w:tcPr>
          <w:p>
            <w:r>
              <w:rPr>
                <w:b/>
                <w:sz w:val="18"/>
              </w:rPr>
              <w:t>Cách hiển thị</w:t>
            </w:r>
          </w:p>
        </w:tc>
      </w:tr>
      <w:tr>
        <w:tc>
          <w:tcPr>
            <w:tcW w:type="dxa" w:w="3360"/>
            <w:tcMar>
              <w:top w:w="100" w:type="dxa"/>
              <w:start w:w="100" w:type="dxa"/>
              <w:bottom w:w="100" w:type="dxa"/>
              <w:end w:w="100" w:type="dxa"/>
            </w:tcMar>
            <w:vAlign w:val="center"/>
          </w:tcPr>
          <w:p>
            <w:pPr>
              <w:spacing w:after="40"/>
            </w:pPr>
            <w:r>
              <w:rPr>
                <w:sz w:val="17"/>
              </w:rPr>
              <w:t>Thông tin tài khoản</w:t>
            </w:r>
          </w:p>
        </w:tc>
        <w:tc>
          <w:tcPr>
            <w:tcW w:type="dxa" w:w="3360"/>
            <w:tcMar>
              <w:top w:w="100" w:type="dxa"/>
              <w:start w:w="100" w:type="dxa"/>
              <w:bottom w:w="100" w:type="dxa"/>
              <w:end w:w="100" w:type="dxa"/>
            </w:tcMar>
            <w:vAlign w:val="center"/>
          </w:tcPr>
          <w:p>
            <w:pPr>
              <w:spacing w:after="40"/>
            </w:pPr>
            <w:r>
              <w:rPr>
                <w:sz w:val="17"/>
              </w:rPr>
              <w:t>users, customer_profiles</w:t>
            </w:r>
          </w:p>
        </w:tc>
        <w:tc>
          <w:tcPr>
            <w:tcW w:type="dxa" w:w="3360"/>
            <w:tcMar>
              <w:top w:w="100" w:type="dxa"/>
              <w:start w:w="100" w:type="dxa"/>
              <w:bottom w:w="100" w:type="dxa"/>
              <w:end w:w="100" w:type="dxa"/>
            </w:tcMar>
            <w:vAlign w:val="center"/>
          </w:tcPr>
          <w:p>
            <w:pPr>
              <w:spacing w:after="40"/>
            </w:pPr>
            <w:r>
              <w:rPr>
                <w:sz w:val="17"/>
              </w:rPr>
              <w:t>Tên, email, số điện thoại, mã khách, ngày đăng ký</w:t>
            </w:r>
          </w:p>
        </w:tc>
      </w:tr>
      <w:tr>
        <w:tc>
          <w:tcPr>
            <w:tcW w:type="dxa" w:w="3360"/>
            <w:tcMar>
              <w:top w:w="100" w:type="dxa"/>
              <w:start w:w="100" w:type="dxa"/>
              <w:bottom w:w="100" w:type="dxa"/>
              <w:end w:w="100" w:type="dxa"/>
            </w:tcMar>
            <w:vAlign w:val="center"/>
            <w:shd w:fill="F8F8F8"/>
          </w:tcPr>
          <w:p>
            <w:pPr>
              <w:spacing w:after="40"/>
            </w:pPr>
            <w:r>
              <w:rPr>
                <w:sz w:val="17"/>
              </w:rPr>
              <w:t>Lịch sắp tới</w:t>
            </w:r>
          </w:p>
        </w:tc>
        <w:tc>
          <w:tcPr>
            <w:tcW w:type="dxa" w:w="3360"/>
            <w:tcMar>
              <w:top w:w="100" w:type="dxa"/>
              <w:start w:w="100" w:type="dxa"/>
              <w:bottom w:w="100" w:type="dxa"/>
              <w:end w:w="100" w:type="dxa"/>
            </w:tcMar>
            <w:vAlign w:val="center"/>
            <w:shd w:fill="F8F8F8"/>
          </w:tcPr>
          <w:p>
            <w:pPr>
              <w:spacing w:after="40"/>
            </w:pPr>
            <w:r>
              <w:rPr>
                <w:sz w:val="17"/>
              </w:rPr>
              <w:t>appointments</w:t>
            </w:r>
          </w:p>
        </w:tc>
        <w:tc>
          <w:tcPr>
            <w:tcW w:type="dxa" w:w="3360"/>
            <w:tcMar>
              <w:top w:w="100" w:type="dxa"/>
              <w:start w:w="100" w:type="dxa"/>
              <w:bottom w:w="100" w:type="dxa"/>
              <w:end w:w="100" w:type="dxa"/>
            </w:tcMar>
            <w:vAlign w:val="center"/>
            <w:shd w:fill="F8F8F8"/>
          </w:tcPr>
          <w:p>
            <w:pPr>
              <w:spacing w:after="40"/>
            </w:pPr>
            <w:r>
              <w:rPr>
                <w:sz w:val="17"/>
              </w:rPr>
              <w:t>PENDING, CONFIRMED, RESCHEDULE_REQUESTED; tối đa 3 lịch</w:t>
            </w:r>
          </w:p>
        </w:tc>
      </w:tr>
      <w:tr>
        <w:tc>
          <w:tcPr>
            <w:tcW w:type="dxa" w:w="3360"/>
            <w:tcMar>
              <w:top w:w="100" w:type="dxa"/>
              <w:start w:w="100" w:type="dxa"/>
              <w:bottom w:w="100" w:type="dxa"/>
              <w:end w:w="100" w:type="dxa"/>
            </w:tcMar>
            <w:vAlign w:val="center"/>
          </w:tcPr>
          <w:p>
            <w:pPr>
              <w:spacing w:after="40"/>
            </w:pPr>
            <w:r>
              <w:rPr>
                <w:sz w:val="17"/>
              </w:rPr>
              <w:t>Thống kê</w:t>
            </w:r>
          </w:p>
        </w:tc>
        <w:tc>
          <w:tcPr>
            <w:tcW w:type="dxa" w:w="3360"/>
            <w:tcMar>
              <w:top w:w="100" w:type="dxa"/>
              <w:start w:w="100" w:type="dxa"/>
              <w:bottom w:w="100" w:type="dxa"/>
              <w:end w:w="100" w:type="dxa"/>
            </w:tcMar>
            <w:vAlign w:val="center"/>
          </w:tcPr>
          <w:p>
            <w:pPr>
              <w:spacing w:after="40"/>
            </w:pPr>
            <w:r>
              <w:rPr>
                <w:sz w:val="17"/>
              </w:rPr>
              <w:t>appointments</w:t>
            </w:r>
          </w:p>
        </w:tc>
        <w:tc>
          <w:tcPr>
            <w:tcW w:type="dxa" w:w="3360"/>
            <w:tcMar>
              <w:top w:w="100" w:type="dxa"/>
              <w:start w:w="100" w:type="dxa"/>
              <w:bottom w:w="100" w:type="dxa"/>
              <w:end w:w="100" w:type="dxa"/>
            </w:tcMar>
            <w:vAlign w:val="center"/>
          </w:tcPr>
          <w:p>
            <w:pPr>
              <w:spacing w:after="40"/>
            </w:pPr>
            <w:r>
              <w:rPr>
                <w:sz w:val="17"/>
              </w:rPr>
              <w:t>Tổng lịch, số buổi COMPLETED, số lịch còn chờ đánh giá</w:t>
            </w:r>
          </w:p>
        </w:tc>
      </w:tr>
      <w:tr>
        <w:tc>
          <w:tcPr>
            <w:tcW w:type="dxa" w:w="3360"/>
            <w:tcMar>
              <w:top w:w="100" w:type="dxa"/>
              <w:start w:w="100" w:type="dxa"/>
              <w:bottom w:w="100" w:type="dxa"/>
              <w:end w:w="100" w:type="dxa"/>
            </w:tcMar>
            <w:vAlign w:val="center"/>
            <w:shd w:fill="F8F8F8"/>
          </w:tcPr>
          <w:p>
            <w:pPr>
              <w:spacing w:after="40"/>
            </w:pPr>
            <w:r>
              <w:rPr>
                <w:sz w:val="17"/>
              </w:rPr>
              <w:t>Thông báo</w:t>
            </w:r>
          </w:p>
        </w:tc>
        <w:tc>
          <w:tcPr>
            <w:tcW w:type="dxa" w:w="3360"/>
            <w:tcMar>
              <w:top w:w="100" w:type="dxa"/>
              <w:start w:w="100" w:type="dxa"/>
              <w:bottom w:w="100" w:type="dxa"/>
              <w:end w:w="100" w:type="dxa"/>
            </w:tcMar>
            <w:vAlign w:val="center"/>
            <w:shd w:fill="F8F8F8"/>
          </w:tcPr>
          <w:p>
            <w:pPr>
              <w:spacing w:after="40"/>
            </w:pPr>
            <w:r>
              <w:rPr>
                <w:sz w:val="17"/>
              </w:rPr>
              <w:t>notifications</w:t>
            </w:r>
          </w:p>
        </w:tc>
        <w:tc>
          <w:tcPr>
            <w:tcW w:type="dxa" w:w="3360"/>
            <w:tcMar>
              <w:top w:w="100" w:type="dxa"/>
              <w:start w:w="100" w:type="dxa"/>
              <w:bottom w:w="100" w:type="dxa"/>
              <w:end w:w="100" w:type="dxa"/>
            </w:tcMar>
            <w:vAlign w:val="center"/>
            <w:shd w:fill="F8F8F8"/>
          </w:tcPr>
          <w:p>
            <w:pPr>
              <w:spacing w:after="40"/>
            </w:pPr>
            <w:r>
              <w:rPr>
                <w:sz w:val="17"/>
              </w:rPr>
              <w:t>5 thông báo gần nhất, có trạng thái đã đọc/chưa đọc</w:t>
            </w:r>
          </w:p>
        </w:tc>
      </w:tr>
    </w:tbl>
    <w:p/>
    <w:p>
      <w:pPr>
        <w:pStyle w:val="Heading1"/>
      </w:pPr>
      <w:r>
        <w:t>6. Luồng đặt lịch</w:t>
      </w:r>
    </w:p>
    <w:p>
      <w:r>
        <w:t>Luồng đặt lịch được thực hiện qua nhiều bước và lưu lựa chọn tạm thời trong session booking. Dữ liệu cuối cùng chỉ được ghi vào appointments sau khi server kiểm tra lại toàn bộ điều kiện.</w:t>
      </w:r>
    </w:p>
    <w:p>
      <w:pPr>
        <w:pStyle w:val="ListBullet"/>
        <w:spacing w:after="60"/>
      </w:pPr>
      <w:r>
        <w:t>Bước 1: chọn service đang ACTIVE. Ví dụ dữ liệu seed có dịch vụ Rối loạn Lo âu giá 650.000 VNĐ.</w:t>
      </w:r>
    </w:p>
    <w:p>
      <w:pPr>
        <w:pStyle w:val="ListBullet"/>
        <w:spacing w:after="60"/>
      </w:pPr>
      <w:r>
        <w:t>Bước 2: chọn specialist ACTIVE có liên kết với service qua specialist_services.</w:t>
      </w:r>
    </w:p>
    <w:p>
      <w:pPr>
        <w:pStyle w:val="ListBullet"/>
        <w:spacing w:after="60"/>
      </w:pPr>
      <w:r>
        <w:t>Bước 3: chọn ngày và slot được sinh từ working_schedules, schedule_exceptions và appointments hiện có.</w:t>
      </w:r>
    </w:p>
    <w:p>
      <w:pPr>
        <w:pStyle w:val="ListBullet"/>
        <w:spacing w:after="60"/>
      </w:pPr>
      <w:r>
        <w:t>Bước 4: nhập customer_note, tối đa 500 ký tự.</w:t>
      </w:r>
    </w:p>
    <w:p>
      <w:pPr>
        <w:pStyle w:val="ListBullet"/>
        <w:spacing w:after="60"/>
      </w:pPr>
      <w:r>
        <w:t>Bước 5: chọn consultation_type là OFFLINE hoặc ONLINE và payment_method là CASH hoặc BANK_QR.</w:t>
      </w:r>
    </w:p>
    <w:p>
      <w:pPr>
        <w:pStyle w:val="ListBullet"/>
        <w:spacing w:after="60"/>
      </w:pPr>
      <w:r>
        <w:t>Bước 6: server kiểm tra lại slot, thời gian, giới hạn đặt lịch, idempotency key và tạo appointment.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Điều kiện</w:t>
            </w:r>
          </w:p>
        </w:tc>
        <w:tc>
          <w:tcPr>
            <w:tcW w:type="dxa" w:w="5040"/>
            <w:shd w:fill="D9D9D9"/>
            <w:tcMar>
              <w:top w:w="100" w:type="dxa"/>
              <w:start w:w="100" w:type="dxa"/>
              <w:bottom w:w="100" w:type="dxa"/>
              <w:end w:w="100" w:type="dxa"/>
            </w:tcMar>
          </w:tcPr>
          <w:p>
            <w:r>
              <w:rPr>
                <w:b/>
                <w:sz w:val="18"/>
              </w:rPr>
              <w:t>Cách xử lý</w:t>
            </w:r>
          </w:p>
        </w:tc>
      </w:tr>
      <w:tr>
        <w:tc>
          <w:tcPr>
            <w:tcW w:type="dxa" w:w="5040"/>
            <w:tcMar>
              <w:top w:w="100" w:type="dxa"/>
              <w:start w:w="100" w:type="dxa"/>
              <w:bottom w:w="100" w:type="dxa"/>
              <w:end w:w="100" w:type="dxa"/>
            </w:tcMar>
            <w:vAlign w:val="center"/>
          </w:tcPr>
          <w:p>
            <w:pPr>
              <w:spacing w:after="40"/>
            </w:pPr>
            <w:r>
              <w:rPr>
                <w:sz w:val="17"/>
              </w:rPr>
              <w:t>Slot còn trống</w:t>
            </w:r>
          </w:p>
        </w:tc>
        <w:tc>
          <w:tcPr>
            <w:tcW w:type="dxa" w:w="5040"/>
            <w:tcMar>
              <w:top w:w="100" w:type="dxa"/>
              <w:start w:w="100" w:type="dxa"/>
              <w:bottom w:w="100" w:type="dxa"/>
              <w:end w:w="100" w:type="dxa"/>
            </w:tcMar>
            <w:vAlign w:val="center"/>
          </w:tcPr>
          <w:p>
            <w:pPr>
              <w:spacing w:after="40"/>
            </w:pPr>
            <w:r>
              <w:rPr>
                <w:sz w:val="17"/>
              </w:rPr>
              <w:t>Cho phép tạo lịch</w:t>
            </w:r>
          </w:p>
        </w:tc>
      </w:tr>
      <w:tr>
        <w:tc>
          <w:tcPr>
            <w:tcW w:type="dxa" w:w="5040"/>
            <w:tcMar>
              <w:top w:w="100" w:type="dxa"/>
              <w:start w:w="100" w:type="dxa"/>
              <w:bottom w:w="100" w:type="dxa"/>
              <w:end w:w="100" w:type="dxa"/>
            </w:tcMar>
            <w:vAlign w:val="center"/>
            <w:shd w:fill="F8F8F8"/>
          </w:tcPr>
          <w:p>
            <w:pPr>
              <w:spacing w:after="40"/>
            </w:pPr>
            <w:r>
              <w:rPr>
                <w:sz w:val="17"/>
              </w:rPr>
              <w:t>Slot vừa bị đặt</w:t>
            </w:r>
          </w:p>
        </w:tc>
        <w:tc>
          <w:tcPr>
            <w:tcW w:type="dxa" w:w="5040"/>
            <w:tcMar>
              <w:top w:w="100" w:type="dxa"/>
              <w:start w:w="100" w:type="dxa"/>
              <w:bottom w:w="100" w:type="dxa"/>
              <w:end w:w="100" w:type="dxa"/>
            </w:tcMar>
            <w:vAlign w:val="center"/>
            <w:shd w:fill="F8F8F8"/>
          </w:tcPr>
          <w:p>
            <w:pPr>
              <w:spacing w:after="40"/>
            </w:pPr>
            <w:r>
              <w:rPr>
                <w:sz w:val="17"/>
              </w:rPr>
              <w:t>Từ chối với lỗi APPOINTMENT_SLOT_UNAVAILABLE</w:t>
            </w:r>
          </w:p>
        </w:tc>
      </w:tr>
      <w:tr>
        <w:tc>
          <w:tcPr>
            <w:tcW w:type="dxa" w:w="5040"/>
            <w:tcMar>
              <w:top w:w="100" w:type="dxa"/>
              <w:start w:w="100" w:type="dxa"/>
              <w:bottom w:w="100" w:type="dxa"/>
              <w:end w:w="100" w:type="dxa"/>
            </w:tcMar>
            <w:vAlign w:val="center"/>
          </w:tcPr>
          <w:p>
            <w:pPr>
              <w:spacing w:after="40"/>
            </w:pPr>
            <w:r>
              <w:rPr>
                <w:sz w:val="17"/>
              </w:rPr>
              <w:t>Yêu cầu gửi lặp</w:t>
            </w:r>
          </w:p>
        </w:tc>
        <w:tc>
          <w:tcPr>
            <w:tcW w:type="dxa" w:w="5040"/>
            <w:tcMar>
              <w:top w:w="100" w:type="dxa"/>
              <w:start w:w="100" w:type="dxa"/>
              <w:bottom w:w="100" w:type="dxa"/>
              <w:end w:w="100" w:type="dxa"/>
            </w:tcMar>
            <w:vAlign w:val="center"/>
          </w:tcPr>
          <w:p>
            <w:pPr>
              <w:spacing w:after="40"/>
            </w:pPr>
            <w:r>
              <w:rPr>
                <w:sz w:val="17"/>
              </w:rPr>
              <w:t>Không tạo appointment trùng nhờ idempotency_key</w:t>
            </w:r>
          </w:p>
        </w:tc>
      </w:tr>
      <w:tr>
        <w:tc>
          <w:tcPr>
            <w:tcW w:type="dxa" w:w="5040"/>
            <w:tcMar>
              <w:top w:w="100" w:type="dxa"/>
              <w:start w:w="100" w:type="dxa"/>
              <w:bottom w:w="100" w:type="dxa"/>
              <w:end w:w="100" w:type="dxa"/>
            </w:tcMar>
            <w:vAlign w:val="center"/>
            <w:shd w:fill="F8F8F8"/>
          </w:tcPr>
          <w:p>
            <w:pPr>
              <w:spacing w:after="40"/>
            </w:pPr>
            <w:r>
              <w:rPr>
                <w:sz w:val="17"/>
              </w:rPr>
              <w:t>Chuyển khoản QR</w:t>
            </w:r>
          </w:p>
        </w:tc>
        <w:tc>
          <w:tcPr>
            <w:tcW w:type="dxa" w:w="5040"/>
            <w:tcMar>
              <w:top w:w="100" w:type="dxa"/>
              <w:start w:w="100" w:type="dxa"/>
              <w:bottom w:w="100" w:type="dxa"/>
              <w:end w:w="100" w:type="dxa"/>
            </w:tcMar>
            <w:vAlign w:val="center"/>
            <w:shd w:fill="F8F8F8"/>
          </w:tcPr>
          <w:p>
            <w:pPr>
              <w:spacing w:after="40"/>
            </w:pPr>
            <w:r>
              <w:rPr>
                <w:sz w:val="17"/>
              </w:rPr>
              <w:t>Tạo PENDING, UNPAID và giữ chỗ theo payment_expires_at</w:t>
            </w:r>
          </w:p>
        </w:tc>
      </w:tr>
      <w:tr>
        <w:tc>
          <w:tcPr>
            <w:tcW w:type="dxa" w:w="5040"/>
            <w:tcMar>
              <w:top w:w="100" w:type="dxa"/>
              <w:start w:w="100" w:type="dxa"/>
              <w:bottom w:w="100" w:type="dxa"/>
              <w:end w:w="100" w:type="dxa"/>
            </w:tcMar>
            <w:vAlign w:val="center"/>
          </w:tcPr>
          <w:p>
            <w:pPr>
              <w:spacing w:after="40"/>
            </w:pPr>
            <w:r>
              <w:rPr>
                <w:sz w:val="17"/>
              </w:rPr>
              <w:t>Đặt hộ tại quầy</w:t>
            </w:r>
          </w:p>
        </w:tc>
        <w:tc>
          <w:tcPr>
            <w:tcW w:type="dxa" w:w="5040"/>
            <w:tcMar>
              <w:top w:w="100" w:type="dxa"/>
              <w:start w:w="100" w:type="dxa"/>
              <w:bottom w:w="100" w:type="dxa"/>
              <w:end w:w="100" w:type="dxa"/>
            </w:tcMar>
            <w:vAlign w:val="center"/>
          </w:tcPr>
          <w:p>
            <w:pPr>
              <w:spacing w:after="40"/>
            </w:pPr>
            <w:r>
              <w:rPr>
                <w:sz w:val="17"/>
              </w:rPr>
              <w:t>Lễ tân tạo lịch theo source STAFF và có thể vào CONFIRMED</w:t>
            </w:r>
          </w:p>
        </w:tc>
      </w:tr>
    </w:tbl>
    <w:p/>
    <w:p>
      <w:pPr>
        <w:pStyle w:val="Heading1"/>
      </w:pPr>
      <w:r>
        <w:t>7. Hai luồng thanh toán</w:t>
      </w:r>
    </w:p>
    <w:p>
      <w:pPr>
        <w:pStyle w:val="Heading2"/>
      </w:pPr>
      <w:r>
        <w:t>7.1. Tiền mặt</w:t>
      </w:r>
    </w:p>
    <w:p>
      <w:r>
        <w:t>Khách chọn CASH, lịch được tạo với payment_status UNPAID. Lễ tân thu tiền và gọi collectPayment. Khi hợp lệ, hệ thống cập nhật payment_status PAID, collected_at, collected_by và payment_reference.</w:t>
      </w:r>
    </w:p>
    <w:p>
      <w:pPr>
        <w:pStyle w:val="Heading2"/>
      </w:pPr>
      <w:r>
        <w:t>7.2. QR SePay</w:t>
      </w:r>
    </w:p>
    <w:p>
      <w:r>
        <w:t>Khách chọn BANK_QR, hệ thống tạo trang thanh toán QR. SePay gửi webhook tới /webhooks/sepay. Hệ thống kiểm tra API key hoặc HMAC, tài khoản nhận, mã giao dịch, số tiền và transferType. Nếu đúng, payment_transactions được ghi nhận và appointment.payment_status chuyển sang PAID.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Dữ liệu kiểm thử thực tế</w:t>
            </w:r>
          </w:p>
        </w:tc>
        <w:tc>
          <w:tcPr>
            <w:tcW w:type="dxa" w:w="5040"/>
            <w:shd w:fill="D9D9D9"/>
            <w:tcMar>
              <w:top w:w="100" w:type="dxa"/>
              <w:start w:w="100" w:type="dxa"/>
              <w:bottom w:w="100" w:type="dxa"/>
              <w:end w:w="100" w:type="dxa"/>
            </w:tcMar>
          </w:tcPr>
          <w:p>
            <w:r>
              <w:rPr>
                <w:b/>
                <w:sz w:val="18"/>
              </w:rPr>
              <w:t>Giá trị</w:t>
            </w:r>
          </w:p>
        </w:tc>
      </w:tr>
      <w:tr>
        <w:tc>
          <w:tcPr>
            <w:tcW w:type="dxa" w:w="5040"/>
            <w:tcMar>
              <w:top w:w="100" w:type="dxa"/>
              <w:start w:w="100" w:type="dxa"/>
              <w:bottom w:w="100" w:type="dxa"/>
              <w:end w:w="100" w:type="dxa"/>
            </w:tcMar>
            <w:vAlign w:val="center"/>
          </w:tcPr>
          <w:p>
            <w:pPr>
              <w:spacing w:after="40"/>
            </w:pPr>
            <w:r>
              <w:rPr>
                <w:sz w:val="17"/>
              </w:rPr>
              <w:t>Mã lịch</w:t>
            </w:r>
          </w:p>
        </w:tc>
        <w:tc>
          <w:tcPr>
            <w:tcW w:type="dxa" w:w="5040"/>
            <w:tcMar>
              <w:top w:w="100" w:type="dxa"/>
              <w:start w:w="100" w:type="dxa"/>
              <w:bottom w:w="100" w:type="dxa"/>
              <w:end w:w="100" w:type="dxa"/>
            </w:tcMar>
            <w:vAlign w:val="center"/>
          </w:tcPr>
          <w:p>
            <w:pPr>
              <w:spacing w:after="40"/>
            </w:pPr>
            <w:r>
              <w:rPr>
                <w:sz w:val="17"/>
              </w:rPr>
              <w:t>MGTEST001</w:t>
            </w:r>
          </w:p>
        </w:tc>
      </w:tr>
      <w:tr>
        <w:tc>
          <w:tcPr>
            <w:tcW w:type="dxa" w:w="5040"/>
            <w:tcMar>
              <w:top w:w="100" w:type="dxa"/>
              <w:start w:w="100" w:type="dxa"/>
              <w:bottom w:w="100" w:type="dxa"/>
              <w:end w:w="100" w:type="dxa"/>
            </w:tcMar>
            <w:vAlign w:val="center"/>
            <w:shd w:fill="F8F8F8"/>
          </w:tcPr>
          <w:p>
            <w:pPr>
              <w:spacing w:after="40"/>
            </w:pPr>
            <w:r>
              <w:rPr>
                <w:sz w:val="17"/>
              </w:rPr>
              <w:t>Mã giao dịch</w:t>
            </w:r>
          </w:p>
        </w:tc>
        <w:tc>
          <w:tcPr>
            <w:tcW w:type="dxa" w:w="5040"/>
            <w:tcMar>
              <w:top w:w="100" w:type="dxa"/>
              <w:start w:w="100" w:type="dxa"/>
              <w:bottom w:w="100" w:type="dxa"/>
              <w:end w:w="100" w:type="dxa"/>
            </w:tcMar>
            <w:vAlign w:val="center"/>
            <w:shd w:fill="F8F8F8"/>
          </w:tcPr>
          <w:p>
            <w:pPr>
              <w:spacing w:after="40"/>
            </w:pPr>
            <w:r>
              <w:rPr>
                <w:sz w:val="17"/>
              </w:rPr>
              <w:t>TX-001</w:t>
            </w:r>
          </w:p>
        </w:tc>
      </w:tr>
      <w:tr>
        <w:tc>
          <w:tcPr>
            <w:tcW w:type="dxa" w:w="5040"/>
            <w:tcMar>
              <w:top w:w="100" w:type="dxa"/>
              <w:start w:w="100" w:type="dxa"/>
              <w:bottom w:w="100" w:type="dxa"/>
              <w:end w:w="100" w:type="dxa"/>
            </w:tcMar>
            <w:vAlign w:val="center"/>
          </w:tcPr>
          <w:p>
            <w:pPr>
              <w:spacing w:after="40"/>
            </w:pPr>
            <w:r>
              <w:rPr>
                <w:sz w:val="17"/>
              </w:rPr>
              <w:t>Tài khoản nhận</w:t>
            </w:r>
          </w:p>
        </w:tc>
        <w:tc>
          <w:tcPr>
            <w:tcW w:type="dxa" w:w="5040"/>
            <w:tcMar>
              <w:top w:w="100" w:type="dxa"/>
              <w:start w:w="100" w:type="dxa"/>
              <w:bottom w:w="100" w:type="dxa"/>
              <w:end w:w="100" w:type="dxa"/>
            </w:tcMar>
            <w:vAlign w:val="center"/>
          </w:tcPr>
          <w:p>
            <w:pPr>
              <w:spacing w:after="40"/>
            </w:pPr>
            <w:r>
              <w:rPr>
                <w:sz w:val="17"/>
              </w:rPr>
              <w:t>104603996207</w:t>
            </w:r>
          </w:p>
        </w:tc>
      </w:tr>
      <w:tr>
        <w:tc>
          <w:tcPr>
            <w:tcW w:type="dxa" w:w="5040"/>
            <w:tcMar>
              <w:top w:w="100" w:type="dxa"/>
              <w:start w:w="100" w:type="dxa"/>
              <w:bottom w:w="100" w:type="dxa"/>
              <w:end w:w="100" w:type="dxa"/>
            </w:tcMar>
            <w:vAlign w:val="center"/>
            <w:shd w:fill="F8F8F8"/>
          </w:tcPr>
          <w:p>
            <w:pPr>
              <w:spacing w:after="40"/>
            </w:pPr>
            <w:r>
              <w:rPr>
                <w:sz w:val="17"/>
              </w:rPr>
              <w:t>Số tiền</w:t>
            </w:r>
          </w:p>
        </w:tc>
        <w:tc>
          <w:tcPr>
            <w:tcW w:type="dxa" w:w="5040"/>
            <w:tcMar>
              <w:top w:w="100" w:type="dxa"/>
              <w:start w:w="100" w:type="dxa"/>
              <w:bottom w:w="100" w:type="dxa"/>
              <w:end w:w="100" w:type="dxa"/>
            </w:tcMar>
            <w:vAlign w:val="center"/>
            <w:shd w:fill="F8F8F8"/>
          </w:tcPr>
          <w:p>
            <w:pPr>
              <w:spacing w:after="40"/>
            </w:pPr>
            <w:r>
              <w:rPr>
                <w:sz w:val="17"/>
              </w:rPr>
              <w:t>650.000 VNĐ</w:t>
            </w:r>
          </w:p>
        </w:tc>
      </w:tr>
      <w:tr>
        <w:tc>
          <w:tcPr>
            <w:tcW w:type="dxa" w:w="5040"/>
            <w:tcMar>
              <w:top w:w="100" w:type="dxa"/>
              <w:start w:w="100" w:type="dxa"/>
              <w:bottom w:w="100" w:type="dxa"/>
              <w:end w:w="100" w:type="dxa"/>
            </w:tcMar>
            <w:vAlign w:val="center"/>
          </w:tcPr>
          <w:p>
            <w:pPr>
              <w:spacing w:after="40"/>
            </w:pPr>
            <w:r>
              <w:rPr>
                <w:sz w:val="17"/>
              </w:rPr>
              <w:t>Nội dung</w:t>
            </w:r>
          </w:p>
        </w:tc>
        <w:tc>
          <w:tcPr>
            <w:tcW w:type="dxa" w:w="5040"/>
            <w:tcMar>
              <w:top w:w="100" w:type="dxa"/>
              <w:start w:w="100" w:type="dxa"/>
              <w:bottom w:w="100" w:type="dxa"/>
              <w:end w:w="100" w:type="dxa"/>
            </w:tcMar>
            <w:vAlign w:val="center"/>
          </w:tcPr>
          <w:p>
            <w:pPr>
              <w:spacing w:after="40"/>
            </w:pPr>
            <w:r>
              <w:rPr>
                <w:sz w:val="17"/>
              </w:rPr>
              <w:t>SEVQR DATLICHMGTEST001</w:t>
            </w:r>
          </w:p>
        </w:tc>
      </w:tr>
      <w:tr>
        <w:tc>
          <w:tcPr>
            <w:tcW w:type="dxa" w:w="5040"/>
            <w:tcMar>
              <w:top w:w="100" w:type="dxa"/>
              <w:start w:w="100" w:type="dxa"/>
              <w:bottom w:w="100" w:type="dxa"/>
              <w:end w:w="100" w:type="dxa"/>
            </w:tcMar>
            <w:vAlign w:val="center"/>
            <w:shd w:fill="F8F8F8"/>
          </w:tcPr>
          <w:p>
            <w:pPr>
              <w:spacing w:after="40"/>
            </w:pPr>
            <w:r>
              <w:rPr>
                <w:sz w:val="17"/>
              </w:rPr>
              <w:t>Kết quả</w:t>
            </w:r>
          </w:p>
        </w:tc>
        <w:tc>
          <w:tcPr>
            <w:tcW w:type="dxa" w:w="5040"/>
            <w:tcMar>
              <w:top w:w="100" w:type="dxa"/>
              <w:start w:w="100" w:type="dxa"/>
              <w:bottom w:w="100" w:type="dxa"/>
              <w:end w:w="100" w:type="dxa"/>
            </w:tcMar>
            <w:vAlign w:val="center"/>
            <w:shd w:fill="F8F8F8"/>
          </w:tcPr>
          <w:p>
            <w:pPr>
              <w:spacing w:after="40"/>
            </w:pPr>
            <w:r>
              <w:rPr>
                <w:sz w:val="17"/>
              </w:rPr>
              <w:t>payment_status = PAID; payment_transactions không tạo trùng</w:t>
            </w:r>
          </w:p>
        </w:tc>
      </w:tr>
    </w:tbl>
    <w:p/>
    <w:p>
      <w:pPr>
        <w:pStyle w:val="Heading1"/>
      </w:pPr>
      <w:r>
        <w:t>8. Xem và quản lý lịch hẹn</w:t>
      </w:r>
    </w:p>
    <w:p>
      <w:r>
        <w:t>Danh sách lịch được lọc theo tab. Chi tiết lịch chỉ được truy cập nếu appointment.customer_id trùng auth()-&gt;id(). Trang chi tiết hiển thị timeline được lấy từ appointment_status_histories.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Tab</w:t>
            </w:r>
          </w:p>
        </w:tc>
        <w:tc>
          <w:tcPr>
            <w:tcW w:type="dxa" w:w="5040"/>
            <w:shd w:fill="D9D9D9"/>
            <w:tcMar>
              <w:top w:w="100" w:type="dxa"/>
              <w:start w:w="100" w:type="dxa"/>
              <w:bottom w:w="100" w:type="dxa"/>
              <w:end w:w="100" w:type="dxa"/>
            </w:tcMar>
          </w:tcPr>
          <w:p>
            <w:r>
              <w:rPr>
                <w:b/>
                <w:sz w:val="18"/>
              </w:rPr>
              <w:t>Trạng thái hiển thị</w:t>
            </w:r>
          </w:p>
        </w:tc>
      </w:tr>
      <w:tr>
        <w:tc>
          <w:tcPr>
            <w:tcW w:type="dxa" w:w="5040"/>
            <w:tcMar>
              <w:top w:w="100" w:type="dxa"/>
              <w:start w:w="100" w:type="dxa"/>
              <w:bottom w:w="100" w:type="dxa"/>
              <w:end w:w="100" w:type="dxa"/>
            </w:tcMar>
            <w:vAlign w:val="center"/>
          </w:tcPr>
          <w:p>
            <w:pPr>
              <w:spacing w:after="40"/>
            </w:pPr>
            <w:r>
              <w:rPr>
                <w:sz w:val="17"/>
              </w:rPr>
              <w:t>Sắp tới</w:t>
            </w:r>
          </w:p>
        </w:tc>
        <w:tc>
          <w:tcPr>
            <w:tcW w:type="dxa" w:w="5040"/>
            <w:tcMar>
              <w:top w:w="100" w:type="dxa"/>
              <w:start w:w="100" w:type="dxa"/>
              <w:bottom w:w="100" w:type="dxa"/>
              <w:end w:w="100" w:type="dxa"/>
            </w:tcMar>
            <w:vAlign w:val="center"/>
          </w:tcPr>
          <w:p>
            <w:pPr>
              <w:spacing w:after="40"/>
            </w:pPr>
            <w:r>
              <w:rPr>
                <w:sz w:val="17"/>
              </w:rPr>
              <w:t>PENDING, CONFIRMED, RESCHEDULE_REQUESTED</w:t>
            </w:r>
          </w:p>
        </w:tc>
      </w:tr>
      <w:tr>
        <w:tc>
          <w:tcPr>
            <w:tcW w:type="dxa" w:w="5040"/>
            <w:tcMar>
              <w:top w:w="100" w:type="dxa"/>
              <w:start w:w="100" w:type="dxa"/>
              <w:bottom w:w="100" w:type="dxa"/>
              <w:end w:w="100" w:type="dxa"/>
            </w:tcMar>
            <w:vAlign w:val="center"/>
            <w:shd w:fill="F8F8F8"/>
          </w:tcPr>
          <w:p>
            <w:pPr>
              <w:spacing w:after="40"/>
            </w:pPr>
            <w:r>
              <w:rPr>
                <w:sz w:val="17"/>
              </w:rPr>
              <w:t>Đã hoàn thành</w:t>
            </w:r>
          </w:p>
        </w:tc>
        <w:tc>
          <w:tcPr>
            <w:tcW w:type="dxa" w:w="5040"/>
            <w:tcMar>
              <w:top w:w="100" w:type="dxa"/>
              <w:start w:w="100" w:type="dxa"/>
              <w:bottom w:w="100" w:type="dxa"/>
              <w:end w:w="100" w:type="dxa"/>
            </w:tcMar>
            <w:vAlign w:val="center"/>
            <w:shd w:fill="F8F8F8"/>
          </w:tcPr>
          <w:p>
            <w:pPr>
              <w:spacing w:after="40"/>
            </w:pPr>
            <w:r>
              <w:rPr>
                <w:sz w:val="17"/>
              </w:rPr>
              <w:t>COMPLETED</w:t>
            </w:r>
          </w:p>
        </w:tc>
      </w:tr>
      <w:tr>
        <w:tc>
          <w:tcPr>
            <w:tcW w:type="dxa" w:w="5040"/>
            <w:tcMar>
              <w:top w:w="100" w:type="dxa"/>
              <w:start w:w="100" w:type="dxa"/>
              <w:bottom w:w="100" w:type="dxa"/>
              <w:end w:w="100" w:type="dxa"/>
            </w:tcMar>
            <w:vAlign w:val="center"/>
          </w:tcPr>
          <w:p>
            <w:pPr>
              <w:spacing w:after="40"/>
            </w:pPr>
            <w:r>
              <w:rPr>
                <w:sz w:val="17"/>
              </w:rPr>
              <w:t>Đã hủy</w:t>
            </w:r>
          </w:p>
        </w:tc>
        <w:tc>
          <w:tcPr>
            <w:tcW w:type="dxa" w:w="5040"/>
            <w:tcMar>
              <w:top w:w="100" w:type="dxa"/>
              <w:start w:w="100" w:type="dxa"/>
              <w:bottom w:w="100" w:type="dxa"/>
              <w:end w:w="100" w:type="dxa"/>
            </w:tcMar>
            <w:vAlign w:val="center"/>
          </w:tcPr>
          <w:p>
            <w:pPr>
              <w:spacing w:after="40"/>
            </w:pPr>
            <w:r>
              <w:rPr>
                <w:sz w:val="17"/>
              </w:rPr>
              <w:t>CANCELLED_BY_CUSTOMER, CANCELLED_BY_CLINIC, NO_SHOW</w:t>
            </w:r>
          </w:p>
        </w:tc>
      </w:tr>
    </w:tbl>
    <w:p/>
    <w:p>
      <w:pPr>
        <w:pStyle w:val="Heading1"/>
      </w:pPr>
      <w:r>
        <w:t>9. Hủy lịch và hoàn tiền</w:t>
      </w:r>
    </w:p>
    <w:p>
      <w:r>
        <w:t>CustomerController không tự tính tiền hoàn trực tiếp mà chuyển nghiệp vụ sang AppointmentWorkflowService. Service khóa bản ghi, kiểm tra trạng thái, tính tỷ lệ hoàn, cập nhật appointment, tạo refund_requests và ghi appointment_status_histories/audit_logs.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D9D9"/>
            <w:tcMar>
              <w:top w:w="100" w:type="dxa"/>
              <w:start w:w="100" w:type="dxa"/>
              <w:bottom w:w="100" w:type="dxa"/>
              <w:end w:w="100" w:type="dxa"/>
            </w:tcMar>
          </w:tcPr>
          <w:p>
            <w:r>
              <w:rPr>
                <w:b/>
                <w:sz w:val="18"/>
              </w:rPr>
              <w:t>Thời điểm hủy</w:t>
            </w:r>
          </w:p>
        </w:tc>
        <w:tc>
          <w:tcPr>
            <w:tcW w:type="dxa" w:w="2520"/>
            <w:shd w:fill="D9D9D9"/>
            <w:tcMar>
              <w:top w:w="100" w:type="dxa"/>
              <w:start w:w="100" w:type="dxa"/>
              <w:bottom w:w="100" w:type="dxa"/>
              <w:end w:w="100" w:type="dxa"/>
            </w:tcMar>
          </w:tcPr>
          <w:p>
            <w:r>
              <w:rPr>
                <w:b/>
                <w:sz w:val="18"/>
              </w:rPr>
              <w:t>Tỷ lệ</w:t>
            </w:r>
          </w:p>
        </w:tc>
        <w:tc>
          <w:tcPr>
            <w:tcW w:type="dxa" w:w="2520"/>
            <w:shd w:fill="D9D9D9"/>
            <w:tcMar>
              <w:top w:w="100" w:type="dxa"/>
              <w:start w:w="100" w:type="dxa"/>
              <w:bottom w:w="100" w:type="dxa"/>
              <w:end w:w="100" w:type="dxa"/>
            </w:tcMar>
          </w:tcPr>
          <w:p>
            <w:r>
              <w:rPr>
                <w:b/>
                <w:sz w:val="18"/>
              </w:rPr>
              <w:t>Ví dụ giá 500.000 VNĐ</w:t>
            </w:r>
          </w:p>
        </w:tc>
        <w:tc>
          <w:tcPr>
            <w:tcW w:type="dxa" w:w="2520"/>
            <w:shd w:fill="D9D9D9"/>
            <w:tcMar>
              <w:top w:w="100" w:type="dxa"/>
              <w:start w:w="100" w:type="dxa"/>
              <w:bottom w:w="100" w:type="dxa"/>
              <w:end w:w="100" w:type="dxa"/>
            </w:tcMar>
          </w:tcPr>
          <w:p>
            <w:r>
              <w:rPr>
                <w:b/>
                <w:sz w:val="18"/>
              </w:rPr>
              <w:t>Kết quả</w:t>
            </w:r>
          </w:p>
        </w:tc>
      </w:tr>
      <w:tr>
        <w:tc>
          <w:tcPr>
            <w:tcW w:type="dxa" w:w="2520"/>
            <w:tcMar>
              <w:top w:w="100" w:type="dxa"/>
              <w:start w:w="100" w:type="dxa"/>
              <w:bottom w:w="100" w:type="dxa"/>
              <w:end w:w="100" w:type="dxa"/>
            </w:tcMar>
            <w:vAlign w:val="center"/>
          </w:tcPr>
          <w:p>
            <w:pPr>
              <w:spacing w:after="40"/>
            </w:pPr>
            <w:r>
              <w:rPr>
                <w:sz w:val="17"/>
              </w:rPr>
              <w:t>Từ 24 giờ trở lên</w:t>
            </w:r>
          </w:p>
        </w:tc>
        <w:tc>
          <w:tcPr>
            <w:tcW w:type="dxa" w:w="2520"/>
            <w:tcMar>
              <w:top w:w="100" w:type="dxa"/>
              <w:start w:w="100" w:type="dxa"/>
              <w:bottom w:w="100" w:type="dxa"/>
              <w:end w:w="100" w:type="dxa"/>
            </w:tcMar>
            <w:vAlign w:val="center"/>
          </w:tcPr>
          <w:p>
            <w:pPr>
              <w:spacing w:after="40"/>
            </w:pPr>
            <w:r>
              <w:rPr>
                <w:sz w:val="17"/>
              </w:rPr>
              <w:t>100%</w:t>
            </w:r>
          </w:p>
        </w:tc>
        <w:tc>
          <w:tcPr>
            <w:tcW w:type="dxa" w:w="2520"/>
            <w:tcMar>
              <w:top w:w="100" w:type="dxa"/>
              <w:start w:w="100" w:type="dxa"/>
              <w:bottom w:w="100" w:type="dxa"/>
              <w:end w:w="100" w:type="dxa"/>
            </w:tcMar>
            <w:vAlign w:val="center"/>
          </w:tcPr>
          <w:p>
            <w:pPr>
              <w:spacing w:after="40"/>
            </w:pPr>
            <w:r>
              <w:rPr>
                <w:sz w:val="17"/>
              </w:rPr>
              <w:t>500.000 VNĐ</w:t>
            </w:r>
          </w:p>
        </w:tc>
        <w:tc>
          <w:tcPr>
            <w:tcW w:type="dxa" w:w="2520"/>
            <w:tcMar>
              <w:top w:w="100" w:type="dxa"/>
              <w:start w:w="100" w:type="dxa"/>
              <w:bottom w:w="100" w:type="dxa"/>
              <w:end w:w="100" w:type="dxa"/>
            </w:tcMar>
            <w:vAlign w:val="center"/>
          </w:tcPr>
          <w:p>
            <w:pPr>
              <w:spacing w:after="40"/>
            </w:pPr>
            <w:r>
              <w:rPr>
                <w:sz w:val="17"/>
              </w:rPr>
              <w:t>REFUND_PENDING nếu đã PAID</w:t>
            </w:r>
          </w:p>
        </w:tc>
      </w:tr>
      <w:tr>
        <w:tc>
          <w:tcPr>
            <w:tcW w:type="dxa" w:w="2520"/>
            <w:tcMar>
              <w:top w:w="100" w:type="dxa"/>
              <w:start w:w="100" w:type="dxa"/>
              <w:bottom w:w="100" w:type="dxa"/>
              <w:end w:w="100" w:type="dxa"/>
            </w:tcMar>
            <w:vAlign w:val="center"/>
            <w:shd w:fill="F8F8F8"/>
          </w:tcPr>
          <w:p>
            <w:pPr>
              <w:spacing w:after="40"/>
            </w:pPr>
            <w:r>
              <w:rPr>
                <w:sz w:val="17"/>
              </w:rPr>
              <w:t>Từ 12 đến dưới 24 giờ</w:t>
            </w:r>
          </w:p>
        </w:tc>
        <w:tc>
          <w:tcPr>
            <w:tcW w:type="dxa" w:w="2520"/>
            <w:tcMar>
              <w:top w:w="100" w:type="dxa"/>
              <w:start w:w="100" w:type="dxa"/>
              <w:bottom w:w="100" w:type="dxa"/>
              <w:end w:w="100" w:type="dxa"/>
            </w:tcMar>
            <w:vAlign w:val="center"/>
            <w:shd w:fill="F8F8F8"/>
          </w:tcPr>
          <w:p>
            <w:pPr>
              <w:spacing w:after="40"/>
            </w:pPr>
            <w:r>
              <w:rPr>
                <w:sz w:val="17"/>
              </w:rPr>
              <w:t>50%</w:t>
            </w:r>
          </w:p>
        </w:tc>
        <w:tc>
          <w:tcPr>
            <w:tcW w:type="dxa" w:w="2520"/>
            <w:tcMar>
              <w:top w:w="100" w:type="dxa"/>
              <w:start w:w="100" w:type="dxa"/>
              <w:bottom w:w="100" w:type="dxa"/>
              <w:end w:w="100" w:type="dxa"/>
            </w:tcMar>
            <w:vAlign w:val="center"/>
            <w:shd w:fill="F8F8F8"/>
          </w:tcPr>
          <w:p>
            <w:pPr>
              <w:spacing w:after="40"/>
            </w:pPr>
            <w:r>
              <w:rPr>
                <w:sz w:val="17"/>
              </w:rPr>
              <w:t>250.000 VNĐ</w:t>
            </w:r>
          </w:p>
        </w:tc>
        <w:tc>
          <w:tcPr>
            <w:tcW w:type="dxa" w:w="2520"/>
            <w:tcMar>
              <w:top w:w="100" w:type="dxa"/>
              <w:start w:w="100" w:type="dxa"/>
              <w:bottom w:w="100" w:type="dxa"/>
              <w:end w:w="100" w:type="dxa"/>
            </w:tcMar>
            <w:vAlign w:val="center"/>
            <w:shd w:fill="F8F8F8"/>
          </w:tcPr>
          <w:p>
            <w:pPr>
              <w:spacing w:after="40"/>
            </w:pPr>
            <w:r>
              <w:rPr>
                <w:sz w:val="17"/>
              </w:rPr>
              <w:t>Tạo refund request theo số tiền tính được</w:t>
            </w:r>
          </w:p>
        </w:tc>
      </w:tr>
      <w:tr>
        <w:tc>
          <w:tcPr>
            <w:tcW w:type="dxa" w:w="2520"/>
            <w:tcMar>
              <w:top w:w="100" w:type="dxa"/>
              <w:start w:w="100" w:type="dxa"/>
              <w:bottom w:w="100" w:type="dxa"/>
              <w:end w:w="100" w:type="dxa"/>
            </w:tcMar>
            <w:vAlign w:val="center"/>
          </w:tcPr>
          <w:p>
            <w:pPr>
              <w:spacing w:after="40"/>
            </w:pPr>
            <w:r>
              <w:rPr>
                <w:sz w:val="17"/>
              </w:rPr>
              <w:t>Dưới 12 giờ</w:t>
            </w:r>
          </w:p>
        </w:tc>
        <w:tc>
          <w:tcPr>
            <w:tcW w:type="dxa" w:w="2520"/>
            <w:tcMar>
              <w:top w:w="100" w:type="dxa"/>
              <w:start w:w="100" w:type="dxa"/>
              <w:bottom w:w="100" w:type="dxa"/>
              <w:end w:w="100" w:type="dxa"/>
            </w:tcMar>
            <w:vAlign w:val="center"/>
          </w:tcPr>
          <w:p>
            <w:pPr>
              <w:spacing w:after="40"/>
            </w:pPr>
            <w:r>
              <w:rPr>
                <w:sz w:val="17"/>
              </w:rPr>
              <w:t>0%</w:t>
            </w:r>
          </w:p>
        </w:tc>
        <w:tc>
          <w:tcPr>
            <w:tcW w:type="dxa" w:w="2520"/>
            <w:tcMar>
              <w:top w:w="100" w:type="dxa"/>
              <w:start w:w="100" w:type="dxa"/>
              <w:bottom w:w="100" w:type="dxa"/>
              <w:end w:w="100" w:type="dxa"/>
            </w:tcMar>
            <w:vAlign w:val="center"/>
          </w:tcPr>
          <w:p>
            <w:pPr>
              <w:spacing w:after="40"/>
            </w:pPr>
            <w:r>
              <w:rPr>
                <w:sz w:val="17"/>
              </w:rPr>
              <w:t>0 VNĐ</w:t>
            </w:r>
          </w:p>
        </w:tc>
        <w:tc>
          <w:tcPr>
            <w:tcW w:type="dxa" w:w="2520"/>
            <w:tcMar>
              <w:top w:w="100" w:type="dxa"/>
              <w:start w:w="100" w:type="dxa"/>
              <w:bottom w:w="100" w:type="dxa"/>
              <w:end w:w="100" w:type="dxa"/>
            </w:tcMar>
            <w:vAlign w:val="center"/>
          </w:tcPr>
          <w:p>
            <w:pPr>
              <w:spacing w:after="40"/>
            </w:pPr>
            <w:r>
              <w:rPr>
                <w:sz w:val="17"/>
              </w:rPr>
              <w:t>Không tạo hoàn tiền</w:t>
            </w:r>
          </w:p>
        </w:tc>
      </w:tr>
    </w:tbl>
    <w:p/>
    <w:p>
      <w:pPr>
        <w:pStyle w:val="Heading1"/>
      </w:pPr>
      <w:r>
        <w:t>10. Đổi lịch</w:t>
      </w:r>
    </w:p>
    <w:p>
      <w:r>
        <w:t>Khách chỉ được gửi yêu cầu đổi khi lịch đang CONFIRMED, còn ít nhất 24 giờ và chưa đổi quá 2 lần. Hệ thống kiểm tra slot mới trước khi tạo reschedule_requests. Sau đó lịch cũ chuyển RESCHEDULE_REQUESTED để Lễ tân duyệt hoặc từ chối.</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Kết quả xử lý</w:t>
            </w:r>
          </w:p>
        </w:tc>
        <w:tc>
          <w:tcPr>
            <w:tcW w:type="dxa" w:w="5040"/>
            <w:shd w:fill="D9D9D9"/>
            <w:tcMar>
              <w:top w:w="100" w:type="dxa"/>
              <w:start w:w="100" w:type="dxa"/>
              <w:bottom w:w="100" w:type="dxa"/>
              <w:end w:w="100" w:type="dxa"/>
            </w:tcMar>
          </w:tcPr>
          <w:p>
            <w:r>
              <w:rPr>
                <w:b/>
                <w:sz w:val="18"/>
              </w:rPr>
              <w:t>Trạng thái</w:t>
            </w:r>
          </w:p>
        </w:tc>
      </w:tr>
      <w:tr>
        <w:tc>
          <w:tcPr>
            <w:tcW w:type="dxa" w:w="5040"/>
            <w:tcMar>
              <w:top w:w="100" w:type="dxa"/>
              <w:start w:w="100" w:type="dxa"/>
              <w:bottom w:w="100" w:type="dxa"/>
              <w:end w:w="100" w:type="dxa"/>
            </w:tcMar>
            <w:vAlign w:val="center"/>
          </w:tcPr>
          <w:p>
            <w:pPr>
              <w:spacing w:after="40"/>
            </w:pPr>
            <w:r>
              <w:rPr>
                <w:sz w:val="17"/>
              </w:rPr>
              <w:t>Khách gửi yêu cầu</w:t>
            </w:r>
          </w:p>
        </w:tc>
        <w:tc>
          <w:tcPr>
            <w:tcW w:type="dxa" w:w="5040"/>
            <w:tcMar>
              <w:top w:w="100" w:type="dxa"/>
              <w:start w:w="100" w:type="dxa"/>
              <w:bottom w:w="100" w:type="dxa"/>
              <w:end w:w="100" w:type="dxa"/>
            </w:tcMar>
            <w:vAlign w:val="center"/>
          </w:tcPr>
          <w:p>
            <w:pPr>
              <w:spacing w:after="40"/>
            </w:pPr>
            <w:r>
              <w:rPr>
                <w:sz w:val="17"/>
              </w:rPr>
              <w:t>Appointment RESCHEDULE_REQUESTED; request PENDING</w:t>
            </w:r>
          </w:p>
        </w:tc>
      </w:tr>
      <w:tr>
        <w:tc>
          <w:tcPr>
            <w:tcW w:type="dxa" w:w="5040"/>
            <w:tcMar>
              <w:top w:w="100" w:type="dxa"/>
              <w:start w:w="100" w:type="dxa"/>
              <w:bottom w:w="100" w:type="dxa"/>
              <w:end w:w="100" w:type="dxa"/>
            </w:tcMar>
            <w:vAlign w:val="center"/>
            <w:shd w:fill="F8F8F8"/>
          </w:tcPr>
          <w:p>
            <w:pPr>
              <w:spacing w:after="40"/>
            </w:pPr>
            <w:r>
              <w:rPr>
                <w:sz w:val="17"/>
              </w:rPr>
              <w:t>Lễ tân từ chối</w:t>
            </w:r>
          </w:p>
        </w:tc>
        <w:tc>
          <w:tcPr>
            <w:tcW w:type="dxa" w:w="5040"/>
            <w:tcMar>
              <w:top w:w="100" w:type="dxa"/>
              <w:start w:w="100" w:type="dxa"/>
              <w:bottom w:w="100" w:type="dxa"/>
              <w:end w:w="100" w:type="dxa"/>
            </w:tcMar>
            <w:vAlign w:val="center"/>
            <w:shd w:fill="F8F8F8"/>
          </w:tcPr>
          <w:p>
            <w:pPr>
              <w:spacing w:after="40"/>
            </w:pPr>
            <w:r>
              <w:rPr>
                <w:sz w:val="17"/>
              </w:rPr>
              <w:t>Appointment trở lại CONFIRMED; request REJECTED</w:t>
            </w:r>
          </w:p>
        </w:tc>
      </w:tr>
      <w:tr>
        <w:tc>
          <w:tcPr>
            <w:tcW w:type="dxa" w:w="5040"/>
            <w:tcMar>
              <w:top w:w="100" w:type="dxa"/>
              <w:start w:w="100" w:type="dxa"/>
              <w:bottom w:w="100" w:type="dxa"/>
              <w:end w:w="100" w:type="dxa"/>
            </w:tcMar>
            <w:vAlign w:val="center"/>
          </w:tcPr>
          <w:p>
            <w:pPr>
              <w:spacing w:after="40"/>
            </w:pPr>
            <w:r>
              <w:rPr>
                <w:sz w:val="17"/>
              </w:rPr>
              <w:t>Lễ tân duyệt</w:t>
            </w:r>
          </w:p>
        </w:tc>
        <w:tc>
          <w:tcPr>
            <w:tcW w:type="dxa" w:w="5040"/>
            <w:tcMar>
              <w:top w:w="100" w:type="dxa"/>
              <w:start w:w="100" w:type="dxa"/>
              <w:bottom w:w="100" w:type="dxa"/>
              <w:end w:w="100" w:type="dxa"/>
            </w:tcMar>
            <w:vAlign w:val="center"/>
          </w:tcPr>
          <w:p>
            <w:pPr>
              <w:spacing w:after="40"/>
            </w:pPr>
            <w:r>
              <w:rPr>
                <w:sz w:val="17"/>
              </w:rPr>
              <w:t>Lịch cũ RESCHEDULED; lịch mới CONFIRMED; request APPROVED</w:t>
            </w:r>
          </w:p>
        </w:tc>
      </w:tr>
    </w:tbl>
    <w:p/>
    <w:p>
      <w:pPr>
        <w:pStyle w:val="Heading1"/>
      </w:pPr>
      <w:r>
        <w:t>11. Hồ sơ tư vấn và quyền riêng tư</w:t>
      </w:r>
    </w:p>
    <w:p>
      <w:r>
        <w:t>ConsultationRecord lưu nội dung chuyên môn ở dạng mã hóa. Chuyên viên phụ trách được xem và cập nhật hồ sơ. Khách hàng được xem lịch sử tư vấn nhưng chỉ nhận customer_summary và customer_recommendation. Lễ tân, Admin và chuyên viên không phụ trách không được xem nội dung chuyên môn đầy đủ.</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Đối tượng</w:t>
            </w:r>
          </w:p>
        </w:tc>
        <w:tc>
          <w:tcPr>
            <w:tcW w:type="dxa" w:w="5040"/>
            <w:shd w:fill="D9D9D9"/>
            <w:tcMar>
              <w:top w:w="100" w:type="dxa"/>
              <w:start w:w="100" w:type="dxa"/>
              <w:bottom w:w="100" w:type="dxa"/>
              <w:end w:w="100" w:type="dxa"/>
            </w:tcMar>
          </w:tcPr>
          <w:p>
            <w:r>
              <w:rPr>
                <w:b/>
                <w:sz w:val="18"/>
              </w:rPr>
              <w:t>Quyền</w:t>
            </w:r>
          </w:p>
        </w:tc>
      </w:tr>
      <w:tr>
        <w:tc>
          <w:tcPr>
            <w:tcW w:type="dxa" w:w="5040"/>
            <w:tcMar>
              <w:top w:w="100" w:type="dxa"/>
              <w:start w:w="100" w:type="dxa"/>
              <w:bottom w:w="100" w:type="dxa"/>
              <w:end w:w="100" w:type="dxa"/>
            </w:tcMar>
            <w:vAlign w:val="center"/>
          </w:tcPr>
          <w:p>
            <w:pPr>
              <w:spacing w:after="40"/>
            </w:pPr>
            <w:r>
              <w:rPr>
                <w:sz w:val="17"/>
              </w:rPr>
              <w:t>Chuyên viên phụ trách</w:t>
            </w:r>
          </w:p>
        </w:tc>
        <w:tc>
          <w:tcPr>
            <w:tcW w:type="dxa" w:w="5040"/>
            <w:tcMar>
              <w:top w:w="100" w:type="dxa"/>
              <w:start w:w="100" w:type="dxa"/>
              <w:bottom w:w="100" w:type="dxa"/>
              <w:end w:w="100" w:type="dxa"/>
            </w:tcMar>
            <w:vAlign w:val="center"/>
          </w:tcPr>
          <w:p>
            <w:pPr>
              <w:spacing w:after="40"/>
            </w:pPr>
            <w:r>
              <w:rPr>
                <w:sz w:val="17"/>
              </w:rPr>
              <w:t>Đọc và ghi hồ sơ của appointment được phân công</w:t>
            </w:r>
          </w:p>
        </w:tc>
      </w:tr>
      <w:tr>
        <w:tc>
          <w:tcPr>
            <w:tcW w:type="dxa" w:w="5040"/>
            <w:tcMar>
              <w:top w:w="100" w:type="dxa"/>
              <w:start w:w="100" w:type="dxa"/>
              <w:bottom w:w="100" w:type="dxa"/>
              <w:end w:w="100" w:type="dxa"/>
            </w:tcMar>
            <w:vAlign w:val="center"/>
            <w:shd w:fill="F8F8F8"/>
          </w:tcPr>
          <w:p>
            <w:pPr>
              <w:spacing w:after="40"/>
            </w:pPr>
            <w:r>
              <w:rPr>
                <w:sz w:val="17"/>
              </w:rPr>
              <w:t>Khách hàng</w:t>
            </w:r>
          </w:p>
        </w:tc>
        <w:tc>
          <w:tcPr>
            <w:tcW w:type="dxa" w:w="5040"/>
            <w:tcMar>
              <w:top w:w="100" w:type="dxa"/>
              <w:start w:w="100" w:type="dxa"/>
              <w:bottom w:w="100" w:type="dxa"/>
              <w:end w:w="100" w:type="dxa"/>
            </w:tcMar>
            <w:vAlign w:val="center"/>
            <w:shd w:fill="F8F8F8"/>
          </w:tcPr>
          <w:p>
            <w:pPr>
              <w:spacing w:after="40"/>
            </w:pPr>
            <w:r>
              <w:rPr>
                <w:sz w:val="17"/>
              </w:rPr>
              <w:t>Xem tóm tắt và khuyến nghị đã lọc</w:t>
            </w:r>
          </w:p>
        </w:tc>
      </w:tr>
      <w:tr>
        <w:tc>
          <w:tcPr>
            <w:tcW w:type="dxa" w:w="5040"/>
            <w:tcMar>
              <w:top w:w="100" w:type="dxa"/>
              <w:start w:w="100" w:type="dxa"/>
              <w:bottom w:w="100" w:type="dxa"/>
              <w:end w:w="100" w:type="dxa"/>
            </w:tcMar>
            <w:vAlign w:val="center"/>
          </w:tcPr>
          <w:p>
            <w:pPr>
              <w:spacing w:after="40"/>
            </w:pPr>
            <w:r>
              <w:rPr>
                <w:sz w:val="17"/>
              </w:rPr>
              <w:t>Lễ tân</w:t>
            </w:r>
          </w:p>
        </w:tc>
        <w:tc>
          <w:tcPr>
            <w:tcW w:type="dxa" w:w="5040"/>
            <w:tcMar>
              <w:top w:w="100" w:type="dxa"/>
              <w:start w:w="100" w:type="dxa"/>
              <w:bottom w:w="100" w:type="dxa"/>
              <w:end w:w="100" w:type="dxa"/>
            </w:tcMar>
            <w:vAlign w:val="center"/>
          </w:tcPr>
          <w:p>
            <w:pPr>
              <w:spacing w:after="40"/>
            </w:pPr>
            <w:r>
              <w:rPr>
                <w:sz w:val="17"/>
              </w:rPr>
              <w:t>Không xem nội dung hồ sơ tư vấn</w:t>
            </w:r>
          </w:p>
        </w:tc>
      </w:tr>
      <w:tr>
        <w:tc>
          <w:tcPr>
            <w:tcW w:type="dxa" w:w="5040"/>
            <w:tcMar>
              <w:top w:w="100" w:type="dxa"/>
              <w:start w:w="100" w:type="dxa"/>
              <w:bottom w:w="100" w:type="dxa"/>
              <w:end w:w="100" w:type="dxa"/>
            </w:tcMar>
            <w:vAlign w:val="center"/>
            <w:shd w:fill="F8F8F8"/>
          </w:tcPr>
          <w:p>
            <w:pPr>
              <w:spacing w:after="40"/>
            </w:pPr>
            <w:r>
              <w:rPr>
                <w:sz w:val="17"/>
              </w:rPr>
              <w:t>Admin</w:t>
            </w:r>
          </w:p>
        </w:tc>
        <w:tc>
          <w:tcPr>
            <w:tcW w:type="dxa" w:w="5040"/>
            <w:tcMar>
              <w:top w:w="100" w:type="dxa"/>
              <w:start w:w="100" w:type="dxa"/>
              <w:bottom w:w="100" w:type="dxa"/>
              <w:end w:w="100" w:type="dxa"/>
            </w:tcMar>
            <w:vAlign w:val="center"/>
            <w:shd w:fill="F8F8F8"/>
          </w:tcPr>
          <w:p>
            <w:pPr>
              <w:spacing w:after="40"/>
            </w:pPr>
            <w:r>
              <w:rPr>
                <w:sz w:val="17"/>
              </w:rPr>
              <w:t>Không xem nội dung chuyên môn nhạy cảm qua giao diện khách hàng</w:t>
            </w:r>
          </w:p>
        </w:tc>
      </w:tr>
      <w:tr>
        <w:tc>
          <w:tcPr>
            <w:tcW w:type="dxa" w:w="5040"/>
            <w:tcMar>
              <w:top w:w="100" w:type="dxa"/>
              <w:start w:w="100" w:type="dxa"/>
              <w:bottom w:w="100" w:type="dxa"/>
              <w:end w:w="100" w:type="dxa"/>
            </w:tcMar>
            <w:vAlign w:val="center"/>
          </w:tcPr>
          <w:p>
            <w:pPr>
              <w:spacing w:after="40"/>
            </w:pPr>
            <w:r>
              <w:rPr>
                <w:sz w:val="17"/>
              </w:rPr>
              <w:t>Chuyên viên khác</w:t>
            </w:r>
          </w:p>
        </w:tc>
        <w:tc>
          <w:tcPr>
            <w:tcW w:type="dxa" w:w="5040"/>
            <w:tcMar>
              <w:top w:w="100" w:type="dxa"/>
              <w:start w:w="100" w:type="dxa"/>
              <w:bottom w:w="100" w:type="dxa"/>
              <w:end w:w="100" w:type="dxa"/>
            </w:tcMar>
            <w:vAlign w:val="center"/>
          </w:tcPr>
          <w:p>
            <w:pPr>
              <w:spacing w:after="40"/>
            </w:pPr>
            <w:r>
              <w:rPr>
                <w:sz w:val="17"/>
              </w:rPr>
              <w:t>Không xem hồ sơ ngoài phạm vi được phân công</w:t>
            </w:r>
          </w:p>
        </w:tc>
      </w:tr>
    </w:tbl>
    <w:p/>
    <w:p>
      <w:pPr>
        <w:pStyle w:val="Heading1"/>
      </w:pPr>
      <w:r>
        <w:t>12. Đánh giá và thông báo</w:t>
      </w:r>
    </w:p>
    <w:p>
      <w:r>
        <w:t>Khách chỉ đánh giá appointment đã COMPLETED, hoàn thành trong vòng 30 ngày và chưa có review. Rating hợp lệ từ 1 đến 5; comment tối đa 1.000 ký tự. Review được lưu với customer_id nhưng khi hiển thị công khai được xem là ẩn danh với người xem.</w:t>
      </w:r>
    </w:p>
    <w:p>
      <w:r>
        <w:t>Thông báo được lưu trong bảng notifications. Khách có thể mở từng thông báo hoặc đánh dấu toàn bộ đã đọc. Thông báo có thể dẫn tới chi tiết lịch hẹn, thanh toán hoặc yêu cầu xử lý tiếp theo.</w:t>
      </w:r>
    </w:p>
    <w:p>
      <w:pPr>
        <w:pStyle w:val="Heading1"/>
      </w:pPr>
      <w:r>
        <w:t>13. Các trạng thái quan trọng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D9D9D9"/>
            <w:tcMar>
              <w:top w:w="100" w:type="dxa"/>
              <w:start w:w="100" w:type="dxa"/>
              <w:bottom w:w="100" w:type="dxa"/>
              <w:end w:w="100" w:type="dxa"/>
            </w:tcMar>
          </w:tcPr>
          <w:p>
            <w:r>
              <w:rPr>
                <w:b/>
                <w:sz w:val="18"/>
              </w:rPr>
              <w:t>Nhóm</w:t>
            </w:r>
          </w:p>
        </w:tc>
        <w:tc>
          <w:tcPr>
            <w:tcW w:type="dxa" w:w="3360"/>
            <w:shd w:fill="D9D9D9"/>
            <w:tcMar>
              <w:top w:w="100" w:type="dxa"/>
              <w:start w:w="100" w:type="dxa"/>
              <w:bottom w:w="100" w:type="dxa"/>
              <w:end w:w="100" w:type="dxa"/>
            </w:tcMar>
          </w:tcPr>
          <w:p>
            <w:r>
              <w:rPr>
                <w:b/>
                <w:sz w:val="18"/>
              </w:rPr>
              <w:t>Giá trị</w:t>
            </w:r>
          </w:p>
        </w:tc>
        <w:tc>
          <w:tcPr>
            <w:tcW w:type="dxa" w:w="3360"/>
            <w:shd w:fill="D9D9D9"/>
            <w:tcMar>
              <w:top w:w="100" w:type="dxa"/>
              <w:start w:w="100" w:type="dxa"/>
              <w:bottom w:w="100" w:type="dxa"/>
              <w:end w:w="100" w:type="dxa"/>
            </w:tcMar>
          </w:tcPr>
          <w:p>
            <w:r>
              <w:rPr>
                <w:b/>
                <w:sz w:val="18"/>
              </w:rPr>
              <w:t>Ý nghĩa</w:t>
            </w:r>
          </w:p>
        </w:tc>
      </w:tr>
      <w:tr>
        <w:tc>
          <w:tcPr>
            <w:tcW w:type="dxa" w:w="3360"/>
            <w:tcMar>
              <w:top w:w="100" w:type="dxa"/>
              <w:start w:w="100" w:type="dxa"/>
              <w:bottom w:w="100" w:type="dxa"/>
              <w:end w:w="100" w:type="dxa"/>
            </w:tcMar>
            <w:vAlign w:val="center"/>
          </w:tcPr>
          <w:p>
            <w:pPr>
              <w:spacing w:after="40"/>
            </w:pPr>
            <w:r>
              <w:rPr>
                <w:sz w:val="17"/>
              </w:rPr>
              <w:t>Appointment</w:t>
            </w:r>
          </w:p>
        </w:tc>
        <w:tc>
          <w:tcPr>
            <w:tcW w:type="dxa" w:w="3360"/>
            <w:tcMar>
              <w:top w:w="100" w:type="dxa"/>
              <w:start w:w="100" w:type="dxa"/>
              <w:bottom w:w="100" w:type="dxa"/>
              <w:end w:w="100" w:type="dxa"/>
            </w:tcMar>
            <w:vAlign w:val="center"/>
          </w:tcPr>
          <w:p>
            <w:pPr>
              <w:spacing w:after="40"/>
            </w:pPr>
            <w:r>
              <w:rPr>
                <w:sz w:val="17"/>
              </w:rPr>
              <w:t>PENDING</w:t>
            </w:r>
          </w:p>
        </w:tc>
        <w:tc>
          <w:tcPr>
            <w:tcW w:type="dxa" w:w="3360"/>
            <w:tcMar>
              <w:top w:w="100" w:type="dxa"/>
              <w:start w:w="100" w:type="dxa"/>
              <w:bottom w:w="100" w:type="dxa"/>
              <w:end w:w="100" w:type="dxa"/>
            </w:tcMar>
            <w:vAlign w:val="center"/>
          </w:tcPr>
          <w:p>
            <w:pPr>
              <w:spacing w:after="40"/>
            </w:pPr>
            <w:r>
              <w:rPr>
                <w:sz w:val="17"/>
              </w:rPr>
              <w:t>Đang chờ thanh toán hoặc xác nhận</w:t>
            </w:r>
          </w:p>
        </w:tc>
      </w:tr>
      <w:tr>
        <w:tc>
          <w:tcPr>
            <w:tcW w:type="dxa" w:w="3360"/>
            <w:tcMar>
              <w:top w:w="100" w:type="dxa"/>
              <w:start w:w="100" w:type="dxa"/>
              <w:bottom w:w="100" w:type="dxa"/>
              <w:end w:w="100" w:type="dxa"/>
            </w:tcMar>
            <w:vAlign w:val="center"/>
            <w:shd w:fill="F8F8F8"/>
          </w:tcPr>
          <w:p>
            <w:pPr>
              <w:spacing w:after="40"/>
            </w:pPr>
            <w:r>
              <w:rPr>
                <w:sz w:val="17"/>
              </w:rPr>
              <w:t>Appointment</w:t>
            </w:r>
          </w:p>
        </w:tc>
        <w:tc>
          <w:tcPr>
            <w:tcW w:type="dxa" w:w="3360"/>
            <w:tcMar>
              <w:top w:w="100" w:type="dxa"/>
              <w:start w:w="100" w:type="dxa"/>
              <w:bottom w:w="100" w:type="dxa"/>
              <w:end w:w="100" w:type="dxa"/>
            </w:tcMar>
            <w:vAlign w:val="center"/>
            <w:shd w:fill="F8F8F8"/>
          </w:tcPr>
          <w:p>
            <w:pPr>
              <w:spacing w:after="40"/>
            </w:pPr>
            <w:r>
              <w:rPr>
                <w:sz w:val="17"/>
              </w:rPr>
              <w:t>CONFIRMED</w:t>
            </w:r>
          </w:p>
        </w:tc>
        <w:tc>
          <w:tcPr>
            <w:tcW w:type="dxa" w:w="3360"/>
            <w:tcMar>
              <w:top w:w="100" w:type="dxa"/>
              <w:start w:w="100" w:type="dxa"/>
              <w:bottom w:w="100" w:type="dxa"/>
              <w:end w:w="100" w:type="dxa"/>
            </w:tcMar>
            <w:vAlign w:val="center"/>
            <w:shd w:fill="F8F8F8"/>
          </w:tcPr>
          <w:p>
            <w:pPr>
              <w:spacing w:after="40"/>
            </w:pPr>
            <w:r>
              <w:rPr>
                <w:sz w:val="17"/>
              </w:rPr>
              <w:t>Lịch đã xác nhận</w:t>
            </w:r>
          </w:p>
        </w:tc>
      </w:tr>
      <w:tr>
        <w:tc>
          <w:tcPr>
            <w:tcW w:type="dxa" w:w="3360"/>
            <w:tcMar>
              <w:top w:w="100" w:type="dxa"/>
              <w:start w:w="100" w:type="dxa"/>
              <w:bottom w:w="100" w:type="dxa"/>
              <w:end w:w="100" w:type="dxa"/>
            </w:tcMar>
            <w:vAlign w:val="center"/>
          </w:tcPr>
          <w:p>
            <w:pPr>
              <w:spacing w:after="40"/>
            </w:pPr>
            <w:r>
              <w:rPr>
                <w:sz w:val="17"/>
              </w:rPr>
              <w:t>Appointment</w:t>
            </w:r>
          </w:p>
        </w:tc>
        <w:tc>
          <w:tcPr>
            <w:tcW w:type="dxa" w:w="3360"/>
            <w:tcMar>
              <w:top w:w="100" w:type="dxa"/>
              <w:start w:w="100" w:type="dxa"/>
              <w:bottom w:w="100" w:type="dxa"/>
              <w:end w:w="100" w:type="dxa"/>
            </w:tcMar>
            <w:vAlign w:val="center"/>
          </w:tcPr>
          <w:p>
            <w:pPr>
              <w:spacing w:after="40"/>
            </w:pPr>
            <w:r>
              <w:rPr>
                <w:sz w:val="17"/>
              </w:rPr>
              <w:t>IN_PROGRESS</w:t>
            </w:r>
          </w:p>
        </w:tc>
        <w:tc>
          <w:tcPr>
            <w:tcW w:type="dxa" w:w="3360"/>
            <w:tcMar>
              <w:top w:w="100" w:type="dxa"/>
              <w:start w:w="100" w:type="dxa"/>
              <w:bottom w:w="100" w:type="dxa"/>
              <w:end w:w="100" w:type="dxa"/>
            </w:tcMar>
            <w:vAlign w:val="center"/>
          </w:tcPr>
          <w:p>
            <w:pPr>
              <w:spacing w:after="40"/>
            </w:pPr>
            <w:r>
              <w:rPr>
                <w:sz w:val="17"/>
              </w:rPr>
              <w:t>Buổi tư vấn đang diễn ra</w:t>
            </w:r>
          </w:p>
        </w:tc>
      </w:tr>
      <w:tr>
        <w:tc>
          <w:tcPr>
            <w:tcW w:type="dxa" w:w="3360"/>
            <w:tcMar>
              <w:top w:w="100" w:type="dxa"/>
              <w:start w:w="100" w:type="dxa"/>
              <w:bottom w:w="100" w:type="dxa"/>
              <w:end w:w="100" w:type="dxa"/>
            </w:tcMar>
            <w:vAlign w:val="center"/>
            <w:shd w:fill="F8F8F8"/>
          </w:tcPr>
          <w:p>
            <w:pPr>
              <w:spacing w:after="40"/>
            </w:pPr>
            <w:r>
              <w:rPr>
                <w:sz w:val="17"/>
              </w:rPr>
              <w:t>Appointment</w:t>
            </w:r>
          </w:p>
        </w:tc>
        <w:tc>
          <w:tcPr>
            <w:tcW w:type="dxa" w:w="3360"/>
            <w:tcMar>
              <w:top w:w="100" w:type="dxa"/>
              <w:start w:w="100" w:type="dxa"/>
              <w:bottom w:w="100" w:type="dxa"/>
              <w:end w:w="100" w:type="dxa"/>
            </w:tcMar>
            <w:vAlign w:val="center"/>
            <w:shd w:fill="F8F8F8"/>
          </w:tcPr>
          <w:p>
            <w:pPr>
              <w:spacing w:after="40"/>
            </w:pPr>
            <w:r>
              <w:rPr>
                <w:sz w:val="17"/>
              </w:rPr>
              <w:t>COMPLETED</w:t>
            </w:r>
          </w:p>
        </w:tc>
        <w:tc>
          <w:tcPr>
            <w:tcW w:type="dxa" w:w="3360"/>
            <w:tcMar>
              <w:top w:w="100" w:type="dxa"/>
              <w:start w:w="100" w:type="dxa"/>
              <w:bottom w:w="100" w:type="dxa"/>
              <w:end w:w="100" w:type="dxa"/>
            </w:tcMar>
            <w:vAlign w:val="center"/>
            <w:shd w:fill="F8F8F8"/>
          </w:tcPr>
          <w:p>
            <w:pPr>
              <w:spacing w:after="40"/>
            </w:pPr>
            <w:r>
              <w:rPr>
                <w:sz w:val="17"/>
              </w:rPr>
              <w:t>Buổi tư vấn hoàn tất</w:t>
            </w:r>
          </w:p>
        </w:tc>
      </w:tr>
      <w:tr>
        <w:tc>
          <w:tcPr>
            <w:tcW w:type="dxa" w:w="3360"/>
            <w:tcMar>
              <w:top w:w="100" w:type="dxa"/>
              <w:start w:w="100" w:type="dxa"/>
              <w:bottom w:w="100" w:type="dxa"/>
              <w:end w:w="100" w:type="dxa"/>
            </w:tcMar>
            <w:vAlign w:val="center"/>
          </w:tcPr>
          <w:p>
            <w:pPr>
              <w:spacing w:after="40"/>
            </w:pPr>
            <w:r>
              <w:rPr>
                <w:sz w:val="17"/>
              </w:rPr>
              <w:t>Appointment</w:t>
            </w:r>
          </w:p>
        </w:tc>
        <w:tc>
          <w:tcPr>
            <w:tcW w:type="dxa" w:w="3360"/>
            <w:tcMar>
              <w:top w:w="100" w:type="dxa"/>
              <w:start w:w="100" w:type="dxa"/>
              <w:bottom w:w="100" w:type="dxa"/>
              <w:end w:w="100" w:type="dxa"/>
            </w:tcMar>
            <w:vAlign w:val="center"/>
          </w:tcPr>
          <w:p>
            <w:pPr>
              <w:spacing w:after="40"/>
            </w:pPr>
            <w:r>
              <w:rPr>
                <w:sz w:val="17"/>
              </w:rPr>
              <w:t>NO_SHOW</w:t>
            </w:r>
          </w:p>
        </w:tc>
        <w:tc>
          <w:tcPr>
            <w:tcW w:type="dxa" w:w="3360"/>
            <w:tcMar>
              <w:top w:w="100" w:type="dxa"/>
              <w:start w:w="100" w:type="dxa"/>
              <w:bottom w:w="100" w:type="dxa"/>
              <w:end w:w="100" w:type="dxa"/>
            </w:tcMar>
            <w:vAlign w:val="center"/>
          </w:tcPr>
          <w:p>
            <w:pPr>
              <w:spacing w:after="40"/>
            </w:pPr>
            <w:r>
              <w:rPr>
                <w:sz w:val="17"/>
              </w:rPr>
              <w:t>Khách không đến</w:t>
            </w:r>
          </w:p>
        </w:tc>
      </w:tr>
      <w:tr>
        <w:tc>
          <w:tcPr>
            <w:tcW w:type="dxa" w:w="3360"/>
            <w:tcMar>
              <w:top w:w="100" w:type="dxa"/>
              <w:start w:w="100" w:type="dxa"/>
              <w:bottom w:w="100" w:type="dxa"/>
              <w:end w:w="100" w:type="dxa"/>
            </w:tcMar>
            <w:vAlign w:val="center"/>
            <w:shd w:fill="F8F8F8"/>
          </w:tcPr>
          <w:p>
            <w:pPr>
              <w:spacing w:after="40"/>
            </w:pPr>
            <w:r>
              <w:rPr>
                <w:sz w:val="17"/>
              </w:rPr>
              <w:t>Appointment</w:t>
            </w:r>
          </w:p>
        </w:tc>
        <w:tc>
          <w:tcPr>
            <w:tcW w:type="dxa" w:w="3360"/>
            <w:tcMar>
              <w:top w:w="100" w:type="dxa"/>
              <w:start w:w="100" w:type="dxa"/>
              <w:bottom w:w="100" w:type="dxa"/>
              <w:end w:w="100" w:type="dxa"/>
            </w:tcMar>
            <w:vAlign w:val="center"/>
            <w:shd w:fill="F8F8F8"/>
          </w:tcPr>
          <w:p>
            <w:pPr>
              <w:spacing w:after="40"/>
            </w:pPr>
            <w:r>
              <w:rPr>
                <w:sz w:val="17"/>
              </w:rPr>
              <w:t>CANCELLED_BY_CUSTOMER / CLINIC</w:t>
            </w:r>
          </w:p>
        </w:tc>
        <w:tc>
          <w:tcPr>
            <w:tcW w:type="dxa" w:w="3360"/>
            <w:tcMar>
              <w:top w:w="100" w:type="dxa"/>
              <w:start w:w="100" w:type="dxa"/>
              <w:bottom w:w="100" w:type="dxa"/>
              <w:end w:w="100" w:type="dxa"/>
            </w:tcMar>
            <w:vAlign w:val="center"/>
            <w:shd w:fill="F8F8F8"/>
          </w:tcPr>
          <w:p>
            <w:pPr>
              <w:spacing w:after="40"/>
            </w:pPr>
            <w:r>
              <w:rPr>
                <w:sz w:val="17"/>
              </w:rPr>
              <w:t>Lịch bị hủy bởi khách hoặc phòng khám</w:t>
            </w:r>
          </w:p>
        </w:tc>
      </w:tr>
      <w:tr>
        <w:tc>
          <w:tcPr>
            <w:tcW w:type="dxa" w:w="3360"/>
            <w:tcMar>
              <w:top w:w="100" w:type="dxa"/>
              <w:start w:w="100" w:type="dxa"/>
              <w:bottom w:w="100" w:type="dxa"/>
              <w:end w:w="100" w:type="dxa"/>
            </w:tcMar>
            <w:vAlign w:val="center"/>
          </w:tcPr>
          <w:p>
            <w:pPr>
              <w:spacing w:after="40"/>
            </w:pPr>
            <w:r>
              <w:rPr>
                <w:sz w:val="17"/>
              </w:rPr>
              <w:t>Payment</w:t>
            </w:r>
          </w:p>
        </w:tc>
        <w:tc>
          <w:tcPr>
            <w:tcW w:type="dxa" w:w="3360"/>
            <w:tcMar>
              <w:top w:w="100" w:type="dxa"/>
              <w:start w:w="100" w:type="dxa"/>
              <w:bottom w:w="100" w:type="dxa"/>
              <w:end w:w="100" w:type="dxa"/>
            </w:tcMar>
            <w:vAlign w:val="center"/>
          </w:tcPr>
          <w:p>
            <w:pPr>
              <w:spacing w:after="40"/>
            </w:pPr>
            <w:r>
              <w:rPr>
                <w:sz w:val="17"/>
              </w:rPr>
              <w:t>UNPAID</w:t>
            </w:r>
          </w:p>
        </w:tc>
        <w:tc>
          <w:tcPr>
            <w:tcW w:type="dxa" w:w="3360"/>
            <w:tcMar>
              <w:top w:w="100" w:type="dxa"/>
              <w:start w:w="100" w:type="dxa"/>
              <w:bottom w:w="100" w:type="dxa"/>
              <w:end w:w="100" w:type="dxa"/>
            </w:tcMar>
            <w:vAlign w:val="center"/>
          </w:tcPr>
          <w:p>
            <w:pPr>
              <w:spacing w:after="40"/>
            </w:pPr>
            <w:r>
              <w:rPr>
                <w:sz w:val="17"/>
              </w:rPr>
              <w:t>Chưa thanh toán</w:t>
            </w:r>
          </w:p>
        </w:tc>
      </w:tr>
      <w:tr>
        <w:tc>
          <w:tcPr>
            <w:tcW w:type="dxa" w:w="3360"/>
            <w:tcMar>
              <w:top w:w="100" w:type="dxa"/>
              <w:start w:w="100" w:type="dxa"/>
              <w:bottom w:w="100" w:type="dxa"/>
              <w:end w:w="100" w:type="dxa"/>
            </w:tcMar>
            <w:vAlign w:val="center"/>
            <w:shd w:fill="F8F8F8"/>
          </w:tcPr>
          <w:p>
            <w:pPr>
              <w:spacing w:after="40"/>
            </w:pPr>
            <w:r>
              <w:rPr>
                <w:sz w:val="17"/>
              </w:rPr>
              <w:t>Payment</w:t>
            </w:r>
          </w:p>
        </w:tc>
        <w:tc>
          <w:tcPr>
            <w:tcW w:type="dxa" w:w="3360"/>
            <w:tcMar>
              <w:top w:w="100" w:type="dxa"/>
              <w:start w:w="100" w:type="dxa"/>
              <w:bottom w:w="100" w:type="dxa"/>
              <w:end w:w="100" w:type="dxa"/>
            </w:tcMar>
            <w:vAlign w:val="center"/>
            <w:shd w:fill="F8F8F8"/>
          </w:tcPr>
          <w:p>
            <w:pPr>
              <w:spacing w:after="40"/>
            </w:pPr>
            <w:r>
              <w:rPr>
                <w:sz w:val="17"/>
              </w:rPr>
              <w:t>PAID</w:t>
            </w:r>
          </w:p>
        </w:tc>
        <w:tc>
          <w:tcPr>
            <w:tcW w:type="dxa" w:w="3360"/>
            <w:tcMar>
              <w:top w:w="100" w:type="dxa"/>
              <w:start w:w="100" w:type="dxa"/>
              <w:bottom w:w="100" w:type="dxa"/>
              <w:end w:w="100" w:type="dxa"/>
            </w:tcMar>
            <w:vAlign w:val="center"/>
            <w:shd w:fill="F8F8F8"/>
          </w:tcPr>
          <w:p>
            <w:pPr>
              <w:spacing w:after="40"/>
            </w:pPr>
            <w:r>
              <w:rPr>
                <w:sz w:val="17"/>
              </w:rPr>
              <w:t>Đã ghi nhận thanh toán</w:t>
            </w:r>
          </w:p>
        </w:tc>
      </w:tr>
      <w:tr>
        <w:tc>
          <w:tcPr>
            <w:tcW w:type="dxa" w:w="3360"/>
            <w:tcMar>
              <w:top w:w="100" w:type="dxa"/>
              <w:start w:w="100" w:type="dxa"/>
              <w:bottom w:w="100" w:type="dxa"/>
              <w:end w:w="100" w:type="dxa"/>
            </w:tcMar>
            <w:vAlign w:val="center"/>
          </w:tcPr>
          <w:p>
            <w:pPr>
              <w:spacing w:after="40"/>
            </w:pPr>
            <w:r>
              <w:rPr>
                <w:sz w:val="17"/>
              </w:rPr>
              <w:t>Payment</w:t>
            </w:r>
          </w:p>
        </w:tc>
        <w:tc>
          <w:tcPr>
            <w:tcW w:type="dxa" w:w="3360"/>
            <w:tcMar>
              <w:top w:w="100" w:type="dxa"/>
              <w:start w:w="100" w:type="dxa"/>
              <w:bottom w:w="100" w:type="dxa"/>
              <w:end w:w="100" w:type="dxa"/>
            </w:tcMar>
            <w:vAlign w:val="center"/>
          </w:tcPr>
          <w:p>
            <w:pPr>
              <w:spacing w:after="40"/>
            </w:pPr>
            <w:r>
              <w:rPr>
                <w:sz w:val="17"/>
              </w:rPr>
              <w:t>REFUND_PENDING</w:t>
            </w:r>
          </w:p>
        </w:tc>
        <w:tc>
          <w:tcPr>
            <w:tcW w:type="dxa" w:w="3360"/>
            <w:tcMar>
              <w:top w:w="100" w:type="dxa"/>
              <w:start w:w="100" w:type="dxa"/>
              <w:bottom w:w="100" w:type="dxa"/>
              <w:end w:w="100" w:type="dxa"/>
            </w:tcMar>
            <w:vAlign w:val="center"/>
          </w:tcPr>
          <w:p>
            <w:pPr>
              <w:spacing w:after="40"/>
            </w:pPr>
            <w:r>
              <w:rPr>
                <w:sz w:val="17"/>
              </w:rPr>
              <w:t>Đang chờ hoàn tiền</w:t>
            </w:r>
          </w:p>
        </w:tc>
      </w:tr>
      <w:tr>
        <w:tc>
          <w:tcPr>
            <w:tcW w:type="dxa" w:w="3360"/>
            <w:tcMar>
              <w:top w:w="100" w:type="dxa"/>
              <w:start w:w="100" w:type="dxa"/>
              <w:bottom w:w="100" w:type="dxa"/>
              <w:end w:w="100" w:type="dxa"/>
            </w:tcMar>
            <w:vAlign w:val="center"/>
            <w:shd w:fill="F8F8F8"/>
          </w:tcPr>
          <w:p>
            <w:pPr>
              <w:spacing w:after="40"/>
            </w:pPr>
            <w:r>
              <w:rPr>
                <w:sz w:val="17"/>
              </w:rPr>
              <w:t>Payment</w:t>
            </w:r>
          </w:p>
        </w:tc>
        <w:tc>
          <w:tcPr>
            <w:tcW w:type="dxa" w:w="3360"/>
            <w:tcMar>
              <w:top w:w="100" w:type="dxa"/>
              <w:start w:w="100" w:type="dxa"/>
              <w:bottom w:w="100" w:type="dxa"/>
              <w:end w:w="100" w:type="dxa"/>
            </w:tcMar>
            <w:vAlign w:val="center"/>
            <w:shd w:fill="F8F8F8"/>
          </w:tcPr>
          <w:p>
            <w:pPr>
              <w:spacing w:after="40"/>
            </w:pPr>
            <w:r>
              <w:rPr>
                <w:sz w:val="17"/>
              </w:rPr>
              <w:t>REFUNDED</w:t>
            </w:r>
          </w:p>
        </w:tc>
        <w:tc>
          <w:tcPr>
            <w:tcW w:type="dxa" w:w="3360"/>
            <w:tcMar>
              <w:top w:w="100" w:type="dxa"/>
              <w:start w:w="100" w:type="dxa"/>
              <w:bottom w:w="100" w:type="dxa"/>
              <w:end w:w="100" w:type="dxa"/>
            </w:tcMar>
            <w:vAlign w:val="center"/>
            <w:shd w:fill="F8F8F8"/>
          </w:tcPr>
          <w:p>
            <w:pPr>
              <w:spacing w:after="40"/>
            </w:pPr>
            <w:r>
              <w:rPr>
                <w:sz w:val="17"/>
              </w:rPr>
              <w:t>Đã hoàn tiền</w:t>
            </w:r>
          </w:p>
        </w:tc>
      </w:tr>
    </w:tbl>
    <w:p/>
    <w:p>
      <w:pPr>
        <w:pStyle w:val="Heading1"/>
      </w:pPr>
      <w:r>
        <w:t>14. Các điểm cần lưu ý khi trình bày với giảng viên</w:t>
      </w:r>
    </w:p>
    <w:p>
      <w:pPr>
        <w:pStyle w:val="ListBullet"/>
        <w:spacing w:after="60"/>
      </w:pPr>
      <w:r>
        <w:t>Phân hệ khách hàng không tự ý truy cập dữ liệu toàn hệ thống; mọi truy vấn lịch hẹn đều gắn với customer_id của người đăng nhập.</w:t>
      </w:r>
    </w:p>
    <w:p>
      <w:pPr>
        <w:pStyle w:val="ListBullet"/>
        <w:spacing w:after="60"/>
      </w:pPr>
      <w:r>
        <w:t>Thanh toán QR SePay tự động ghi nhận payment_status=PAID khi webhook hợp lệ; thanh toán tiền mặt do Lễ tân xác nhận.</w:t>
      </w:r>
    </w:p>
    <w:p>
      <w:pPr>
        <w:pStyle w:val="ListBullet"/>
        <w:spacing w:after="60"/>
      </w:pPr>
      <w:r>
        <w:t>Hoàn tiền không tự chuyển khoản qua ngân hàng; hệ thống tính tiền, tạo refund request và lưu kết quả xác nhận thủ công.</w:t>
      </w:r>
    </w:p>
    <w:p>
      <w:pPr>
        <w:pStyle w:val="ListBullet"/>
        <w:spacing w:after="60"/>
      </w:pPr>
      <w:r>
        <w:t>Hồ sơ tư vấn được bảo vệ theo vai trò; khách chỉ xem tóm tắt đã lọc, không xem nội dung chuyên môn đầy đủ.</w:t>
      </w:r>
    </w:p>
    <w:p>
      <w:pPr>
        <w:pStyle w:val="ListBullet"/>
        <w:spacing w:after="60"/>
      </w:pPr>
      <w:r>
        <w:t>Đổi lịch là yêu cầu chờ Lễ tân xử lý, không phải khách tự đổi ngay lập tức.</w:t>
      </w:r>
    </w:p>
    <w:p>
      <w:pPr>
        <w:pStyle w:val="ListBullet"/>
        <w:spacing w:after="60"/>
      </w:pPr>
      <w:r>
        <w:t>Phần Admin hiện có các chức năng quản lý cơ bản; tài liệu này chỉ mô tả cách Admin tương tác với dữ liệu khách hàng, không khẳng định Admin đã hoàn thiện toàn bộ chức năng nâng cao.</w:t>
      </w:r>
    </w:p>
    <w:p>
      <w:pPr>
        <w:pStyle w:val="Heading1"/>
      </w:pPr>
      <w:r>
        <w:t>15. File mã nguồn cần tra cứu</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D9D9"/>
            <w:tcMar>
              <w:top w:w="100" w:type="dxa"/>
              <w:start w:w="100" w:type="dxa"/>
              <w:bottom w:w="100" w:type="dxa"/>
              <w:end w:w="100" w:type="dxa"/>
            </w:tcMar>
          </w:tcPr>
          <w:p>
            <w:r>
              <w:rPr>
                <w:b/>
                <w:sz w:val="18"/>
              </w:rPr>
              <w:t>File</w:t>
            </w:r>
          </w:p>
        </w:tc>
        <w:tc>
          <w:tcPr>
            <w:tcW w:type="dxa" w:w="5040"/>
            <w:shd w:fill="D9D9D9"/>
            <w:tcMar>
              <w:top w:w="100" w:type="dxa"/>
              <w:start w:w="100" w:type="dxa"/>
              <w:bottom w:w="100" w:type="dxa"/>
              <w:end w:w="100" w:type="dxa"/>
            </w:tcMar>
          </w:tcPr>
          <w:p>
            <w:r>
              <w:rPr>
                <w:b/>
                <w:sz w:val="18"/>
              </w:rPr>
              <w:t>Nội dung</w:t>
            </w:r>
          </w:p>
        </w:tc>
      </w:tr>
      <w:tr>
        <w:tc>
          <w:tcPr>
            <w:tcW w:type="dxa" w:w="5040"/>
            <w:tcMar>
              <w:top w:w="100" w:type="dxa"/>
              <w:start w:w="100" w:type="dxa"/>
              <w:bottom w:w="100" w:type="dxa"/>
              <w:end w:w="100" w:type="dxa"/>
            </w:tcMar>
            <w:vAlign w:val="center"/>
          </w:tcPr>
          <w:p>
            <w:pPr>
              <w:spacing w:after="40"/>
            </w:pPr>
            <w:r>
              <w:rPr>
                <w:sz w:val="17"/>
              </w:rPr>
              <w:t>routes/web.php</w:t>
            </w:r>
          </w:p>
        </w:tc>
        <w:tc>
          <w:tcPr>
            <w:tcW w:type="dxa" w:w="5040"/>
            <w:tcMar>
              <w:top w:w="100" w:type="dxa"/>
              <w:start w:w="100" w:type="dxa"/>
              <w:bottom w:w="100" w:type="dxa"/>
              <w:end w:w="100" w:type="dxa"/>
            </w:tcMar>
            <w:vAlign w:val="center"/>
          </w:tcPr>
          <w:p>
            <w:pPr>
              <w:spacing w:after="40"/>
            </w:pPr>
            <w:r>
              <w:rPr>
                <w:sz w:val="17"/>
              </w:rPr>
              <w:t>Route, middleware auth và role:customer</w:t>
            </w:r>
          </w:p>
        </w:tc>
      </w:tr>
      <w:tr>
        <w:tc>
          <w:tcPr>
            <w:tcW w:type="dxa" w:w="5040"/>
            <w:tcMar>
              <w:top w:w="100" w:type="dxa"/>
              <w:start w:w="100" w:type="dxa"/>
              <w:bottom w:w="100" w:type="dxa"/>
              <w:end w:w="100" w:type="dxa"/>
            </w:tcMar>
            <w:vAlign w:val="center"/>
            <w:shd w:fill="F8F8F8"/>
          </w:tcPr>
          <w:p>
            <w:pPr>
              <w:spacing w:after="40"/>
            </w:pPr>
            <w:r>
              <w:rPr>
                <w:sz w:val="17"/>
              </w:rPr>
              <w:t>app/Http/Controllers/AuthController.php</w:t>
            </w:r>
          </w:p>
        </w:tc>
        <w:tc>
          <w:tcPr>
            <w:tcW w:type="dxa" w:w="5040"/>
            <w:tcMar>
              <w:top w:w="100" w:type="dxa"/>
              <w:start w:w="100" w:type="dxa"/>
              <w:bottom w:w="100" w:type="dxa"/>
              <w:end w:w="100" w:type="dxa"/>
            </w:tcMar>
            <w:vAlign w:val="center"/>
            <w:shd w:fill="F8F8F8"/>
          </w:tcPr>
          <w:p>
            <w:pPr>
              <w:spacing w:after="40"/>
            </w:pPr>
            <w:r>
              <w:rPr>
                <w:sz w:val="17"/>
              </w:rPr>
              <w:t>Đăng ký, đăng nhập, xác thực email</w:t>
            </w:r>
          </w:p>
        </w:tc>
      </w:tr>
      <w:tr>
        <w:tc>
          <w:tcPr>
            <w:tcW w:type="dxa" w:w="5040"/>
            <w:tcMar>
              <w:top w:w="100" w:type="dxa"/>
              <w:start w:w="100" w:type="dxa"/>
              <w:bottom w:w="100" w:type="dxa"/>
              <w:end w:w="100" w:type="dxa"/>
            </w:tcMar>
            <w:vAlign w:val="center"/>
          </w:tcPr>
          <w:p>
            <w:pPr>
              <w:spacing w:after="40"/>
            </w:pPr>
            <w:r>
              <w:rPr>
                <w:sz w:val="17"/>
              </w:rPr>
              <w:t>app/Http/Controllers/CustomerController.php</w:t>
            </w:r>
          </w:p>
        </w:tc>
        <w:tc>
          <w:tcPr>
            <w:tcW w:type="dxa" w:w="5040"/>
            <w:tcMar>
              <w:top w:w="100" w:type="dxa"/>
              <w:start w:w="100" w:type="dxa"/>
              <w:bottom w:w="100" w:type="dxa"/>
              <w:end w:w="100" w:type="dxa"/>
            </w:tcMar>
            <w:vAlign w:val="center"/>
          </w:tcPr>
          <w:p>
            <w:pPr>
              <w:spacing w:after="40"/>
            </w:pPr>
            <w:r>
              <w:rPr>
                <w:sz w:val="17"/>
              </w:rPr>
              <w:t>Dashboard, hồ sơ, lịch hẹn, hủy/đổi lịch, review</w:t>
            </w:r>
          </w:p>
        </w:tc>
      </w:tr>
      <w:tr>
        <w:tc>
          <w:tcPr>
            <w:tcW w:type="dxa" w:w="5040"/>
            <w:tcMar>
              <w:top w:w="100" w:type="dxa"/>
              <w:start w:w="100" w:type="dxa"/>
              <w:bottom w:w="100" w:type="dxa"/>
              <w:end w:w="100" w:type="dxa"/>
            </w:tcMar>
            <w:vAlign w:val="center"/>
            <w:shd w:fill="F8F8F8"/>
          </w:tcPr>
          <w:p>
            <w:pPr>
              <w:spacing w:after="40"/>
            </w:pPr>
            <w:r>
              <w:rPr>
                <w:sz w:val="17"/>
              </w:rPr>
              <w:t>app/Services/AppointmentWorkflowService.php</w:t>
            </w:r>
          </w:p>
        </w:tc>
        <w:tc>
          <w:tcPr>
            <w:tcW w:type="dxa" w:w="5040"/>
            <w:tcMar>
              <w:top w:w="100" w:type="dxa"/>
              <w:start w:w="100" w:type="dxa"/>
              <w:bottom w:w="100" w:type="dxa"/>
              <w:end w:w="100" w:type="dxa"/>
            </w:tcMar>
            <w:vAlign w:val="center"/>
            <w:shd w:fill="F8F8F8"/>
          </w:tcPr>
          <w:p>
            <w:pPr>
              <w:spacing w:after="40"/>
            </w:pPr>
            <w:r>
              <w:rPr>
                <w:sz w:val="17"/>
              </w:rPr>
              <w:t>Chuyển trạng thái, hủy, hoàn tiền, đổi lịch</w:t>
            </w:r>
          </w:p>
        </w:tc>
      </w:tr>
      <w:tr>
        <w:tc>
          <w:tcPr>
            <w:tcW w:type="dxa" w:w="5040"/>
            <w:tcMar>
              <w:top w:w="100" w:type="dxa"/>
              <w:start w:w="100" w:type="dxa"/>
              <w:bottom w:w="100" w:type="dxa"/>
              <w:end w:w="100" w:type="dxa"/>
            </w:tcMar>
            <w:vAlign w:val="center"/>
          </w:tcPr>
          <w:p>
            <w:pPr>
              <w:spacing w:after="40"/>
            </w:pPr>
            <w:r>
              <w:rPr>
                <w:sz w:val="17"/>
              </w:rPr>
              <w:t>app/Services/ConsultationRecordService.php</w:t>
            </w:r>
          </w:p>
        </w:tc>
        <w:tc>
          <w:tcPr>
            <w:tcW w:type="dxa" w:w="5040"/>
            <w:tcMar>
              <w:top w:w="100" w:type="dxa"/>
              <w:start w:w="100" w:type="dxa"/>
              <w:bottom w:w="100" w:type="dxa"/>
              <w:end w:w="100" w:type="dxa"/>
            </w:tcMar>
            <w:vAlign w:val="center"/>
          </w:tcPr>
          <w:p>
            <w:pPr>
              <w:spacing w:after="40"/>
            </w:pPr>
            <w:r>
              <w:rPr>
                <w:sz w:val="17"/>
              </w:rPr>
              <w:t>Lọc dữ liệu hồ sơ tư vấn cho khách</w:t>
            </w:r>
          </w:p>
        </w:tc>
      </w:tr>
      <w:tr>
        <w:tc>
          <w:tcPr>
            <w:tcW w:type="dxa" w:w="5040"/>
            <w:tcMar>
              <w:top w:w="100" w:type="dxa"/>
              <w:start w:w="100" w:type="dxa"/>
              <w:bottom w:w="100" w:type="dxa"/>
              <w:end w:w="100" w:type="dxa"/>
            </w:tcMar>
            <w:vAlign w:val="center"/>
            <w:shd w:fill="F8F8F8"/>
          </w:tcPr>
          <w:p>
            <w:pPr>
              <w:spacing w:after="40"/>
            </w:pPr>
            <w:r>
              <w:rPr>
                <w:sz w:val="17"/>
              </w:rPr>
              <w:t>app/Models/Appointment.php</w:t>
            </w:r>
          </w:p>
        </w:tc>
        <w:tc>
          <w:tcPr>
            <w:tcW w:type="dxa" w:w="5040"/>
            <w:tcMar>
              <w:top w:w="100" w:type="dxa"/>
              <w:start w:w="100" w:type="dxa"/>
              <w:bottom w:w="100" w:type="dxa"/>
              <w:end w:w="100" w:type="dxa"/>
            </w:tcMar>
            <w:vAlign w:val="center"/>
            <w:shd w:fill="F8F8F8"/>
          </w:tcPr>
          <w:p>
            <w:pPr>
              <w:spacing w:after="40"/>
            </w:pPr>
            <w:r>
              <w:rPr>
                <w:sz w:val="17"/>
              </w:rPr>
              <w:t>Quan hệ và dữ liệu lịch hẹn</w:t>
            </w:r>
          </w:p>
        </w:tc>
      </w:tr>
      <w:tr>
        <w:tc>
          <w:tcPr>
            <w:tcW w:type="dxa" w:w="5040"/>
            <w:tcMar>
              <w:top w:w="100" w:type="dxa"/>
              <w:start w:w="100" w:type="dxa"/>
              <w:bottom w:w="100" w:type="dxa"/>
              <w:end w:w="100" w:type="dxa"/>
            </w:tcMar>
            <w:vAlign w:val="center"/>
          </w:tcPr>
          <w:p>
            <w:pPr>
              <w:spacing w:after="40"/>
            </w:pPr>
            <w:r>
              <w:rPr>
                <w:sz w:val="17"/>
              </w:rPr>
              <w:t>resources/views/customer</w:t>
            </w:r>
          </w:p>
        </w:tc>
        <w:tc>
          <w:tcPr>
            <w:tcW w:type="dxa" w:w="5040"/>
            <w:tcMar>
              <w:top w:w="100" w:type="dxa"/>
              <w:start w:w="100" w:type="dxa"/>
              <w:bottom w:w="100" w:type="dxa"/>
              <w:end w:w="100" w:type="dxa"/>
            </w:tcMar>
            <w:vAlign w:val="center"/>
          </w:tcPr>
          <w:p>
            <w:pPr>
              <w:spacing w:after="40"/>
            </w:pPr>
            <w:r>
              <w:rPr>
                <w:sz w:val="17"/>
              </w:rPr>
              <w:t>Các giao diện dashboard, hồ sơ, lịch, review, lịch sử tư vấn</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Mind Guide - Phân hệ khách hàng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