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1B090" w14:textId="2258EF8A" w:rsidR="000B0FB0" w:rsidRPr="004109E6" w:rsidRDefault="00B91DE8" w:rsidP="00234204">
      <w:pPr>
        <w:spacing w:line="276" w:lineRule="auto"/>
        <w:jc w:val="center"/>
        <w:rPr>
          <w:rFonts w:cstheme="minorHAnsi"/>
          <w:b/>
          <w:bCs/>
          <w:sz w:val="28"/>
          <w:szCs w:val="28"/>
          <w:lang w:val="ru-RU"/>
        </w:rPr>
      </w:pPr>
      <w:r w:rsidRPr="004109E6">
        <w:rPr>
          <w:rFonts w:cstheme="minorHAnsi"/>
          <w:b/>
          <w:bCs/>
          <w:sz w:val="28"/>
          <w:szCs w:val="28"/>
          <w:lang w:val="ru-RU"/>
        </w:rPr>
        <w:t>Национальный исследовательский университет</w:t>
      </w:r>
    </w:p>
    <w:p w14:paraId="5386D18C" w14:textId="19664336" w:rsidR="00B91DE8" w:rsidRPr="004109E6" w:rsidRDefault="00B91DE8" w:rsidP="00234204">
      <w:pPr>
        <w:spacing w:line="276" w:lineRule="auto"/>
        <w:jc w:val="center"/>
        <w:rPr>
          <w:rFonts w:cstheme="minorHAnsi"/>
          <w:b/>
          <w:bCs/>
          <w:sz w:val="28"/>
          <w:szCs w:val="28"/>
          <w:lang w:val="ru-RU"/>
        </w:rPr>
      </w:pPr>
      <w:r w:rsidRPr="004109E6">
        <w:rPr>
          <w:rFonts w:cstheme="minorHAnsi"/>
          <w:b/>
          <w:bCs/>
          <w:sz w:val="28"/>
          <w:szCs w:val="28"/>
          <w:lang w:val="ru-RU"/>
        </w:rPr>
        <w:t>«Высшая школа экономики»</w:t>
      </w:r>
    </w:p>
    <w:p w14:paraId="032D302F" w14:textId="21084412" w:rsidR="00B91DE8" w:rsidRPr="004109E6" w:rsidRDefault="00B91DE8" w:rsidP="00234204">
      <w:pPr>
        <w:spacing w:line="276" w:lineRule="auto"/>
        <w:jc w:val="center"/>
        <w:rPr>
          <w:rFonts w:cstheme="minorHAnsi"/>
          <w:b/>
          <w:bCs/>
          <w:sz w:val="28"/>
          <w:szCs w:val="28"/>
          <w:lang w:val="ru-RU"/>
        </w:rPr>
      </w:pPr>
    </w:p>
    <w:p w14:paraId="552827E0" w14:textId="73DEBBF5" w:rsidR="00B91DE8" w:rsidRPr="004109E6" w:rsidRDefault="00B91DE8" w:rsidP="00234204">
      <w:pPr>
        <w:spacing w:line="276" w:lineRule="auto"/>
        <w:jc w:val="center"/>
        <w:rPr>
          <w:rFonts w:cstheme="minorHAnsi"/>
          <w:b/>
          <w:bCs/>
          <w:sz w:val="28"/>
          <w:szCs w:val="28"/>
          <w:lang w:val="ru-RU"/>
        </w:rPr>
      </w:pPr>
      <w:r w:rsidRPr="004109E6">
        <w:rPr>
          <w:rFonts w:cstheme="minorHAnsi"/>
          <w:b/>
          <w:bCs/>
          <w:sz w:val="28"/>
          <w:szCs w:val="28"/>
          <w:lang w:val="ru-RU"/>
        </w:rPr>
        <w:t>Факультет мировой экономики и мировой политики</w:t>
      </w:r>
    </w:p>
    <w:p w14:paraId="42AF68BB" w14:textId="5E51B7E1" w:rsidR="004731B6" w:rsidRPr="004109E6" w:rsidRDefault="00B91DE8" w:rsidP="00234204">
      <w:pPr>
        <w:spacing w:after="2000" w:line="276" w:lineRule="auto"/>
        <w:jc w:val="center"/>
        <w:rPr>
          <w:rFonts w:cstheme="minorHAnsi"/>
          <w:b/>
          <w:bCs/>
          <w:sz w:val="28"/>
          <w:szCs w:val="28"/>
          <w:lang w:val="ru-RU"/>
        </w:rPr>
      </w:pPr>
      <w:r w:rsidRPr="004109E6">
        <w:rPr>
          <w:rFonts w:cstheme="minorHAnsi"/>
          <w:b/>
          <w:bCs/>
          <w:sz w:val="28"/>
          <w:szCs w:val="28"/>
          <w:lang w:val="ru-RU"/>
        </w:rPr>
        <w:t>Образовательная программа «Мировая экономика»</w:t>
      </w:r>
    </w:p>
    <w:p w14:paraId="3AEDF2E5" w14:textId="476682A9" w:rsidR="00B91DE8" w:rsidRPr="004109E6" w:rsidRDefault="00B91DE8" w:rsidP="00234204">
      <w:pPr>
        <w:spacing w:line="276" w:lineRule="auto"/>
        <w:jc w:val="center"/>
        <w:rPr>
          <w:rFonts w:cstheme="minorHAnsi"/>
          <w:sz w:val="28"/>
          <w:szCs w:val="28"/>
          <w:lang w:val="ru-RU"/>
        </w:rPr>
      </w:pPr>
      <w:r w:rsidRPr="004109E6">
        <w:rPr>
          <w:rFonts w:cstheme="minorHAnsi"/>
          <w:sz w:val="28"/>
          <w:szCs w:val="28"/>
          <w:lang w:val="ru-RU"/>
        </w:rPr>
        <w:t>Отчет о самостоятельной работе</w:t>
      </w:r>
    </w:p>
    <w:p w14:paraId="47D5CFB5" w14:textId="3D95DE17" w:rsidR="00B91DE8" w:rsidRPr="004109E6" w:rsidRDefault="00B91DE8" w:rsidP="00234204">
      <w:pPr>
        <w:spacing w:line="276" w:lineRule="auto"/>
        <w:jc w:val="center"/>
        <w:rPr>
          <w:rFonts w:cstheme="minorHAnsi"/>
          <w:b/>
          <w:bCs/>
          <w:sz w:val="28"/>
          <w:szCs w:val="28"/>
        </w:rPr>
      </w:pPr>
      <w:r w:rsidRPr="004109E6">
        <w:rPr>
          <w:rFonts w:cstheme="minorHAnsi"/>
          <w:sz w:val="28"/>
          <w:szCs w:val="28"/>
          <w:lang w:val="ru-RU"/>
        </w:rPr>
        <w:t>по</w:t>
      </w:r>
      <w:r w:rsidRPr="004109E6">
        <w:rPr>
          <w:rFonts w:cstheme="minorHAnsi"/>
          <w:sz w:val="28"/>
          <w:szCs w:val="28"/>
        </w:rPr>
        <w:t xml:space="preserve"> </w:t>
      </w:r>
      <w:r w:rsidRPr="004109E6">
        <w:rPr>
          <w:rFonts w:cstheme="minorHAnsi"/>
          <w:sz w:val="28"/>
          <w:szCs w:val="28"/>
          <w:lang w:val="ru-RU"/>
        </w:rPr>
        <w:t>дисциплине</w:t>
      </w:r>
      <w:r w:rsidRPr="004109E6">
        <w:rPr>
          <w:rFonts w:cstheme="minorHAnsi"/>
          <w:sz w:val="28"/>
          <w:szCs w:val="28"/>
        </w:rPr>
        <w:t xml:space="preserve"> «</w:t>
      </w:r>
      <w:r w:rsidRPr="004109E6">
        <w:rPr>
          <w:rFonts w:cstheme="minorHAnsi"/>
          <w:sz w:val="28"/>
          <w:szCs w:val="28"/>
          <w:lang w:val="ru-RU"/>
        </w:rPr>
        <w:t>Эконометрика</w:t>
      </w:r>
      <w:r w:rsidRPr="004109E6">
        <w:rPr>
          <w:rFonts w:cstheme="minorHAnsi"/>
          <w:sz w:val="28"/>
          <w:szCs w:val="28"/>
        </w:rPr>
        <w:t xml:space="preserve">» </w:t>
      </w:r>
      <w:r w:rsidRPr="004109E6">
        <w:rPr>
          <w:rFonts w:cstheme="minorHAnsi"/>
          <w:sz w:val="28"/>
          <w:szCs w:val="28"/>
          <w:lang w:val="ru-RU"/>
        </w:rPr>
        <w:t>на</w:t>
      </w:r>
      <w:r w:rsidRPr="004109E6">
        <w:rPr>
          <w:rFonts w:cstheme="minorHAnsi"/>
          <w:sz w:val="28"/>
          <w:szCs w:val="28"/>
        </w:rPr>
        <w:t xml:space="preserve"> </w:t>
      </w:r>
      <w:r w:rsidRPr="004109E6">
        <w:rPr>
          <w:rFonts w:cstheme="minorHAnsi"/>
          <w:sz w:val="28"/>
          <w:szCs w:val="28"/>
          <w:lang w:val="ru-RU"/>
        </w:rPr>
        <w:t>тему</w:t>
      </w:r>
    </w:p>
    <w:p w14:paraId="3975DDF7" w14:textId="79D11CC0" w:rsidR="00B91DE8" w:rsidRPr="004109E6" w:rsidRDefault="00B91DE8" w:rsidP="00234204">
      <w:pPr>
        <w:spacing w:line="276" w:lineRule="auto"/>
        <w:jc w:val="center"/>
        <w:rPr>
          <w:rFonts w:cstheme="minorHAnsi"/>
          <w:b/>
          <w:bCs/>
          <w:sz w:val="32"/>
          <w:szCs w:val="32"/>
        </w:rPr>
      </w:pPr>
    </w:p>
    <w:p w14:paraId="7B119FE0" w14:textId="6C4D0A05" w:rsidR="004731B6" w:rsidRPr="004109E6" w:rsidRDefault="00B91DE8" w:rsidP="00234204">
      <w:pPr>
        <w:spacing w:line="276" w:lineRule="auto"/>
        <w:jc w:val="center"/>
        <w:rPr>
          <w:rFonts w:cstheme="minorHAnsi"/>
          <w:sz w:val="28"/>
          <w:szCs w:val="28"/>
        </w:rPr>
      </w:pPr>
      <w:r w:rsidRPr="004109E6">
        <w:rPr>
          <w:rFonts w:cstheme="minorHAnsi"/>
          <w:sz w:val="28"/>
          <w:szCs w:val="28"/>
        </w:rPr>
        <w:t>«</w:t>
      </w:r>
      <w:r w:rsidR="0084070A">
        <w:rPr>
          <w:rFonts w:cstheme="minorHAnsi"/>
          <w:sz w:val="28"/>
          <w:szCs w:val="28"/>
        </w:rPr>
        <w:t>A Study of the Mobile Phone Market in India</w:t>
      </w:r>
      <w:r w:rsidRPr="004109E6">
        <w:rPr>
          <w:rFonts w:cstheme="minorHAnsi"/>
          <w:sz w:val="28"/>
          <w:szCs w:val="28"/>
        </w:rPr>
        <w:t>»</w:t>
      </w:r>
    </w:p>
    <w:p w14:paraId="628A3E9D" w14:textId="77777777" w:rsidR="004731B6" w:rsidRPr="004109E6" w:rsidRDefault="004731B6" w:rsidP="00234204">
      <w:pPr>
        <w:spacing w:after="1600" w:line="276" w:lineRule="auto"/>
        <w:jc w:val="center"/>
        <w:rPr>
          <w:rFonts w:cstheme="minorHAnsi"/>
          <w:sz w:val="28"/>
          <w:szCs w:val="28"/>
        </w:rPr>
      </w:pPr>
    </w:p>
    <w:p w14:paraId="04A3BFF9" w14:textId="77777777" w:rsidR="004731B6" w:rsidRPr="004109E6" w:rsidRDefault="004731B6" w:rsidP="00234204">
      <w:pPr>
        <w:spacing w:line="276" w:lineRule="auto"/>
        <w:jc w:val="center"/>
        <w:rPr>
          <w:rFonts w:cstheme="minorHAnsi"/>
          <w:sz w:val="28"/>
          <w:szCs w:val="28"/>
        </w:rPr>
      </w:pPr>
    </w:p>
    <w:p w14:paraId="6336EF7A" w14:textId="4036DAC6" w:rsidR="00206436" w:rsidRPr="007C7583" w:rsidRDefault="007C7583" w:rsidP="00234204">
      <w:pPr>
        <w:spacing w:line="276" w:lineRule="auto"/>
        <w:jc w:val="right"/>
        <w:rPr>
          <w:rFonts w:cstheme="minorHAnsi"/>
          <w:sz w:val="28"/>
          <w:szCs w:val="28"/>
          <w:lang w:val="ru-RU"/>
        </w:rPr>
      </w:pPr>
      <w:r>
        <w:rPr>
          <w:rFonts w:cstheme="minorHAnsi"/>
          <w:sz w:val="28"/>
          <w:szCs w:val="28"/>
          <w:lang w:val="ru-RU"/>
        </w:rPr>
        <w:t>Выполнена:</w:t>
      </w:r>
    </w:p>
    <w:p w14:paraId="4B2FCDEB" w14:textId="03FB7DED" w:rsidR="004731B6" w:rsidRPr="004109E6" w:rsidRDefault="00206436" w:rsidP="00234204">
      <w:pPr>
        <w:spacing w:after="920" w:line="276" w:lineRule="auto"/>
        <w:jc w:val="right"/>
        <w:rPr>
          <w:rFonts w:cstheme="minorHAnsi"/>
          <w:sz w:val="28"/>
          <w:szCs w:val="28"/>
          <w:lang w:val="ru-RU"/>
        </w:rPr>
      </w:pPr>
      <w:r w:rsidRPr="004109E6">
        <w:rPr>
          <w:rFonts w:cstheme="minorHAnsi"/>
          <w:sz w:val="28"/>
          <w:szCs w:val="28"/>
          <w:lang w:val="ru-RU"/>
        </w:rPr>
        <w:t>Фам Тху Чанг, БМЭ204</w:t>
      </w:r>
    </w:p>
    <w:p w14:paraId="4E6A3D79" w14:textId="122A1765" w:rsidR="001A19F3" w:rsidRPr="004109E6" w:rsidRDefault="00206436" w:rsidP="00234204">
      <w:pPr>
        <w:spacing w:after="1200" w:line="276" w:lineRule="auto"/>
        <w:jc w:val="center"/>
        <w:rPr>
          <w:rFonts w:cstheme="minorHAnsi"/>
          <w:sz w:val="28"/>
          <w:szCs w:val="28"/>
          <w:lang w:val="ru-RU"/>
        </w:rPr>
      </w:pPr>
      <w:r w:rsidRPr="004109E6">
        <w:rPr>
          <w:rFonts w:cstheme="minorHAnsi"/>
          <w:sz w:val="28"/>
          <w:szCs w:val="28"/>
          <w:lang w:val="ru-RU"/>
        </w:rPr>
        <w:t>Москва 2022</w:t>
      </w:r>
    </w:p>
    <w:sdt>
      <w:sdtPr>
        <w:rPr>
          <w:rFonts w:asciiTheme="minorHAnsi" w:eastAsiaTheme="minorEastAsia" w:hAnsiTheme="minorHAnsi" w:cstheme="minorHAnsi"/>
          <w:b/>
          <w:bCs/>
          <w:noProof/>
          <w:color w:val="auto"/>
          <w:sz w:val="24"/>
          <w:szCs w:val="24"/>
          <w:lang w:eastAsia="ja-JP"/>
        </w:rPr>
        <w:id w:val="1444572239"/>
        <w:docPartObj>
          <w:docPartGallery w:val="Table of Contents"/>
          <w:docPartUnique/>
        </w:docPartObj>
      </w:sdtPr>
      <w:sdtContent>
        <w:p w14:paraId="736746F9" w14:textId="67DB0518" w:rsidR="003515CD" w:rsidRPr="003515CD" w:rsidRDefault="003515CD">
          <w:pPr>
            <w:pStyle w:val="TOCHeading"/>
            <w:rPr>
              <w:b/>
              <w:bCs/>
            </w:rPr>
          </w:pPr>
          <w:r w:rsidRPr="003515CD">
            <w:rPr>
              <w:b/>
              <w:bCs/>
            </w:rPr>
            <w:t>Table of Contents</w:t>
          </w:r>
        </w:p>
        <w:p w14:paraId="5C1AC3D4" w14:textId="72A860AA" w:rsidR="003515CD" w:rsidRPr="00FB58F6" w:rsidRDefault="003515CD" w:rsidP="00FB58F6">
          <w:pPr>
            <w:pStyle w:val="TOC1"/>
          </w:pPr>
          <w:r w:rsidRPr="00FB58F6">
            <w:t>Formulation of the problem</w:t>
          </w:r>
          <w:r w:rsidRPr="00FB58F6">
            <w:ptab w:relativeTo="margin" w:alignment="right" w:leader="dot"/>
          </w:r>
          <w:r w:rsidR="00FB58F6" w:rsidRPr="00FB58F6">
            <w:t>3</w:t>
          </w:r>
        </w:p>
        <w:p w14:paraId="0CE8AA98" w14:textId="68E8A476" w:rsidR="003515CD" w:rsidRDefault="003515CD" w:rsidP="00FB58F6">
          <w:pPr>
            <w:pStyle w:val="TOC2"/>
          </w:pPr>
          <w:r>
            <w:t xml:space="preserve">General description of data </w:t>
          </w:r>
          <w:r>
            <w:ptab w:relativeTo="margin" w:alignment="right" w:leader="dot"/>
          </w:r>
          <w:r w:rsidR="00E05A15">
            <w:t>4</w:t>
          </w:r>
        </w:p>
        <w:p w14:paraId="457C9736" w14:textId="7401322C" w:rsidR="003515CD" w:rsidRPr="003515CD" w:rsidRDefault="003515CD" w:rsidP="00FB58F6">
          <w:pPr>
            <w:pStyle w:val="TOC2"/>
          </w:pPr>
          <w:r>
            <w:t xml:space="preserve">Main hypothese </w:t>
          </w:r>
          <w:r>
            <w:ptab w:relativeTo="margin" w:alignment="right" w:leader="dot"/>
          </w:r>
          <w:r w:rsidR="00E05A15">
            <w:t>5</w:t>
          </w:r>
        </w:p>
        <w:p w14:paraId="09D78226" w14:textId="1A696D8E" w:rsidR="003515CD" w:rsidRDefault="003515CD" w:rsidP="00FB58F6">
          <w:pPr>
            <w:pStyle w:val="TOC2"/>
          </w:pPr>
          <w:r>
            <w:t>Main source of data</w:t>
          </w:r>
          <w:r>
            <w:ptab w:relativeTo="margin" w:alignment="right" w:leader="dot"/>
          </w:r>
          <w:r w:rsidR="00E05A15">
            <w:t>5</w:t>
          </w:r>
        </w:p>
        <w:p w14:paraId="7C839AE3" w14:textId="652AF93F" w:rsidR="003515CD" w:rsidRDefault="003515CD" w:rsidP="00FB58F6">
          <w:pPr>
            <w:pStyle w:val="TOC1"/>
          </w:pPr>
          <w:r>
            <w:t>Preliminaary analysis of the collected data</w:t>
          </w:r>
          <w:r>
            <w:ptab w:relativeTo="margin" w:alignment="right" w:leader="dot"/>
          </w:r>
          <w:r w:rsidR="00E05A15">
            <w:t>6</w:t>
          </w:r>
        </w:p>
        <w:p w14:paraId="5FDA0221" w14:textId="3CA8C8CB" w:rsidR="003515CD" w:rsidRPr="00FB58F6" w:rsidRDefault="003515CD" w:rsidP="00FB58F6">
          <w:pPr>
            <w:pStyle w:val="TOC2"/>
          </w:pPr>
          <w:r w:rsidRPr="00FB58F6">
            <w:t>Analysis of data features</w:t>
          </w:r>
          <w:r w:rsidRPr="00FB58F6">
            <w:ptab w:relativeTo="margin" w:alignment="right" w:leader="dot"/>
          </w:r>
          <w:r w:rsidR="00E05A15">
            <w:t>6</w:t>
          </w:r>
        </w:p>
        <w:p w14:paraId="79B1832D" w14:textId="58ED74AF" w:rsidR="003515CD" w:rsidRDefault="003515CD" w:rsidP="00FB58F6">
          <w:pPr>
            <w:pStyle w:val="TOC3"/>
            <w:numPr>
              <w:ilvl w:val="2"/>
              <w:numId w:val="20"/>
            </w:numPr>
            <w:ind w:left="1418"/>
          </w:pPr>
          <w:r>
            <w:t>Analysis of quantitative variables</w:t>
          </w:r>
          <w:r w:rsidR="00FB58F6">
            <w:t xml:space="preserve"> </w:t>
          </w:r>
          <w:r w:rsidR="00FB58F6">
            <w:ptab w:relativeTo="margin" w:alignment="right" w:leader="dot"/>
          </w:r>
          <w:r w:rsidR="00E05A15">
            <w:t>6</w:t>
          </w:r>
        </w:p>
        <w:p w14:paraId="321F9EE2" w14:textId="516F1584" w:rsidR="003515CD" w:rsidRDefault="003515CD" w:rsidP="00FB58F6">
          <w:pPr>
            <w:pStyle w:val="TOC3"/>
            <w:numPr>
              <w:ilvl w:val="2"/>
              <w:numId w:val="20"/>
            </w:numPr>
            <w:ind w:left="1418"/>
          </w:pPr>
          <w:r>
            <w:t>Analysis of qualitative variables</w:t>
          </w:r>
          <w:r w:rsidR="00FB58F6">
            <w:t xml:space="preserve"> </w:t>
          </w:r>
          <w:r w:rsidR="00FB58F6">
            <w:ptab w:relativeTo="margin" w:alignment="right" w:leader="dot"/>
          </w:r>
          <w:r w:rsidR="00E05A15">
            <w:t>15</w:t>
          </w:r>
        </w:p>
        <w:p w14:paraId="6383837B" w14:textId="6B81B8F8" w:rsidR="003515CD" w:rsidRDefault="003515CD" w:rsidP="003515CD">
          <w:pPr>
            <w:pStyle w:val="TOC3"/>
            <w:numPr>
              <w:ilvl w:val="1"/>
              <w:numId w:val="20"/>
            </w:numPr>
          </w:pPr>
          <w:r>
            <w:t>Analysis of statistical relationship</w:t>
          </w:r>
          <w:r w:rsidR="00FB58F6">
            <w:ptab w:relativeTo="margin" w:alignment="right" w:leader="dot"/>
          </w:r>
          <w:r w:rsidR="00FB58F6">
            <w:t>1</w:t>
          </w:r>
          <w:r w:rsidR="00E05A15">
            <w:t>8</w:t>
          </w:r>
        </w:p>
        <w:p w14:paraId="7B7CBB92" w14:textId="60175F35" w:rsidR="003515CD" w:rsidRDefault="003515CD" w:rsidP="00FB58F6">
          <w:pPr>
            <w:pStyle w:val="ListParagraph"/>
            <w:numPr>
              <w:ilvl w:val="2"/>
              <w:numId w:val="20"/>
            </w:numPr>
            <w:ind w:left="1418"/>
          </w:pPr>
          <w:r w:rsidRPr="003515CD">
            <w:t>Graphical analysis of the pair “numeric dependent variable – qualitative independent variable”</w:t>
          </w:r>
          <w:r w:rsidR="00FB58F6">
            <w:t xml:space="preserve"> </w:t>
          </w:r>
          <w:r w:rsidR="00FB58F6">
            <w:ptab w:relativeTo="margin" w:alignment="right" w:leader="dot"/>
          </w:r>
          <w:r w:rsidR="00E05A15">
            <w:t>18</w:t>
          </w:r>
        </w:p>
        <w:p w14:paraId="53D76A47" w14:textId="593892FB" w:rsidR="003515CD" w:rsidRDefault="003515CD" w:rsidP="00FB58F6">
          <w:pPr>
            <w:pStyle w:val="ListParagraph"/>
            <w:numPr>
              <w:ilvl w:val="2"/>
              <w:numId w:val="20"/>
            </w:numPr>
            <w:ind w:left="1418"/>
          </w:pPr>
          <w:r w:rsidRPr="003515CD">
            <w:t>Graphical analysis of the pair “numeric dependent variable – quantitative independent variable”</w:t>
          </w:r>
          <w:r w:rsidR="00FB58F6">
            <w:t xml:space="preserve"> </w:t>
          </w:r>
          <w:r w:rsidR="00FB58F6">
            <w:ptab w:relativeTo="margin" w:alignment="right" w:leader="dot"/>
          </w:r>
          <w:r w:rsidR="00E05A15">
            <w:t>23</w:t>
          </w:r>
        </w:p>
        <w:p w14:paraId="14E30DEF" w14:textId="3CA5ADCC" w:rsidR="00FB58F6" w:rsidRDefault="00FB58F6" w:rsidP="00FB58F6">
          <w:pPr>
            <w:pStyle w:val="ListParagraph"/>
            <w:numPr>
              <w:ilvl w:val="2"/>
              <w:numId w:val="20"/>
            </w:numPr>
            <w:ind w:left="1418"/>
          </w:pPr>
          <w:r w:rsidRPr="00FB58F6">
            <w:t>Analysis of the presence of correlation between independent variables</w:t>
          </w:r>
          <w:r>
            <w:t xml:space="preserve"> </w:t>
          </w:r>
          <w:r>
            <w:ptab w:relativeTo="margin" w:alignment="right" w:leader="dot"/>
          </w:r>
          <w:r w:rsidR="00E05A15">
            <w:t>27</w:t>
          </w:r>
        </w:p>
        <w:p w14:paraId="7E87D14A" w14:textId="35570591" w:rsidR="00FB58F6" w:rsidRPr="003515CD" w:rsidRDefault="00FB58F6" w:rsidP="00FB58F6">
          <w:pPr>
            <w:pStyle w:val="ListParagraph"/>
            <w:numPr>
              <w:ilvl w:val="2"/>
              <w:numId w:val="20"/>
            </w:numPr>
            <w:ind w:left="1418"/>
          </w:pPr>
          <w:r w:rsidRPr="00FB58F6">
            <w:t>Preliminary testing of hypotheses</w:t>
          </w:r>
          <w:r>
            <w:t xml:space="preserve"> </w:t>
          </w:r>
          <w:r>
            <w:ptab w:relativeTo="margin" w:alignment="right" w:leader="dot"/>
          </w:r>
          <w:r w:rsidR="00E05A15">
            <w:t>45</w:t>
          </w:r>
        </w:p>
        <w:p w14:paraId="3AAF92F8" w14:textId="5395BF0D" w:rsidR="008A5262" w:rsidRDefault="008A5262" w:rsidP="008A5262">
          <w:pPr>
            <w:pStyle w:val="TOC1"/>
          </w:pPr>
          <w:r w:rsidRPr="00A340F2">
            <w:t>Specification, evaluation and optimization of the model</w:t>
          </w:r>
          <w:r w:rsidR="003515CD">
            <w:ptab w:relativeTo="margin" w:alignment="right" w:leader="dot"/>
          </w:r>
          <w:r>
            <w:t>4</w:t>
          </w:r>
          <w:r w:rsidR="003515CD">
            <w:t>6</w:t>
          </w:r>
        </w:p>
        <w:p w14:paraId="55E8B013" w14:textId="216B2EB7" w:rsidR="008A5262" w:rsidRPr="008A5262" w:rsidRDefault="008A5262" w:rsidP="008A5262">
          <w:pPr>
            <w:pStyle w:val="TOC2"/>
          </w:pPr>
          <w:r w:rsidRPr="00A340F2">
            <w:t>Evaluation of base model and results of hypothesis testing</w:t>
          </w:r>
          <w:r>
            <w:ptab w:relativeTo="margin" w:alignment="right" w:leader="dot"/>
          </w:r>
          <w:r>
            <w:t>46</w:t>
          </w:r>
        </w:p>
        <w:p w14:paraId="366AC1C6" w14:textId="206FE7AA" w:rsidR="008A5262" w:rsidRDefault="008A5262" w:rsidP="008A5262">
          <w:pPr>
            <w:pStyle w:val="TOC2"/>
          </w:pPr>
          <w:r>
            <w:t>Analysis of outliers</w:t>
          </w:r>
          <w:r>
            <w:ptab w:relativeTo="margin" w:alignment="right" w:leader="dot"/>
          </w:r>
          <w:r>
            <w:t>56</w:t>
          </w:r>
        </w:p>
        <w:p w14:paraId="6F127B00" w14:textId="7E3C4AB0" w:rsidR="008A5262" w:rsidRPr="00A340F2" w:rsidRDefault="008A5262" w:rsidP="008A5262">
          <w:pPr>
            <w:pStyle w:val="TOC2"/>
          </w:pPr>
          <w:r w:rsidRPr="00A340F2">
            <w:t>Analysis of the presence of heteroscedasticity</w:t>
          </w:r>
          <w:r>
            <w:t xml:space="preserve"> </w:t>
          </w:r>
          <w:r>
            <w:ptab w:relativeTo="margin" w:alignment="right" w:leader="dot"/>
          </w:r>
          <w:r>
            <w:t>59</w:t>
          </w:r>
        </w:p>
        <w:p w14:paraId="7EE8F2A4" w14:textId="57A104D2" w:rsidR="008A5262" w:rsidRPr="00A340F2" w:rsidRDefault="008A5262" w:rsidP="008A5262">
          <w:pPr>
            <w:pStyle w:val="TOC2"/>
          </w:pPr>
          <w:r w:rsidRPr="00A340F2">
            <w:t>Optimization of model</w:t>
          </w:r>
          <w:r>
            <w:t>s</w:t>
          </w:r>
          <w:r>
            <w:ptab w:relativeTo="margin" w:alignment="right" w:leader="dot"/>
          </w:r>
          <w:r w:rsidRPr="008A5262">
            <w:t>60</w:t>
          </w:r>
        </w:p>
        <w:p w14:paraId="33A048C5" w14:textId="177B4810" w:rsidR="008A5262" w:rsidRPr="00A340F2" w:rsidRDefault="008A5262" w:rsidP="008A5262">
          <w:pPr>
            <w:pStyle w:val="TOC2"/>
          </w:pPr>
          <w:r w:rsidRPr="00A340F2">
            <w:t>Checking the predictive properties of the model</w:t>
          </w:r>
          <w:r>
            <w:t xml:space="preserve"> </w:t>
          </w:r>
          <w:r w:rsidR="00135066">
            <w:ptab w:relativeTo="margin" w:alignment="right" w:leader="dot"/>
          </w:r>
          <w:r>
            <w:t>61</w:t>
          </w:r>
        </w:p>
        <w:p w14:paraId="327CA8D2" w14:textId="34F27C66" w:rsidR="00135066" w:rsidRPr="007E0C69" w:rsidRDefault="00135066" w:rsidP="00135066">
          <w:pPr>
            <w:pStyle w:val="TOC2"/>
          </w:pPr>
          <w:r>
            <w:t>Extra-</w:t>
          </w:r>
          <w:r w:rsidRPr="00414808">
            <w:t>findings</w:t>
          </w:r>
          <w:r>
            <w:ptab w:relativeTo="margin" w:alignment="right" w:leader="dot"/>
          </w:r>
          <w:r>
            <w:t>62</w:t>
          </w:r>
        </w:p>
        <w:p w14:paraId="49909C01" w14:textId="42398396" w:rsidR="003515CD" w:rsidRPr="008A5262" w:rsidRDefault="00135066" w:rsidP="00135066">
          <w:pPr>
            <w:pStyle w:val="TOC1"/>
          </w:pPr>
          <w:r>
            <w:t>Conclusion</w:t>
          </w:r>
          <w:r w:rsidR="00202530" w:rsidRPr="00202530">
            <w:tab/>
          </w:r>
          <w:r w:rsidR="00202530">
            <w:t>65</w:t>
          </w:r>
        </w:p>
      </w:sdtContent>
    </w:sdt>
    <w:p w14:paraId="0237F144" w14:textId="77777777" w:rsidR="001A19F3" w:rsidRDefault="001A19F3" w:rsidP="00234204">
      <w:pPr>
        <w:spacing w:line="276" w:lineRule="auto"/>
        <w:jc w:val="both"/>
        <w:rPr>
          <w:rFonts w:cstheme="minorHAnsi"/>
          <w:b/>
          <w:bCs/>
          <w:sz w:val="28"/>
          <w:szCs w:val="28"/>
          <w:lang w:val="ru-RU"/>
        </w:rPr>
      </w:pPr>
    </w:p>
    <w:p w14:paraId="320D2F9A" w14:textId="53DDE21A" w:rsidR="003515CD" w:rsidRPr="004109E6" w:rsidRDefault="003515CD" w:rsidP="00234204">
      <w:pPr>
        <w:spacing w:line="276" w:lineRule="auto"/>
        <w:jc w:val="both"/>
        <w:rPr>
          <w:rFonts w:cstheme="minorHAnsi"/>
          <w:sz w:val="28"/>
          <w:szCs w:val="28"/>
          <w:lang w:val="ru-RU"/>
        </w:rPr>
        <w:sectPr w:rsidR="003515CD" w:rsidRPr="004109E6" w:rsidSect="00431D7F">
          <w:footerReference w:type="default" r:id="rId8"/>
          <w:pgSz w:w="12240" w:h="15840"/>
          <w:pgMar w:top="1440" w:right="1440" w:bottom="1440" w:left="1440" w:header="720" w:footer="720" w:gutter="0"/>
          <w:cols w:space="720"/>
          <w:docGrid w:linePitch="360"/>
        </w:sectPr>
      </w:pPr>
    </w:p>
    <w:p w14:paraId="1C4EBCF5" w14:textId="72C3DADE" w:rsidR="004731B6" w:rsidRPr="0060395F" w:rsidRDefault="0060395F" w:rsidP="00A340F2">
      <w:pPr>
        <w:pStyle w:val="ListParagraph"/>
        <w:numPr>
          <w:ilvl w:val="0"/>
          <w:numId w:val="6"/>
        </w:numPr>
        <w:spacing w:line="360" w:lineRule="auto"/>
        <w:ind w:left="709" w:hanging="709"/>
        <w:outlineLvl w:val="0"/>
        <w:rPr>
          <w:rFonts w:cstheme="minorHAnsi"/>
          <w:b/>
          <w:bCs/>
          <w:sz w:val="32"/>
          <w:szCs w:val="32"/>
        </w:rPr>
      </w:pPr>
      <w:r w:rsidRPr="0060395F">
        <w:rPr>
          <w:rFonts w:cstheme="minorHAnsi"/>
          <w:b/>
          <w:bCs/>
          <w:sz w:val="32"/>
          <w:szCs w:val="32"/>
        </w:rPr>
        <w:lastRenderedPageBreak/>
        <w:t>General formulation of the research</w:t>
      </w:r>
    </w:p>
    <w:p w14:paraId="0315AA32" w14:textId="77777777" w:rsidR="0060395F" w:rsidRPr="00187031" w:rsidRDefault="0060395F" w:rsidP="00187031">
      <w:pPr>
        <w:spacing w:line="360" w:lineRule="auto"/>
        <w:jc w:val="both"/>
        <w:rPr>
          <w:rFonts w:cstheme="minorHAnsi"/>
          <w:b/>
          <w:bCs/>
          <w:sz w:val="24"/>
          <w:szCs w:val="24"/>
        </w:rPr>
      </w:pPr>
      <w:r w:rsidRPr="00187031">
        <w:rPr>
          <w:rFonts w:cstheme="minorHAnsi"/>
          <w:b/>
          <w:bCs/>
          <w:sz w:val="24"/>
          <w:szCs w:val="24"/>
        </w:rPr>
        <w:t>Introduction</w:t>
      </w:r>
    </w:p>
    <w:p w14:paraId="712EF0B7" w14:textId="77777777" w:rsidR="0060395F" w:rsidRPr="0060395F" w:rsidRDefault="0060395F" w:rsidP="00187031">
      <w:pPr>
        <w:spacing w:line="360" w:lineRule="auto"/>
        <w:ind w:firstLine="720"/>
        <w:jc w:val="both"/>
        <w:rPr>
          <w:rFonts w:cstheme="minorHAnsi"/>
          <w:sz w:val="24"/>
          <w:szCs w:val="24"/>
        </w:rPr>
      </w:pPr>
      <w:r w:rsidRPr="0060395F">
        <w:rPr>
          <w:rFonts w:cstheme="minorHAnsi"/>
          <w:sz w:val="24"/>
          <w:szCs w:val="24"/>
        </w:rPr>
        <w:t xml:space="preserve">Over the last 30 years, the mobile phone market has drastically been evolving with the massive development of technology and the increase in demand for a digital phone among the worldwide population. The mobile phone market is undoubtedly one of the most profitable and rapidly-growing markets in the technology industry nowadays. </w:t>
      </w:r>
    </w:p>
    <w:p w14:paraId="30D5914C" w14:textId="77777777" w:rsidR="0060395F" w:rsidRPr="0060395F" w:rsidRDefault="0060395F" w:rsidP="00187031">
      <w:pPr>
        <w:spacing w:line="360" w:lineRule="auto"/>
        <w:ind w:firstLine="720"/>
        <w:jc w:val="both"/>
        <w:rPr>
          <w:rFonts w:cstheme="minorHAnsi"/>
          <w:sz w:val="24"/>
          <w:szCs w:val="24"/>
        </w:rPr>
      </w:pPr>
      <w:r w:rsidRPr="0060395F">
        <w:rPr>
          <w:rFonts w:cstheme="minorHAnsi"/>
          <w:sz w:val="24"/>
          <w:szCs w:val="24"/>
        </w:rPr>
        <w:t>The mobile phone market in India has grown into one of the largest in the world, thanks to rising incomes, low internet prices and the need to always stay connected everywhere. Despite being affected by COVID-19, phone sales reached a peak in 2021, partly thanks to Chinese low-cost phone brands. In India, the phone brands that dominate the market are not Samsung or Apple but Chinese ones: Xiaomi, Vivo, Realme. In the future, the demand for smartphones in India will increase very quickly, the competition of phone brands will not only be about the features of the phone but also the price.</w:t>
      </w:r>
    </w:p>
    <w:p w14:paraId="0C33E1E9" w14:textId="77777777" w:rsidR="0060395F" w:rsidRPr="00187031" w:rsidRDefault="0060395F" w:rsidP="00187031">
      <w:pPr>
        <w:spacing w:line="360" w:lineRule="auto"/>
        <w:jc w:val="both"/>
        <w:rPr>
          <w:rFonts w:cstheme="minorHAnsi"/>
          <w:b/>
          <w:bCs/>
          <w:sz w:val="24"/>
          <w:szCs w:val="24"/>
        </w:rPr>
      </w:pPr>
      <w:r w:rsidRPr="00187031">
        <w:rPr>
          <w:rFonts w:cstheme="minorHAnsi"/>
          <w:b/>
          <w:bCs/>
          <w:sz w:val="24"/>
          <w:szCs w:val="24"/>
        </w:rPr>
        <w:t>Formulation of the research’s goal and tasks</w:t>
      </w:r>
    </w:p>
    <w:p w14:paraId="3D6E5E31" w14:textId="77777777" w:rsidR="0060395F" w:rsidRPr="0060395F" w:rsidRDefault="0060395F" w:rsidP="00187031">
      <w:pPr>
        <w:spacing w:line="360" w:lineRule="auto"/>
        <w:ind w:firstLine="720"/>
        <w:jc w:val="both"/>
        <w:rPr>
          <w:rFonts w:cstheme="minorHAnsi"/>
          <w:sz w:val="24"/>
          <w:szCs w:val="24"/>
        </w:rPr>
      </w:pPr>
      <w:r w:rsidRPr="0060395F">
        <w:rPr>
          <w:rFonts w:cstheme="minorHAnsi"/>
          <w:sz w:val="24"/>
          <w:szCs w:val="24"/>
        </w:rPr>
        <w:t xml:space="preserve">Our project aims to be relevant for potential customers in India who are in the process of making a decision to purchase a mobile phone that suits their preferences and needs to purchase. At the same time, the result of our study will help mobile phone manufacturers who intend to enter the Indian mobile phone market and study necessary features to determine their prices in a reasonable way. </w:t>
      </w:r>
    </w:p>
    <w:p w14:paraId="4E2060A1" w14:textId="2465F142" w:rsidR="0060395F" w:rsidRDefault="0060395F" w:rsidP="00187031">
      <w:pPr>
        <w:spacing w:line="360" w:lineRule="auto"/>
        <w:ind w:firstLine="720"/>
        <w:jc w:val="both"/>
        <w:rPr>
          <w:rFonts w:cstheme="minorHAnsi"/>
          <w:sz w:val="24"/>
          <w:szCs w:val="24"/>
        </w:rPr>
      </w:pPr>
      <w:r w:rsidRPr="0060395F">
        <w:rPr>
          <w:rFonts w:cstheme="minorHAnsi"/>
          <w:sz w:val="24"/>
          <w:szCs w:val="24"/>
        </w:rPr>
        <w:t>Hence, our task is to study the association between a phone’s price with its most basic features that characterize the market of mobile phone in India as well as attract specifically Indian customers. In particular, in order to understand the Indian mobile phone market, we will consider price our first priority, since it is among the most important (and indeed the most for the majority of customers) criteria when it comes to choosing a suitable mobile phone to buy. Additionally we have chosen such features as internal storage, screen size, battery capacity, number of sim cards, cellular network, operating system, and brand’s credibility in order to learn how price can be determined by them.</w:t>
      </w:r>
    </w:p>
    <w:p w14:paraId="75E5498A" w14:textId="5E5B82ED" w:rsidR="006F0AA5" w:rsidRPr="0060395F" w:rsidRDefault="0073534A" w:rsidP="006E467E">
      <w:pPr>
        <w:pStyle w:val="ListParagraph"/>
        <w:spacing w:line="360" w:lineRule="auto"/>
        <w:ind w:left="0" w:firstLine="709"/>
        <w:jc w:val="both"/>
        <w:rPr>
          <w:rFonts w:cstheme="minorHAnsi"/>
          <w:sz w:val="24"/>
          <w:szCs w:val="24"/>
        </w:rPr>
      </w:pPr>
      <w:r w:rsidRPr="000A5B23">
        <w:rPr>
          <w:rFonts w:cstheme="minorHAnsi"/>
          <w:b/>
          <w:bCs/>
          <w:sz w:val="24"/>
          <w:szCs w:val="24"/>
        </w:rPr>
        <w:t>Applied task</w:t>
      </w:r>
      <w:r w:rsidR="000A5B23">
        <w:rPr>
          <w:rFonts w:cstheme="minorHAnsi"/>
          <w:sz w:val="24"/>
          <w:szCs w:val="24"/>
        </w:rPr>
        <w:t xml:space="preserve">: </w:t>
      </w:r>
      <w:r w:rsidR="006F0AA5" w:rsidRPr="00D86971">
        <w:rPr>
          <w:rFonts w:cstheme="minorHAnsi"/>
          <w:sz w:val="24"/>
          <w:szCs w:val="24"/>
        </w:rPr>
        <w:t xml:space="preserve">Study the behaviors of a telephone’s price on the Indian market under the following conditions: battery capacity of at least 2600 mAh (i.e. the phone can be used for at least 2.5 hours), size </w:t>
      </w:r>
      <w:r w:rsidR="006F0AA5" w:rsidRPr="00D86971">
        <w:rPr>
          <w:rFonts w:cstheme="minorHAnsi"/>
          <w:sz w:val="24"/>
          <w:szCs w:val="24"/>
        </w:rPr>
        <w:lastRenderedPageBreak/>
        <w:t>ranging from 5 to 7 inches, and internal storge from 32GB, system operated by Android. In addition, phones from all brands, regardless of their reputation or experience in producing mobile phones, are included in the research</w:t>
      </w:r>
      <w:r w:rsidR="006F0AA5" w:rsidRPr="00DD506B">
        <w:rPr>
          <w:rFonts w:cstheme="minorHAnsi"/>
          <w:sz w:val="24"/>
          <w:szCs w:val="24"/>
        </w:rPr>
        <w:t>.</w:t>
      </w:r>
      <w:r w:rsidR="006F0AA5">
        <w:rPr>
          <w:rFonts w:cstheme="minorHAnsi"/>
          <w:sz w:val="24"/>
          <w:szCs w:val="24"/>
        </w:rPr>
        <w:t xml:space="preserve"> However, we would look distinctively at phones produced by companies with the lowest brand value (brand 1).</w:t>
      </w:r>
    </w:p>
    <w:p w14:paraId="282A462C" w14:textId="77777777" w:rsidR="0060395F" w:rsidRDefault="0060395F" w:rsidP="00187031">
      <w:pPr>
        <w:spacing w:line="360" w:lineRule="auto"/>
        <w:ind w:firstLine="720"/>
        <w:jc w:val="both"/>
        <w:rPr>
          <w:rFonts w:cstheme="minorHAnsi"/>
          <w:sz w:val="24"/>
          <w:szCs w:val="24"/>
        </w:rPr>
      </w:pPr>
      <w:r w:rsidRPr="0060395F">
        <w:rPr>
          <w:rFonts w:cstheme="minorHAnsi"/>
          <w:sz w:val="24"/>
          <w:szCs w:val="24"/>
        </w:rPr>
        <w:t>In order to achieve the goals, we structure our research based on these following guidelines:</w:t>
      </w:r>
    </w:p>
    <w:p w14:paraId="61D8146A" w14:textId="77777777" w:rsidR="0060395F" w:rsidRDefault="0060395F" w:rsidP="0039786F">
      <w:pPr>
        <w:pStyle w:val="ListParagraph"/>
        <w:numPr>
          <w:ilvl w:val="0"/>
          <w:numId w:val="8"/>
        </w:numPr>
        <w:spacing w:line="360" w:lineRule="auto"/>
        <w:ind w:left="709"/>
        <w:jc w:val="both"/>
        <w:rPr>
          <w:rFonts w:cstheme="minorHAnsi"/>
          <w:sz w:val="24"/>
          <w:szCs w:val="24"/>
        </w:rPr>
      </w:pPr>
      <w:r w:rsidRPr="0060395F">
        <w:rPr>
          <w:rFonts w:cstheme="minorHAnsi"/>
          <w:sz w:val="24"/>
          <w:szCs w:val="24"/>
        </w:rPr>
        <w:t>Conduct a preliminary analysis of data characteristics and the statistical relationship between them;</w:t>
      </w:r>
    </w:p>
    <w:p w14:paraId="10E2523A" w14:textId="77777777" w:rsidR="0060395F" w:rsidRDefault="0060395F" w:rsidP="0039786F">
      <w:pPr>
        <w:pStyle w:val="ListParagraph"/>
        <w:numPr>
          <w:ilvl w:val="0"/>
          <w:numId w:val="8"/>
        </w:numPr>
        <w:spacing w:line="360" w:lineRule="auto"/>
        <w:ind w:left="709"/>
        <w:jc w:val="both"/>
        <w:rPr>
          <w:rFonts w:cstheme="minorHAnsi"/>
          <w:sz w:val="24"/>
          <w:szCs w:val="24"/>
        </w:rPr>
      </w:pPr>
      <w:r w:rsidRPr="0060395F">
        <w:rPr>
          <w:rFonts w:cstheme="minorHAnsi"/>
          <w:sz w:val="24"/>
          <w:szCs w:val="24"/>
        </w:rPr>
        <w:t>Create a regression model based on preliminary data analysis and test its predictive properties</w:t>
      </w:r>
      <w:r>
        <w:rPr>
          <w:rFonts w:cstheme="minorHAnsi"/>
          <w:sz w:val="24"/>
          <w:szCs w:val="24"/>
        </w:rPr>
        <w:t>;</w:t>
      </w:r>
    </w:p>
    <w:p w14:paraId="24E9DCD4" w14:textId="778161E7" w:rsidR="00A34553" w:rsidRPr="00187031" w:rsidRDefault="0060395F" w:rsidP="0039786F">
      <w:pPr>
        <w:pStyle w:val="ListParagraph"/>
        <w:numPr>
          <w:ilvl w:val="0"/>
          <w:numId w:val="8"/>
        </w:numPr>
        <w:spacing w:line="360" w:lineRule="auto"/>
        <w:ind w:left="709"/>
        <w:jc w:val="both"/>
        <w:rPr>
          <w:rFonts w:cstheme="minorHAnsi"/>
          <w:sz w:val="24"/>
          <w:szCs w:val="24"/>
        </w:rPr>
      </w:pPr>
      <w:r w:rsidRPr="0060395F">
        <w:rPr>
          <w:rFonts w:cstheme="minorHAnsi"/>
          <w:sz w:val="24"/>
          <w:szCs w:val="24"/>
        </w:rPr>
        <w:t>Identify the optimal final model to test all formulated hypotheses and draw conclusions.</w:t>
      </w:r>
    </w:p>
    <w:p w14:paraId="273AD7BB" w14:textId="73261B35" w:rsidR="004731B6" w:rsidRDefault="0007302D" w:rsidP="0060395F">
      <w:pPr>
        <w:pStyle w:val="ListParagraph"/>
        <w:numPr>
          <w:ilvl w:val="1"/>
          <w:numId w:val="6"/>
        </w:numPr>
        <w:spacing w:line="276" w:lineRule="auto"/>
        <w:ind w:left="709" w:hanging="709"/>
        <w:jc w:val="both"/>
        <w:outlineLvl w:val="1"/>
        <w:rPr>
          <w:rFonts w:cstheme="minorHAnsi"/>
          <w:b/>
          <w:bCs/>
          <w:sz w:val="28"/>
          <w:szCs w:val="28"/>
        </w:rPr>
      </w:pPr>
      <w:r w:rsidRPr="004109E6">
        <w:rPr>
          <w:rFonts w:cstheme="minorHAnsi"/>
          <w:b/>
          <w:bCs/>
          <w:sz w:val="28"/>
          <w:szCs w:val="28"/>
        </w:rPr>
        <w:t>General</w:t>
      </w:r>
      <w:r w:rsidR="009F348E" w:rsidRPr="004109E6">
        <w:rPr>
          <w:rFonts w:cstheme="minorHAnsi"/>
          <w:b/>
          <w:bCs/>
          <w:sz w:val="28"/>
          <w:szCs w:val="28"/>
        </w:rPr>
        <w:t xml:space="preserve"> description</w:t>
      </w:r>
      <w:r w:rsidRPr="004109E6">
        <w:rPr>
          <w:rFonts w:cstheme="minorHAnsi"/>
          <w:b/>
          <w:bCs/>
          <w:sz w:val="28"/>
          <w:szCs w:val="28"/>
        </w:rPr>
        <w:t xml:space="preserve"> of data</w:t>
      </w:r>
    </w:p>
    <w:p w14:paraId="2CAC0A44" w14:textId="3995C53E" w:rsidR="006E61CF" w:rsidRPr="006E61CF" w:rsidRDefault="006E61CF" w:rsidP="006E61CF">
      <w:pPr>
        <w:spacing w:line="276" w:lineRule="auto"/>
        <w:ind w:firstLine="709"/>
        <w:jc w:val="both"/>
        <w:outlineLvl w:val="1"/>
        <w:rPr>
          <w:rFonts w:cstheme="minorHAnsi"/>
          <w:sz w:val="24"/>
          <w:szCs w:val="24"/>
        </w:rPr>
      </w:pPr>
      <w:r w:rsidRPr="006E61CF">
        <w:rPr>
          <w:rFonts w:cstheme="minorHAnsi"/>
          <w:sz w:val="24"/>
          <w:szCs w:val="24"/>
        </w:rPr>
        <w:t>The sample consists of 1358 observations and 1 dependent variable and 7 independent</w:t>
      </w:r>
      <w:r w:rsidR="00187031">
        <w:rPr>
          <w:rFonts w:cstheme="minorHAnsi"/>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538"/>
        <w:gridCol w:w="4642"/>
        <w:gridCol w:w="1513"/>
        <w:gridCol w:w="2004"/>
        <w:gridCol w:w="1363"/>
      </w:tblGrid>
      <w:tr w:rsidR="008B1D95" w:rsidRPr="008B1D95" w14:paraId="309D353A" w14:textId="77777777" w:rsidTr="008B1D95">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2CE46924" w14:textId="77777777" w:rsidR="008B1D95" w:rsidRPr="00A21A89" w:rsidRDefault="008B1D95" w:rsidP="008B1D95">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No.</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1A25B86" w14:textId="77777777" w:rsidR="008B1D95" w:rsidRPr="00A21A89" w:rsidRDefault="008B1D95" w:rsidP="008B1D95">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Object’s characteristic</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C9E0E87" w14:textId="7F96DBFD" w:rsidR="008B1D95" w:rsidRPr="00A21A89" w:rsidRDefault="008B1D95" w:rsidP="008B1D95">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Name of variable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6A02BA2" w14:textId="77777777" w:rsidR="008B1D95" w:rsidRPr="00A21A89" w:rsidRDefault="008B1D95" w:rsidP="008B1D95">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Scale of measurement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9B6B07B" w14:textId="77777777" w:rsidR="008B1D95" w:rsidRPr="00A21A89" w:rsidRDefault="008B1D95" w:rsidP="008B1D95">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Role</w:t>
            </w:r>
          </w:p>
        </w:tc>
      </w:tr>
      <w:tr w:rsidR="008B1D95" w:rsidRPr="008B1D95" w14:paraId="2D9571C8" w14:textId="77777777" w:rsidTr="007F04AE">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1A0FC40B" w14:textId="77777777" w:rsidR="008B1D95" w:rsidRPr="00A21A89" w:rsidRDefault="008B1D95" w:rsidP="007F04AE">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69E0A8E5" w14:textId="77777777" w:rsidR="008B1D95" w:rsidRPr="00A21A89" w:rsidRDefault="008B1D95" w:rsidP="008B1D95">
            <w:pPr>
              <w:spacing w:after="0" w:line="240" w:lineRule="auto"/>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Price</w:t>
            </w:r>
          </w:p>
          <w:p w14:paraId="6ABC3D4B" w14:textId="77777777" w:rsidR="008B1D95" w:rsidRPr="00A21A89" w:rsidRDefault="008B1D95" w:rsidP="008B1D95">
            <w:pPr>
              <w:spacing w:after="0" w:line="240" w:lineRule="auto"/>
              <w:rPr>
                <w:rFonts w:ascii="Times New Roman" w:eastAsia="Times New Roman" w:hAnsi="Times New Roman" w:cs="Times New Roman"/>
                <w:i/>
                <w:iCs/>
                <w:sz w:val="24"/>
                <w:szCs w:val="24"/>
                <w:lang w:eastAsia="en-US"/>
              </w:rPr>
            </w:pPr>
            <w:r w:rsidRPr="00A21A89">
              <w:rPr>
                <w:rFonts w:ascii="Calibri" w:eastAsia="Times New Roman" w:hAnsi="Calibri" w:cs="Calibri"/>
                <w:i/>
                <w:iCs/>
                <w:color w:val="000000"/>
                <w:lang w:eastAsia="en-US"/>
              </w:rPr>
              <w:t>(US dollars)</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28859DC"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price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3EC312D"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relative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2727668A"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dependent</w:t>
            </w:r>
          </w:p>
        </w:tc>
      </w:tr>
      <w:tr w:rsidR="008B1D95" w:rsidRPr="008B1D95" w14:paraId="07C2C19F" w14:textId="77777777" w:rsidTr="007F04AE">
        <w:trPr>
          <w:trHeight w:val="185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93AE198" w14:textId="77777777" w:rsidR="008B1D95" w:rsidRPr="00A21A89" w:rsidRDefault="008B1D95" w:rsidP="007F04AE">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42ED5930"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Brand</w:t>
            </w:r>
          </w:p>
          <w:p w14:paraId="26835F87" w14:textId="1909C4E7" w:rsidR="008B1D95" w:rsidRPr="008B1D95" w:rsidRDefault="007F04AE" w:rsidP="008B1D95">
            <w:pPr>
              <w:spacing w:after="0" w:line="240" w:lineRule="auto"/>
              <w:rPr>
                <w:rFonts w:ascii="Times New Roman" w:eastAsia="Times New Roman" w:hAnsi="Times New Roman" w:cs="Times New Roman"/>
                <w:lang w:eastAsia="en-US"/>
              </w:rPr>
            </w:pPr>
            <w:r w:rsidRPr="007F04AE">
              <w:rPr>
                <w:rFonts w:ascii="Calibri" w:eastAsia="Times New Roman" w:hAnsi="Calibri" w:cs="Calibri"/>
                <w:i/>
                <w:iCs/>
                <w:color w:val="000000"/>
                <w:lang w:eastAsia="en-US"/>
              </w:rPr>
              <w:t>(</w:t>
            </w:r>
            <w:r w:rsidR="008B1D95" w:rsidRPr="008B1D95">
              <w:rPr>
                <w:rFonts w:ascii="Calibri" w:eastAsia="Times New Roman" w:hAnsi="Calibri" w:cs="Calibri"/>
                <w:i/>
                <w:iCs/>
                <w:color w:val="000000"/>
                <w:lang w:eastAsia="en-US"/>
              </w:rPr>
              <w:t>ranked by brand value</w:t>
            </w:r>
            <w:r w:rsidRPr="007F04AE">
              <w:rPr>
                <w:rFonts w:ascii="Calibri" w:eastAsia="Times New Roman" w:hAnsi="Calibri" w:cs="Calibri"/>
                <w:i/>
                <w:iCs/>
                <w:color w:val="000000"/>
                <w:lang w:eastAsia="en-US"/>
              </w:rPr>
              <w:t>)</w:t>
            </w:r>
          </w:p>
          <w:p w14:paraId="18F496C3" w14:textId="77777777" w:rsidR="008B1D95" w:rsidRPr="008B1D95" w:rsidRDefault="008B1D95" w:rsidP="008B1D95">
            <w:pPr>
              <w:spacing w:after="0" w:line="240" w:lineRule="auto"/>
              <w:rPr>
                <w:rFonts w:ascii="Times New Roman" w:eastAsia="Times New Roman" w:hAnsi="Times New Roman" w:cs="Times New Roman"/>
                <w:sz w:val="20"/>
                <w:szCs w:val="20"/>
                <w:lang w:eastAsia="en-US"/>
              </w:rPr>
            </w:pPr>
            <w:r w:rsidRPr="008B1D95">
              <w:rPr>
                <w:rFonts w:ascii="Calibri" w:eastAsia="Times New Roman" w:hAnsi="Calibri" w:cs="Calibri"/>
                <w:color w:val="000000"/>
                <w:sz w:val="20"/>
                <w:szCs w:val="20"/>
                <w:lang w:eastAsia="en-US"/>
              </w:rPr>
              <w:t>1 – Others</w:t>
            </w:r>
          </w:p>
          <w:p w14:paraId="7A486CB6" w14:textId="77777777" w:rsidR="008B1D95" w:rsidRPr="008B1D95" w:rsidRDefault="008B1D95" w:rsidP="008B1D95">
            <w:pPr>
              <w:spacing w:after="0" w:line="240" w:lineRule="auto"/>
              <w:rPr>
                <w:rFonts w:ascii="Times New Roman" w:eastAsia="Times New Roman" w:hAnsi="Times New Roman" w:cs="Times New Roman"/>
                <w:sz w:val="20"/>
                <w:szCs w:val="20"/>
                <w:lang w:eastAsia="en-US"/>
              </w:rPr>
            </w:pPr>
            <w:r w:rsidRPr="008B1D95">
              <w:rPr>
                <w:rFonts w:ascii="Calibri" w:eastAsia="Times New Roman" w:hAnsi="Calibri" w:cs="Calibri"/>
                <w:color w:val="000000"/>
                <w:sz w:val="20"/>
                <w:szCs w:val="20"/>
                <w:lang w:eastAsia="en-US"/>
              </w:rPr>
              <w:t>2 – Motorola, Asus, Tecno, LG, ZTE, Nokie, HTC, Panasonic, Honor, Alcatel</w:t>
            </w:r>
          </w:p>
          <w:p w14:paraId="477F72F6" w14:textId="77777777" w:rsidR="008B1D95" w:rsidRPr="008B1D95" w:rsidRDefault="008B1D95" w:rsidP="008B1D95">
            <w:pPr>
              <w:spacing w:after="0" w:line="240" w:lineRule="auto"/>
              <w:rPr>
                <w:rFonts w:ascii="Times New Roman" w:eastAsia="Times New Roman" w:hAnsi="Times New Roman" w:cs="Times New Roman"/>
                <w:sz w:val="20"/>
                <w:szCs w:val="20"/>
                <w:lang w:eastAsia="en-US"/>
              </w:rPr>
            </w:pPr>
            <w:r w:rsidRPr="008B1D95">
              <w:rPr>
                <w:rFonts w:ascii="Calibri" w:eastAsia="Times New Roman" w:hAnsi="Calibri" w:cs="Calibri"/>
                <w:color w:val="000000"/>
                <w:sz w:val="20"/>
                <w:szCs w:val="20"/>
                <w:lang w:eastAsia="en-US"/>
              </w:rPr>
              <w:t>3 – OnePlus, Oppo, Vivo, Sony, Realme</w:t>
            </w:r>
          </w:p>
          <w:p w14:paraId="7F6A101E"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sz w:val="20"/>
                <w:szCs w:val="20"/>
                <w:lang w:eastAsia="en-US"/>
              </w:rPr>
              <w:t>4 – Apple, Samsung, Google, Xiaomi, Huawei</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22F95D6A"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brand</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3817191"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ordinal</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27EE9B26"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independent</w:t>
            </w:r>
          </w:p>
        </w:tc>
      </w:tr>
      <w:tr w:rsidR="008B1D95" w:rsidRPr="008B1D95" w14:paraId="6F716B9F" w14:textId="77777777" w:rsidTr="007F04AE">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58AA8CF" w14:textId="77777777" w:rsidR="008B1D95" w:rsidRPr="00A21A89" w:rsidRDefault="008B1D95" w:rsidP="007F04AE">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437AE1F1"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Battery capacity</w:t>
            </w:r>
          </w:p>
          <w:p w14:paraId="5C3AC519" w14:textId="77777777" w:rsidR="008B1D95" w:rsidRPr="008B1D95" w:rsidRDefault="008B1D95" w:rsidP="008B1D95">
            <w:pPr>
              <w:spacing w:after="0" w:line="240" w:lineRule="auto"/>
              <w:rPr>
                <w:rFonts w:ascii="Times New Roman" w:eastAsia="Times New Roman" w:hAnsi="Times New Roman" w:cs="Times New Roman"/>
                <w:i/>
                <w:iCs/>
                <w:sz w:val="24"/>
                <w:szCs w:val="24"/>
                <w:lang w:eastAsia="en-US"/>
              </w:rPr>
            </w:pPr>
            <w:r w:rsidRPr="008B1D95">
              <w:rPr>
                <w:rFonts w:ascii="Calibri" w:eastAsia="Times New Roman" w:hAnsi="Calibri" w:cs="Calibri"/>
                <w:i/>
                <w:iCs/>
                <w:color w:val="000000"/>
                <w:lang w:eastAsia="en-US"/>
              </w:rPr>
              <w:t>(mAh)</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5A83529"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battery</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10C4102"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relative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E26BEC5"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independent</w:t>
            </w:r>
          </w:p>
        </w:tc>
      </w:tr>
      <w:tr w:rsidR="008B1D95" w:rsidRPr="008B1D95" w14:paraId="00F11209" w14:textId="77777777" w:rsidTr="007F04AE">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6D3AADB7" w14:textId="77777777" w:rsidR="008B1D95" w:rsidRPr="00A21A89" w:rsidRDefault="008B1D95" w:rsidP="007F04AE">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7F274887"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Screen size</w:t>
            </w:r>
          </w:p>
          <w:p w14:paraId="21165769" w14:textId="77777777" w:rsidR="008B1D95" w:rsidRPr="008B1D95" w:rsidRDefault="008B1D95" w:rsidP="008B1D95">
            <w:pPr>
              <w:spacing w:after="0" w:line="240" w:lineRule="auto"/>
              <w:rPr>
                <w:rFonts w:ascii="Times New Roman" w:eastAsia="Times New Roman" w:hAnsi="Times New Roman" w:cs="Times New Roman"/>
                <w:i/>
                <w:iCs/>
                <w:sz w:val="24"/>
                <w:szCs w:val="24"/>
                <w:lang w:eastAsia="en-US"/>
              </w:rPr>
            </w:pPr>
            <w:r w:rsidRPr="008B1D95">
              <w:rPr>
                <w:rFonts w:ascii="Calibri" w:eastAsia="Times New Roman" w:hAnsi="Calibri" w:cs="Calibri"/>
                <w:i/>
                <w:iCs/>
                <w:color w:val="000000"/>
                <w:lang w:eastAsia="en-US"/>
              </w:rPr>
              <w:t>(inches)</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71240E10"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size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0F3C817D"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relative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1F404DB0"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independent</w:t>
            </w:r>
          </w:p>
        </w:tc>
      </w:tr>
      <w:tr w:rsidR="008B1D95" w:rsidRPr="008B1D95" w14:paraId="734348CA" w14:textId="77777777" w:rsidTr="007F04AE">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B4DA67B" w14:textId="77777777" w:rsidR="008B1D95" w:rsidRPr="00A21A89" w:rsidRDefault="008B1D95" w:rsidP="007F04AE">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2CF893E7"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Internal storage</w:t>
            </w:r>
          </w:p>
          <w:p w14:paraId="574ED457"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w:t>
            </w:r>
            <w:r w:rsidRPr="008B1D95">
              <w:rPr>
                <w:rFonts w:ascii="Calibri" w:eastAsia="Times New Roman" w:hAnsi="Calibri" w:cs="Calibri"/>
                <w:i/>
                <w:iCs/>
                <w:color w:val="000000"/>
                <w:lang w:eastAsia="en-US"/>
              </w:rPr>
              <w:t>GB)</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0634FC21"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storage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9B92E65"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relative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10359935"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independent</w:t>
            </w:r>
          </w:p>
        </w:tc>
      </w:tr>
      <w:tr w:rsidR="008B1D95" w:rsidRPr="008B1D95" w14:paraId="3F764B74" w14:textId="77777777" w:rsidTr="007F04AE">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774C529C" w14:textId="77777777" w:rsidR="008B1D95" w:rsidRPr="00A21A89" w:rsidRDefault="008B1D95" w:rsidP="007F04AE">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460A13CC"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Operating system</w:t>
            </w:r>
          </w:p>
          <w:p w14:paraId="0BA64CF5" w14:textId="77777777" w:rsidR="008B1D95" w:rsidRPr="008B1D95" w:rsidRDefault="008B1D95" w:rsidP="008B1D95">
            <w:pPr>
              <w:spacing w:after="0" w:line="240" w:lineRule="auto"/>
              <w:rPr>
                <w:rFonts w:ascii="Times New Roman" w:eastAsia="Times New Roman" w:hAnsi="Times New Roman" w:cs="Times New Roman"/>
                <w:lang w:eastAsia="en-US"/>
              </w:rPr>
            </w:pPr>
            <w:r w:rsidRPr="008B1D95">
              <w:rPr>
                <w:rFonts w:ascii="Calibri" w:eastAsia="Times New Roman" w:hAnsi="Calibri" w:cs="Calibri"/>
                <w:color w:val="000000"/>
                <w:sz w:val="20"/>
                <w:szCs w:val="20"/>
                <w:lang w:eastAsia="en-US"/>
              </w:rPr>
              <w:t>1 – Android</w:t>
            </w:r>
          </w:p>
          <w:p w14:paraId="05E3104D"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sz w:val="20"/>
                <w:szCs w:val="20"/>
                <w:lang w:eastAsia="en-US"/>
              </w:rPr>
              <w:t>0 – Others </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72F4FD69"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system</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BAAA220"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nominal</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1C1A7E91"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independent</w:t>
            </w:r>
          </w:p>
        </w:tc>
      </w:tr>
      <w:tr w:rsidR="008B1D95" w:rsidRPr="008B1D95" w14:paraId="06CCA415" w14:textId="77777777" w:rsidTr="007F04AE">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839859F" w14:textId="77777777" w:rsidR="008B1D95" w:rsidRPr="00A21A89" w:rsidRDefault="008B1D95" w:rsidP="007F04AE">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11C7EE7F" w14:textId="001CB81E"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 xml:space="preserve">Number of </w:t>
            </w:r>
            <w:r w:rsidR="008361B2">
              <w:rPr>
                <w:rFonts w:ascii="Calibri" w:eastAsia="Times New Roman" w:hAnsi="Calibri" w:cs="Calibri"/>
                <w:color w:val="000000"/>
                <w:lang w:eastAsia="en-US"/>
              </w:rPr>
              <w:t>sim cards</w:t>
            </w:r>
          </w:p>
          <w:p w14:paraId="3E15276C" w14:textId="5797DD4F" w:rsidR="008B1D95" w:rsidRPr="008B1D95" w:rsidRDefault="008B1D95" w:rsidP="008B1D95">
            <w:pPr>
              <w:spacing w:after="0" w:line="240" w:lineRule="auto"/>
              <w:rPr>
                <w:rFonts w:ascii="Times New Roman" w:eastAsia="Times New Roman" w:hAnsi="Times New Roman" w:cs="Times New Roman"/>
                <w:lang w:eastAsia="en-US"/>
              </w:rPr>
            </w:pPr>
            <w:r w:rsidRPr="008B1D95">
              <w:rPr>
                <w:rFonts w:ascii="Calibri" w:eastAsia="Times New Roman" w:hAnsi="Calibri" w:cs="Calibri"/>
                <w:color w:val="000000"/>
                <w:sz w:val="20"/>
                <w:szCs w:val="20"/>
                <w:lang w:eastAsia="en-US"/>
              </w:rPr>
              <w:t xml:space="preserve">1 – 2 </w:t>
            </w:r>
            <w:r w:rsidR="008361B2">
              <w:rPr>
                <w:rFonts w:ascii="Calibri" w:eastAsia="Times New Roman" w:hAnsi="Calibri" w:cs="Calibri"/>
                <w:color w:val="000000"/>
                <w:sz w:val="20"/>
                <w:szCs w:val="20"/>
                <w:lang w:eastAsia="en-US"/>
              </w:rPr>
              <w:t>SIMs</w:t>
            </w:r>
          </w:p>
          <w:p w14:paraId="4C96374B" w14:textId="27A894AB"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sz w:val="20"/>
                <w:szCs w:val="20"/>
                <w:lang w:eastAsia="en-US"/>
              </w:rPr>
              <w:t>0 – 1</w:t>
            </w:r>
            <w:r w:rsidR="008361B2">
              <w:rPr>
                <w:rFonts w:ascii="Calibri" w:eastAsia="Times New Roman" w:hAnsi="Calibri" w:cs="Calibri"/>
                <w:color w:val="000000"/>
                <w:sz w:val="20"/>
                <w:szCs w:val="20"/>
                <w:lang w:eastAsia="en-US"/>
              </w:rPr>
              <w:t xml:space="preserve"> SIMs</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9D42904"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sims</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1B364018"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nominal</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0B4590B2"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independent</w:t>
            </w:r>
          </w:p>
        </w:tc>
      </w:tr>
      <w:tr w:rsidR="008B1D95" w:rsidRPr="008B1D95" w14:paraId="2F7B65B1" w14:textId="77777777" w:rsidTr="007F04AE">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73BF5B92" w14:textId="77777777" w:rsidR="008B1D95" w:rsidRPr="00A21A89" w:rsidRDefault="008B1D95" w:rsidP="007F04AE">
            <w:pPr>
              <w:spacing w:after="0" w:line="240" w:lineRule="auto"/>
              <w:jc w:val="center"/>
              <w:rPr>
                <w:rFonts w:ascii="Times New Roman" w:eastAsia="Times New Roman" w:hAnsi="Times New Roman" w:cs="Times New Roman"/>
                <w:b/>
                <w:bCs/>
                <w:sz w:val="24"/>
                <w:szCs w:val="24"/>
                <w:lang w:eastAsia="en-US"/>
              </w:rPr>
            </w:pPr>
            <w:r w:rsidRPr="00A21A89">
              <w:rPr>
                <w:rFonts w:ascii="Calibri" w:eastAsia="Times New Roman" w:hAnsi="Calibri" w:cs="Calibri"/>
                <w:b/>
                <w:bCs/>
                <w:color w:val="000000"/>
                <w:lang w:eastAsia="en-US"/>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14:paraId="0F28D4BF"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The presence of mobile network 4G/LTE</w:t>
            </w:r>
          </w:p>
          <w:p w14:paraId="2C765BA9" w14:textId="77777777" w:rsidR="008B1D95" w:rsidRPr="008B1D95" w:rsidRDefault="008B1D95" w:rsidP="008B1D95">
            <w:pPr>
              <w:spacing w:after="0" w:line="240" w:lineRule="auto"/>
              <w:rPr>
                <w:rFonts w:ascii="Times New Roman" w:eastAsia="Times New Roman" w:hAnsi="Times New Roman" w:cs="Times New Roman"/>
                <w:lang w:eastAsia="en-US"/>
              </w:rPr>
            </w:pPr>
            <w:r w:rsidRPr="008B1D95">
              <w:rPr>
                <w:rFonts w:ascii="Calibri" w:eastAsia="Times New Roman" w:hAnsi="Calibri" w:cs="Calibri"/>
                <w:color w:val="000000"/>
                <w:sz w:val="20"/>
                <w:szCs w:val="20"/>
                <w:lang w:eastAsia="en-US"/>
              </w:rPr>
              <w:t>1 – Yes</w:t>
            </w:r>
          </w:p>
          <w:p w14:paraId="53A725AE" w14:textId="77777777" w:rsidR="008B1D95" w:rsidRPr="008B1D95" w:rsidRDefault="008B1D95" w:rsidP="008B1D95">
            <w:pPr>
              <w:spacing w:after="0" w:line="240" w:lineRule="auto"/>
              <w:rPr>
                <w:rFonts w:ascii="Times New Roman" w:eastAsia="Times New Roman" w:hAnsi="Times New Roman" w:cs="Times New Roman"/>
                <w:sz w:val="24"/>
                <w:szCs w:val="24"/>
                <w:lang w:eastAsia="en-US"/>
              </w:rPr>
            </w:pPr>
            <w:r w:rsidRPr="008B1D95">
              <w:rPr>
                <w:rFonts w:ascii="Calibri" w:eastAsia="Times New Roman" w:hAnsi="Calibri" w:cs="Calibri"/>
                <w:color w:val="000000"/>
                <w:sz w:val="20"/>
                <w:szCs w:val="20"/>
                <w:lang w:eastAsia="en-US"/>
              </w:rPr>
              <w:t>0 – No </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4E5D6265"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4G/LTE</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6F94A2E4"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nominal</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439FBBE" w14:textId="77777777" w:rsidR="008B1D95" w:rsidRPr="008B1D95" w:rsidRDefault="008B1D95" w:rsidP="008B1D95">
            <w:pPr>
              <w:spacing w:after="0" w:line="240" w:lineRule="auto"/>
              <w:jc w:val="center"/>
              <w:rPr>
                <w:rFonts w:ascii="Times New Roman" w:eastAsia="Times New Roman" w:hAnsi="Times New Roman" w:cs="Times New Roman"/>
                <w:sz w:val="24"/>
                <w:szCs w:val="24"/>
                <w:lang w:eastAsia="en-US"/>
              </w:rPr>
            </w:pPr>
            <w:r w:rsidRPr="008B1D95">
              <w:rPr>
                <w:rFonts w:ascii="Calibri" w:eastAsia="Times New Roman" w:hAnsi="Calibri" w:cs="Calibri"/>
                <w:color w:val="000000"/>
                <w:lang w:eastAsia="en-US"/>
              </w:rPr>
              <w:t>independent</w:t>
            </w:r>
          </w:p>
        </w:tc>
      </w:tr>
    </w:tbl>
    <w:p w14:paraId="018A9631" w14:textId="77777777" w:rsidR="0039786F" w:rsidRPr="0039786F" w:rsidRDefault="0039786F" w:rsidP="0039786F">
      <w:pPr>
        <w:spacing w:before="240" w:line="276" w:lineRule="auto"/>
        <w:jc w:val="both"/>
        <w:outlineLvl w:val="1"/>
        <w:rPr>
          <w:rFonts w:cstheme="minorHAnsi"/>
          <w:b/>
          <w:bCs/>
          <w:sz w:val="28"/>
          <w:szCs w:val="28"/>
        </w:rPr>
      </w:pPr>
    </w:p>
    <w:p w14:paraId="596A332A" w14:textId="77777777" w:rsidR="0039786F" w:rsidRDefault="0039786F">
      <w:pPr>
        <w:rPr>
          <w:rFonts w:cstheme="minorHAnsi"/>
          <w:b/>
          <w:bCs/>
          <w:sz w:val="28"/>
          <w:szCs w:val="28"/>
        </w:rPr>
      </w:pPr>
      <w:r>
        <w:rPr>
          <w:rFonts w:cstheme="minorHAnsi"/>
          <w:b/>
          <w:bCs/>
          <w:sz w:val="28"/>
          <w:szCs w:val="28"/>
        </w:rPr>
        <w:lastRenderedPageBreak/>
        <w:br w:type="page"/>
      </w:r>
    </w:p>
    <w:p w14:paraId="2C9B6D23" w14:textId="0C31878C" w:rsidR="009F348E" w:rsidRPr="004109E6" w:rsidRDefault="009F348E" w:rsidP="0039786F">
      <w:pPr>
        <w:pStyle w:val="ListParagraph"/>
        <w:numPr>
          <w:ilvl w:val="1"/>
          <w:numId w:val="6"/>
        </w:numPr>
        <w:spacing w:before="240" w:line="276" w:lineRule="auto"/>
        <w:ind w:left="709"/>
        <w:jc w:val="both"/>
        <w:outlineLvl w:val="1"/>
        <w:rPr>
          <w:rFonts w:cstheme="minorHAnsi"/>
          <w:b/>
          <w:bCs/>
          <w:sz w:val="28"/>
          <w:szCs w:val="28"/>
        </w:rPr>
      </w:pPr>
      <w:r w:rsidRPr="004109E6">
        <w:rPr>
          <w:rFonts w:cstheme="minorHAnsi"/>
          <w:b/>
          <w:bCs/>
          <w:sz w:val="28"/>
          <w:szCs w:val="28"/>
        </w:rPr>
        <w:lastRenderedPageBreak/>
        <w:t>Main hypotheses</w:t>
      </w:r>
      <w:r w:rsidR="0060395F">
        <w:rPr>
          <w:rFonts w:cstheme="minorHAnsi"/>
          <w:b/>
          <w:bCs/>
          <w:sz w:val="28"/>
          <w:szCs w:val="28"/>
        </w:rPr>
        <w:t xml:space="preserve"> </w:t>
      </w:r>
      <w:r w:rsidR="0060395F" w:rsidRPr="0060395F">
        <w:rPr>
          <w:rFonts w:cstheme="minorHAnsi"/>
          <w:b/>
          <w:bCs/>
          <w:sz w:val="28"/>
          <w:szCs w:val="28"/>
        </w:rPr>
        <w:t>which are planned to be examined in the framework of solving the tasks</w:t>
      </w:r>
    </w:p>
    <w:p w14:paraId="681B0173" w14:textId="77777777" w:rsidR="006E61CF" w:rsidRPr="006E61CF" w:rsidRDefault="006E61CF" w:rsidP="006E61CF">
      <w:pPr>
        <w:spacing w:after="0" w:line="360" w:lineRule="auto"/>
        <w:ind w:firstLine="709"/>
        <w:jc w:val="both"/>
        <w:rPr>
          <w:rFonts w:cstheme="minorHAnsi"/>
          <w:sz w:val="24"/>
          <w:szCs w:val="24"/>
        </w:rPr>
      </w:pPr>
      <w:r w:rsidRPr="006E61CF">
        <w:rPr>
          <w:rFonts w:cstheme="minorHAnsi"/>
          <w:sz w:val="24"/>
          <w:szCs w:val="24"/>
        </w:rPr>
        <w:t>In the framework of our study, we will take into consideration these following hypotheses:</w:t>
      </w:r>
    </w:p>
    <w:p w14:paraId="731DE836" w14:textId="77777777" w:rsidR="006E61CF" w:rsidRDefault="006E61CF" w:rsidP="00DC312F">
      <w:pPr>
        <w:pStyle w:val="ListParagraph"/>
        <w:numPr>
          <w:ilvl w:val="0"/>
          <w:numId w:val="9"/>
        </w:numPr>
        <w:spacing w:line="360" w:lineRule="auto"/>
        <w:ind w:left="709"/>
        <w:jc w:val="both"/>
        <w:rPr>
          <w:rFonts w:cstheme="minorHAnsi"/>
          <w:sz w:val="24"/>
          <w:szCs w:val="24"/>
        </w:rPr>
      </w:pPr>
      <w:r w:rsidRPr="006E61CF">
        <w:rPr>
          <w:rFonts w:cstheme="minorHAnsi"/>
          <w:sz w:val="24"/>
          <w:szCs w:val="24"/>
        </w:rPr>
        <w:t>The price of a telephone positively depends on its internal storage</w:t>
      </w:r>
    </w:p>
    <w:p w14:paraId="593DB74A" w14:textId="77777777" w:rsidR="006E61CF" w:rsidRDefault="006E61CF" w:rsidP="00DC312F">
      <w:pPr>
        <w:pStyle w:val="ListParagraph"/>
        <w:numPr>
          <w:ilvl w:val="0"/>
          <w:numId w:val="9"/>
        </w:numPr>
        <w:spacing w:line="360" w:lineRule="auto"/>
        <w:ind w:left="709"/>
        <w:jc w:val="both"/>
        <w:rPr>
          <w:rFonts w:cstheme="minorHAnsi"/>
          <w:sz w:val="24"/>
          <w:szCs w:val="24"/>
        </w:rPr>
      </w:pPr>
      <w:r w:rsidRPr="006E61CF">
        <w:rPr>
          <w:rFonts w:cstheme="minorHAnsi"/>
          <w:sz w:val="24"/>
          <w:szCs w:val="24"/>
        </w:rPr>
        <w:t>There exists an exponential dependence of a telephone’s price on its battery capacity</w:t>
      </w:r>
      <w:r w:rsidRPr="006E61CF">
        <w:rPr>
          <w:rFonts w:cstheme="minorHAnsi"/>
          <w:sz w:val="24"/>
          <w:szCs w:val="24"/>
        </w:rPr>
        <w:br/>
        <w:t>(i.e., a telephone’s battery capacity has a positive effect on its price, and after a certain value, the growth of price increases)</w:t>
      </w:r>
    </w:p>
    <w:p w14:paraId="2FC14CA1" w14:textId="77777777" w:rsidR="006E61CF" w:rsidRDefault="006E61CF" w:rsidP="00DC312F">
      <w:pPr>
        <w:pStyle w:val="ListParagraph"/>
        <w:numPr>
          <w:ilvl w:val="0"/>
          <w:numId w:val="9"/>
        </w:numPr>
        <w:spacing w:line="360" w:lineRule="auto"/>
        <w:ind w:left="709"/>
        <w:jc w:val="both"/>
        <w:rPr>
          <w:rFonts w:cstheme="minorHAnsi"/>
          <w:sz w:val="24"/>
          <w:szCs w:val="24"/>
        </w:rPr>
      </w:pPr>
      <w:r w:rsidRPr="006E61CF">
        <w:rPr>
          <w:rFonts w:cstheme="minorHAnsi"/>
          <w:sz w:val="24"/>
          <w:szCs w:val="24"/>
        </w:rPr>
        <w:t>There exists an exponential dependence of a telephone’s price on its screen size</w:t>
      </w:r>
      <w:r w:rsidRPr="006E61CF">
        <w:rPr>
          <w:rFonts w:cstheme="minorHAnsi"/>
          <w:sz w:val="24"/>
          <w:szCs w:val="24"/>
        </w:rPr>
        <w:br/>
        <w:t>(i.e., a telephone’s screen size has a positive effect on its price, and after a certain value, the growth of price increases)</w:t>
      </w:r>
    </w:p>
    <w:p w14:paraId="7A47C853" w14:textId="77777777" w:rsidR="006E61CF" w:rsidRDefault="006E61CF" w:rsidP="00DC312F">
      <w:pPr>
        <w:pStyle w:val="ListParagraph"/>
        <w:numPr>
          <w:ilvl w:val="0"/>
          <w:numId w:val="9"/>
        </w:numPr>
        <w:spacing w:line="360" w:lineRule="auto"/>
        <w:ind w:left="709"/>
        <w:jc w:val="both"/>
        <w:rPr>
          <w:rFonts w:cstheme="minorHAnsi"/>
          <w:sz w:val="24"/>
          <w:szCs w:val="24"/>
        </w:rPr>
      </w:pPr>
      <w:r w:rsidRPr="006E61CF">
        <w:rPr>
          <w:rFonts w:cstheme="minorHAnsi"/>
          <w:sz w:val="24"/>
          <w:szCs w:val="24"/>
        </w:rPr>
        <w:t>The brand value of a telephone has different effects on how its internal storage determines its price</w:t>
      </w:r>
    </w:p>
    <w:p w14:paraId="5A0DDFA0" w14:textId="262526A1" w:rsidR="009F348E" w:rsidRPr="006E61CF" w:rsidRDefault="006E61CF" w:rsidP="00DC312F">
      <w:pPr>
        <w:pStyle w:val="ListParagraph"/>
        <w:spacing w:line="360" w:lineRule="auto"/>
        <w:ind w:left="709"/>
        <w:jc w:val="both"/>
        <w:rPr>
          <w:rFonts w:cstheme="minorHAnsi"/>
          <w:sz w:val="24"/>
          <w:szCs w:val="24"/>
        </w:rPr>
      </w:pPr>
      <w:r w:rsidRPr="006E61CF">
        <w:rPr>
          <w:rFonts w:cstheme="minorHAnsi"/>
          <w:sz w:val="24"/>
          <w:szCs w:val="24"/>
        </w:rPr>
        <w:t xml:space="preserve">(i.e., it is not always the case that on the rise of the internal storage would the price increase, as this also depends on the brand value)          </w:t>
      </w:r>
      <w:r w:rsidR="008B6FB9" w:rsidRPr="006E61CF">
        <w:rPr>
          <w:rFonts w:cstheme="minorHAnsi"/>
          <w:sz w:val="24"/>
          <w:szCs w:val="24"/>
        </w:rPr>
        <w:t xml:space="preserve"> </w:t>
      </w:r>
    </w:p>
    <w:p w14:paraId="4BA54578" w14:textId="7FD4E3B6" w:rsidR="009F348E" w:rsidRPr="004109E6" w:rsidRDefault="009F348E" w:rsidP="0060395F">
      <w:pPr>
        <w:pStyle w:val="ListParagraph"/>
        <w:numPr>
          <w:ilvl w:val="1"/>
          <w:numId w:val="6"/>
        </w:numPr>
        <w:spacing w:line="276" w:lineRule="auto"/>
        <w:ind w:left="709" w:hanging="709"/>
        <w:jc w:val="both"/>
        <w:outlineLvl w:val="1"/>
        <w:rPr>
          <w:rFonts w:cstheme="minorHAnsi"/>
          <w:b/>
          <w:bCs/>
          <w:sz w:val="28"/>
          <w:szCs w:val="28"/>
        </w:rPr>
      </w:pPr>
      <w:r w:rsidRPr="004109E6">
        <w:rPr>
          <w:rFonts w:cstheme="minorHAnsi"/>
          <w:b/>
          <w:bCs/>
          <w:sz w:val="28"/>
          <w:szCs w:val="28"/>
        </w:rPr>
        <w:t>Main source of data</w:t>
      </w:r>
    </w:p>
    <w:p w14:paraId="62AD5F43" w14:textId="77777777" w:rsidR="006E61CF" w:rsidRPr="006E61CF" w:rsidRDefault="006E61CF" w:rsidP="006E61CF">
      <w:pPr>
        <w:spacing w:line="276" w:lineRule="auto"/>
        <w:ind w:firstLine="720"/>
        <w:jc w:val="both"/>
        <w:rPr>
          <w:rFonts w:cstheme="minorHAnsi"/>
          <w:sz w:val="24"/>
          <w:szCs w:val="24"/>
        </w:rPr>
      </w:pPr>
      <w:r w:rsidRPr="006E61CF">
        <w:rPr>
          <w:rFonts w:cstheme="minorHAnsi"/>
          <w:sz w:val="24"/>
          <w:szCs w:val="24"/>
        </w:rPr>
        <w:t>The main source of data is taken from Kaggle, which gathers information about the features of phones from 75 brands in the Indian mobile phone market.</w:t>
      </w:r>
    </w:p>
    <w:p w14:paraId="302C8048" w14:textId="77777777" w:rsidR="006E61CF" w:rsidRPr="006958DB" w:rsidRDefault="006E61CF" w:rsidP="006958DB">
      <w:pPr>
        <w:spacing w:after="0" w:line="276" w:lineRule="auto"/>
        <w:ind w:left="1276"/>
        <w:jc w:val="both"/>
        <w:rPr>
          <w:rFonts w:cstheme="minorHAnsi"/>
        </w:rPr>
      </w:pPr>
      <w:r w:rsidRPr="006958DB">
        <w:rPr>
          <w:rFonts w:cstheme="minorHAnsi"/>
        </w:rPr>
        <w:t>Mobile Phone Specifications and Prices</w:t>
      </w:r>
    </w:p>
    <w:p w14:paraId="3642160F" w14:textId="21C17FB4" w:rsidR="006E61CF" w:rsidRPr="006E61CF" w:rsidRDefault="006E61CF" w:rsidP="006958DB">
      <w:pPr>
        <w:spacing w:line="276" w:lineRule="auto"/>
        <w:ind w:left="1276"/>
        <w:jc w:val="both"/>
        <w:rPr>
          <w:rFonts w:cstheme="minorHAnsi"/>
          <w:sz w:val="24"/>
          <w:szCs w:val="24"/>
        </w:rPr>
      </w:pPr>
      <w:r w:rsidRPr="006958DB">
        <w:rPr>
          <w:rFonts w:cstheme="minorHAnsi"/>
        </w:rPr>
        <w:t xml:space="preserve">URL: </w:t>
      </w:r>
      <w:hyperlink r:id="rId9" w:history="1">
        <w:r w:rsidRPr="006958DB">
          <w:rPr>
            <w:rStyle w:val="Hyperlink"/>
            <w:rFonts w:cstheme="minorHAnsi"/>
          </w:rPr>
          <w:t>https://www.kaggle.com/datasets/pratikgarai/mobile-phone-specifications-and-prices</w:t>
        </w:r>
      </w:hyperlink>
      <w:r>
        <w:rPr>
          <w:rFonts w:cstheme="minorHAnsi"/>
          <w:sz w:val="24"/>
          <w:szCs w:val="24"/>
        </w:rPr>
        <w:t xml:space="preserve"> </w:t>
      </w:r>
      <w:r w:rsidRPr="006E61CF">
        <w:rPr>
          <w:rFonts w:cstheme="minorHAnsi"/>
          <w:sz w:val="24"/>
          <w:szCs w:val="24"/>
        </w:rPr>
        <w:t xml:space="preserve"> </w:t>
      </w:r>
    </w:p>
    <w:p w14:paraId="322FC3F0" w14:textId="1CCBBAF0" w:rsidR="009F348E" w:rsidRPr="006E61CF" w:rsidRDefault="006E61CF" w:rsidP="006E61CF">
      <w:pPr>
        <w:spacing w:line="276" w:lineRule="auto"/>
        <w:ind w:firstLine="720"/>
        <w:jc w:val="both"/>
        <w:rPr>
          <w:rFonts w:cstheme="minorHAnsi"/>
          <w:sz w:val="24"/>
          <w:szCs w:val="24"/>
        </w:rPr>
      </w:pPr>
      <w:r w:rsidRPr="006E61CF">
        <w:rPr>
          <w:rFonts w:cstheme="minorHAnsi"/>
          <w:sz w:val="24"/>
          <w:szCs w:val="24"/>
        </w:rPr>
        <w:t>Throughout the research progress, we used the programming language of Python and its libraries including pandas, numpy, scipy, seaborn, matplotlib.</w:t>
      </w:r>
    </w:p>
    <w:p w14:paraId="4E676DB1" w14:textId="77777777" w:rsidR="009F348E" w:rsidRPr="006E61CF" w:rsidRDefault="009F348E" w:rsidP="00234204">
      <w:pPr>
        <w:spacing w:line="276" w:lineRule="auto"/>
        <w:rPr>
          <w:rFonts w:cstheme="minorHAnsi"/>
          <w:b/>
          <w:bCs/>
          <w:sz w:val="28"/>
          <w:szCs w:val="28"/>
        </w:rPr>
      </w:pPr>
      <w:r w:rsidRPr="006E61CF">
        <w:rPr>
          <w:rFonts w:cstheme="minorHAnsi"/>
          <w:b/>
          <w:bCs/>
          <w:sz w:val="28"/>
          <w:szCs w:val="28"/>
        </w:rPr>
        <w:br w:type="page"/>
      </w:r>
    </w:p>
    <w:p w14:paraId="63477565" w14:textId="1F507B7C" w:rsidR="009F348E" w:rsidRPr="002C0897" w:rsidRDefault="0007302D" w:rsidP="002C0897">
      <w:pPr>
        <w:pStyle w:val="ListParagraph"/>
        <w:numPr>
          <w:ilvl w:val="0"/>
          <w:numId w:val="6"/>
        </w:numPr>
        <w:spacing w:line="360" w:lineRule="auto"/>
        <w:ind w:left="709" w:hanging="709"/>
        <w:jc w:val="both"/>
        <w:outlineLvl w:val="0"/>
        <w:rPr>
          <w:rFonts w:cstheme="minorHAnsi"/>
          <w:b/>
          <w:bCs/>
          <w:sz w:val="32"/>
          <w:szCs w:val="32"/>
        </w:rPr>
      </w:pPr>
      <w:r w:rsidRPr="002C0897">
        <w:rPr>
          <w:rFonts w:cstheme="minorHAnsi"/>
          <w:b/>
          <w:bCs/>
          <w:sz w:val="32"/>
          <w:szCs w:val="32"/>
        </w:rPr>
        <w:lastRenderedPageBreak/>
        <w:t>Preliminary analysis of the collected data</w:t>
      </w:r>
    </w:p>
    <w:p w14:paraId="05FC85B6" w14:textId="0D67CA0E" w:rsidR="009F348E" w:rsidRPr="004109E6" w:rsidRDefault="00C94101" w:rsidP="003015D3">
      <w:pPr>
        <w:pStyle w:val="ListParagraph"/>
        <w:numPr>
          <w:ilvl w:val="1"/>
          <w:numId w:val="6"/>
        </w:numPr>
        <w:spacing w:line="240" w:lineRule="auto"/>
        <w:ind w:left="709" w:hanging="709"/>
        <w:jc w:val="both"/>
        <w:outlineLvl w:val="1"/>
        <w:rPr>
          <w:rFonts w:cstheme="minorHAnsi"/>
          <w:b/>
          <w:bCs/>
          <w:sz w:val="28"/>
          <w:szCs w:val="28"/>
        </w:rPr>
      </w:pPr>
      <w:r w:rsidRPr="00C94101">
        <w:rPr>
          <w:rFonts w:cstheme="minorHAnsi"/>
          <w:b/>
          <w:bCs/>
          <w:sz w:val="28"/>
          <w:szCs w:val="28"/>
        </w:rPr>
        <w:t>Analysis of data’s characteristics: potential errors and missing values, groups and outliers</w:t>
      </w:r>
      <w:r>
        <w:rPr>
          <w:rFonts w:cstheme="minorHAnsi"/>
          <w:b/>
          <w:bCs/>
          <w:sz w:val="28"/>
          <w:szCs w:val="28"/>
        </w:rPr>
        <w:t>.</w:t>
      </w:r>
    </w:p>
    <w:p w14:paraId="7E278F4A" w14:textId="5B26FC9A" w:rsidR="002C0897" w:rsidRDefault="0007302D" w:rsidP="002C0897">
      <w:pPr>
        <w:pStyle w:val="ListParagraph"/>
        <w:numPr>
          <w:ilvl w:val="2"/>
          <w:numId w:val="6"/>
        </w:numPr>
        <w:spacing w:after="0" w:line="360" w:lineRule="auto"/>
        <w:ind w:left="709" w:hanging="709"/>
        <w:jc w:val="both"/>
        <w:outlineLvl w:val="2"/>
        <w:rPr>
          <w:rFonts w:cstheme="minorHAnsi"/>
          <w:b/>
          <w:bCs/>
          <w:sz w:val="28"/>
          <w:szCs w:val="28"/>
        </w:rPr>
      </w:pPr>
      <w:r w:rsidRPr="004109E6">
        <w:rPr>
          <w:rFonts w:cstheme="minorHAnsi"/>
          <w:b/>
          <w:bCs/>
          <w:sz w:val="28"/>
          <w:szCs w:val="28"/>
        </w:rPr>
        <w:t>Analysis of quantitative variables</w:t>
      </w:r>
      <w:r w:rsidR="00C94101">
        <w:rPr>
          <w:rFonts w:cstheme="minorHAnsi"/>
          <w:b/>
          <w:bCs/>
          <w:sz w:val="28"/>
          <w:szCs w:val="28"/>
        </w:rPr>
        <w:t xml:space="preserve"> </w:t>
      </w:r>
    </w:p>
    <w:p w14:paraId="765EA6F1" w14:textId="78895493" w:rsidR="002C0897" w:rsidRPr="002C0897" w:rsidRDefault="002C0897" w:rsidP="0075463B">
      <w:pPr>
        <w:pStyle w:val="ListParagraph"/>
        <w:spacing w:after="0" w:line="360" w:lineRule="auto"/>
        <w:ind w:left="0" w:firstLine="709"/>
        <w:jc w:val="both"/>
        <w:outlineLvl w:val="2"/>
        <w:rPr>
          <w:rFonts w:cstheme="minorHAnsi"/>
          <w:sz w:val="24"/>
          <w:szCs w:val="24"/>
        </w:rPr>
      </w:pPr>
      <w:r w:rsidRPr="002C0897">
        <w:rPr>
          <w:rFonts w:cstheme="minorHAnsi"/>
          <w:sz w:val="24"/>
          <w:szCs w:val="24"/>
        </w:rPr>
        <w:t>In the analysis of quantitative variables, we calculated the main statistics of the variables of built histograms based on the number of columns (bins) under the Sturge’s rule and the Freedman–Diaconis rule. However, it should be taken into consideration that the Sturge’s formula works best for samples with less than 200 observations, while our sample includes 1358. Therefore, it would be more precise to pay more attention to the histogram built upon the formula of Freedman–Diaconis</w:t>
      </w:r>
      <w:r w:rsidR="0075463B">
        <w:rPr>
          <w:rFonts w:cstheme="minorHAnsi"/>
          <w:sz w:val="24"/>
          <w:szCs w:val="24"/>
        </w:rPr>
        <w:t>.</w:t>
      </w:r>
    </w:p>
    <w:p w14:paraId="59F13230" w14:textId="74C831E8" w:rsidR="002C0897" w:rsidRPr="00A369AF" w:rsidRDefault="002C0897" w:rsidP="002C0897">
      <w:pPr>
        <w:spacing w:line="360" w:lineRule="auto"/>
        <w:jc w:val="both"/>
        <w:outlineLvl w:val="2"/>
        <w:rPr>
          <w:rFonts w:cstheme="minorHAnsi"/>
          <w:b/>
          <w:bCs/>
          <w:sz w:val="24"/>
          <w:szCs w:val="24"/>
          <w:u w:val="single"/>
        </w:rPr>
      </w:pPr>
      <w:r w:rsidRPr="00A369AF">
        <w:rPr>
          <w:rFonts w:cstheme="minorHAnsi"/>
          <w:b/>
          <w:bCs/>
          <w:sz w:val="24"/>
          <w:szCs w:val="24"/>
          <w:u w:val="single"/>
        </w:rPr>
        <w:t>Price</w:t>
      </w:r>
    </w:p>
    <w:tbl>
      <w:tblPr>
        <w:tblStyle w:val="TableGrid"/>
        <w:tblW w:w="4390" w:type="dxa"/>
        <w:jc w:val="center"/>
        <w:tblLook w:val="04A0" w:firstRow="1" w:lastRow="0" w:firstColumn="1" w:lastColumn="0" w:noHBand="0" w:noVBand="1"/>
      </w:tblPr>
      <w:tblGrid>
        <w:gridCol w:w="3397"/>
        <w:gridCol w:w="993"/>
      </w:tblGrid>
      <w:tr w:rsidR="00C86EA7" w:rsidRPr="004109E6" w14:paraId="692651AC" w14:textId="77777777" w:rsidTr="00CF5413">
        <w:trPr>
          <w:jc w:val="center"/>
        </w:trPr>
        <w:tc>
          <w:tcPr>
            <w:tcW w:w="3397" w:type="dxa"/>
            <w:hideMark/>
          </w:tcPr>
          <w:p w14:paraId="3B1E6126"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Mean</w:t>
            </w:r>
          </w:p>
        </w:tc>
        <w:tc>
          <w:tcPr>
            <w:tcW w:w="993" w:type="dxa"/>
            <w:hideMark/>
          </w:tcPr>
          <w:p w14:paraId="1781C9C5"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137.65</w:t>
            </w:r>
          </w:p>
        </w:tc>
      </w:tr>
      <w:tr w:rsidR="00C86EA7" w:rsidRPr="004109E6" w14:paraId="4B901F04" w14:textId="77777777" w:rsidTr="00CF5413">
        <w:trPr>
          <w:jc w:val="center"/>
        </w:trPr>
        <w:tc>
          <w:tcPr>
            <w:tcW w:w="3397" w:type="dxa"/>
            <w:hideMark/>
          </w:tcPr>
          <w:p w14:paraId="7E181BC8"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Median</w:t>
            </w:r>
          </w:p>
        </w:tc>
        <w:tc>
          <w:tcPr>
            <w:tcW w:w="993" w:type="dxa"/>
            <w:hideMark/>
          </w:tcPr>
          <w:p w14:paraId="7DEEC1DC"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83.99</w:t>
            </w:r>
          </w:p>
        </w:tc>
      </w:tr>
      <w:tr w:rsidR="00C86EA7" w:rsidRPr="004109E6" w14:paraId="6B7E6A07" w14:textId="77777777" w:rsidTr="00CF5413">
        <w:trPr>
          <w:jc w:val="center"/>
        </w:trPr>
        <w:tc>
          <w:tcPr>
            <w:tcW w:w="3397" w:type="dxa"/>
            <w:hideMark/>
          </w:tcPr>
          <w:p w14:paraId="7302AD4C"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Standard deviation</w:t>
            </w:r>
          </w:p>
        </w:tc>
        <w:tc>
          <w:tcPr>
            <w:tcW w:w="993" w:type="dxa"/>
            <w:hideMark/>
          </w:tcPr>
          <w:p w14:paraId="48BF3C70"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166.34</w:t>
            </w:r>
          </w:p>
        </w:tc>
      </w:tr>
      <w:tr w:rsidR="00C86EA7" w:rsidRPr="004109E6" w14:paraId="5D66CFE3" w14:textId="77777777" w:rsidTr="00CF5413">
        <w:trPr>
          <w:jc w:val="center"/>
        </w:trPr>
        <w:tc>
          <w:tcPr>
            <w:tcW w:w="3397" w:type="dxa"/>
            <w:hideMark/>
          </w:tcPr>
          <w:p w14:paraId="6BB68A79"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IQR</w:t>
            </w:r>
          </w:p>
        </w:tc>
        <w:tc>
          <w:tcPr>
            <w:tcW w:w="993" w:type="dxa"/>
            <w:hideMark/>
          </w:tcPr>
          <w:p w14:paraId="54EB2E94"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86.63</w:t>
            </w:r>
          </w:p>
        </w:tc>
      </w:tr>
      <w:tr w:rsidR="00C86EA7" w:rsidRPr="004109E6" w14:paraId="1CCD791B" w14:textId="77777777" w:rsidTr="00CF5413">
        <w:trPr>
          <w:jc w:val="center"/>
        </w:trPr>
        <w:tc>
          <w:tcPr>
            <w:tcW w:w="3397" w:type="dxa"/>
            <w:hideMark/>
          </w:tcPr>
          <w:p w14:paraId="4C42156D"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Q3</w:t>
            </w:r>
          </w:p>
        </w:tc>
        <w:tc>
          <w:tcPr>
            <w:tcW w:w="993" w:type="dxa"/>
            <w:hideMark/>
          </w:tcPr>
          <w:p w14:paraId="1E3CC7E6"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143.99</w:t>
            </w:r>
          </w:p>
        </w:tc>
      </w:tr>
      <w:tr w:rsidR="00C86EA7" w:rsidRPr="004109E6" w14:paraId="1A37A213" w14:textId="77777777" w:rsidTr="00CF5413">
        <w:trPr>
          <w:jc w:val="center"/>
        </w:trPr>
        <w:tc>
          <w:tcPr>
            <w:tcW w:w="3397" w:type="dxa"/>
            <w:hideMark/>
          </w:tcPr>
          <w:p w14:paraId="11ABBD47"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Q1</w:t>
            </w:r>
          </w:p>
        </w:tc>
        <w:tc>
          <w:tcPr>
            <w:tcW w:w="993" w:type="dxa"/>
            <w:hideMark/>
          </w:tcPr>
          <w:p w14:paraId="048916AD"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57.36</w:t>
            </w:r>
          </w:p>
        </w:tc>
      </w:tr>
      <w:tr w:rsidR="00C86EA7" w:rsidRPr="004109E6" w14:paraId="5444D55C" w14:textId="77777777" w:rsidTr="00CF5413">
        <w:trPr>
          <w:jc w:val="center"/>
        </w:trPr>
        <w:tc>
          <w:tcPr>
            <w:tcW w:w="3397" w:type="dxa"/>
            <w:hideMark/>
          </w:tcPr>
          <w:p w14:paraId="6351615B"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Skewness</w:t>
            </w:r>
          </w:p>
        </w:tc>
        <w:tc>
          <w:tcPr>
            <w:tcW w:w="993" w:type="dxa"/>
            <w:hideMark/>
          </w:tcPr>
          <w:p w14:paraId="4410D193"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4.6</w:t>
            </w:r>
          </w:p>
        </w:tc>
      </w:tr>
      <w:tr w:rsidR="00C86EA7" w:rsidRPr="004109E6" w14:paraId="5B117613" w14:textId="77777777" w:rsidTr="00CF5413">
        <w:trPr>
          <w:jc w:val="center"/>
        </w:trPr>
        <w:tc>
          <w:tcPr>
            <w:tcW w:w="3397" w:type="dxa"/>
            <w:hideMark/>
          </w:tcPr>
          <w:p w14:paraId="6FBA05E8"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Kurtosis</w:t>
            </w:r>
          </w:p>
        </w:tc>
        <w:tc>
          <w:tcPr>
            <w:tcW w:w="993" w:type="dxa"/>
            <w:hideMark/>
          </w:tcPr>
          <w:p w14:paraId="4E818D2A"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33.33</w:t>
            </w:r>
          </w:p>
        </w:tc>
      </w:tr>
      <w:tr w:rsidR="00C86EA7" w:rsidRPr="004109E6" w14:paraId="0906DAFA" w14:textId="77777777" w:rsidTr="00CF5413">
        <w:trPr>
          <w:jc w:val="center"/>
        </w:trPr>
        <w:tc>
          <w:tcPr>
            <w:tcW w:w="3397" w:type="dxa"/>
            <w:hideMark/>
          </w:tcPr>
          <w:p w14:paraId="47EB8D5F"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Number of observations</w:t>
            </w:r>
          </w:p>
        </w:tc>
        <w:tc>
          <w:tcPr>
            <w:tcW w:w="993" w:type="dxa"/>
            <w:hideMark/>
          </w:tcPr>
          <w:p w14:paraId="329B4084"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1358</w:t>
            </w:r>
          </w:p>
        </w:tc>
      </w:tr>
      <w:tr w:rsidR="00C86EA7" w:rsidRPr="004109E6" w14:paraId="55E6BA1D" w14:textId="77777777" w:rsidTr="00CF5413">
        <w:trPr>
          <w:jc w:val="center"/>
        </w:trPr>
        <w:tc>
          <w:tcPr>
            <w:tcW w:w="3397" w:type="dxa"/>
            <w:hideMark/>
          </w:tcPr>
          <w:p w14:paraId="670B662F"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Number of missing observations</w:t>
            </w:r>
          </w:p>
        </w:tc>
        <w:tc>
          <w:tcPr>
            <w:tcW w:w="993" w:type="dxa"/>
            <w:hideMark/>
          </w:tcPr>
          <w:p w14:paraId="3B5C1036" w14:textId="77777777" w:rsidR="00C86EA7" w:rsidRPr="004109E6" w:rsidRDefault="00C86EA7" w:rsidP="00CF5413">
            <w:pPr>
              <w:tabs>
                <w:tab w:val="left" w:pos="2928"/>
              </w:tabs>
              <w:jc w:val="center"/>
              <w:rPr>
                <w:rFonts w:eastAsia="Times New Roman" w:cstheme="minorHAnsi"/>
                <w:lang w:eastAsia="zh-CN"/>
              </w:rPr>
            </w:pPr>
            <w:r w:rsidRPr="004109E6">
              <w:rPr>
                <w:rFonts w:eastAsia="Times New Roman" w:cstheme="minorHAnsi"/>
                <w:color w:val="000000"/>
                <w:lang w:eastAsia="zh-CN"/>
              </w:rPr>
              <w:t>0</w:t>
            </w:r>
          </w:p>
        </w:tc>
      </w:tr>
    </w:tbl>
    <w:p w14:paraId="6BA8AEF5" w14:textId="6C9B9AB6" w:rsidR="002C231A" w:rsidRDefault="00D54BBE" w:rsidP="002C231A">
      <w:pPr>
        <w:spacing w:before="240" w:line="240" w:lineRule="auto"/>
        <w:jc w:val="center"/>
        <w:rPr>
          <w:rFonts w:cstheme="minorHAnsi"/>
          <w:sz w:val="20"/>
          <w:szCs w:val="20"/>
        </w:rPr>
      </w:pPr>
      <w:r w:rsidRPr="004109E6">
        <w:rPr>
          <w:rFonts w:cstheme="minorHAnsi"/>
          <w:sz w:val="20"/>
          <w:szCs w:val="20"/>
        </w:rPr>
        <w:t xml:space="preserve">Table 1: Descriptive statistics of </w:t>
      </w:r>
      <w:r w:rsidR="002C231A" w:rsidRPr="004109E6">
        <w:rPr>
          <w:rFonts w:cstheme="minorHAnsi"/>
          <w:sz w:val="20"/>
          <w:szCs w:val="20"/>
        </w:rPr>
        <w:t>p</w:t>
      </w:r>
      <w:r w:rsidRPr="004109E6">
        <w:rPr>
          <w:rFonts w:cstheme="minorHAnsi"/>
          <w:sz w:val="20"/>
          <w:szCs w:val="20"/>
        </w:rPr>
        <w:t>rice</w:t>
      </w:r>
      <w:r w:rsidR="007D5CAF" w:rsidRPr="004109E6">
        <w:rPr>
          <w:rFonts w:cstheme="minorHAnsi"/>
          <w:sz w:val="20"/>
          <w:szCs w:val="20"/>
        </w:rPr>
        <w:t>.</w:t>
      </w:r>
    </w:p>
    <w:p w14:paraId="3AD40D92" w14:textId="73A109BC" w:rsidR="0064730A" w:rsidRPr="00A73721" w:rsidRDefault="00A73721" w:rsidP="00A73721">
      <w:pPr>
        <w:spacing w:before="240" w:line="240" w:lineRule="auto"/>
        <w:jc w:val="center"/>
        <w:rPr>
          <w:rFonts w:cstheme="minorHAnsi"/>
          <w:sz w:val="20"/>
          <w:szCs w:val="20"/>
        </w:rPr>
      </w:pPr>
      <w:r>
        <w:rPr>
          <w:rFonts w:cstheme="minorHAnsi"/>
          <w:noProof/>
          <w:sz w:val="20"/>
          <w:szCs w:val="20"/>
        </w:rPr>
        <w:drawing>
          <wp:inline distT="0" distB="0" distL="0" distR="0" wp14:anchorId="441783D8" wp14:editId="3D6D6EC9">
            <wp:extent cx="3422650" cy="2510446"/>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6548" cy="2527975"/>
                    </a:xfrm>
                    <a:prstGeom prst="rect">
                      <a:avLst/>
                    </a:prstGeom>
                    <a:noFill/>
                    <a:ln>
                      <a:noFill/>
                    </a:ln>
                  </pic:spPr>
                </pic:pic>
              </a:graphicData>
            </a:graphic>
          </wp:inline>
        </w:drawing>
      </w:r>
    </w:p>
    <w:p w14:paraId="31E04502" w14:textId="2392483B" w:rsidR="00EA3558" w:rsidRPr="004109E6" w:rsidRDefault="002C231A" w:rsidP="00234204">
      <w:pPr>
        <w:spacing w:line="276" w:lineRule="auto"/>
        <w:jc w:val="center"/>
        <w:outlineLvl w:val="2"/>
        <w:rPr>
          <w:rFonts w:cstheme="minorHAnsi"/>
          <w:b/>
          <w:bCs/>
          <w:sz w:val="20"/>
          <w:szCs w:val="20"/>
        </w:rPr>
      </w:pPr>
      <w:r w:rsidRPr="004109E6">
        <w:rPr>
          <w:rFonts w:cstheme="minorHAnsi"/>
          <w:sz w:val="20"/>
          <w:szCs w:val="20"/>
        </w:rPr>
        <w:t>Graph</w:t>
      </w:r>
      <w:r w:rsidRPr="004109E6">
        <w:rPr>
          <w:rFonts w:cstheme="minorHAnsi"/>
          <w:sz w:val="20"/>
          <w:szCs w:val="20"/>
          <w:lang w:val="vi-VN"/>
        </w:rPr>
        <w:t xml:space="preserve"> </w:t>
      </w:r>
      <w:r w:rsidR="00CF5413" w:rsidRPr="004109E6">
        <w:rPr>
          <w:rFonts w:cstheme="minorHAnsi"/>
          <w:sz w:val="20"/>
          <w:szCs w:val="20"/>
        </w:rPr>
        <w:t>1</w:t>
      </w:r>
      <w:r w:rsidRPr="004109E6">
        <w:rPr>
          <w:rFonts w:cstheme="minorHAnsi"/>
          <w:sz w:val="20"/>
          <w:szCs w:val="20"/>
          <w:lang w:val="vi-VN"/>
        </w:rPr>
        <w:t xml:space="preserve">: </w:t>
      </w:r>
      <w:r w:rsidRPr="004109E6">
        <w:rPr>
          <w:rFonts w:cstheme="minorHAnsi"/>
          <w:sz w:val="20"/>
          <w:szCs w:val="20"/>
        </w:rPr>
        <w:t>Histogram</w:t>
      </w:r>
      <w:r w:rsidRPr="004109E6">
        <w:rPr>
          <w:rFonts w:cstheme="minorHAnsi"/>
          <w:sz w:val="20"/>
          <w:szCs w:val="20"/>
          <w:lang w:val="vi-VN"/>
        </w:rPr>
        <w:t xml:space="preserve"> </w:t>
      </w:r>
      <w:r w:rsidR="006E64D9" w:rsidRPr="004109E6">
        <w:rPr>
          <w:rFonts w:cstheme="minorHAnsi"/>
          <w:sz w:val="20"/>
          <w:szCs w:val="20"/>
        </w:rPr>
        <w:t xml:space="preserve">of </w:t>
      </w:r>
      <w:r w:rsidR="00073BA3">
        <w:rPr>
          <w:rFonts w:cstheme="minorHAnsi"/>
          <w:sz w:val="20"/>
          <w:szCs w:val="20"/>
        </w:rPr>
        <w:t>p</w:t>
      </w:r>
      <w:r w:rsidR="006E64D9" w:rsidRPr="004109E6">
        <w:rPr>
          <w:rFonts w:cstheme="minorHAnsi"/>
          <w:sz w:val="20"/>
          <w:szCs w:val="20"/>
        </w:rPr>
        <w:t>rice</w:t>
      </w:r>
      <w:r w:rsidR="00083025" w:rsidRPr="004109E6">
        <w:rPr>
          <w:rFonts w:cstheme="minorHAnsi"/>
          <w:sz w:val="20"/>
          <w:szCs w:val="20"/>
        </w:rPr>
        <w:t xml:space="preserve"> (</w:t>
      </w:r>
      <w:r w:rsidRPr="004109E6">
        <w:rPr>
          <w:rFonts w:cstheme="minorHAnsi"/>
          <w:sz w:val="20"/>
          <w:szCs w:val="20"/>
        </w:rPr>
        <w:t>Sturges’ rule</w:t>
      </w:r>
      <w:r w:rsidR="00083025" w:rsidRPr="004109E6">
        <w:rPr>
          <w:rFonts w:cstheme="minorHAnsi"/>
          <w:sz w:val="20"/>
          <w:szCs w:val="20"/>
        </w:rPr>
        <w:t>)</w:t>
      </w:r>
    </w:p>
    <w:p w14:paraId="7A54F9FD" w14:textId="2DB14C5A" w:rsidR="00C86EA7" w:rsidRDefault="00C86EA7" w:rsidP="00234204">
      <w:pPr>
        <w:spacing w:line="276" w:lineRule="auto"/>
        <w:jc w:val="both"/>
        <w:outlineLvl w:val="2"/>
        <w:rPr>
          <w:rFonts w:cstheme="minorHAnsi"/>
          <w:b/>
          <w:bCs/>
          <w:sz w:val="28"/>
          <w:szCs w:val="28"/>
        </w:rPr>
      </w:pPr>
    </w:p>
    <w:p w14:paraId="21439DF9" w14:textId="75B89FF3" w:rsidR="00A73721" w:rsidRPr="004109E6" w:rsidRDefault="00A73721" w:rsidP="00234204">
      <w:pPr>
        <w:spacing w:line="276" w:lineRule="auto"/>
        <w:jc w:val="both"/>
        <w:outlineLvl w:val="2"/>
        <w:rPr>
          <w:rFonts w:cstheme="minorHAnsi"/>
          <w:b/>
          <w:bCs/>
          <w:sz w:val="28"/>
          <w:szCs w:val="28"/>
        </w:rPr>
      </w:pPr>
      <w:r>
        <w:rPr>
          <w:rFonts w:cstheme="minorHAnsi"/>
          <w:b/>
          <w:bCs/>
          <w:noProof/>
          <w:sz w:val="28"/>
          <w:szCs w:val="28"/>
        </w:rPr>
        <w:drawing>
          <wp:inline distT="0" distB="0" distL="0" distR="0" wp14:anchorId="096B6C2B" wp14:editId="71B0F775">
            <wp:extent cx="6052088" cy="2236511"/>
            <wp:effectExtent l="0" t="0" r="635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5942" cy="2237935"/>
                    </a:xfrm>
                    <a:prstGeom prst="rect">
                      <a:avLst/>
                    </a:prstGeom>
                    <a:noFill/>
                    <a:ln>
                      <a:noFill/>
                    </a:ln>
                  </pic:spPr>
                </pic:pic>
              </a:graphicData>
            </a:graphic>
          </wp:inline>
        </w:drawing>
      </w:r>
    </w:p>
    <w:p w14:paraId="38060E4C" w14:textId="3DE9D261" w:rsidR="002C231A" w:rsidRPr="004109E6" w:rsidRDefault="002C231A" w:rsidP="002C231A">
      <w:pPr>
        <w:spacing w:line="276" w:lineRule="auto"/>
        <w:ind w:firstLine="709"/>
        <w:jc w:val="center"/>
        <w:rPr>
          <w:rFonts w:cstheme="minorHAnsi"/>
          <w:sz w:val="20"/>
          <w:szCs w:val="20"/>
        </w:rPr>
      </w:pPr>
      <w:r w:rsidRPr="004109E6">
        <w:rPr>
          <w:rFonts w:cstheme="minorHAnsi"/>
          <w:sz w:val="20"/>
          <w:szCs w:val="20"/>
        </w:rPr>
        <w:t xml:space="preserve">Graph </w:t>
      </w:r>
      <w:r w:rsidR="00CF5413" w:rsidRPr="004109E6">
        <w:rPr>
          <w:rFonts w:cstheme="minorHAnsi"/>
          <w:sz w:val="20"/>
          <w:szCs w:val="20"/>
        </w:rPr>
        <w:t>2</w:t>
      </w:r>
      <w:r w:rsidRPr="004109E6">
        <w:rPr>
          <w:rFonts w:cstheme="minorHAnsi"/>
          <w:sz w:val="20"/>
          <w:szCs w:val="20"/>
        </w:rPr>
        <w:t xml:space="preserve">: Histogram of </w:t>
      </w:r>
      <w:r w:rsidR="00073BA3">
        <w:rPr>
          <w:rFonts w:cstheme="minorHAnsi"/>
          <w:sz w:val="20"/>
          <w:szCs w:val="20"/>
        </w:rPr>
        <w:t>p</w:t>
      </w:r>
      <w:r w:rsidRPr="004109E6">
        <w:rPr>
          <w:rFonts w:cstheme="minorHAnsi"/>
          <w:sz w:val="20"/>
          <w:szCs w:val="20"/>
        </w:rPr>
        <w:t xml:space="preserve">rice (Freedman </w:t>
      </w:r>
      <w:r w:rsidR="00FE5248" w:rsidRPr="004109E6">
        <w:rPr>
          <w:rFonts w:cstheme="minorHAnsi"/>
          <w:sz w:val="20"/>
          <w:szCs w:val="20"/>
        </w:rPr>
        <w:t>–</w:t>
      </w:r>
      <w:r w:rsidRPr="004109E6">
        <w:rPr>
          <w:rFonts w:cstheme="minorHAnsi"/>
          <w:sz w:val="20"/>
          <w:szCs w:val="20"/>
        </w:rPr>
        <w:t xml:space="preserve"> Diaconis</w:t>
      </w:r>
      <w:r w:rsidR="00FE5248" w:rsidRPr="004109E6">
        <w:rPr>
          <w:rFonts w:cstheme="minorHAnsi"/>
          <w:sz w:val="20"/>
          <w:szCs w:val="20"/>
        </w:rPr>
        <w:t>’s</w:t>
      </w:r>
      <w:r w:rsidRPr="004109E6">
        <w:rPr>
          <w:rFonts w:cstheme="minorHAnsi"/>
          <w:sz w:val="20"/>
          <w:szCs w:val="20"/>
        </w:rPr>
        <w:t xml:space="preserve"> rule)</w:t>
      </w:r>
    </w:p>
    <w:p w14:paraId="24740101" w14:textId="5CB63B7F" w:rsidR="006B4231" w:rsidRPr="006B4231" w:rsidRDefault="006B4231" w:rsidP="006B4231">
      <w:pPr>
        <w:spacing w:after="0" w:line="360" w:lineRule="auto"/>
        <w:ind w:firstLine="709"/>
        <w:jc w:val="both"/>
        <w:rPr>
          <w:rFonts w:eastAsiaTheme="minorHAnsi"/>
          <w:sz w:val="24"/>
          <w:szCs w:val="24"/>
          <w:lang w:eastAsia="en-US"/>
        </w:rPr>
      </w:pPr>
      <w:r w:rsidRPr="006B4231">
        <w:rPr>
          <w:rFonts w:eastAsiaTheme="minorHAnsi"/>
          <w:sz w:val="24"/>
          <w:szCs w:val="24"/>
          <w:lang w:eastAsia="en-US"/>
        </w:rPr>
        <w:t xml:space="preserve">From the graphs, we can see that the distribution of price is skewed to the right </w:t>
      </w:r>
      <w:r w:rsidRPr="006B4231">
        <w:rPr>
          <w:rFonts w:eastAsiaTheme="minorHAnsi"/>
          <w:i/>
          <w:iCs/>
          <w:sz w:val="24"/>
          <w:szCs w:val="24"/>
          <w:lang w:eastAsia="en-US"/>
        </w:rPr>
        <w:t xml:space="preserve">(average &gt; median) </w:t>
      </w:r>
      <w:r w:rsidRPr="006B4231">
        <w:rPr>
          <w:rFonts w:eastAsiaTheme="minorHAnsi"/>
          <w:sz w:val="24"/>
          <w:szCs w:val="24"/>
          <w:lang w:eastAsia="en-US"/>
        </w:rPr>
        <w:t xml:space="preserve">and it is quite heavily skewed </w:t>
      </w:r>
      <w:r w:rsidRPr="006B4231">
        <w:rPr>
          <w:rFonts w:eastAsiaTheme="minorHAnsi"/>
          <w:i/>
          <w:iCs/>
          <w:sz w:val="24"/>
          <w:szCs w:val="24"/>
          <w:lang w:eastAsia="en-US"/>
        </w:rPr>
        <w:t>(skewness = 4.606)</w:t>
      </w:r>
      <w:r w:rsidRPr="006B4231">
        <w:rPr>
          <w:rFonts w:eastAsiaTheme="minorHAnsi"/>
          <w:sz w:val="24"/>
          <w:szCs w:val="24"/>
          <w:lang w:eastAsia="en-US"/>
        </w:rPr>
        <w:t>. The majority of mobile phones in the market has a price that is less than average, which is understandable because the demand for this product is huge from the lower class to the higher class. However, not everyone can afford or feel the need to purchase a highly priced phone, especially in India where there is an enormous imbalance of wealth between the rich and the poor as 77% of national wealth belongs to the top 10% of the population</w:t>
      </w:r>
      <w:r w:rsidRPr="006B4231">
        <w:rPr>
          <w:rFonts w:eastAsiaTheme="minorHAnsi"/>
          <w:sz w:val="24"/>
          <w:szCs w:val="24"/>
          <w:vertAlign w:val="superscript"/>
          <w:lang w:eastAsia="en-US"/>
        </w:rPr>
        <w:footnoteReference w:id="1"/>
      </w:r>
      <w:r w:rsidRPr="006B4231">
        <w:rPr>
          <w:rFonts w:eastAsiaTheme="minorHAnsi"/>
          <w:sz w:val="24"/>
          <w:szCs w:val="24"/>
          <w:lang w:eastAsia="en-US"/>
        </w:rPr>
        <w:t xml:space="preserve">. Hence, the share of low-price phones in the dataset corresponds with the share of people with a low budget in the population of India. </w:t>
      </w:r>
    </w:p>
    <w:p w14:paraId="59FF465A" w14:textId="56155C24" w:rsidR="006B4231" w:rsidRPr="006B4231" w:rsidRDefault="006B4231" w:rsidP="006B4231">
      <w:pPr>
        <w:spacing w:after="0" w:line="360" w:lineRule="auto"/>
        <w:ind w:firstLine="709"/>
        <w:jc w:val="both"/>
        <w:rPr>
          <w:rFonts w:eastAsiaTheme="minorHAnsi"/>
          <w:sz w:val="24"/>
          <w:szCs w:val="24"/>
          <w:lang w:eastAsia="en-US"/>
        </w:rPr>
      </w:pPr>
      <w:r w:rsidRPr="006B4231">
        <w:rPr>
          <w:rFonts w:eastAsiaTheme="minorHAnsi"/>
          <w:sz w:val="24"/>
          <w:szCs w:val="24"/>
          <w:lang w:eastAsia="en-US"/>
        </w:rPr>
        <w:t xml:space="preserve">As can be seen, the graph is not a normal distribution and is sharp with many peaks </w:t>
      </w:r>
      <w:r w:rsidRPr="006B4231">
        <w:rPr>
          <w:rFonts w:eastAsiaTheme="minorHAnsi"/>
          <w:i/>
          <w:iCs/>
          <w:sz w:val="24"/>
          <w:szCs w:val="24"/>
          <w:lang w:eastAsia="en-US"/>
        </w:rPr>
        <w:t>(kurtosis = 33.3)</w:t>
      </w:r>
      <w:r w:rsidRPr="006B4231">
        <w:rPr>
          <w:rFonts w:eastAsiaTheme="minorHAnsi"/>
          <w:sz w:val="24"/>
          <w:szCs w:val="24"/>
          <w:lang w:eastAsia="en-US"/>
        </w:rPr>
        <w:t xml:space="preserve">, which implies heterogeneity. The peaks are distributed mostly to the right of average price, which means that there is a number of high-price mobile phones in the market with and the values of price differ a lot. This makes sense because the demand for owning such phones probably belongs to the wealthier part of population in India. </w:t>
      </w:r>
    </w:p>
    <w:p w14:paraId="1246136B" w14:textId="313AE37B" w:rsidR="00E210B3" w:rsidRPr="0075463B" w:rsidRDefault="006B4231" w:rsidP="006B4231">
      <w:pPr>
        <w:spacing w:line="360" w:lineRule="auto"/>
        <w:ind w:firstLine="709"/>
        <w:jc w:val="both"/>
        <w:rPr>
          <w:rFonts w:cstheme="minorHAnsi"/>
          <w:b/>
          <w:bCs/>
          <w:color w:val="C45911" w:themeColor="accent2" w:themeShade="BF"/>
          <w:sz w:val="24"/>
          <w:szCs w:val="24"/>
        </w:rPr>
      </w:pPr>
      <w:r w:rsidRPr="006B4231">
        <w:rPr>
          <w:rFonts w:eastAsiaTheme="minorHAnsi"/>
          <w:sz w:val="24"/>
          <w:szCs w:val="24"/>
          <w:lang w:eastAsia="en-US"/>
        </w:rPr>
        <w:t>Based on our observation, there is no presence of polymodality and hence, clusters</w:t>
      </w:r>
      <w:r w:rsidR="0075463B">
        <w:rPr>
          <w:rFonts w:cstheme="minorHAnsi"/>
          <w:sz w:val="24"/>
          <w:szCs w:val="24"/>
        </w:rPr>
        <w:t>.</w:t>
      </w:r>
    </w:p>
    <w:tbl>
      <w:tblPr>
        <w:tblStyle w:val="TableGrid"/>
        <w:tblW w:w="0" w:type="auto"/>
        <w:jc w:val="center"/>
        <w:tblLook w:val="04A0" w:firstRow="1" w:lastRow="0" w:firstColumn="1" w:lastColumn="0" w:noHBand="0" w:noVBand="1"/>
      </w:tblPr>
      <w:tblGrid>
        <w:gridCol w:w="1550"/>
        <w:gridCol w:w="1366"/>
        <w:gridCol w:w="2036"/>
      </w:tblGrid>
      <w:tr w:rsidR="00370CBE" w:rsidRPr="004109E6" w14:paraId="2B143DB1" w14:textId="77777777" w:rsidTr="00DB7C28">
        <w:trPr>
          <w:jc w:val="center"/>
        </w:trPr>
        <w:tc>
          <w:tcPr>
            <w:tcW w:w="1550" w:type="dxa"/>
            <w:hideMark/>
          </w:tcPr>
          <w:p w14:paraId="6B14F46E" w14:textId="77777777" w:rsidR="00370CBE" w:rsidRPr="004109E6" w:rsidRDefault="00370CBE" w:rsidP="00DB7C28">
            <w:pPr>
              <w:spacing w:line="276" w:lineRule="auto"/>
              <w:jc w:val="center"/>
              <w:rPr>
                <w:rFonts w:eastAsia="Times New Roman" w:cstheme="minorHAnsi"/>
                <w:lang w:eastAsia="zh-CN"/>
              </w:rPr>
            </w:pPr>
            <w:r w:rsidRPr="004109E6">
              <w:rPr>
                <w:rFonts w:eastAsia="Times New Roman" w:cstheme="minorHAnsi"/>
                <w:color w:val="000000"/>
                <w:lang w:eastAsia="zh-CN"/>
              </w:rPr>
              <w:t>Left</w:t>
            </w:r>
          </w:p>
        </w:tc>
        <w:tc>
          <w:tcPr>
            <w:tcW w:w="1366" w:type="dxa"/>
            <w:hideMark/>
          </w:tcPr>
          <w:p w14:paraId="1DF21ED1" w14:textId="77777777" w:rsidR="00370CBE" w:rsidRPr="004109E6" w:rsidRDefault="00370CBE" w:rsidP="00DB7C28">
            <w:pPr>
              <w:spacing w:line="276" w:lineRule="auto"/>
              <w:jc w:val="center"/>
              <w:rPr>
                <w:rFonts w:eastAsia="Times New Roman" w:cstheme="minorHAnsi"/>
                <w:lang w:eastAsia="zh-CN"/>
              </w:rPr>
            </w:pPr>
            <w:r w:rsidRPr="004109E6">
              <w:rPr>
                <w:rFonts w:eastAsia="Times New Roman" w:cstheme="minorHAnsi"/>
                <w:color w:val="000000"/>
                <w:lang w:eastAsia="zh-CN"/>
              </w:rPr>
              <w:t>Right</w:t>
            </w:r>
          </w:p>
        </w:tc>
        <w:tc>
          <w:tcPr>
            <w:tcW w:w="2036" w:type="dxa"/>
            <w:hideMark/>
          </w:tcPr>
          <w:p w14:paraId="6C94FF54" w14:textId="77777777" w:rsidR="00370CBE" w:rsidRPr="004109E6" w:rsidRDefault="00370CBE" w:rsidP="00DB7C28">
            <w:pPr>
              <w:spacing w:line="276" w:lineRule="auto"/>
              <w:jc w:val="center"/>
              <w:rPr>
                <w:rFonts w:eastAsia="Times New Roman" w:cstheme="minorHAnsi"/>
                <w:lang w:eastAsia="zh-CN"/>
              </w:rPr>
            </w:pPr>
            <w:r w:rsidRPr="004109E6">
              <w:rPr>
                <w:rFonts w:eastAsia="Times New Roman" w:cstheme="minorHAnsi"/>
                <w:color w:val="000000"/>
                <w:lang w:eastAsia="zh-CN"/>
              </w:rPr>
              <w:t>Number of outliers</w:t>
            </w:r>
          </w:p>
        </w:tc>
      </w:tr>
      <w:tr w:rsidR="00370CBE" w:rsidRPr="004109E6" w14:paraId="215D0C7A" w14:textId="77777777" w:rsidTr="00DB7C28">
        <w:trPr>
          <w:jc w:val="center"/>
        </w:trPr>
        <w:tc>
          <w:tcPr>
            <w:tcW w:w="1550" w:type="dxa"/>
            <w:hideMark/>
          </w:tcPr>
          <w:p w14:paraId="428F72A9" w14:textId="77777777" w:rsidR="00370CBE" w:rsidRPr="004109E6" w:rsidRDefault="00370CBE" w:rsidP="00DB7C28">
            <w:pPr>
              <w:spacing w:line="276" w:lineRule="auto"/>
              <w:jc w:val="center"/>
              <w:rPr>
                <w:rFonts w:eastAsia="Times New Roman" w:cstheme="minorHAnsi"/>
                <w:lang w:eastAsia="zh-CN"/>
              </w:rPr>
            </w:pPr>
            <w:r w:rsidRPr="004109E6">
              <w:rPr>
                <w:rFonts w:eastAsia="Times New Roman" w:cstheme="minorHAnsi"/>
                <w:color w:val="000000"/>
                <w:lang w:eastAsia="zh-CN"/>
              </w:rPr>
              <w:t>-361.358</w:t>
            </w:r>
          </w:p>
        </w:tc>
        <w:tc>
          <w:tcPr>
            <w:tcW w:w="1366" w:type="dxa"/>
            <w:hideMark/>
          </w:tcPr>
          <w:p w14:paraId="142EA28D" w14:textId="77777777" w:rsidR="00370CBE" w:rsidRPr="004109E6" w:rsidRDefault="00370CBE" w:rsidP="00DB7C28">
            <w:pPr>
              <w:spacing w:line="276" w:lineRule="auto"/>
              <w:jc w:val="center"/>
              <w:rPr>
                <w:rFonts w:eastAsia="Times New Roman" w:cstheme="minorHAnsi"/>
                <w:lang w:eastAsia="zh-CN"/>
              </w:rPr>
            </w:pPr>
            <w:r w:rsidRPr="004109E6">
              <w:rPr>
                <w:rFonts w:eastAsia="Times New Roman" w:cstheme="minorHAnsi"/>
                <w:color w:val="000000"/>
                <w:lang w:eastAsia="zh-CN"/>
              </w:rPr>
              <w:t>636.659</w:t>
            </w:r>
          </w:p>
        </w:tc>
        <w:tc>
          <w:tcPr>
            <w:tcW w:w="2036" w:type="dxa"/>
            <w:hideMark/>
          </w:tcPr>
          <w:p w14:paraId="5C1EB6F0" w14:textId="77777777" w:rsidR="00370CBE" w:rsidRPr="004109E6" w:rsidRDefault="00370CBE" w:rsidP="00DB7C28">
            <w:pPr>
              <w:spacing w:line="276" w:lineRule="auto"/>
              <w:jc w:val="center"/>
              <w:rPr>
                <w:rFonts w:eastAsia="Times New Roman" w:cstheme="minorHAnsi"/>
                <w:lang w:eastAsia="zh-CN"/>
              </w:rPr>
            </w:pPr>
            <w:r w:rsidRPr="004109E6">
              <w:rPr>
                <w:rFonts w:eastAsia="Times New Roman" w:cstheme="minorHAnsi"/>
                <w:color w:val="000000"/>
                <w:lang w:eastAsia="zh-CN"/>
              </w:rPr>
              <w:t>35</w:t>
            </w:r>
          </w:p>
        </w:tc>
      </w:tr>
    </w:tbl>
    <w:p w14:paraId="5241EB2E" w14:textId="4E38B000" w:rsidR="002D4BEF" w:rsidRPr="004109E6" w:rsidRDefault="002D4BEF" w:rsidP="00370CBE">
      <w:pPr>
        <w:spacing w:line="276" w:lineRule="auto"/>
        <w:jc w:val="center"/>
        <w:rPr>
          <w:rFonts w:cstheme="minorHAnsi"/>
          <w:sz w:val="20"/>
          <w:szCs w:val="20"/>
        </w:rPr>
      </w:pPr>
      <w:r w:rsidRPr="004109E6">
        <w:rPr>
          <w:rFonts w:cstheme="minorHAnsi"/>
          <w:sz w:val="20"/>
          <w:szCs w:val="20"/>
        </w:rPr>
        <w:t>Table</w:t>
      </w:r>
      <w:r w:rsidR="00CF5413" w:rsidRPr="004109E6">
        <w:rPr>
          <w:rFonts w:cstheme="minorHAnsi"/>
          <w:sz w:val="20"/>
          <w:szCs w:val="20"/>
        </w:rPr>
        <w:t xml:space="preserve"> 2</w:t>
      </w:r>
      <w:r w:rsidRPr="004109E6">
        <w:rPr>
          <w:rFonts w:cstheme="minorHAnsi"/>
          <w:sz w:val="20"/>
          <w:szCs w:val="20"/>
        </w:rPr>
        <w:t xml:space="preserve">: </w:t>
      </w:r>
      <w:r w:rsidR="00E210B3" w:rsidRPr="004109E6">
        <w:rPr>
          <w:rFonts w:cstheme="minorHAnsi"/>
          <w:sz w:val="20"/>
          <w:szCs w:val="20"/>
        </w:rPr>
        <w:t>Outliers</w:t>
      </w:r>
      <w:r w:rsidR="00E210B3" w:rsidRPr="004109E6">
        <w:rPr>
          <w:rFonts w:cstheme="minorHAnsi"/>
          <w:sz w:val="20"/>
          <w:szCs w:val="20"/>
          <w:lang w:val="vi-VN"/>
        </w:rPr>
        <w:t xml:space="preserve"> for price (3-sigma rule)</w:t>
      </w:r>
    </w:p>
    <w:p w14:paraId="2FA7A11A" w14:textId="5A17F96E" w:rsidR="0075463B" w:rsidRPr="0075463B" w:rsidRDefault="006B4231" w:rsidP="00E368CF">
      <w:pPr>
        <w:spacing w:line="360" w:lineRule="auto"/>
        <w:ind w:firstLine="709"/>
        <w:jc w:val="both"/>
        <w:rPr>
          <w:rFonts w:cstheme="minorHAnsi"/>
          <w:sz w:val="24"/>
          <w:szCs w:val="24"/>
        </w:rPr>
      </w:pPr>
      <w:r>
        <w:rPr>
          <w:sz w:val="24"/>
          <w:szCs w:val="24"/>
        </w:rPr>
        <w:lastRenderedPageBreak/>
        <w:t xml:space="preserve">The result after searching for outliers based on the </w:t>
      </w:r>
      <w:r w:rsidRPr="00160627">
        <w:rPr>
          <w:sz w:val="24"/>
          <w:szCs w:val="24"/>
        </w:rPr>
        <w:t>three-sigma rule</w:t>
      </w:r>
      <w:r>
        <w:rPr>
          <w:sz w:val="24"/>
          <w:szCs w:val="24"/>
        </w:rPr>
        <w:t xml:space="preserve"> showed 35 anomalous observations, whose range is from </w:t>
      </w:r>
      <w:r w:rsidR="00C14EED">
        <w:rPr>
          <w:sz w:val="24"/>
          <w:szCs w:val="24"/>
        </w:rPr>
        <w:t>$</w:t>
      </w:r>
      <w:r w:rsidRPr="00160627">
        <w:rPr>
          <w:sz w:val="24"/>
          <w:szCs w:val="24"/>
        </w:rPr>
        <w:t>647.</w:t>
      </w:r>
      <w:r>
        <w:rPr>
          <w:sz w:val="24"/>
          <w:szCs w:val="24"/>
        </w:rPr>
        <w:t>8</w:t>
      </w:r>
      <w:r w:rsidRPr="00160627">
        <w:rPr>
          <w:sz w:val="24"/>
          <w:szCs w:val="24"/>
        </w:rPr>
        <w:t xml:space="preserve"> </w:t>
      </w:r>
      <w:r>
        <w:rPr>
          <w:sz w:val="24"/>
          <w:szCs w:val="24"/>
        </w:rPr>
        <w:t>to</w:t>
      </w:r>
      <w:r w:rsidRPr="00160627">
        <w:rPr>
          <w:sz w:val="24"/>
          <w:szCs w:val="24"/>
        </w:rPr>
        <w:t xml:space="preserve"> </w:t>
      </w:r>
      <w:r w:rsidR="00C14EED">
        <w:rPr>
          <w:sz w:val="24"/>
          <w:szCs w:val="24"/>
        </w:rPr>
        <w:t>$</w:t>
      </w:r>
      <w:r w:rsidRPr="00160627">
        <w:rPr>
          <w:sz w:val="24"/>
          <w:szCs w:val="24"/>
        </w:rPr>
        <w:t>2099.</w:t>
      </w:r>
      <w:r>
        <w:rPr>
          <w:sz w:val="24"/>
          <w:szCs w:val="24"/>
        </w:rPr>
        <w:t xml:space="preserve">9. It is obvious that values in this range deviate far from the median </w:t>
      </w:r>
      <w:r w:rsidRPr="00160627">
        <w:rPr>
          <w:i/>
          <w:iCs/>
          <w:sz w:val="24"/>
          <w:szCs w:val="24"/>
        </w:rPr>
        <w:t>(</w:t>
      </w:r>
      <w:r w:rsidR="00C14EED" w:rsidRPr="00C14EED">
        <w:rPr>
          <w:i/>
          <w:iCs/>
          <w:sz w:val="24"/>
          <w:szCs w:val="24"/>
        </w:rPr>
        <w:t>$</w:t>
      </w:r>
      <w:r w:rsidRPr="00160627">
        <w:rPr>
          <w:i/>
          <w:iCs/>
          <w:sz w:val="24"/>
          <w:szCs w:val="24"/>
        </w:rPr>
        <w:t>83.99)</w:t>
      </w:r>
      <w:r>
        <w:rPr>
          <w:sz w:val="24"/>
          <w:szCs w:val="24"/>
        </w:rPr>
        <w:t xml:space="preserve">, which explains a fairly wide gap between the median and the average price </w:t>
      </w:r>
      <w:r>
        <w:rPr>
          <w:i/>
          <w:iCs/>
          <w:sz w:val="24"/>
          <w:szCs w:val="24"/>
        </w:rPr>
        <w:t>(</w:t>
      </w:r>
      <w:r w:rsidR="00C14EED" w:rsidRPr="00C14EED">
        <w:rPr>
          <w:i/>
          <w:iCs/>
          <w:sz w:val="24"/>
          <w:szCs w:val="24"/>
        </w:rPr>
        <w:t>$</w:t>
      </w:r>
      <w:r>
        <w:rPr>
          <w:i/>
          <w:iCs/>
          <w:sz w:val="24"/>
          <w:szCs w:val="24"/>
        </w:rPr>
        <w:t>137.65)</w:t>
      </w:r>
      <w:r>
        <w:rPr>
          <w:sz w:val="24"/>
          <w:szCs w:val="24"/>
        </w:rPr>
        <w:t xml:space="preserve">. Phones with price in this range mostly have 2 SIMs, a connection to the 4G/LTE network and the Android operating system. However, while more than half of these phones are from valuable brands </w:t>
      </w:r>
      <w:r>
        <w:rPr>
          <w:i/>
          <w:iCs/>
          <w:sz w:val="24"/>
          <w:szCs w:val="24"/>
        </w:rPr>
        <w:t xml:space="preserve">(Group 4), </w:t>
      </w:r>
      <w:r>
        <w:rPr>
          <w:sz w:val="24"/>
          <w:szCs w:val="24"/>
        </w:rPr>
        <w:t xml:space="preserve">there are still representatives of other groups. At the same time, the ranges of values for battery capacity </w:t>
      </w:r>
      <w:r>
        <w:rPr>
          <w:i/>
          <w:iCs/>
          <w:sz w:val="24"/>
          <w:szCs w:val="24"/>
        </w:rPr>
        <w:t>(2600 – 4500 mAh)</w:t>
      </w:r>
      <w:r>
        <w:rPr>
          <w:sz w:val="24"/>
          <w:szCs w:val="24"/>
        </w:rPr>
        <w:t xml:space="preserve">, screen size </w:t>
      </w:r>
      <w:r>
        <w:rPr>
          <w:i/>
          <w:iCs/>
          <w:sz w:val="24"/>
          <w:szCs w:val="24"/>
        </w:rPr>
        <w:t>(5.0 – 7.3 inches)</w:t>
      </w:r>
      <w:r>
        <w:rPr>
          <w:sz w:val="24"/>
          <w:szCs w:val="24"/>
        </w:rPr>
        <w:t xml:space="preserve"> and internal storage </w:t>
      </w:r>
      <w:r>
        <w:rPr>
          <w:i/>
          <w:iCs/>
          <w:sz w:val="24"/>
          <w:szCs w:val="24"/>
        </w:rPr>
        <w:t xml:space="preserve">(32 – 512 GB) </w:t>
      </w:r>
      <w:r>
        <w:rPr>
          <w:sz w:val="24"/>
          <w:szCs w:val="24"/>
        </w:rPr>
        <w:t>are also quite wide. Therefore, we decided not to delete these outliers and keep them for further parts of our study</w:t>
      </w:r>
      <w:r w:rsidR="0075463B" w:rsidRPr="0075463B">
        <w:rPr>
          <w:rFonts w:cstheme="minorHAnsi"/>
          <w:sz w:val="24"/>
          <w:szCs w:val="24"/>
        </w:rPr>
        <w:t xml:space="preserve">. </w:t>
      </w:r>
    </w:p>
    <w:p w14:paraId="55892D06" w14:textId="3D230918" w:rsidR="00E36EC2" w:rsidRPr="0075463B" w:rsidRDefault="0075463B" w:rsidP="00E368CF">
      <w:pPr>
        <w:spacing w:line="360" w:lineRule="auto"/>
        <w:ind w:firstLine="709"/>
        <w:jc w:val="both"/>
        <w:rPr>
          <w:rFonts w:cstheme="minorHAnsi"/>
          <w:sz w:val="24"/>
          <w:szCs w:val="24"/>
        </w:rPr>
      </w:pPr>
      <w:r>
        <w:rPr>
          <w:rFonts w:cstheme="minorHAnsi"/>
          <w:sz w:val="24"/>
          <w:szCs w:val="24"/>
        </w:rPr>
        <w:t>Conclusion</w:t>
      </w:r>
      <w:r w:rsidRPr="0075463B">
        <w:rPr>
          <w:rFonts w:cstheme="minorHAnsi"/>
          <w:sz w:val="24"/>
          <w:szCs w:val="24"/>
        </w:rPr>
        <w:t>: Heavily right skewness, high positive kurtosis, non normal distribution</w:t>
      </w:r>
      <w:r>
        <w:rPr>
          <w:rFonts w:cstheme="minorHAnsi"/>
          <w:sz w:val="24"/>
          <w:szCs w:val="24"/>
        </w:rPr>
        <w:t>.</w:t>
      </w:r>
    </w:p>
    <w:p w14:paraId="1D100F0E" w14:textId="4A743A18" w:rsidR="000727D6" w:rsidRPr="00A369AF" w:rsidRDefault="004824E3" w:rsidP="00234204">
      <w:pPr>
        <w:spacing w:line="276" w:lineRule="auto"/>
        <w:jc w:val="both"/>
        <w:outlineLvl w:val="2"/>
        <w:rPr>
          <w:rFonts w:cstheme="minorHAnsi"/>
          <w:b/>
          <w:bCs/>
          <w:sz w:val="24"/>
          <w:szCs w:val="24"/>
          <w:u w:val="single"/>
        </w:rPr>
      </w:pPr>
      <w:r w:rsidRPr="00A369AF">
        <w:rPr>
          <w:rFonts w:cstheme="minorHAnsi"/>
          <w:b/>
          <w:bCs/>
          <w:sz w:val="24"/>
          <w:szCs w:val="24"/>
          <w:u w:val="single"/>
        </w:rPr>
        <w:t>Screen size</w:t>
      </w:r>
    </w:p>
    <w:tbl>
      <w:tblPr>
        <w:tblStyle w:val="TableGrid"/>
        <w:tblW w:w="4536" w:type="dxa"/>
        <w:jc w:val="center"/>
        <w:tblLook w:val="04A0" w:firstRow="1" w:lastRow="0" w:firstColumn="1" w:lastColumn="0" w:noHBand="0" w:noVBand="1"/>
      </w:tblPr>
      <w:tblGrid>
        <w:gridCol w:w="3685"/>
        <w:gridCol w:w="851"/>
      </w:tblGrid>
      <w:tr w:rsidR="000727D6" w:rsidRPr="004109E6" w14:paraId="7A671FA8" w14:textId="77777777" w:rsidTr="00510CA7">
        <w:trPr>
          <w:jc w:val="center"/>
        </w:trPr>
        <w:tc>
          <w:tcPr>
            <w:tcW w:w="3685" w:type="dxa"/>
            <w:hideMark/>
          </w:tcPr>
          <w:p w14:paraId="0C1E4B67"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Mean</w:t>
            </w:r>
          </w:p>
        </w:tc>
        <w:tc>
          <w:tcPr>
            <w:tcW w:w="851" w:type="dxa"/>
            <w:hideMark/>
          </w:tcPr>
          <w:p w14:paraId="013F748E"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5.29</w:t>
            </w:r>
          </w:p>
        </w:tc>
      </w:tr>
      <w:tr w:rsidR="000727D6" w:rsidRPr="004109E6" w14:paraId="40C2849E" w14:textId="77777777" w:rsidTr="00510CA7">
        <w:trPr>
          <w:jc w:val="center"/>
        </w:trPr>
        <w:tc>
          <w:tcPr>
            <w:tcW w:w="3685" w:type="dxa"/>
            <w:hideMark/>
          </w:tcPr>
          <w:p w14:paraId="61367973"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Median</w:t>
            </w:r>
          </w:p>
        </w:tc>
        <w:tc>
          <w:tcPr>
            <w:tcW w:w="851" w:type="dxa"/>
            <w:hideMark/>
          </w:tcPr>
          <w:p w14:paraId="01DE1B1B"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5.2</w:t>
            </w:r>
          </w:p>
        </w:tc>
      </w:tr>
      <w:tr w:rsidR="000727D6" w:rsidRPr="004109E6" w14:paraId="254C192B" w14:textId="77777777" w:rsidTr="00510CA7">
        <w:trPr>
          <w:jc w:val="center"/>
        </w:trPr>
        <w:tc>
          <w:tcPr>
            <w:tcW w:w="3685" w:type="dxa"/>
            <w:hideMark/>
          </w:tcPr>
          <w:p w14:paraId="016688E2"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Standard deviation</w:t>
            </w:r>
          </w:p>
        </w:tc>
        <w:tc>
          <w:tcPr>
            <w:tcW w:w="851" w:type="dxa"/>
            <w:hideMark/>
          </w:tcPr>
          <w:p w14:paraId="559DE44C"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0.67</w:t>
            </w:r>
          </w:p>
        </w:tc>
      </w:tr>
      <w:tr w:rsidR="000727D6" w:rsidRPr="004109E6" w14:paraId="7FDDF913" w14:textId="77777777" w:rsidTr="00510CA7">
        <w:trPr>
          <w:jc w:val="center"/>
        </w:trPr>
        <w:tc>
          <w:tcPr>
            <w:tcW w:w="3685" w:type="dxa"/>
            <w:hideMark/>
          </w:tcPr>
          <w:p w14:paraId="736E5897"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IQR</w:t>
            </w:r>
          </w:p>
        </w:tc>
        <w:tc>
          <w:tcPr>
            <w:tcW w:w="851" w:type="dxa"/>
            <w:hideMark/>
          </w:tcPr>
          <w:p w14:paraId="6B498E1E"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0.7</w:t>
            </w:r>
          </w:p>
        </w:tc>
      </w:tr>
      <w:tr w:rsidR="000727D6" w:rsidRPr="004109E6" w14:paraId="0F3A130A" w14:textId="77777777" w:rsidTr="00510CA7">
        <w:trPr>
          <w:jc w:val="center"/>
        </w:trPr>
        <w:tc>
          <w:tcPr>
            <w:tcW w:w="3685" w:type="dxa"/>
            <w:hideMark/>
          </w:tcPr>
          <w:p w14:paraId="01A94890"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Q3</w:t>
            </w:r>
          </w:p>
        </w:tc>
        <w:tc>
          <w:tcPr>
            <w:tcW w:w="851" w:type="dxa"/>
            <w:hideMark/>
          </w:tcPr>
          <w:p w14:paraId="56517D20"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5.7</w:t>
            </w:r>
          </w:p>
        </w:tc>
      </w:tr>
      <w:tr w:rsidR="000727D6" w:rsidRPr="004109E6" w14:paraId="2EF5E191" w14:textId="77777777" w:rsidTr="00510CA7">
        <w:trPr>
          <w:jc w:val="center"/>
        </w:trPr>
        <w:tc>
          <w:tcPr>
            <w:tcW w:w="3685" w:type="dxa"/>
            <w:hideMark/>
          </w:tcPr>
          <w:p w14:paraId="41F9207A"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Q1</w:t>
            </w:r>
          </w:p>
        </w:tc>
        <w:tc>
          <w:tcPr>
            <w:tcW w:w="851" w:type="dxa"/>
            <w:hideMark/>
          </w:tcPr>
          <w:p w14:paraId="0D5FCADB"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5</w:t>
            </w:r>
          </w:p>
        </w:tc>
      </w:tr>
      <w:tr w:rsidR="000727D6" w:rsidRPr="004109E6" w14:paraId="4521E7F9" w14:textId="77777777" w:rsidTr="00510CA7">
        <w:trPr>
          <w:jc w:val="center"/>
        </w:trPr>
        <w:tc>
          <w:tcPr>
            <w:tcW w:w="3685" w:type="dxa"/>
            <w:hideMark/>
          </w:tcPr>
          <w:p w14:paraId="29DB3F62"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Skewness</w:t>
            </w:r>
          </w:p>
        </w:tc>
        <w:tc>
          <w:tcPr>
            <w:tcW w:w="851" w:type="dxa"/>
            <w:hideMark/>
          </w:tcPr>
          <w:p w14:paraId="5B1B65EC"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- 0.32</w:t>
            </w:r>
          </w:p>
        </w:tc>
      </w:tr>
      <w:tr w:rsidR="000727D6" w:rsidRPr="004109E6" w14:paraId="28501CDA" w14:textId="77777777" w:rsidTr="00510CA7">
        <w:trPr>
          <w:jc w:val="center"/>
        </w:trPr>
        <w:tc>
          <w:tcPr>
            <w:tcW w:w="3685" w:type="dxa"/>
            <w:hideMark/>
          </w:tcPr>
          <w:p w14:paraId="40CD221C"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Kurtosis</w:t>
            </w:r>
          </w:p>
        </w:tc>
        <w:tc>
          <w:tcPr>
            <w:tcW w:w="851" w:type="dxa"/>
            <w:hideMark/>
          </w:tcPr>
          <w:p w14:paraId="18A2602B"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0.94</w:t>
            </w:r>
          </w:p>
        </w:tc>
      </w:tr>
      <w:tr w:rsidR="000727D6" w:rsidRPr="004109E6" w14:paraId="18D32D5E" w14:textId="77777777" w:rsidTr="00510CA7">
        <w:trPr>
          <w:jc w:val="center"/>
        </w:trPr>
        <w:tc>
          <w:tcPr>
            <w:tcW w:w="3685" w:type="dxa"/>
            <w:hideMark/>
          </w:tcPr>
          <w:p w14:paraId="246F98C2"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Number of observations</w:t>
            </w:r>
          </w:p>
        </w:tc>
        <w:tc>
          <w:tcPr>
            <w:tcW w:w="851" w:type="dxa"/>
            <w:hideMark/>
          </w:tcPr>
          <w:p w14:paraId="684421D7"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1358</w:t>
            </w:r>
          </w:p>
        </w:tc>
      </w:tr>
      <w:tr w:rsidR="000727D6" w:rsidRPr="004109E6" w14:paraId="1A76C8BA" w14:textId="77777777" w:rsidTr="00510CA7">
        <w:trPr>
          <w:jc w:val="center"/>
        </w:trPr>
        <w:tc>
          <w:tcPr>
            <w:tcW w:w="3685" w:type="dxa"/>
            <w:hideMark/>
          </w:tcPr>
          <w:p w14:paraId="78803714" w14:textId="77777777" w:rsidR="000727D6" w:rsidRPr="004109E6" w:rsidRDefault="000727D6" w:rsidP="00510CA7">
            <w:pPr>
              <w:spacing w:line="276" w:lineRule="auto"/>
              <w:jc w:val="both"/>
              <w:rPr>
                <w:rFonts w:eastAsia="Times New Roman" w:cstheme="minorHAnsi"/>
                <w:lang w:eastAsia="zh-CN"/>
              </w:rPr>
            </w:pPr>
            <w:r w:rsidRPr="004109E6">
              <w:rPr>
                <w:rFonts w:eastAsia="Times New Roman" w:cstheme="minorHAnsi"/>
                <w:color w:val="000000"/>
                <w:lang w:eastAsia="zh-CN"/>
              </w:rPr>
              <w:t>Number of missing observations</w:t>
            </w:r>
          </w:p>
        </w:tc>
        <w:tc>
          <w:tcPr>
            <w:tcW w:w="851" w:type="dxa"/>
            <w:hideMark/>
          </w:tcPr>
          <w:p w14:paraId="69CDE27D" w14:textId="77777777" w:rsidR="000727D6" w:rsidRPr="004109E6" w:rsidRDefault="000727D6" w:rsidP="00344E1F">
            <w:pPr>
              <w:spacing w:line="276" w:lineRule="auto"/>
              <w:jc w:val="center"/>
              <w:rPr>
                <w:rFonts w:eastAsia="Times New Roman" w:cstheme="minorHAnsi"/>
                <w:lang w:eastAsia="zh-CN"/>
              </w:rPr>
            </w:pPr>
            <w:r w:rsidRPr="004109E6">
              <w:rPr>
                <w:rFonts w:eastAsia="Times New Roman" w:cstheme="minorHAnsi"/>
                <w:color w:val="000000"/>
                <w:lang w:eastAsia="zh-CN"/>
              </w:rPr>
              <w:t>0</w:t>
            </w:r>
          </w:p>
        </w:tc>
      </w:tr>
    </w:tbl>
    <w:p w14:paraId="14763AAF" w14:textId="3B6A3205" w:rsidR="00362198" w:rsidRDefault="00CF5413" w:rsidP="000C4508">
      <w:pPr>
        <w:spacing w:after="0" w:line="276" w:lineRule="auto"/>
        <w:jc w:val="center"/>
        <w:outlineLvl w:val="2"/>
        <w:rPr>
          <w:rFonts w:cstheme="minorHAnsi"/>
          <w:sz w:val="28"/>
          <w:szCs w:val="28"/>
        </w:rPr>
      </w:pPr>
      <w:r w:rsidRPr="004109E6">
        <w:rPr>
          <w:rFonts w:cstheme="minorHAnsi"/>
          <w:sz w:val="20"/>
          <w:szCs w:val="20"/>
        </w:rPr>
        <w:t xml:space="preserve">Table 3: </w:t>
      </w:r>
      <w:r w:rsidR="008A4BD3" w:rsidRPr="008A4BD3">
        <w:rPr>
          <w:rFonts w:cstheme="minorHAnsi"/>
          <w:sz w:val="20"/>
          <w:szCs w:val="20"/>
        </w:rPr>
        <w:t>Descriptive statistics of screen size</w:t>
      </w:r>
      <w:r w:rsidR="00227DD7" w:rsidRPr="004109E6">
        <w:rPr>
          <w:rFonts w:cstheme="minorHAnsi"/>
          <w:sz w:val="28"/>
          <w:szCs w:val="28"/>
        </w:rPr>
        <w:t xml:space="preserve"> </w:t>
      </w:r>
    </w:p>
    <w:p w14:paraId="53EA18E9" w14:textId="6F8CFB57" w:rsidR="00A73721" w:rsidRPr="004109E6" w:rsidRDefault="00A73721" w:rsidP="000C4508">
      <w:pPr>
        <w:spacing w:after="0" w:line="276" w:lineRule="auto"/>
        <w:jc w:val="center"/>
        <w:outlineLvl w:val="2"/>
        <w:rPr>
          <w:rFonts w:cstheme="minorHAnsi"/>
          <w:sz w:val="28"/>
          <w:szCs w:val="28"/>
        </w:rPr>
      </w:pPr>
      <w:r>
        <w:rPr>
          <w:rFonts w:cstheme="minorHAnsi"/>
          <w:noProof/>
          <w:sz w:val="28"/>
          <w:szCs w:val="28"/>
        </w:rPr>
        <w:drawing>
          <wp:inline distT="0" distB="0" distL="0" distR="0" wp14:anchorId="3073B2D2" wp14:editId="4170B35A">
            <wp:extent cx="3223647" cy="2397627"/>
            <wp:effectExtent l="0" t="0" r="0" b="317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1502" b="1"/>
                    <a:stretch/>
                  </pic:blipFill>
                  <pic:spPr bwMode="auto">
                    <a:xfrm>
                      <a:off x="0" y="0"/>
                      <a:ext cx="3251691" cy="2418485"/>
                    </a:xfrm>
                    <a:prstGeom prst="rect">
                      <a:avLst/>
                    </a:prstGeom>
                    <a:noFill/>
                    <a:ln>
                      <a:noFill/>
                    </a:ln>
                    <a:extLst>
                      <a:ext uri="{53640926-AAD7-44D8-BBD7-CCE9431645EC}">
                        <a14:shadowObscured xmlns:a14="http://schemas.microsoft.com/office/drawing/2010/main"/>
                      </a:ext>
                    </a:extLst>
                  </pic:spPr>
                </pic:pic>
              </a:graphicData>
            </a:graphic>
          </wp:inline>
        </w:drawing>
      </w:r>
    </w:p>
    <w:p w14:paraId="06ABB140" w14:textId="655962DD" w:rsidR="00A73721" w:rsidRPr="00A73721" w:rsidRDefault="00CF5413" w:rsidP="000C4508">
      <w:pPr>
        <w:spacing w:line="240" w:lineRule="auto"/>
        <w:jc w:val="center"/>
        <w:outlineLvl w:val="2"/>
        <w:rPr>
          <w:rFonts w:cstheme="minorHAnsi"/>
          <w:sz w:val="20"/>
          <w:szCs w:val="20"/>
        </w:rPr>
      </w:pPr>
      <w:r w:rsidRPr="004109E6">
        <w:rPr>
          <w:rFonts w:cstheme="minorHAnsi"/>
          <w:sz w:val="20"/>
          <w:szCs w:val="20"/>
        </w:rPr>
        <w:t xml:space="preserve">Graph 3: </w:t>
      </w:r>
      <w:r w:rsidR="00073BA3" w:rsidRPr="00073BA3">
        <w:rPr>
          <w:rFonts w:cstheme="minorHAnsi"/>
          <w:sz w:val="20"/>
          <w:szCs w:val="20"/>
        </w:rPr>
        <w:t xml:space="preserve">Histogram of </w:t>
      </w:r>
      <w:r w:rsidR="00073BA3">
        <w:rPr>
          <w:rFonts w:cstheme="minorHAnsi"/>
          <w:sz w:val="20"/>
          <w:szCs w:val="20"/>
        </w:rPr>
        <w:t>s</w:t>
      </w:r>
      <w:r w:rsidR="00073BA3" w:rsidRPr="00073BA3">
        <w:rPr>
          <w:rFonts w:cstheme="minorHAnsi"/>
          <w:sz w:val="20"/>
          <w:szCs w:val="20"/>
        </w:rPr>
        <w:t>creen size (Sturges’ rule)</w:t>
      </w:r>
    </w:p>
    <w:p w14:paraId="4C8245B8" w14:textId="29DDBAAB" w:rsidR="00A73721" w:rsidRDefault="00A73721" w:rsidP="000C4508">
      <w:pPr>
        <w:spacing w:after="0" w:line="276" w:lineRule="auto"/>
        <w:jc w:val="center"/>
        <w:outlineLvl w:val="2"/>
        <w:rPr>
          <w:rFonts w:cstheme="minorHAnsi"/>
        </w:rPr>
      </w:pPr>
      <w:r>
        <w:rPr>
          <w:rFonts w:cstheme="minorHAnsi"/>
          <w:noProof/>
        </w:rPr>
        <w:lastRenderedPageBreak/>
        <w:drawing>
          <wp:inline distT="0" distB="0" distL="0" distR="0" wp14:anchorId="3DBEEF83" wp14:editId="59DBD984">
            <wp:extent cx="6400800" cy="24003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2400300"/>
                    </a:xfrm>
                    <a:prstGeom prst="rect">
                      <a:avLst/>
                    </a:prstGeom>
                    <a:noFill/>
                    <a:ln>
                      <a:noFill/>
                    </a:ln>
                  </pic:spPr>
                </pic:pic>
              </a:graphicData>
            </a:graphic>
          </wp:inline>
        </w:drawing>
      </w:r>
    </w:p>
    <w:p w14:paraId="5973E89F" w14:textId="6FC4C4E4" w:rsidR="000727D6" w:rsidRPr="004109E6" w:rsidRDefault="00CF5413" w:rsidP="000C4508">
      <w:pPr>
        <w:spacing w:line="240" w:lineRule="auto"/>
        <w:jc w:val="center"/>
        <w:outlineLvl w:val="2"/>
        <w:rPr>
          <w:rFonts w:cstheme="minorHAnsi"/>
        </w:rPr>
      </w:pPr>
      <w:r w:rsidRPr="004109E6">
        <w:rPr>
          <w:rFonts w:cstheme="minorHAnsi"/>
          <w:sz w:val="20"/>
          <w:szCs w:val="20"/>
        </w:rPr>
        <w:t xml:space="preserve">Graph 4: </w:t>
      </w:r>
      <w:r w:rsidR="00073BA3" w:rsidRPr="00073BA3">
        <w:rPr>
          <w:rFonts w:cstheme="minorHAnsi"/>
          <w:sz w:val="20"/>
          <w:szCs w:val="20"/>
        </w:rPr>
        <w:t xml:space="preserve">Histogram of </w:t>
      </w:r>
      <w:r w:rsidR="00073BA3">
        <w:rPr>
          <w:rFonts w:cstheme="minorHAnsi"/>
          <w:sz w:val="20"/>
          <w:szCs w:val="20"/>
        </w:rPr>
        <w:t>s</w:t>
      </w:r>
      <w:r w:rsidR="00073BA3" w:rsidRPr="00073BA3">
        <w:rPr>
          <w:rFonts w:cstheme="minorHAnsi"/>
          <w:sz w:val="20"/>
          <w:szCs w:val="20"/>
        </w:rPr>
        <w:t>creen size (Freedman – Diaconis’s rule)</w:t>
      </w:r>
    </w:p>
    <w:p w14:paraId="7C83B135" w14:textId="77777777" w:rsidR="006B4231" w:rsidRPr="006B4231" w:rsidRDefault="006B4231" w:rsidP="006B4231">
      <w:pPr>
        <w:spacing w:before="240" w:after="0" w:line="360" w:lineRule="auto"/>
        <w:ind w:firstLine="720"/>
        <w:jc w:val="both"/>
        <w:rPr>
          <w:rFonts w:eastAsiaTheme="minorHAnsi"/>
          <w:sz w:val="24"/>
          <w:szCs w:val="24"/>
          <w:lang w:eastAsia="en-US"/>
        </w:rPr>
      </w:pPr>
      <w:r w:rsidRPr="006B4231">
        <w:rPr>
          <w:rFonts w:eastAsiaTheme="minorHAnsi"/>
          <w:sz w:val="24"/>
          <w:szCs w:val="24"/>
          <w:lang w:eastAsia="en-US"/>
        </w:rPr>
        <w:t xml:space="preserve">From the graphs, we can see that the distribution of screen size is almost a normal distribution as its skewness and kurtosis are close to 0 </w:t>
      </w:r>
      <w:r w:rsidRPr="006B4231">
        <w:rPr>
          <w:rFonts w:eastAsiaTheme="minorHAnsi"/>
          <w:i/>
          <w:iCs/>
          <w:sz w:val="24"/>
          <w:szCs w:val="24"/>
          <w:lang w:eastAsia="en-US"/>
        </w:rPr>
        <w:t xml:space="preserve">(skewness = - 0.32, kurtosis = 0.9) </w:t>
      </w:r>
      <w:r w:rsidRPr="006B4231">
        <w:rPr>
          <w:rFonts w:eastAsiaTheme="minorHAnsi"/>
          <w:sz w:val="24"/>
          <w:szCs w:val="24"/>
          <w:lang w:eastAsia="en-US"/>
        </w:rPr>
        <w:t xml:space="preserve">and the difference between median and average is subtle </w:t>
      </w:r>
      <w:r w:rsidRPr="006B4231">
        <w:rPr>
          <w:rFonts w:eastAsiaTheme="minorHAnsi"/>
          <w:i/>
          <w:iCs/>
          <w:sz w:val="24"/>
          <w:szCs w:val="24"/>
          <w:lang w:eastAsia="en-US"/>
        </w:rPr>
        <w:t>(gap = 0.09 inches)</w:t>
      </w:r>
      <w:r w:rsidRPr="006B4231">
        <w:rPr>
          <w:rFonts w:eastAsiaTheme="minorHAnsi"/>
          <w:sz w:val="24"/>
          <w:szCs w:val="24"/>
          <w:lang w:eastAsia="en-US"/>
        </w:rPr>
        <w:t>. Theoretically, the distribution is slightly skewed to the left.</w:t>
      </w:r>
    </w:p>
    <w:p w14:paraId="6446B3CC" w14:textId="77777777" w:rsidR="006B4231" w:rsidRDefault="006B4231" w:rsidP="006B4231">
      <w:pPr>
        <w:spacing w:after="0" w:line="360" w:lineRule="auto"/>
        <w:ind w:firstLine="720"/>
        <w:jc w:val="both"/>
        <w:rPr>
          <w:rFonts w:eastAsiaTheme="minorHAnsi"/>
          <w:sz w:val="24"/>
          <w:szCs w:val="24"/>
          <w:lang w:eastAsia="en-US"/>
        </w:rPr>
      </w:pPr>
      <w:r w:rsidRPr="006B4231">
        <w:rPr>
          <w:rFonts w:eastAsiaTheme="minorHAnsi"/>
          <w:sz w:val="24"/>
          <w:szCs w:val="24"/>
          <w:lang w:eastAsia="en-US"/>
        </w:rPr>
        <w:t>The majority of mobile phones in the market has a screen size from 4.9 to 5.5 inches, which is understandable because phones of size in this range are convenient to bring everywhere. Smaller-sized phones (less than 4.9 inches) and bigger-sized phones (more than 6.5 inches) are less in number and are distributed with the same amount, as the graph is not sharp with many peaks. This indicates that the demands for both these types of phones are equal.</w:t>
      </w:r>
    </w:p>
    <w:p w14:paraId="34F88FE7" w14:textId="79CE6A24" w:rsidR="00234A07" w:rsidRPr="006B4231" w:rsidRDefault="006B4231" w:rsidP="006B4231">
      <w:pPr>
        <w:spacing w:line="360" w:lineRule="auto"/>
        <w:ind w:firstLine="720"/>
        <w:jc w:val="both"/>
        <w:rPr>
          <w:rFonts w:eastAsiaTheme="minorHAnsi"/>
          <w:sz w:val="24"/>
          <w:szCs w:val="24"/>
          <w:lang w:eastAsia="en-US"/>
        </w:rPr>
      </w:pPr>
      <w:r w:rsidRPr="006B4231">
        <w:rPr>
          <w:rFonts w:eastAsiaTheme="minorHAnsi"/>
          <w:sz w:val="24"/>
          <w:szCs w:val="24"/>
          <w:lang w:eastAsia="en-US"/>
        </w:rPr>
        <w:t xml:space="preserve">Based on our observation, there is no presence of polymodality and hence, clusters. </w:t>
      </w:r>
    </w:p>
    <w:tbl>
      <w:tblPr>
        <w:tblStyle w:val="TableGrid1"/>
        <w:tblW w:w="4536" w:type="dxa"/>
        <w:jc w:val="center"/>
        <w:tblLook w:val="04A0" w:firstRow="1" w:lastRow="0" w:firstColumn="1" w:lastColumn="0" w:noHBand="0" w:noVBand="1"/>
      </w:tblPr>
      <w:tblGrid>
        <w:gridCol w:w="1276"/>
        <w:gridCol w:w="1276"/>
        <w:gridCol w:w="1984"/>
      </w:tblGrid>
      <w:tr w:rsidR="00D73E38" w:rsidRPr="004109E6" w14:paraId="5AF76184" w14:textId="77777777" w:rsidTr="000C4508">
        <w:trPr>
          <w:trHeight w:val="485"/>
          <w:jc w:val="center"/>
        </w:trPr>
        <w:tc>
          <w:tcPr>
            <w:tcW w:w="1276" w:type="dxa"/>
            <w:vAlign w:val="center"/>
            <w:hideMark/>
          </w:tcPr>
          <w:p w14:paraId="324D3AA3" w14:textId="77777777" w:rsidR="00D73E38" w:rsidRPr="004109E6" w:rsidRDefault="00D73E38" w:rsidP="000C4508">
            <w:pPr>
              <w:spacing w:line="276" w:lineRule="auto"/>
              <w:jc w:val="center"/>
              <w:rPr>
                <w:rFonts w:eastAsia="Times New Roman" w:cstheme="minorHAnsi"/>
                <w:lang w:eastAsia="zh-CN"/>
              </w:rPr>
            </w:pPr>
            <w:r w:rsidRPr="004109E6">
              <w:rPr>
                <w:rFonts w:eastAsia="Times New Roman" w:cstheme="minorHAnsi"/>
                <w:color w:val="000000"/>
                <w:lang w:eastAsia="zh-CN"/>
              </w:rPr>
              <w:t>Left</w:t>
            </w:r>
          </w:p>
        </w:tc>
        <w:tc>
          <w:tcPr>
            <w:tcW w:w="1276" w:type="dxa"/>
            <w:vAlign w:val="center"/>
            <w:hideMark/>
          </w:tcPr>
          <w:p w14:paraId="57CF4F03" w14:textId="77777777" w:rsidR="00D73E38" w:rsidRPr="004109E6" w:rsidRDefault="00D73E38" w:rsidP="000C4508">
            <w:pPr>
              <w:spacing w:line="276" w:lineRule="auto"/>
              <w:jc w:val="center"/>
              <w:rPr>
                <w:rFonts w:cstheme="minorHAnsi"/>
                <w:lang w:eastAsia="zh-CN"/>
              </w:rPr>
            </w:pPr>
            <w:r w:rsidRPr="004109E6">
              <w:rPr>
                <w:rFonts w:cstheme="minorHAnsi"/>
                <w:lang w:eastAsia="zh-CN"/>
              </w:rPr>
              <w:t>Right</w:t>
            </w:r>
          </w:p>
        </w:tc>
        <w:tc>
          <w:tcPr>
            <w:tcW w:w="1984" w:type="dxa"/>
            <w:vAlign w:val="center"/>
            <w:hideMark/>
          </w:tcPr>
          <w:p w14:paraId="47171116" w14:textId="77777777" w:rsidR="00D73E38" w:rsidRPr="004109E6" w:rsidRDefault="00D73E38" w:rsidP="000C4508">
            <w:pPr>
              <w:spacing w:line="276" w:lineRule="auto"/>
              <w:jc w:val="center"/>
              <w:rPr>
                <w:rFonts w:eastAsia="Times New Roman" w:cstheme="minorHAnsi"/>
                <w:lang w:eastAsia="zh-CN"/>
              </w:rPr>
            </w:pPr>
            <w:r w:rsidRPr="004109E6">
              <w:rPr>
                <w:rFonts w:eastAsia="Times New Roman" w:cstheme="minorHAnsi"/>
                <w:color w:val="000000"/>
                <w:lang w:eastAsia="zh-CN"/>
              </w:rPr>
              <w:t>Number of outliers</w:t>
            </w:r>
          </w:p>
        </w:tc>
      </w:tr>
      <w:tr w:rsidR="00D73E38" w:rsidRPr="004109E6" w14:paraId="36D785EB" w14:textId="77777777" w:rsidTr="000C4508">
        <w:trPr>
          <w:trHeight w:val="447"/>
          <w:jc w:val="center"/>
        </w:trPr>
        <w:tc>
          <w:tcPr>
            <w:tcW w:w="1276" w:type="dxa"/>
            <w:vAlign w:val="center"/>
            <w:hideMark/>
          </w:tcPr>
          <w:p w14:paraId="5F64EDB4" w14:textId="77777777" w:rsidR="00D73E38" w:rsidRPr="004109E6" w:rsidRDefault="00D73E38" w:rsidP="000C4508">
            <w:pPr>
              <w:spacing w:line="276" w:lineRule="auto"/>
              <w:jc w:val="center"/>
              <w:rPr>
                <w:rFonts w:eastAsia="Times New Roman" w:cstheme="minorHAnsi"/>
                <w:lang w:eastAsia="zh-CN"/>
              </w:rPr>
            </w:pPr>
            <w:r w:rsidRPr="004109E6">
              <w:rPr>
                <w:rFonts w:eastAsia="Times New Roman" w:cstheme="minorHAnsi"/>
                <w:color w:val="000000"/>
                <w:lang w:eastAsia="zh-CN"/>
              </w:rPr>
              <w:t>3.276</w:t>
            </w:r>
          </w:p>
        </w:tc>
        <w:tc>
          <w:tcPr>
            <w:tcW w:w="1276" w:type="dxa"/>
            <w:vAlign w:val="center"/>
            <w:hideMark/>
          </w:tcPr>
          <w:p w14:paraId="3DFFE9AF" w14:textId="77777777" w:rsidR="00D73E38" w:rsidRPr="004109E6" w:rsidRDefault="00D73E38" w:rsidP="000C4508">
            <w:pPr>
              <w:spacing w:line="276" w:lineRule="auto"/>
              <w:jc w:val="center"/>
              <w:rPr>
                <w:rFonts w:cstheme="minorHAnsi"/>
                <w:lang w:eastAsia="zh-CN"/>
              </w:rPr>
            </w:pPr>
            <w:r w:rsidRPr="004109E6">
              <w:rPr>
                <w:rFonts w:cstheme="minorHAnsi"/>
                <w:lang w:eastAsia="zh-CN"/>
              </w:rPr>
              <w:t>7.306</w:t>
            </w:r>
          </w:p>
        </w:tc>
        <w:tc>
          <w:tcPr>
            <w:tcW w:w="1984" w:type="dxa"/>
            <w:vAlign w:val="center"/>
            <w:hideMark/>
          </w:tcPr>
          <w:p w14:paraId="1DB4A981" w14:textId="77777777" w:rsidR="00D73E38" w:rsidRPr="004109E6" w:rsidRDefault="00D73E38" w:rsidP="000C4508">
            <w:pPr>
              <w:spacing w:line="276" w:lineRule="auto"/>
              <w:jc w:val="center"/>
              <w:rPr>
                <w:rFonts w:eastAsia="Times New Roman" w:cstheme="minorHAnsi"/>
                <w:lang w:eastAsia="zh-CN"/>
              </w:rPr>
            </w:pPr>
            <w:r w:rsidRPr="004109E6">
              <w:rPr>
                <w:rFonts w:eastAsia="Times New Roman" w:cstheme="minorHAnsi"/>
                <w:color w:val="000000"/>
                <w:lang w:eastAsia="zh-CN"/>
              </w:rPr>
              <w:t>11</w:t>
            </w:r>
          </w:p>
        </w:tc>
      </w:tr>
    </w:tbl>
    <w:p w14:paraId="45B062F5" w14:textId="22D8B1C3" w:rsidR="002D4BEF" w:rsidRPr="004109E6" w:rsidRDefault="002D4BEF" w:rsidP="000C4508">
      <w:pPr>
        <w:spacing w:before="240" w:line="240" w:lineRule="auto"/>
        <w:jc w:val="center"/>
        <w:rPr>
          <w:rFonts w:cstheme="minorHAnsi"/>
          <w:sz w:val="20"/>
          <w:szCs w:val="20"/>
        </w:rPr>
      </w:pPr>
      <w:r w:rsidRPr="004109E6">
        <w:rPr>
          <w:rFonts w:cstheme="minorHAnsi"/>
          <w:sz w:val="20"/>
          <w:szCs w:val="20"/>
        </w:rPr>
        <w:t xml:space="preserve">Table </w:t>
      </w:r>
      <w:r w:rsidR="00CF5413" w:rsidRPr="004109E6">
        <w:rPr>
          <w:rFonts w:cstheme="minorHAnsi"/>
          <w:sz w:val="20"/>
          <w:szCs w:val="20"/>
        </w:rPr>
        <w:t>4</w:t>
      </w:r>
      <w:r w:rsidRPr="004109E6">
        <w:rPr>
          <w:rFonts w:cstheme="minorHAnsi"/>
          <w:sz w:val="20"/>
          <w:szCs w:val="20"/>
        </w:rPr>
        <w:t xml:space="preserve">: </w:t>
      </w:r>
      <w:r w:rsidR="008A4BD3" w:rsidRPr="008A4BD3">
        <w:rPr>
          <w:rFonts w:cstheme="minorHAnsi"/>
          <w:sz w:val="20"/>
          <w:szCs w:val="20"/>
        </w:rPr>
        <w:t>Outliers for size (3-sigma rule)</w:t>
      </w:r>
    </w:p>
    <w:p w14:paraId="28027731" w14:textId="32064B53" w:rsidR="006B4231" w:rsidRPr="006B4231" w:rsidRDefault="006B4231" w:rsidP="006B4231">
      <w:pPr>
        <w:spacing w:before="240" w:after="0" w:line="360" w:lineRule="auto"/>
        <w:ind w:firstLine="709"/>
        <w:jc w:val="both"/>
        <w:rPr>
          <w:rFonts w:eastAsiaTheme="minorHAnsi"/>
          <w:sz w:val="24"/>
          <w:szCs w:val="24"/>
          <w:lang w:eastAsia="en-US"/>
        </w:rPr>
      </w:pPr>
      <w:r w:rsidRPr="006B4231">
        <w:rPr>
          <w:rFonts w:eastAsiaTheme="minorHAnsi"/>
          <w:sz w:val="24"/>
          <w:szCs w:val="24"/>
          <w:lang w:eastAsia="en-US"/>
        </w:rPr>
        <w:t xml:space="preserve">The result after searching for outliers based on the three-sigma rule showed 11 anomalous observations, whose range is from 2.4 to 3.2 inches. Values in this range deviate quite far from the median </w:t>
      </w:r>
      <w:r w:rsidRPr="006B4231">
        <w:rPr>
          <w:rFonts w:eastAsiaTheme="minorHAnsi"/>
          <w:i/>
          <w:iCs/>
          <w:sz w:val="24"/>
          <w:szCs w:val="24"/>
          <w:lang w:eastAsia="en-US"/>
        </w:rPr>
        <w:t>(5.0 inches)</w:t>
      </w:r>
      <w:r w:rsidRPr="006B4231">
        <w:rPr>
          <w:rFonts w:eastAsiaTheme="minorHAnsi"/>
          <w:sz w:val="24"/>
          <w:szCs w:val="24"/>
          <w:lang w:eastAsia="en-US"/>
        </w:rPr>
        <w:t xml:space="preserve">. Such phones are mostly from low-valued brands </w:t>
      </w:r>
      <w:r w:rsidRPr="006B4231">
        <w:rPr>
          <w:rFonts w:eastAsiaTheme="minorHAnsi"/>
          <w:i/>
          <w:iCs/>
          <w:sz w:val="24"/>
          <w:szCs w:val="24"/>
          <w:lang w:eastAsia="en-US"/>
        </w:rPr>
        <w:t>(group 1 and 2)</w:t>
      </w:r>
      <w:r w:rsidRPr="006B4231">
        <w:rPr>
          <w:rFonts w:eastAsiaTheme="minorHAnsi"/>
          <w:sz w:val="24"/>
          <w:szCs w:val="24"/>
          <w:lang w:eastAsia="en-US"/>
        </w:rPr>
        <w:t xml:space="preserve"> and have low battery capacity </w:t>
      </w:r>
      <w:r w:rsidRPr="006B4231">
        <w:rPr>
          <w:rFonts w:eastAsiaTheme="minorHAnsi"/>
          <w:i/>
          <w:iCs/>
          <w:sz w:val="24"/>
          <w:szCs w:val="24"/>
          <w:lang w:eastAsia="en-US"/>
        </w:rPr>
        <w:t>(1010 – 2180 mAh)</w:t>
      </w:r>
      <w:r w:rsidRPr="006B4231">
        <w:rPr>
          <w:rFonts w:eastAsiaTheme="minorHAnsi"/>
          <w:sz w:val="24"/>
          <w:szCs w:val="24"/>
          <w:lang w:eastAsia="en-US"/>
        </w:rPr>
        <w:t xml:space="preserve">, no 4G/LTE network, a non-Android operating system, and of course, a low price </w:t>
      </w:r>
      <w:r w:rsidRPr="006B4231">
        <w:rPr>
          <w:rFonts w:eastAsiaTheme="minorHAnsi"/>
          <w:i/>
          <w:iCs/>
          <w:sz w:val="24"/>
          <w:szCs w:val="24"/>
          <w:lang w:eastAsia="en-US"/>
        </w:rPr>
        <w:t>(</w:t>
      </w:r>
      <w:r w:rsidR="00C14EED" w:rsidRPr="00C14EED">
        <w:rPr>
          <w:rFonts w:eastAsiaTheme="minorHAnsi"/>
          <w:i/>
          <w:iCs/>
          <w:sz w:val="24"/>
          <w:szCs w:val="24"/>
          <w:lang w:eastAsia="en-US"/>
        </w:rPr>
        <w:t>$</w:t>
      </w:r>
      <w:r w:rsidRPr="006B4231">
        <w:rPr>
          <w:rFonts w:eastAsiaTheme="minorHAnsi"/>
          <w:i/>
          <w:iCs/>
          <w:sz w:val="24"/>
          <w:szCs w:val="24"/>
          <w:lang w:eastAsia="en-US"/>
        </w:rPr>
        <w:t xml:space="preserve">15 – </w:t>
      </w:r>
      <w:r w:rsidR="00C14EED" w:rsidRPr="00C14EED">
        <w:rPr>
          <w:rFonts w:eastAsiaTheme="minorHAnsi"/>
          <w:i/>
          <w:iCs/>
          <w:sz w:val="24"/>
          <w:szCs w:val="24"/>
          <w:lang w:eastAsia="en-US"/>
        </w:rPr>
        <w:t>$</w:t>
      </w:r>
      <w:r w:rsidRPr="006B4231">
        <w:rPr>
          <w:rFonts w:eastAsiaTheme="minorHAnsi"/>
          <w:i/>
          <w:iCs/>
          <w:sz w:val="24"/>
          <w:szCs w:val="24"/>
          <w:lang w:eastAsia="en-US"/>
        </w:rPr>
        <w:t xml:space="preserve">129.6). </w:t>
      </w:r>
      <w:r w:rsidRPr="006B4231">
        <w:rPr>
          <w:rFonts w:eastAsiaTheme="minorHAnsi"/>
          <w:sz w:val="24"/>
          <w:szCs w:val="24"/>
          <w:lang w:eastAsia="en-US"/>
        </w:rPr>
        <w:t xml:space="preserve">This is comprehensible as small-sized phones tend to have only 2G cellular </w:t>
      </w:r>
      <w:r w:rsidRPr="006B4231">
        <w:rPr>
          <w:rFonts w:eastAsiaTheme="minorHAnsi"/>
          <w:sz w:val="24"/>
          <w:szCs w:val="24"/>
          <w:lang w:eastAsia="en-US"/>
        </w:rPr>
        <w:lastRenderedPageBreak/>
        <w:t xml:space="preserve">network that satisfy the need to call and send messages of users and belong to the old generation of mobile phones before the touch-screen evolution. </w:t>
      </w:r>
    </w:p>
    <w:p w14:paraId="7F5C0342" w14:textId="01A36B85" w:rsidR="00362198" w:rsidRPr="006B4231" w:rsidRDefault="006B4231" w:rsidP="006B4231">
      <w:pPr>
        <w:spacing w:line="276" w:lineRule="auto"/>
        <w:ind w:firstLine="709"/>
        <w:jc w:val="both"/>
        <w:rPr>
          <w:rFonts w:cstheme="minorHAnsi"/>
          <w:sz w:val="24"/>
          <w:szCs w:val="24"/>
        </w:rPr>
      </w:pPr>
      <w:r w:rsidRPr="006B4231">
        <w:rPr>
          <w:rFonts w:eastAsiaTheme="minorHAnsi"/>
          <w:sz w:val="24"/>
          <w:szCs w:val="24"/>
          <w:lang w:eastAsia="en-US"/>
        </w:rPr>
        <w:t>Overall: Slightly left skewness, low positive kurtosis, close to a normal distribution</w:t>
      </w:r>
      <w:r w:rsidRPr="006B4231">
        <w:rPr>
          <w:rFonts w:cstheme="minorHAnsi"/>
          <w:sz w:val="24"/>
          <w:szCs w:val="24"/>
        </w:rPr>
        <w:t>.</w:t>
      </w:r>
    </w:p>
    <w:p w14:paraId="50FF061A" w14:textId="0D498E23" w:rsidR="00CF5413" w:rsidRPr="00A369AF" w:rsidRDefault="00C94101" w:rsidP="00234204">
      <w:pPr>
        <w:spacing w:line="276" w:lineRule="auto"/>
        <w:jc w:val="both"/>
        <w:outlineLvl w:val="2"/>
        <w:rPr>
          <w:rFonts w:cstheme="minorHAnsi"/>
          <w:b/>
          <w:bCs/>
          <w:sz w:val="24"/>
          <w:szCs w:val="24"/>
          <w:u w:val="single"/>
        </w:rPr>
      </w:pPr>
      <w:r w:rsidRPr="00A369AF">
        <w:rPr>
          <w:rFonts w:cstheme="minorHAnsi"/>
          <w:b/>
          <w:bCs/>
          <w:sz w:val="24"/>
          <w:szCs w:val="24"/>
          <w:u w:val="single"/>
        </w:rPr>
        <w:t>Internal storage</w:t>
      </w:r>
    </w:p>
    <w:tbl>
      <w:tblPr>
        <w:tblStyle w:val="TableGrid1"/>
        <w:tblW w:w="5245" w:type="dxa"/>
        <w:jc w:val="center"/>
        <w:tblLook w:val="04A0" w:firstRow="1" w:lastRow="0" w:firstColumn="1" w:lastColumn="0" w:noHBand="0" w:noVBand="1"/>
      </w:tblPr>
      <w:tblGrid>
        <w:gridCol w:w="3969"/>
        <w:gridCol w:w="1276"/>
      </w:tblGrid>
      <w:tr w:rsidR="00EC4EC9" w:rsidRPr="00EC4EC9" w14:paraId="3011525A" w14:textId="77777777" w:rsidTr="00C92E49">
        <w:trPr>
          <w:jc w:val="center"/>
        </w:trPr>
        <w:tc>
          <w:tcPr>
            <w:tcW w:w="3969" w:type="dxa"/>
            <w:hideMark/>
          </w:tcPr>
          <w:p w14:paraId="48545BAD"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Mean</w:t>
            </w:r>
          </w:p>
        </w:tc>
        <w:tc>
          <w:tcPr>
            <w:tcW w:w="1276" w:type="dxa"/>
            <w:hideMark/>
          </w:tcPr>
          <w:p w14:paraId="674DD5D6"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30.67</w:t>
            </w:r>
          </w:p>
        </w:tc>
      </w:tr>
      <w:tr w:rsidR="00EC4EC9" w:rsidRPr="00EC4EC9" w14:paraId="631B421F" w14:textId="77777777" w:rsidTr="00C92E49">
        <w:trPr>
          <w:jc w:val="center"/>
        </w:trPr>
        <w:tc>
          <w:tcPr>
            <w:tcW w:w="3969" w:type="dxa"/>
            <w:hideMark/>
          </w:tcPr>
          <w:p w14:paraId="239117D8"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Median</w:t>
            </w:r>
          </w:p>
        </w:tc>
        <w:tc>
          <w:tcPr>
            <w:tcW w:w="1276" w:type="dxa"/>
            <w:hideMark/>
          </w:tcPr>
          <w:p w14:paraId="104C8872"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16</w:t>
            </w:r>
          </w:p>
        </w:tc>
      </w:tr>
      <w:tr w:rsidR="00EC4EC9" w:rsidRPr="00EC4EC9" w14:paraId="76635EB0" w14:textId="77777777" w:rsidTr="00C92E49">
        <w:trPr>
          <w:jc w:val="center"/>
        </w:trPr>
        <w:tc>
          <w:tcPr>
            <w:tcW w:w="3969" w:type="dxa"/>
            <w:hideMark/>
          </w:tcPr>
          <w:p w14:paraId="27C48EC2"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Standard deviation</w:t>
            </w:r>
          </w:p>
        </w:tc>
        <w:tc>
          <w:tcPr>
            <w:tcW w:w="1276" w:type="dxa"/>
            <w:hideMark/>
          </w:tcPr>
          <w:p w14:paraId="3AA566BE"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36.96</w:t>
            </w:r>
          </w:p>
        </w:tc>
      </w:tr>
      <w:tr w:rsidR="00EC4EC9" w:rsidRPr="00EC4EC9" w14:paraId="1C4F91E9" w14:textId="77777777" w:rsidTr="00C92E49">
        <w:trPr>
          <w:jc w:val="center"/>
        </w:trPr>
        <w:tc>
          <w:tcPr>
            <w:tcW w:w="3969" w:type="dxa"/>
            <w:hideMark/>
          </w:tcPr>
          <w:p w14:paraId="5D3473B5"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IQR</w:t>
            </w:r>
          </w:p>
        </w:tc>
        <w:tc>
          <w:tcPr>
            <w:tcW w:w="1276" w:type="dxa"/>
            <w:hideMark/>
          </w:tcPr>
          <w:p w14:paraId="4047C4A4"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24</w:t>
            </w:r>
          </w:p>
        </w:tc>
      </w:tr>
      <w:tr w:rsidR="00EC4EC9" w:rsidRPr="00EC4EC9" w14:paraId="7E5320B7" w14:textId="77777777" w:rsidTr="00C92E49">
        <w:trPr>
          <w:jc w:val="center"/>
        </w:trPr>
        <w:tc>
          <w:tcPr>
            <w:tcW w:w="3969" w:type="dxa"/>
            <w:hideMark/>
          </w:tcPr>
          <w:p w14:paraId="339D5251"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Q3</w:t>
            </w:r>
          </w:p>
        </w:tc>
        <w:tc>
          <w:tcPr>
            <w:tcW w:w="1276" w:type="dxa"/>
            <w:hideMark/>
          </w:tcPr>
          <w:p w14:paraId="356BA985"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32</w:t>
            </w:r>
          </w:p>
        </w:tc>
      </w:tr>
      <w:tr w:rsidR="00EC4EC9" w:rsidRPr="00EC4EC9" w14:paraId="3D905BB9" w14:textId="77777777" w:rsidTr="00C92E49">
        <w:trPr>
          <w:jc w:val="center"/>
        </w:trPr>
        <w:tc>
          <w:tcPr>
            <w:tcW w:w="3969" w:type="dxa"/>
            <w:hideMark/>
          </w:tcPr>
          <w:p w14:paraId="561AFEAC"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Q1</w:t>
            </w:r>
          </w:p>
        </w:tc>
        <w:tc>
          <w:tcPr>
            <w:tcW w:w="1276" w:type="dxa"/>
            <w:hideMark/>
          </w:tcPr>
          <w:p w14:paraId="64A8DF6E"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8</w:t>
            </w:r>
          </w:p>
        </w:tc>
      </w:tr>
      <w:tr w:rsidR="00EC4EC9" w:rsidRPr="00EC4EC9" w14:paraId="1CF65784" w14:textId="77777777" w:rsidTr="00C92E49">
        <w:trPr>
          <w:jc w:val="center"/>
        </w:trPr>
        <w:tc>
          <w:tcPr>
            <w:tcW w:w="3969" w:type="dxa"/>
            <w:hideMark/>
          </w:tcPr>
          <w:p w14:paraId="661B9D19"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Skewness</w:t>
            </w:r>
          </w:p>
        </w:tc>
        <w:tc>
          <w:tcPr>
            <w:tcW w:w="1276" w:type="dxa"/>
            <w:hideMark/>
          </w:tcPr>
          <w:p w14:paraId="4C66C091"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4.06</w:t>
            </w:r>
          </w:p>
        </w:tc>
      </w:tr>
      <w:tr w:rsidR="00EC4EC9" w:rsidRPr="00EC4EC9" w14:paraId="35BC8A4A" w14:textId="77777777" w:rsidTr="00C92E49">
        <w:trPr>
          <w:jc w:val="center"/>
        </w:trPr>
        <w:tc>
          <w:tcPr>
            <w:tcW w:w="3969" w:type="dxa"/>
            <w:hideMark/>
          </w:tcPr>
          <w:p w14:paraId="31881874"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Kurtosis</w:t>
            </w:r>
          </w:p>
        </w:tc>
        <w:tc>
          <w:tcPr>
            <w:tcW w:w="1276" w:type="dxa"/>
            <w:hideMark/>
          </w:tcPr>
          <w:p w14:paraId="4D1EE824"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30.08</w:t>
            </w:r>
          </w:p>
        </w:tc>
      </w:tr>
      <w:tr w:rsidR="00EC4EC9" w:rsidRPr="00EC4EC9" w14:paraId="785E8F50" w14:textId="77777777" w:rsidTr="00C92E49">
        <w:trPr>
          <w:jc w:val="center"/>
        </w:trPr>
        <w:tc>
          <w:tcPr>
            <w:tcW w:w="3969" w:type="dxa"/>
            <w:hideMark/>
          </w:tcPr>
          <w:p w14:paraId="1D12113A"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Number of observations</w:t>
            </w:r>
          </w:p>
        </w:tc>
        <w:tc>
          <w:tcPr>
            <w:tcW w:w="1276" w:type="dxa"/>
            <w:hideMark/>
          </w:tcPr>
          <w:p w14:paraId="592B9777"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1358</w:t>
            </w:r>
          </w:p>
        </w:tc>
      </w:tr>
      <w:tr w:rsidR="00EC4EC9" w:rsidRPr="00EC4EC9" w14:paraId="1797EC26" w14:textId="77777777" w:rsidTr="00C92E49">
        <w:trPr>
          <w:jc w:val="center"/>
        </w:trPr>
        <w:tc>
          <w:tcPr>
            <w:tcW w:w="3969" w:type="dxa"/>
            <w:hideMark/>
          </w:tcPr>
          <w:p w14:paraId="5EACDD28" w14:textId="77777777" w:rsidR="00EC4EC9" w:rsidRPr="00EC4EC9" w:rsidRDefault="00EC4EC9" w:rsidP="00C92E49">
            <w:pPr>
              <w:rPr>
                <w:rFonts w:eastAsia="Times New Roman" w:cstheme="minorHAnsi"/>
                <w:lang w:eastAsia="zh-CN"/>
              </w:rPr>
            </w:pPr>
            <w:r w:rsidRPr="00EC4EC9">
              <w:rPr>
                <w:rFonts w:eastAsia="Times New Roman" w:cstheme="minorHAnsi"/>
                <w:color w:val="000000"/>
                <w:lang w:eastAsia="zh-CN"/>
              </w:rPr>
              <w:t>Number of missing observations</w:t>
            </w:r>
          </w:p>
        </w:tc>
        <w:tc>
          <w:tcPr>
            <w:tcW w:w="1276" w:type="dxa"/>
            <w:hideMark/>
          </w:tcPr>
          <w:p w14:paraId="28AD335B" w14:textId="77777777" w:rsidR="00EC4EC9" w:rsidRPr="00EC4EC9" w:rsidRDefault="00EC4EC9" w:rsidP="00C92E49">
            <w:pPr>
              <w:jc w:val="center"/>
              <w:rPr>
                <w:rFonts w:eastAsia="Times New Roman" w:cstheme="minorHAnsi"/>
                <w:lang w:eastAsia="zh-CN"/>
              </w:rPr>
            </w:pPr>
            <w:r w:rsidRPr="00EC4EC9">
              <w:rPr>
                <w:rFonts w:eastAsia="Times New Roman" w:cstheme="minorHAnsi"/>
                <w:color w:val="000000"/>
                <w:lang w:eastAsia="zh-CN"/>
              </w:rPr>
              <w:t>0</w:t>
            </w:r>
          </w:p>
        </w:tc>
      </w:tr>
    </w:tbl>
    <w:p w14:paraId="553E30C1" w14:textId="576843DD" w:rsidR="00CF5413" w:rsidRPr="00A73721" w:rsidRDefault="00EC4EC9" w:rsidP="008A4BD3">
      <w:pPr>
        <w:spacing w:before="240" w:line="276" w:lineRule="auto"/>
        <w:jc w:val="center"/>
        <w:outlineLvl w:val="2"/>
        <w:rPr>
          <w:rFonts w:cstheme="minorHAnsi"/>
          <w:sz w:val="20"/>
          <w:szCs w:val="20"/>
        </w:rPr>
      </w:pPr>
      <w:r w:rsidRPr="004109E6">
        <w:rPr>
          <w:rFonts w:cstheme="minorHAnsi"/>
          <w:sz w:val="20"/>
          <w:szCs w:val="20"/>
        </w:rPr>
        <w:t xml:space="preserve">Table </w:t>
      </w:r>
      <w:r w:rsidR="002E3F64" w:rsidRPr="004109E6">
        <w:rPr>
          <w:rFonts w:cstheme="minorHAnsi"/>
          <w:sz w:val="20"/>
          <w:szCs w:val="20"/>
        </w:rPr>
        <w:t>5</w:t>
      </w:r>
      <w:r w:rsidRPr="004109E6">
        <w:rPr>
          <w:rFonts w:cstheme="minorHAnsi"/>
          <w:sz w:val="20"/>
          <w:szCs w:val="20"/>
        </w:rPr>
        <w:t xml:space="preserve">: </w:t>
      </w:r>
      <w:r w:rsidR="008A4BD3" w:rsidRPr="008A4BD3">
        <w:rPr>
          <w:rFonts w:cstheme="minorHAnsi"/>
          <w:sz w:val="20"/>
          <w:szCs w:val="20"/>
        </w:rPr>
        <w:t xml:space="preserve">Descriptive statistics of </w:t>
      </w:r>
      <w:r w:rsidR="008A4BD3">
        <w:rPr>
          <w:rFonts w:cstheme="minorHAnsi"/>
          <w:sz w:val="20"/>
          <w:szCs w:val="20"/>
        </w:rPr>
        <w:t xml:space="preserve">internal </w:t>
      </w:r>
      <w:r w:rsidR="008A4BD3" w:rsidRPr="008A4BD3">
        <w:rPr>
          <w:rFonts w:cstheme="minorHAnsi"/>
          <w:sz w:val="20"/>
          <w:szCs w:val="20"/>
        </w:rPr>
        <w:t>storage</w:t>
      </w:r>
    </w:p>
    <w:p w14:paraId="2E490471" w14:textId="2B83B004" w:rsidR="00A73721" w:rsidRPr="004109E6" w:rsidRDefault="00A73721" w:rsidP="00B12C04">
      <w:pPr>
        <w:spacing w:line="276" w:lineRule="auto"/>
        <w:jc w:val="center"/>
        <w:outlineLvl w:val="2"/>
        <w:rPr>
          <w:rFonts w:cstheme="minorHAnsi"/>
          <w:b/>
          <w:bCs/>
          <w:sz w:val="28"/>
          <w:szCs w:val="28"/>
        </w:rPr>
      </w:pPr>
      <w:r>
        <w:rPr>
          <w:rFonts w:cstheme="minorHAnsi"/>
          <w:b/>
          <w:bCs/>
          <w:noProof/>
          <w:sz w:val="28"/>
          <w:szCs w:val="28"/>
        </w:rPr>
        <w:drawing>
          <wp:inline distT="0" distB="0" distL="0" distR="0" wp14:anchorId="6648301B" wp14:editId="543EEF4A">
            <wp:extent cx="3708400" cy="2678735"/>
            <wp:effectExtent l="0" t="0" r="6350" b="762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408" cy="2704023"/>
                    </a:xfrm>
                    <a:prstGeom prst="rect">
                      <a:avLst/>
                    </a:prstGeom>
                    <a:noFill/>
                    <a:ln>
                      <a:noFill/>
                    </a:ln>
                  </pic:spPr>
                </pic:pic>
              </a:graphicData>
            </a:graphic>
          </wp:inline>
        </w:drawing>
      </w:r>
    </w:p>
    <w:p w14:paraId="2AAB9A36" w14:textId="11BCF22E" w:rsidR="00B12C04" w:rsidRPr="004109E6" w:rsidRDefault="00B12C04" w:rsidP="00B12C04">
      <w:pPr>
        <w:spacing w:line="276" w:lineRule="auto"/>
        <w:jc w:val="center"/>
        <w:outlineLvl w:val="2"/>
        <w:rPr>
          <w:rFonts w:cstheme="minorHAnsi"/>
          <w:sz w:val="20"/>
          <w:szCs w:val="20"/>
        </w:rPr>
      </w:pPr>
      <w:r w:rsidRPr="004109E6">
        <w:rPr>
          <w:rFonts w:cstheme="minorHAnsi"/>
          <w:sz w:val="20"/>
          <w:szCs w:val="20"/>
        </w:rPr>
        <w:t xml:space="preserve">Graph 5: </w:t>
      </w:r>
      <w:r w:rsidR="00047B17" w:rsidRPr="00047B17">
        <w:rPr>
          <w:rFonts w:cstheme="minorHAnsi"/>
          <w:sz w:val="20"/>
          <w:szCs w:val="20"/>
        </w:rPr>
        <w:t xml:space="preserve">Histogram of </w:t>
      </w:r>
      <w:r w:rsidR="00047B17">
        <w:rPr>
          <w:rFonts w:cstheme="minorHAnsi"/>
          <w:sz w:val="20"/>
          <w:szCs w:val="20"/>
        </w:rPr>
        <w:t>internal s</w:t>
      </w:r>
      <w:r w:rsidR="00047B17" w:rsidRPr="00047B17">
        <w:rPr>
          <w:rFonts w:cstheme="minorHAnsi"/>
          <w:sz w:val="20"/>
          <w:szCs w:val="20"/>
        </w:rPr>
        <w:t>torage (Sturges’ rule)</w:t>
      </w:r>
    </w:p>
    <w:p w14:paraId="70FAB7FA" w14:textId="26C717E9" w:rsidR="00A73721" w:rsidRPr="004109E6" w:rsidRDefault="00A73721" w:rsidP="00A73721">
      <w:pPr>
        <w:spacing w:line="276" w:lineRule="auto"/>
        <w:jc w:val="center"/>
        <w:outlineLvl w:val="2"/>
        <w:rPr>
          <w:rFonts w:cstheme="minorHAnsi"/>
          <w:sz w:val="20"/>
          <w:szCs w:val="20"/>
        </w:rPr>
      </w:pPr>
      <w:r>
        <w:rPr>
          <w:rFonts w:cstheme="minorHAnsi"/>
          <w:noProof/>
          <w:sz w:val="20"/>
          <w:szCs w:val="20"/>
        </w:rPr>
        <w:lastRenderedPageBreak/>
        <w:drawing>
          <wp:inline distT="0" distB="0" distL="0" distR="0" wp14:anchorId="5FBE7FA0" wp14:editId="6A8CBDB6">
            <wp:extent cx="6625675" cy="2448476"/>
            <wp:effectExtent l="0" t="0" r="3810" b="9525"/>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hap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8915" cy="2449673"/>
                    </a:xfrm>
                    <a:prstGeom prst="rect">
                      <a:avLst/>
                    </a:prstGeom>
                    <a:noFill/>
                    <a:ln>
                      <a:noFill/>
                    </a:ln>
                  </pic:spPr>
                </pic:pic>
              </a:graphicData>
            </a:graphic>
          </wp:inline>
        </w:drawing>
      </w:r>
    </w:p>
    <w:p w14:paraId="550A1E64" w14:textId="52DB4337" w:rsidR="00587F79" w:rsidRPr="004109E6" w:rsidRDefault="00587F79" w:rsidP="00B12C04">
      <w:pPr>
        <w:spacing w:line="276" w:lineRule="auto"/>
        <w:jc w:val="center"/>
        <w:outlineLvl w:val="2"/>
        <w:rPr>
          <w:rFonts w:cstheme="minorHAnsi"/>
          <w:sz w:val="20"/>
          <w:szCs w:val="20"/>
        </w:rPr>
      </w:pPr>
      <w:r w:rsidRPr="004109E6">
        <w:rPr>
          <w:rFonts w:cstheme="minorHAnsi"/>
          <w:sz w:val="20"/>
          <w:szCs w:val="20"/>
        </w:rPr>
        <w:t xml:space="preserve">Graph 6: </w:t>
      </w:r>
      <w:r w:rsidR="00047B17" w:rsidRPr="00047B17">
        <w:rPr>
          <w:rFonts w:cstheme="minorHAnsi"/>
          <w:sz w:val="20"/>
          <w:szCs w:val="20"/>
        </w:rPr>
        <w:t xml:space="preserve">Histogram of </w:t>
      </w:r>
      <w:r w:rsidR="00047B17">
        <w:rPr>
          <w:rFonts w:cstheme="minorHAnsi"/>
          <w:sz w:val="20"/>
          <w:szCs w:val="20"/>
        </w:rPr>
        <w:t>battery capacity</w:t>
      </w:r>
      <w:r w:rsidR="00047B17" w:rsidRPr="00047B17">
        <w:rPr>
          <w:rFonts w:cstheme="minorHAnsi"/>
          <w:sz w:val="20"/>
          <w:szCs w:val="20"/>
        </w:rPr>
        <w:t xml:space="preserve"> (Freedman – Diaconis’s rule)</w:t>
      </w:r>
    </w:p>
    <w:p w14:paraId="1A76A8D6" w14:textId="77777777" w:rsidR="008B5207" w:rsidRDefault="008B5207" w:rsidP="008B5207">
      <w:pPr>
        <w:spacing w:before="240" w:after="0" w:line="360" w:lineRule="auto"/>
        <w:ind w:firstLine="720"/>
        <w:jc w:val="both"/>
        <w:rPr>
          <w:rFonts w:eastAsiaTheme="minorHAnsi"/>
          <w:sz w:val="24"/>
          <w:szCs w:val="24"/>
          <w:lang w:eastAsia="en-US"/>
        </w:rPr>
      </w:pPr>
      <w:r w:rsidRPr="008B5207">
        <w:rPr>
          <w:rFonts w:eastAsiaTheme="minorHAnsi"/>
          <w:sz w:val="24"/>
          <w:szCs w:val="24"/>
          <w:lang w:eastAsia="en-US"/>
        </w:rPr>
        <w:t xml:space="preserve">From the graphs, we can see that the distribution of price is skewed to the right </w:t>
      </w:r>
      <w:r w:rsidRPr="008B5207">
        <w:rPr>
          <w:rFonts w:eastAsiaTheme="minorHAnsi"/>
          <w:i/>
          <w:iCs/>
          <w:sz w:val="24"/>
          <w:szCs w:val="24"/>
          <w:lang w:eastAsia="en-US"/>
        </w:rPr>
        <w:t>(average &gt; median)</w:t>
      </w:r>
      <w:r w:rsidRPr="008B5207">
        <w:rPr>
          <w:rFonts w:eastAsiaTheme="minorHAnsi"/>
          <w:sz w:val="24"/>
          <w:szCs w:val="24"/>
          <w:lang w:eastAsia="en-US"/>
        </w:rPr>
        <w:t xml:space="preserve"> and it is quite heavily skewed </w:t>
      </w:r>
      <w:r w:rsidRPr="008B5207">
        <w:rPr>
          <w:rFonts w:eastAsiaTheme="minorHAnsi"/>
          <w:i/>
          <w:iCs/>
          <w:sz w:val="24"/>
          <w:szCs w:val="24"/>
          <w:lang w:eastAsia="en-US"/>
        </w:rPr>
        <w:t>(skewness = 4.06).</w:t>
      </w:r>
      <w:r w:rsidRPr="008B5207">
        <w:rPr>
          <w:rFonts w:eastAsiaTheme="minorHAnsi"/>
          <w:sz w:val="24"/>
          <w:szCs w:val="24"/>
          <w:lang w:eastAsia="en-US"/>
        </w:rPr>
        <w:t xml:space="preserve"> The majority of mobile phones in the Indian market has internal storage that is equal to or less than 16 GB, which indicates that suppliers lay their focus on phones with just enough capacity. From this, it can be supposed that Indian customers do not have much demand for storing a lot of data in the device, or utilities that take up a lot of internal storage such as taking pictures, downloading games and storing media files such as photos and videos.</w:t>
      </w:r>
    </w:p>
    <w:p w14:paraId="5842CD14" w14:textId="1F360977" w:rsidR="008B5207" w:rsidRPr="008B5207" w:rsidRDefault="008B5207" w:rsidP="00CB394B">
      <w:pPr>
        <w:spacing w:after="0" w:line="360" w:lineRule="auto"/>
        <w:ind w:firstLine="720"/>
        <w:jc w:val="both"/>
        <w:rPr>
          <w:rFonts w:eastAsiaTheme="minorHAnsi"/>
          <w:sz w:val="24"/>
          <w:szCs w:val="24"/>
          <w:lang w:eastAsia="en-US"/>
        </w:rPr>
      </w:pPr>
      <w:r w:rsidRPr="008B5207">
        <w:rPr>
          <w:rFonts w:eastAsiaTheme="minorHAnsi"/>
          <w:sz w:val="24"/>
          <w:szCs w:val="24"/>
          <w:lang w:eastAsia="en-US"/>
        </w:rPr>
        <w:t>As can be seen, the graph is not a normal distribution and is sharp with different peaks (kurtosis = 45,6), which implies heterogeneity.</w:t>
      </w:r>
    </w:p>
    <w:p w14:paraId="207E5C67" w14:textId="7715E814" w:rsidR="00B12C04" w:rsidRDefault="008B5207" w:rsidP="008B5207">
      <w:pPr>
        <w:spacing w:line="276" w:lineRule="auto"/>
        <w:ind w:firstLine="709"/>
        <w:jc w:val="both"/>
        <w:rPr>
          <w:rFonts w:cstheme="minorHAnsi"/>
          <w:sz w:val="24"/>
          <w:szCs w:val="24"/>
        </w:rPr>
      </w:pPr>
      <w:r w:rsidRPr="008B5207">
        <w:rPr>
          <w:rFonts w:eastAsiaTheme="minorHAnsi"/>
          <w:sz w:val="24"/>
          <w:szCs w:val="24"/>
          <w:lang w:eastAsia="en-US"/>
        </w:rPr>
        <w:t>Based on our observation, there is no presence of polymodality and hence, clusters</w:t>
      </w:r>
      <w:r w:rsidRPr="008B5207">
        <w:rPr>
          <w:rFonts w:cstheme="minorHAnsi"/>
          <w:sz w:val="24"/>
          <w:szCs w:val="24"/>
        </w:rPr>
        <w:t>.</w:t>
      </w:r>
    </w:p>
    <w:p w14:paraId="2C51B875" w14:textId="3A5C5DE2" w:rsidR="003375A8" w:rsidRPr="00B54D90" w:rsidRDefault="00CB394B" w:rsidP="00B54D90">
      <w:pPr>
        <w:spacing w:before="240" w:after="0" w:line="360" w:lineRule="auto"/>
        <w:ind w:firstLine="709"/>
        <w:jc w:val="both"/>
        <w:rPr>
          <w:rFonts w:eastAsiaTheme="minorHAnsi"/>
          <w:sz w:val="24"/>
          <w:szCs w:val="24"/>
          <w:lang w:eastAsia="en-US"/>
        </w:rPr>
      </w:pPr>
      <w:r w:rsidRPr="00CB394B">
        <w:rPr>
          <w:rFonts w:eastAsiaTheme="minorHAnsi"/>
          <w:sz w:val="24"/>
          <w:szCs w:val="24"/>
          <w:lang w:eastAsia="en-US"/>
        </w:rPr>
        <w:t>For further understanding, we also attempted to graph a bar chart for internal storage to observe its distribution more clearly. From our observation, mobile phones with internal storage of 8GB, 16GB, 32GB are the most popular, together making up about 75% of the market</w:t>
      </w:r>
      <w:r>
        <w:rPr>
          <w:rFonts w:eastAsiaTheme="minorHAnsi"/>
          <w:sz w:val="24"/>
          <w:szCs w:val="24"/>
          <w:lang w:eastAsia="en-US"/>
        </w:rPr>
        <w:t>.</w:t>
      </w:r>
    </w:p>
    <w:p w14:paraId="26E10C1F" w14:textId="5F31EB2F" w:rsidR="00A73721" w:rsidRDefault="00B54D90" w:rsidP="000C4508">
      <w:pPr>
        <w:spacing w:after="0" w:line="276" w:lineRule="auto"/>
        <w:jc w:val="center"/>
        <w:rPr>
          <w:rFonts w:cstheme="minorHAnsi"/>
          <w:sz w:val="24"/>
          <w:szCs w:val="24"/>
          <w:lang w:val="it-IT"/>
        </w:rPr>
      </w:pPr>
      <w:r>
        <w:rPr>
          <w:rFonts w:cstheme="minorHAnsi"/>
          <w:noProof/>
          <w:lang w:val="it-IT"/>
        </w:rPr>
        <w:lastRenderedPageBreak/>
        <w:drawing>
          <wp:inline distT="0" distB="0" distL="0" distR="0" wp14:anchorId="108CBAE8" wp14:editId="18DB9128">
            <wp:extent cx="3748284" cy="2570996"/>
            <wp:effectExtent l="0" t="0" r="508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7471" cy="2577297"/>
                    </a:xfrm>
                    <a:prstGeom prst="rect">
                      <a:avLst/>
                    </a:prstGeom>
                    <a:noFill/>
                    <a:ln>
                      <a:noFill/>
                    </a:ln>
                  </pic:spPr>
                </pic:pic>
              </a:graphicData>
            </a:graphic>
          </wp:inline>
        </w:drawing>
      </w:r>
    </w:p>
    <w:p w14:paraId="40DE6B1C" w14:textId="280455CF" w:rsidR="00573CF6" w:rsidRDefault="00573CF6" w:rsidP="00573CF6">
      <w:pPr>
        <w:spacing w:line="276" w:lineRule="auto"/>
        <w:jc w:val="center"/>
        <w:outlineLvl w:val="2"/>
        <w:rPr>
          <w:rFonts w:cstheme="minorHAnsi"/>
          <w:sz w:val="20"/>
          <w:szCs w:val="20"/>
        </w:rPr>
      </w:pPr>
      <w:r w:rsidRPr="004109E6">
        <w:rPr>
          <w:rFonts w:cstheme="minorHAnsi"/>
          <w:sz w:val="20"/>
          <w:szCs w:val="20"/>
        </w:rPr>
        <w:t xml:space="preserve">Graph </w:t>
      </w:r>
      <w:r>
        <w:rPr>
          <w:rFonts w:cstheme="minorHAnsi"/>
          <w:sz w:val="20"/>
          <w:szCs w:val="20"/>
        </w:rPr>
        <w:t>7</w:t>
      </w:r>
      <w:r w:rsidRPr="004109E6">
        <w:rPr>
          <w:rFonts w:cstheme="minorHAnsi"/>
          <w:sz w:val="20"/>
          <w:szCs w:val="20"/>
        </w:rPr>
        <w:t xml:space="preserve">: </w:t>
      </w:r>
      <w:r>
        <w:rPr>
          <w:rFonts w:cstheme="minorHAnsi"/>
          <w:sz w:val="20"/>
          <w:szCs w:val="20"/>
        </w:rPr>
        <w:t xml:space="preserve">Bar chart of </w:t>
      </w:r>
      <w:r w:rsidR="00F17B13">
        <w:rPr>
          <w:rFonts w:cstheme="minorHAnsi"/>
          <w:sz w:val="20"/>
          <w:szCs w:val="20"/>
        </w:rPr>
        <w:t xml:space="preserve">internal </w:t>
      </w:r>
      <w:r>
        <w:rPr>
          <w:rFonts w:cstheme="minorHAnsi"/>
          <w:sz w:val="20"/>
          <w:szCs w:val="20"/>
        </w:rPr>
        <w:t>storage</w:t>
      </w:r>
    </w:p>
    <w:tbl>
      <w:tblPr>
        <w:tblStyle w:val="TableGrid"/>
        <w:tblW w:w="6095" w:type="dxa"/>
        <w:jc w:val="center"/>
        <w:tblLook w:val="04A0" w:firstRow="1" w:lastRow="0" w:firstColumn="1" w:lastColumn="0" w:noHBand="0" w:noVBand="1"/>
      </w:tblPr>
      <w:tblGrid>
        <w:gridCol w:w="1418"/>
        <w:gridCol w:w="2409"/>
        <w:gridCol w:w="2268"/>
      </w:tblGrid>
      <w:tr w:rsidR="00600478" w14:paraId="1581CBAA" w14:textId="77777777" w:rsidTr="00C668E9">
        <w:trPr>
          <w:trHeight w:val="488"/>
          <w:jc w:val="center"/>
        </w:trPr>
        <w:tc>
          <w:tcPr>
            <w:tcW w:w="1418" w:type="dxa"/>
            <w:vAlign w:val="center"/>
            <w:hideMark/>
          </w:tcPr>
          <w:p w14:paraId="76890148" w14:textId="77777777" w:rsidR="00600478" w:rsidRPr="00AE1645" w:rsidRDefault="00600478" w:rsidP="00811E8C">
            <w:pPr>
              <w:pStyle w:val="NormalWeb"/>
              <w:spacing w:before="0" w:beforeAutospacing="0" w:after="0" w:afterAutospacing="0"/>
              <w:jc w:val="center"/>
              <w:rPr>
                <w:sz w:val="22"/>
                <w:szCs w:val="22"/>
              </w:rPr>
            </w:pPr>
            <w:r w:rsidRPr="00AE1645">
              <w:rPr>
                <w:rFonts w:ascii="Calibri" w:hAnsi="Calibri" w:cs="Calibri"/>
                <w:color w:val="000000"/>
                <w:sz w:val="22"/>
                <w:szCs w:val="22"/>
              </w:rPr>
              <w:t>Left</w:t>
            </w:r>
          </w:p>
        </w:tc>
        <w:tc>
          <w:tcPr>
            <w:tcW w:w="2409" w:type="dxa"/>
            <w:vAlign w:val="center"/>
            <w:hideMark/>
          </w:tcPr>
          <w:p w14:paraId="010319E0" w14:textId="77777777" w:rsidR="00600478" w:rsidRPr="00AE1645" w:rsidRDefault="00600478" w:rsidP="00811E8C">
            <w:pPr>
              <w:pStyle w:val="NormalWeb"/>
              <w:spacing w:before="0" w:beforeAutospacing="0" w:after="0" w:afterAutospacing="0"/>
              <w:jc w:val="center"/>
              <w:rPr>
                <w:sz w:val="22"/>
                <w:szCs w:val="22"/>
              </w:rPr>
            </w:pPr>
            <w:r w:rsidRPr="00AE1645">
              <w:rPr>
                <w:rFonts w:ascii="Calibri" w:hAnsi="Calibri" w:cs="Calibri"/>
                <w:color w:val="000000"/>
                <w:sz w:val="22"/>
                <w:szCs w:val="22"/>
              </w:rPr>
              <w:t>Right</w:t>
            </w:r>
          </w:p>
        </w:tc>
        <w:tc>
          <w:tcPr>
            <w:tcW w:w="2268" w:type="dxa"/>
            <w:vAlign w:val="center"/>
            <w:hideMark/>
          </w:tcPr>
          <w:p w14:paraId="6F045D72" w14:textId="77777777" w:rsidR="00600478" w:rsidRPr="00AE1645" w:rsidRDefault="00600478" w:rsidP="00811E8C">
            <w:pPr>
              <w:pStyle w:val="NormalWeb"/>
              <w:spacing w:before="0" w:beforeAutospacing="0" w:after="0" w:afterAutospacing="0"/>
              <w:jc w:val="center"/>
              <w:rPr>
                <w:sz w:val="22"/>
                <w:szCs w:val="22"/>
              </w:rPr>
            </w:pPr>
            <w:r w:rsidRPr="00AE1645">
              <w:rPr>
                <w:rFonts w:ascii="Calibri" w:hAnsi="Calibri" w:cs="Calibri"/>
                <w:color w:val="000000"/>
                <w:sz w:val="22"/>
                <w:szCs w:val="22"/>
              </w:rPr>
              <w:t>Number of outliers</w:t>
            </w:r>
          </w:p>
        </w:tc>
      </w:tr>
      <w:tr w:rsidR="00600478" w14:paraId="51A0068F" w14:textId="77777777" w:rsidTr="000C4508">
        <w:trPr>
          <w:trHeight w:val="467"/>
          <w:jc w:val="center"/>
        </w:trPr>
        <w:tc>
          <w:tcPr>
            <w:tcW w:w="1418" w:type="dxa"/>
            <w:vAlign w:val="center"/>
            <w:hideMark/>
          </w:tcPr>
          <w:p w14:paraId="2F6EF154" w14:textId="7E397168" w:rsidR="00600478" w:rsidRPr="00AE1645" w:rsidRDefault="00600478" w:rsidP="00811E8C">
            <w:pPr>
              <w:pStyle w:val="NormalWeb"/>
              <w:spacing w:before="0" w:beforeAutospacing="0" w:after="0" w:afterAutospacing="0"/>
              <w:jc w:val="center"/>
              <w:rPr>
                <w:sz w:val="22"/>
                <w:szCs w:val="22"/>
              </w:rPr>
            </w:pPr>
            <w:r w:rsidRPr="00AE1645">
              <w:rPr>
                <w:rFonts w:ascii="Calibri" w:hAnsi="Calibri" w:cs="Calibri"/>
                <w:color w:val="000000"/>
                <w:sz w:val="22"/>
                <w:szCs w:val="22"/>
              </w:rPr>
              <w:t>-</w:t>
            </w:r>
            <w:r w:rsidR="00C668E9">
              <w:rPr>
                <w:rFonts w:ascii="Calibri" w:hAnsi="Calibri" w:cs="Calibri"/>
                <w:color w:val="000000"/>
                <w:sz w:val="22"/>
                <w:szCs w:val="22"/>
              </w:rPr>
              <w:t xml:space="preserve"> </w:t>
            </w:r>
            <w:r w:rsidRPr="00AE1645">
              <w:rPr>
                <w:rFonts w:ascii="Calibri" w:hAnsi="Calibri" w:cs="Calibri"/>
                <w:color w:val="000000"/>
                <w:sz w:val="22"/>
                <w:szCs w:val="22"/>
              </w:rPr>
              <w:t>80.22</w:t>
            </w:r>
          </w:p>
        </w:tc>
        <w:tc>
          <w:tcPr>
            <w:tcW w:w="2409" w:type="dxa"/>
            <w:vAlign w:val="center"/>
            <w:hideMark/>
          </w:tcPr>
          <w:p w14:paraId="4E2D02AD" w14:textId="77777777" w:rsidR="00600478" w:rsidRPr="00AE1645" w:rsidRDefault="00600478" w:rsidP="00811E8C">
            <w:pPr>
              <w:pStyle w:val="NormalWeb"/>
              <w:spacing w:before="0" w:beforeAutospacing="0" w:after="0" w:afterAutospacing="0"/>
              <w:jc w:val="center"/>
              <w:rPr>
                <w:sz w:val="22"/>
                <w:szCs w:val="22"/>
              </w:rPr>
            </w:pPr>
            <w:r w:rsidRPr="00AE1645">
              <w:rPr>
                <w:rFonts w:ascii="Calibri" w:hAnsi="Calibri" w:cs="Calibri"/>
                <w:color w:val="000000"/>
                <w:sz w:val="22"/>
                <w:szCs w:val="22"/>
              </w:rPr>
              <w:t>141.55</w:t>
            </w:r>
          </w:p>
        </w:tc>
        <w:tc>
          <w:tcPr>
            <w:tcW w:w="2268" w:type="dxa"/>
            <w:vAlign w:val="center"/>
            <w:hideMark/>
          </w:tcPr>
          <w:p w14:paraId="2FCC748D" w14:textId="77777777" w:rsidR="00600478" w:rsidRPr="00AE1645" w:rsidRDefault="00600478" w:rsidP="00811E8C">
            <w:pPr>
              <w:pStyle w:val="NormalWeb"/>
              <w:spacing w:before="0" w:beforeAutospacing="0" w:after="0" w:afterAutospacing="0"/>
              <w:jc w:val="center"/>
              <w:rPr>
                <w:sz w:val="22"/>
                <w:szCs w:val="22"/>
              </w:rPr>
            </w:pPr>
            <w:r w:rsidRPr="00AE1645">
              <w:rPr>
                <w:rFonts w:ascii="Calibri" w:hAnsi="Calibri" w:cs="Calibri"/>
                <w:color w:val="000000"/>
                <w:sz w:val="22"/>
                <w:szCs w:val="22"/>
              </w:rPr>
              <w:t>10</w:t>
            </w:r>
          </w:p>
        </w:tc>
      </w:tr>
    </w:tbl>
    <w:p w14:paraId="032884C7" w14:textId="54EE2EDB" w:rsidR="00600478" w:rsidRPr="004109E6" w:rsidRDefault="00600478" w:rsidP="00600478">
      <w:pPr>
        <w:spacing w:before="240" w:line="276" w:lineRule="auto"/>
        <w:ind w:firstLine="709"/>
        <w:jc w:val="center"/>
        <w:rPr>
          <w:rFonts w:cstheme="minorHAnsi"/>
          <w:sz w:val="20"/>
          <w:szCs w:val="20"/>
        </w:rPr>
      </w:pPr>
      <w:r w:rsidRPr="00600478">
        <w:rPr>
          <w:rFonts w:cstheme="minorHAnsi"/>
          <w:sz w:val="20"/>
          <w:szCs w:val="20"/>
        </w:rPr>
        <w:t>Table 6: Outliers</w:t>
      </w:r>
      <w:r w:rsidRPr="00600478">
        <w:rPr>
          <w:rFonts w:cstheme="minorHAnsi"/>
          <w:sz w:val="20"/>
          <w:szCs w:val="20"/>
          <w:lang w:val="vi-VN"/>
        </w:rPr>
        <w:t xml:space="preserve"> for </w:t>
      </w:r>
      <w:r w:rsidRPr="00600478">
        <w:rPr>
          <w:rFonts w:cstheme="minorHAnsi"/>
          <w:sz w:val="20"/>
          <w:szCs w:val="20"/>
        </w:rPr>
        <w:t>storage</w:t>
      </w:r>
      <w:r w:rsidRPr="00600478">
        <w:rPr>
          <w:rFonts w:cstheme="minorHAnsi"/>
          <w:sz w:val="20"/>
          <w:szCs w:val="20"/>
          <w:lang w:val="vi-VN"/>
        </w:rPr>
        <w:t xml:space="preserve"> (3-sigma rule)</w:t>
      </w:r>
    </w:p>
    <w:p w14:paraId="2BBC2D7D" w14:textId="4D15F73A" w:rsidR="00966172" w:rsidRPr="00966172" w:rsidRDefault="00966172" w:rsidP="00600478">
      <w:pPr>
        <w:spacing w:before="240" w:after="0" w:line="360" w:lineRule="auto"/>
        <w:ind w:firstLine="709"/>
        <w:jc w:val="both"/>
        <w:rPr>
          <w:rFonts w:eastAsiaTheme="minorHAnsi"/>
          <w:sz w:val="24"/>
          <w:szCs w:val="24"/>
          <w:lang w:eastAsia="en-US"/>
        </w:rPr>
      </w:pPr>
      <w:r w:rsidRPr="00966172">
        <w:rPr>
          <w:rFonts w:eastAsiaTheme="minorHAnsi"/>
          <w:sz w:val="24"/>
          <w:szCs w:val="24"/>
          <w:lang w:eastAsia="en-US"/>
        </w:rPr>
        <w:t xml:space="preserve">The result after searching for outliers based on the three-sigma rule showed 10 anomalous observations, only one of which has a value of 512GB while others have 256GB storage.  In general, most phones that have either 256 or 512GB of storage have a large screen size </w:t>
      </w:r>
      <w:r w:rsidRPr="00966172">
        <w:rPr>
          <w:rFonts w:eastAsiaTheme="minorHAnsi"/>
          <w:i/>
          <w:iCs/>
          <w:sz w:val="24"/>
          <w:szCs w:val="24"/>
          <w:lang w:eastAsia="en-US"/>
        </w:rPr>
        <w:t>(5.7 – 7.3 inches)</w:t>
      </w:r>
      <w:r w:rsidRPr="00966172">
        <w:rPr>
          <w:rFonts w:eastAsiaTheme="minorHAnsi"/>
          <w:sz w:val="24"/>
          <w:szCs w:val="24"/>
          <w:lang w:eastAsia="en-US"/>
        </w:rPr>
        <w:t xml:space="preserve">, battery capacity above average </w:t>
      </w:r>
      <w:r w:rsidRPr="00966172">
        <w:rPr>
          <w:rFonts w:eastAsiaTheme="minorHAnsi"/>
          <w:i/>
          <w:iCs/>
          <w:sz w:val="24"/>
          <w:szCs w:val="24"/>
          <w:lang w:eastAsia="en-US"/>
        </w:rPr>
        <w:t>(3000 – 4380)</w:t>
      </w:r>
      <w:r w:rsidRPr="00966172">
        <w:rPr>
          <w:rFonts w:eastAsiaTheme="minorHAnsi"/>
          <w:sz w:val="24"/>
          <w:szCs w:val="24"/>
          <w:lang w:eastAsia="en-US"/>
        </w:rPr>
        <w:t xml:space="preserve">, two sim cards and are produced by high-value brands of groups 3 and 4. Therefore, it is quite obvious that their prices are also very high </w:t>
      </w:r>
      <w:r w:rsidRPr="00966172">
        <w:rPr>
          <w:rFonts w:eastAsiaTheme="minorHAnsi"/>
          <w:i/>
          <w:iCs/>
          <w:sz w:val="24"/>
          <w:szCs w:val="24"/>
          <w:lang w:eastAsia="en-US"/>
        </w:rPr>
        <w:t>($540 – $2099.9)</w:t>
      </w:r>
      <w:r w:rsidRPr="00966172">
        <w:rPr>
          <w:rFonts w:eastAsiaTheme="minorHAnsi"/>
          <w:sz w:val="24"/>
          <w:szCs w:val="24"/>
          <w:lang w:eastAsia="en-US"/>
        </w:rPr>
        <w:t>, with only one exception of $277.2</w:t>
      </w:r>
      <w:r w:rsidRPr="00966172">
        <w:rPr>
          <w:rFonts w:eastAsiaTheme="minorHAnsi"/>
          <w:sz w:val="24"/>
          <w:szCs w:val="24"/>
          <w:lang w:val="vi-VN" w:eastAsia="en-US"/>
        </w:rPr>
        <w:t xml:space="preserve"> </w:t>
      </w:r>
      <w:r w:rsidRPr="00966172">
        <w:rPr>
          <w:rFonts w:eastAsiaTheme="minorHAnsi"/>
          <w:sz w:val="24"/>
          <w:szCs w:val="24"/>
          <w:lang w:eastAsia="en-US"/>
        </w:rPr>
        <w:t xml:space="preserve">for a phone that does not provide a 4G/LTE cellular network. </w:t>
      </w:r>
    </w:p>
    <w:p w14:paraId="3E4A9BD0" w14:textId="58F20CBF" w:rsidR="00966172" w:rsidRPr="00573CF6" w:rsidRDefault="00966172" w:rsidP="00966172">
      <w:pPr>
        <w:spacing w:line="276" w:lineRule="auto"/>
        <w:ind w:firstLine="720"/>
        <w:outlineLvl w:val="2"/>
        <w:rPr>
          <w:rFonts w:cstheme="minorHAnsi"/>
          <w:sz w:val="20"/>
          <w:szCs w:val="20"/>
        </w:rPr>
      </w:pPr>
      <w:r w:rsidRPr="00966172">
        <w:rPr>
          <w:rFonts w:eastAsiaTheme="minorHAnsi"/>
          <w:sz w:val="24"/>
          <w:szCs w:val="24"/>
          <w:lang w:eastAsia="en-US"/>
        </w:rPr>
        <w:t>Overall: Heavily right skewness, high positive kurtosis, non normal distribution</w:t>
      </w:r>
      <w:r>
        <w:rPr>
          <w:rFonts w:eastAsiaTheme="minorHAnsi"/>
          <w:sz w:val="24"/>
          <w:szCs w:val="24"/>
          <w:lang w:eastAsia="en-US"/>
        </w:rPr>
        <w:t>.</w:t>
      </w:r>
    </w:p>
    <w:p w14:paraId="703C8F1C" w14:textId="71170077" w:rsidR="0038577A" w:rsidRPr="00A369AF" w:rsidRDefault="00C94101" w:rsidP="00234204">
      <w:pPr>
        <w:spacing w:line="276" w:lineRule="auto"/>
        <w:jc w:val="both"/>
        <w:outlineLvl w:val="2"/>
        <w:rPr>
          <w:rFonts w:cstheme="minorHAnsi"/>
          <w:b/>
          <w:bCs/>
          <w:sz w:val="24"/>
          <w:szCs w:val="24"/>
          <w:u w:val="single"/>
        </w:rPr>
      </w:pPr>
      <w:r w:rsidRPr="00A369AF">
        <w:rPr>
          <w:rFonts w:cstheme="minorHAnsi"/>
          <w:b/>
          <w:bCs/>
          <w:sz w:val="24"/>
          <w:szCs w:val="24"/>
          <w:u w:val="single"/>
        </w:rPr>
        <w:t>Battery capacity</w:t>
      </w:r>
    </w:p>
    <w:tbl>
      <w:tblPr>
        <w:tblStyle w:val="TableGrid"/>
        <w:tblW w:w="5103" w:type="dxa"/>
        <w:jc w:val="center"/>
        <w:tblLook w:val="04A0" w:firstRow="1" w:lastRow="0" w:firstColumn="1" w:lastColumn="0" w:noHBand="0" w:noVBand="1"/>
      </w:tblPr>
      <w:tblGrid>
        <w:gridCol w:w="3969"/>
        <w:gridCol w:w="1134"/>
      </w:tblGrid>
      <w:tr w:rsidR="0020112E" w:rsidRPr="004109E6" w14:paraId="2BFF0556" w14:textId="77777777" w:rsidTr="00DB7C28">
        <w:trPr>
          <w:jc w:val="center"/>
        </w:trPr>
        <w:tc>
          <w:tcPr>
            <w:tcW w:w="3969" w:type="dxa"/>
            <w:hideMark/>
          </w:tcPr>
          <w:p w14:paraId="3C63B486"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Mean</w:t>
            </w:r>
          </w:p>
        </w:tc>
        <w:tc>
          <w:tcPr>
            <w:tcW w:w="1134" w:type="dxa"/>
            <w:hideMark/>
          </w:tcPr>
          <w:p w14:paraId="58115537"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2938.407</w:t>
            </w:r>
          </w:p>
        </w:tc>
      </w:tr>
      <w:tr w:rsidR="0020112E" w:rsidRPr="004109E6" w14:paraId="786A7990" w14:textId="77777777" w:rsidTr="00DB7C28">
        <w:trPr>
          <w:jc w:val="center"/>
        </w:trPr>
        <w:tc>
          <w:tcPr>
            <w:tcW w:w="3969" w:type="dxa"/>
            <w:hideMark/>
          </w:tcPr>
          <w:p w14:paraId="717C6C5C"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Median</w:t>
            </w:r>
          </w:p>
        </w:tc>
        <w:tc>
          <w:tcPr>
            <w:tcW w:w="1134" w:type="dxa"/>
            <w:hideMark/>
          </w:tcPr>
          <w:p w14:paraId="4D56077F"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3000</w:t>
            </w:r>
          </w:p>
        </w:tc>
      </w:tr>
      <w:tr w:rsidR="0020112E" w:rsidRPr="004109E6" w14:paraId="098D0E4B" w14:textId="77777777" w:rsidTr="00DB7C28">
        <w:trPr>
          <w:jc w:val="center"/>
        </w:trPr>
        <w:tc>
          <w:tcPr>
            <w:tcW w:w="3969" w:type="dxa"/>
            <w:hideMark/>
          </w:tcPr>
          <w:p w14:paraId="27C66EC4"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Standard deviation</w:t>
            </w:r>
          </w:p>
        </w:tc>
        <w:tc>
          <w:tcPr>
            <w:tcW w:w="1134" w:type="dxa"/>
            <w:hideMark/>
          </w:tcPr>
          <w:p w14:paraId="02942CF3"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873.831</w:t>
            </w:r>
          </w:p>
        </w:tc>
      </w:tr>
      <w:tr w:rsidR="0020112E" w:rsidRPr="004109E6" w14:paraId="12F6B1AA" w14:textId="77777777" w:rsidTr="00DB7C28">
        <w:trPr>
          <w:jc w:val="center"/>
        </w:trPr>
        <w:tc>
          <w:tcPr>
            <w:tcW w:w="3969" w:type="dxa"/>
            <w:hideMark/>
          </w:tcPr>
          <w:p w14:paraId="036A0694"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IQR</w:t>
            </w:r>
          </w:p>
        </w:tc>
        <w:tc>
          <w:tcPr>
            <w:tcW w:w="1134" w:type="dxa"/>
            <w:hideMark/>
          </w:tcPr>
          <w:p w14:paraId="158B1022"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1200</w:t>
            </w:r>
          </w:p>
        </w:tc>
      </w:tr>
      <w:tr w:rsidR="0020112E" w:rsidRPr="004109E6" w14:paraId="7D3C7D0E" w14:textId="77777777" w:rsidTr="00DB7C28">
        <w:trPr>
          <w:jc w:val="center"/>
        </w:trPr>
        <w:tc>
          <w:tcPr>
            <w:tcW w:w="3969" w:type="dxa"/>
            <w:hideMark/>
          </w:tcPr>
          <w:p w14:paraId="1D0A7404"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Q3</w:t>
            </w:r>
          </w:p>
        </w:tc>
        <w:tc>
          <w:tcPr>
            <w:tcW w:w="1134" w:type="dxa"/>
            <w:hideMark/>
          </w:tcPr>
          <w:p w14:paraId="35118C34"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3500</w:t>
            </w:r>
          </w:p>
        </w:tc>
      </w:tr>
      <w:tr w:rsidR="0020112E" w:rsidRPr="004109E6" w14:paraId="49765D30" w14:textId="77777777" w:rsidTr="00DB7C28">
        <w:trPr>
          <w:jc w:val="center"/>
        </w:trPr>
        <w:tc>
          <w:tcPr>
            <w:tcW w:w="3969" w:type="dxa"/>
            <w:hideMark/>
          </w:tcPr>
          <w:p w14:paraId="14967DF2"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Q1</w:t>
            </w:r>
          </w:p>
        </w:tc>
        <w:tc>
          <w:tcPr>
            <w:tcW w:w="1134" w:type="dxa"/>
            <w:hideMark/>
          </w:tcPr>
          <w:p w14:paraId="6C6A6A21"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2300</w:t>
            </w:r>
          </w:p>
        </w:tc>
      </w:tr>
      <w:tr w:rsidR="0020112E" w:rsidRPr="004109E6" w14:paraId="6C229A4E" w14:textId="77777777" w:rsidTr="00DB7C28">
        <w:trPr>
          <w:jc w:val="center"/>
        </w:trPr>
        <w:tc>
          <w:tcPr>
            <w:tcW w:w="3969" w:type="dxa"/>
            <w:hideMark/>
          </w:tcPr>
          <w:p w14:paraId="5CE1D52D"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Skewness</w:t>
            </w:r>
          </w:p>
        </w:tc>
        <w:tc>
          <w:tcPr>
            <w:tcW w:w="1134" w:type="dxa"/>
            <w:hideMark/>
          </w:tcPr>
          <w:p w14:paraId="5EBBF7E9"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0.486</w:t>
            </w:r>
          </w:p>
        </w:tc>
      </w:tr>
      <w:tr w:rsidR="0020112E" w:rsidRPr="004109E6" w14:paraId="665EC19C" w14:textId="77777777" w:rsidTr="00DB7C28">
        <w:trPr>
          <w:jc w:val="center"/>
        </w:trPr>
        <w:tc>
          <w:tcPr>
            <w:tcW w:w="3969" w:type="dxa"/>
            <w:hideMark/>
          </w:tcPr>
          <w:p w14:paraId="06869B6D"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Kurtosis</w:t>
            </w:r>
          </w:p>
        </w:tc>
        <w:tc>
          <w:tcPr>
            <w:tcW w:w="1134" w:type="dxa"/>
            <w:hideMark/>
          </w:tcPr>
          <w:p w14:paraId="75054616"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-0.105</w:t>
            </w:r>
          </w:p>
        </w:tc>
      </w:tr>
      <w:tr w:rsidR="0020112E" w:rsidRPr="004109E6" w14:paraId="49C3C66E" w14:textId="77777777" w:rsidTr="00DB7C28">
        <w:trPr>
          <w:jc w:val="center"/>
        </w:trPr>
        <w:tc>
          <w:tcPr>
            <w:tcW w:w="3969" w:type="dxa"/>
            <w:hideMark/>
          </w:tcPr>
          <w:p w14:paraId="5C36752E"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Number of observations</w:t>
            </w:r>
          </w:p>
        </w:tc>
        <w:tc>
          <w:tcPr>
            <w:tcW w:w="1134" w:type="dxa"/>
            <w:hideMark/>
          </w:tcPr>
          <w:p w14:paraId="303A5B0D"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1358</w:t>
            </w:r>
          </w:p>
        </w:tc>
      </w:tr>
      <w:tr w:rsidR="0020112E" w:rsidRPr="004109E6" w14:paraId="6028AC4E" w14:textId="77777777" w:rsidTr="00DB7C28">
        <w:trPr>
          <w:jc w:val="center"/>
        </w:trPr>
        <w:tc>
          <w:tcPr>
            <w:tcW w:w="3969" w:type="dxa"/>
            <w:hideMark/>
          </w:tcPr>
          <w:p w14:paraId="76A05974"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lastRenderedPageBreak/>
              <w:t>Number of missing observations</w:t>
            </w:r>
          </w:p>
        </w:tc>
        <w:tc>
          <w:tcPr>
            <w:tcW w:w="1134" w:type="dxa"/>
            <w:hideMark/>
          </w:tcPr>
          <w:p w14:paraId="00949BC6" w14:textId="77777777" w:rsidR="0020112E" w:rsidRPr="004109E6" w:rsidRDefault="0020112E" w:rsidP="00DB7C28">
            <w:pPr>
              <w:spacing w:line="276" w:lineRule="auto"/>
              <w:jc w:val="center"/>
              <w:rPr>
                <w:rFonts w:eastAsia="Times New Roman" w:cstheme="minorHAnsi"/>
                <w:lang w:eastAsia="zh-CN"/>
              </w:rPr>
            </w:pPr>
            <w:r w:rsidRPr="004109E6">
              <w:rPr>
                <w:rFonts w:eastAsia="Times New Roman" w:cstheme="minorHAnsi"/>
                <w:color w:val="000000"/>
                <w:lang w:eastAsia="zh-CN"/>
              </w:rPr>
              <w:t>0</w:t>
            </w:r>
          </w:p>
        </w:tc>
      </w:tr>
    </w:tbl>
    <w:p w14:paraId="68FCE954" w14:textId="46D16A54" w:rsidR="0038577A" w:rsidRPr="00A73721" w:rsidRDefault="001D0389" w:rsidP="0020112E">
      <w:pPr>
        <w:spacing w:before="240" w:line="276" w:lineRule="auto"/>
        <w:jc w:val="center"/>
        <w:outlineLvl w:val="2"/>
        <w:rPr>
          <w:rFonts w:cstheme="minorHAnsi"/>
          <w:sz w:val="20"/>
          <w:szCs w:val="20"/>
        </w:rPr>
      </w:pPr>
      <w:r w:rsidRPr="001D0389">
        <w:rPr>
          <w:rFonts w:cstheme="minorHAnsi"/>
          <w:sz w:val="20"/>
          <w:szCs w:val="20"/>
        </w:rPr>
        <w:t>Table 6: Descriptive statistics of battery</w:t>
      </w:r>
      <w:r>
        <w:rPr>
          <w:rFonts w:cstheme="minorHAnsi"/>
          <w:sz w:val="20"/>
          <w:szCs w:val="20"/>
        </w:rPr>
        <w:t xml:space="preserve"> capacity</w:t>
      </w:r>
    </w:p>
    <w:p w14:paraId="438642D7" w14:textId="75D3D95A" w:rsidR="00A73721" w:rsidRPr="004109E6" w:rsidRDefault="00A73721" w:rsidP="000C4508">
      <w:pPr>
        <w:spacing w:after="0" w:line="240" w:lineRule="auto"/>
        <w:jc w:val="center"/>
        <w:rPr>
          <w:rFonts w:cstheme="minorHAnsi"/>
          <w:sz w:val="28"/>
          <w:szCs w:val="28"/>
        </w:rPr>
      </w:pPr>
      <w:r>
        <w:rPr>
          <w:rFonts w:cstheme="minorHAnsi"/>
          <w:noProof/>
          <w:sz w:val="28"/>
          <w:szCs w:val="28"/>
        </w:rPr>
        <w:drawing>
          <wp:inline distT="0" distB="0" distL="0" distR="0" wp14:anchorId="0F0217CC" wp14:editId="2DD2BDCB">
            <wp:extent cx="3898900" cy="2816343"/>
            <wp:effectExtent l="0" t="0" r="6350" b="3175"/>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3468" cy="2834090"/>
                    </a:xfrm>
                    <a:prstGeom prst="rect">
                      <a:avLst/>
                    </a:prstGeom>
                    <a:noFill/>
                    <a:ln>
                      <a:noFill/>
                    </a:ln>
                  </pic:spPr>
                </pic:pic>
              </a:graphicData>
            </a:graphic>
          </wp:inline>
        </w:drawing>
      </w:r>
    </w:p>
    <w:p w14:paraId="25C27204" w14:textId="4C7E56EF" w:rsidR="002D4BEF" w:rsidRPr="004109E6" w:rsidRDefault="00587F79" w:rsidP="000C4508">
      <w:pPr>
        <w:spacing w:line="240" w:lineRule="auto"/>
        <w:jc w:val="center"/>
        <w:outlineLvl w:val="2"/>
        <w:rPr>
          <w:rFonts w:cstheme="minorHAnsi"/>
          <w:sz w:val="20"/>
          <w:szCs w:val="20"/>
        </w:rPr>
      </w:pPr>
      <w:r w:rsidRPr="004109E6">
        <w:rPr>
          <w:rFonts w:cstheme="minorHAnsi"/>
          <w:sz w:val="20"/>
          <w:szCs w:val="20"/>
        </w:rPr>
        <w:t xml:space="preserve">Graph </w:t>
      </w:r>
      <w:r w:rsidR="003375A8">
        <w:rPr>
          <w:rFonts w:cstheme="minorHAnsi"/>
          <w:sz w:val="20"/>
          <w:szCs w:val="20"/>
        </w:rPr>
        <w:t>8</w:t>
      </w:r>
      <w:r w:rsidRPr="004109E6">
        <w:rPr>
          <w:rFonts w:cstheme="minorHAnsi"/>
          <w:sz w:val="20"/>
          <w:szCs w:val="20"/>
        </w:rPr>
        <w:t xml:space="preserve">: </w:t>
      </w:r>
      <w:r w:rsidR="00F17B13" w:rsidRPr="00F17B13">
        <w:rPr>
          <w:rFonts w:cstheme="minorHAnsi"/>
          <w:sz w:val="20"/>
          <w:szCs w:val="20"/>
        </w:rPr>
        <w:t xml:space="preserve">Histogram of </w:t>
      </w:r>
      <w:r w:rsidR="00F17B13">
        <w:rPr>
          <w:rFonts w:cstheme="minorHAnsi"/>
          <w:sz w:val="20"/>
          <w:szCs w:val="20"/>
        </w:rPr>
        <w:t>b</w:t>
      </w:r>
      <w:r w:rsidR="00F17B13" w:rsidRPr="00F17B13">
        <w:rPr>
          <w:rFonts w:cstheme="minorHAnsi"/>
          <w:sz w:val="20"/>
          <w:szCs w:val="20"/>
        </w:rPr>
        <w:t>attery</w:t>
      </w:r>
      <w:r w:rsidR="00F17B13">
        <w:rPr>
          <w:rFonts w:cstheme="minorHAnsi"/>
          <w:sz w:val="20"/>
          <w:szCs w:val="20"/>
        </w:rPr>
        <w:t xml:space="preserve"> capacity</w:t>
      </w:r>
      <w:r w:rsidR="00F17B13" w:rsidRPr="00F17B13">
        <w:rPr>
          <w:rFonts w:cstheme="minorHAnsi"/>
          <w:sz w:val="20"/>
          <w:szCs w:val="20"/>
        </w:rPr>
        <w:t xml:space="preserve"> (Sturges’ rule)</w:t>
      </w:r>
    </w:p>
    <w:p w14:paraId="74A33E65" w14:textId="24D6C688" w:rsidR="00B90BBD" w:rsidRPr="004109E6" w:rsidRDefault="00A73721" w:rsidP="000C4508">
      <w:pPr>
        <w:spacing w:after="0" w:line="240" w:lineRule="auto"/>
        <w:jc w:val="center"/>
        <w:outlineLvl w:val="2"/>
        <w:rPr>
          <w:rFonts w:cstheme="minorHAnsi"/>
          <w:sz w:val="28"/>
          <w:szCs w:val="28"/>
        </w:rPr>
      </w:pPr>
      <w:r>
        <w:rPr>
          <w:rFonts w:cstheme="minorHAnsi"/>
          <w:noProof/>
          <w:sz w:val="28"/>
          <w:szCs w:val="28"/>
        </w:rPr>
        <w:drawing>
          <wp:inline distT="0" distB="0" distL="0" distR="0" wp14:anchorId="4D5AF3C9" wp14:editId="25A13B71">
            <wp:extent cx="6400800" cy="2350135"/>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350135"/>
                    </a:xfrm>
                    <a:prstGeom prst="rect">
                      <a:avLst/>
                    </a:prstGeom>
                    <a:noFill/>
                    <a:ln>
                      <a:noFill/>
                    </a:ln>
                  </pic:spPr>
                </pic:pic>
              </a:graphicData>
            </a:graphic>
          </wp:inline>
        </w:drawing>
      </w:r>
    </w:p>
    <w:p w14:paraId="08D6C58E" w14:textId="6AC2574F" w:rsidR="002D4BEF" w:rsidRPr="004109E6" w:rsidRDefault="00587F79" w:rsidP="000C4508">
      <w:pPr>
        <w:spacing w:line="240" w:lineRule="auto"/>
        <w:jc w:val="center"/>
        <w:outlineLvl w:val="2"/>
        <w:rPr>
          <w:rFonts w:cstheme="minorHAnsi"/>
          <w:sz w:val="20"/>
          <w:szCs w:val="20"/>
        </w:rPr>
      </w:pPr>
      <w:r w:rsidRPr="004109E6">
        <w:rPr>
          <w:rFonts w:cstheme="minorHAnsi"/>
          <w:sz w:val="20"/>
          <w:szCs w:val="20"/>
        </w:rPr>
        <w:t xml:space="preserve">Graph </w:t>
      </w:r>
      <w:r w:rsidR="003375A8">
        <w:rPr>
          <w:rFonts w:cstheme="minorHAnsi"/>
          <w:sz w:val="20"/>
          <w:szCs w:val="20"/>
        </w:rPr>
        <w:t>9</w:t>
      </w:r>
      <w:r w:rsidRPr="004109E6">
        <w:rPr>
          <w:rFonts w:cstheme="minorHAnsi"/>
          <w:sz w:val="20"/>
          <w:szCs w:val="20"/>
        </w:rPr>
        <w:t xml:space="preserve">: </w:t>
      </w:r>
      <w:r w:rsidR="00564FD2" w:rsidRPr="00564FD2">
        <w:rPr>
          <w:rFonts w:cstheme="minorHAnsi"/>
          <w:sz w:val="20"/>
          <w:szCs w:val="20"/>
        </w:rPr>
        <w:t xml:space="preserve">Histogram of </w:t>
      </w:r>
      <w:r w:rsidR="00564FD2">
        <w:rPr>
          <w:rFonts w:cstheme="minorHAnsi"/>
          <w:sz w:val="20"/>
          <w:szCs w:val="20"/>
        </w:rPr>
        <w:t>b</w:t>
      </w:r>
      <w:r w:rsidR="00564FD2" w:rsidRPr="00564FD2">
        <w:rPr>
          <w:rFonts w:cstheme="minorHAnsi"/>
          <w:sz w:val="20"/>
          <w:szCs w:val="20"/>
        </w:rPr>
        <w:t xml:space="preserve">attery </w:t>
      </w:r>
      <w:r w:rsidR="00564FD2">
        <w:rPr>
          <w:rFonts w:cstheme="minorHAnsi"/>
          <w:sz w:val="20"/>
          <w:szCs w:val="20"/>
        </w:rPr>
        <w:t xml:space="preserve">capacity </w:t>
      </w:r>
      <w:r w:rsidR="00564FD2" w:rsidRPr="00564FD2">
        <w:rPr>
          <w:rFonts w:cstheme="minorHAnsi"/>
          <w:sz w:val="20"/>
          <w:szCs w:val="20"/>
        </w:rPr>
        <w:t>(Freedman – Diaconis’s rule)</w:t>
      </w:r>
    </w:p>
    <w:p w14:paraId="3EE59CA4" w14:textId="77777777" w:rsidR="00C44EA1" w:rsidRPr="00C44EA1" w:rsidRDefault="00C44EA1" w:rsidP="00930FB6">
      <w:pPr>
        <w:spacing w:before="240" w:after="0" w:line="360" w:lineRule="auto"/>
        <w:ind w:firstLine="720"/>
        <w:jc w:val="both"/>
        <w:rPr>
          <w:rFonts w:eastAsiaTheme="minorHAnsi"/>
          <w:sz w:val="24"/>
          <w:szCs w:val="24"/>
          <w:lang w:eastAsia="en-US"/>
        </w:rPr>
      </w:pPr>
      <w:r w:rsidRPr="00C44EA1">
        <w:rPr>
          <w:rFonts w:eastAsiaTheme="minorHAnsi"/>
          <w:sz w:val="24"/>
          <w:szCs w:val="24"/>
          <w:lang w:eastAsia="en-US"/>
        </w:rPr>
        <w:t xml:space="preserve">From the graphs, we can see that the distribution of battery capacity is close to a normal distribution as its skewness and kurtosis are quite close to 0 </w:t>
      </w:r>
      <w:r w:rsidRPr="00C44EA1">
        <w:rPr>
          <w:rFonts w:eastAsiaTheme="minorHAnsi"/>
          <w:i/>
          <w:iCs/>
          <w:sz w:val="24"/>
          <w:szCs w:val="24"/>
          <w:lang w:eastAsia="en-US"/>
        </w:rPr>
        <w:t>(skewness = 0.49, kurtosis = - 0.11)</w:t>
      </w:r>
      <w:r w:rsidRPr="00C44EA1">
        <w:rPr>
          <w:rFonts w:eastAsiaTheme="minorHAnsi"/>
          <w:sz w:val="24"/>
          <w:szCs w:val="24"/>
          <w:lang w:eastAsia="en-US"/>
        </w:rPr>
        <w:t xml:space="preserve"> and the difference between median and average is subtle (gap = 61.6 mAh). Theoretically, the distribution is slightly skewed to the right.</w:t>
      </w:r>
    </w:p>
    <w:p w14:paraId="09B716CC" w14:textId="77777777" w:rsidR="00C44EA1" w:rsidRPr="00C44EA1" w:rsidRDefault="00C44EA1" w:rsidP="00930FB6">
      <w:pPr>
        <w:spacing w:before="240" w:after="0" w:line="360" w:lineRule="auto"/>
        <w:ind w:firstLine="709"/>
        <w:jc w:val="both"/>
        <w:rPr>
          <w:rFonts w:eastAsiaTheme="minorHAnsi"/>
          <w:sz w:val="24"/>
          <w:szCs w:val="24"/>
          <w:lang w:eastAsia="en-US"/>
        </w:rPr>
      </w:pPr>
      <w:r w:rsidRPr="00C44EA1">
        <w:rPr>
          <w:rFonts w:eastAsiaTheme="minorHAnsi"/>
          <w:sz w:val="24"/>
          <w:szCs w:val="24"/>
          <w:lang w:eastAsia="en-US"/>
        </w:rPr>
        <w:t xml:space="preserve">The majority of mobile phones in the market has storage capacity of between nearly 2000 and above 4000 mAh and those of about 3000 mAh take up the highest amount in the market. This shows </w:t>
      </w:r>
      <w:r w:rsidRPr="00C44EA1">
        <w:rPr>
          <w:rFonts w:eastAsiaTheme="minorHAnsi"/>
          <w:sz w:val="24"/>
          <w:szCs w:val="24"/>
          <w:lang w:eastAsia="en-US"/>
        </w:rPr>
        <w:lastRenderedPageBreak/>
        <w:t xml:space="preserve">that mobile phone suppliers tend to sell their products with average battery capacity, which is about 8 – 12 hours of usage, and that corresponds to the need of most customers nowadays. </w:t>
      </w:r>
    </w:p>
    <w:p w14:paraId="369D2775" w14:textId="4FF25412" w:rsidR="0070441C" w:rsidRPr="00C44EA1" w:rsidRDefault="00C44EA1" w:rsidP="00C44EA1">
      <w:pPr>
        <w:spacing w:line="276" w:lineRule="auto"/>
        <w:ind w:firstLine="709"/>
        <w:jc w:val="both"/>
        <w:rPr>
          <w:rFonts w:cstheme="minorHAnsi"/>
          <w:sz w:val="24"/>
          <w:szCs w:val="24"/>
        </w:rPr>
      </w:pPr>
      <w:r w:rsidRPr="00C44EA1">
        <w:rPr>
          <w:rFonts w:eastAsiaTheme="minorHAnsi"/>
          <w:sz w:val="24"/>
          <w:szCs w:val="24"/>
          <w:lang w:eastAsia="en-US"/>
        </w:rPr>
        <w:t>Based on our observation, there is no presence of polymodality and hence, clusters</w:t>
      </w:r>
      <w:r w:rsidRPr="00C44EA1">
        <w:rPr>
          <w:rFonts w:cstheme="minorHAnsi"/>
          <w:sz w:val="24"/>
          <w:szCs w:val="24"/>
        </w:rPr>
        <w:t>.</w:t>
      </w:r>
    </w:p>
    <w:tbl>
      <w:tblPr>
        <w:tblStyle w:val="TableGrid1"/>
        <w:tblW w:w="4961" w:type="dxa"/>
        <w:jc w:val="center"/>
        <w:tblLook w:val="04A0" w:firstRow="1" w:lastRow="0" w:firstColumn="1" w:lastColumn="0" w:noHBand="0" w:noVBand="1"/>
      </w:tblPr>
      <w:tblGrid>
        <w:gridCol w:w="1417"/>
        <w:gridCol w:w="1418"/>
        <w:gridCol w:w="2126"/>
      </w:tblGrid>
      <w:tr w:rsidR="007513C2" w:rsidRPr="004109E6" w14:paraId="4EB25695" w14:textId="77777777" w:rsidTr="000C4508">
        <w:trPr>
          <w:trHeight w:val="419"/>
          <w:jc w:val="center"/>
        </w:trPr>
        <w:tc>
          <w:tcPr>
            <w:tcW w:w="1417" w:type="dxa"/>
            <w:vAlign w:val="center"/>
            <w:hideMark/>
          </w:tcPr>
          <w:p w14:paraId="6DFE391C" w14:textId="77777777" w:rsidR="007513C2" w:rsidRPr="004109E6" w:rsidRDefault="007513C2" w:rsidP="000C4508">
            <w:pPr>
              <w:spacing w:line="276" w:lineRule="auto"/>
              <w:jc w:val="center"/>
              <w:rPr>
                <w:rFonts w:eastAsia="Times New Roman" w:cstheme="minorHAnsi"/>
                <w:lang w:eastAsia="zh-CN"/>
              </w:rPr>
            </w:pPr>
            <w:r w:rsidRPr="004109E6">
              <w:rPr>
                <w:rFonts w:eastAsia="Times New Roman" w:cstheme="minorHAnsi"/>
                <w:color w:val="000000"/>
                <w:lang w:eastAsia="zh-CN"/>
              </w:rPr>
              <w:t>Left</w:t>
            </w:r>
          </w:p>
        </w:tc>
        <w:tc>
          <w:tcPr>
            <w:tcW w:w="1418" w:type="dxa"/>
            <w:vAlign w:val="center"/>
            <w:hideMark/>
          </w:tcPr>
          <w:p w14:paraId="4CE1DA09" w14:textId="77777777" w:rsidR="007513C2" w:rsidRPr="004109E6" w:rsidRDefault="007513C2" w:rsidP="000C4508">
            <w:pPr>
              <w:spacing w:line="276" w:lineRule="auto"/>
              <w:jc w:val="center"/>
              <w:rPr>
                <w:rFonts w:cstheme="minorHAnsi"/>
                <w:lang w:eastAsia="zh-CN"/>
              </w:rPr>
            </w:pPr>
            <w:r w:rsidRPr="004109E6">
              <w:rPr>
                <w:rFonts w:cstheme="minorHAnsi"/>
                <w:lang w:eastAsia="zh-CN"/>
              </w:rPr>
              <w:t>Right</w:t>
            </w:r>
          </w:p>
        </w:tc>
        <w:tc>
          <w:tcPr>
            <w:tcW w:w="2126" w:type="dxa"/>
            <w:vAlign w:val="center"/>
            <w:hideMark/>
          </w:tcPr>
          <w:p w14:paraId="0F7676A5" w14:textId="77777777" w:rsidR="007513C2" w:rsidRPr="004109E6" w:rsidRDefault="007513C2" w:rsidP="000C4508">
            <w:pPr>
              <w:spacing w:line="276" w:lineRule="auto"/>
              <w:jc w:val="center"/>
              <w:rPr>
                <w:rFonts w:eastAsia="Times New Roman" w:cstheme="minorHAnsi"/>
                <w:lang w:eastAsia="zh-CN"/>
              </w:rPr>
            </w:pPr>
            <w:r w:rsidRPr="004109E6">
              <w:rPr>
                <w:rFonts w:eastAsia="Times New Roman" w:cstheme="minorHAnsi"/>
                <w:color w:val="000000"/>
                <w:lang w:eastAsia="zh-CN"/>
              </w:rPr>
              <w:t>Number of outliers</w:t>
            </w:r>
          </w:p>
        </w:tc>
      </w:tr>
      <w:tr w:rsidR="007513C2" w:rsidRPr="004109E6" w14:paraId="22B94809" w14:textId="77777777" w:rsidTr="000C4508">
        <w:trPr>
          <w:trHeight w:val="425"/>
          <w:jc w:val="center"/>
        </w:trPr>
        <w:tc>
          <w:tcPr>
            <w:tcW w:w="1417" w:type="dxa"/>
            <w:vAlign w:val="center"/>
            <w:hideMark/>
          </w:tcPr>
          <w:p w14:paraId="2AB06646" w14:textId="77777777" w:rsidR="007513C2" w:rsidRPr="004109E6" w:rsidRDefault="007513C2" w:rsidP="000C4508">
            <w:pPr>
              <w:spacing w:line="276" w:lineRule="auto"/>
              <w:jc w:val="center"/>
              <w:rPr>
                <w:rFonts w:eastAsia="Times New Roman" w:cstheme="minorHAnsi"/>
                <w:lang w:eastAsia="zh-CN"/>
              </w:rPr>
            </w:pPr>
            <w:r w:rsidRPr="004109E6">
              <w:rPr>
                <w:rFonts w:eastAsia="Times New Roman" w:cstheme="minorHAnsi"/>
                <w:lang w:eastAsia="zh-CN"/>
              </w:rPr>
              <w:t>1010</w:t>
            </w:r>
          </w:p>
        </w:tc>
        <w:tc>
          <w:tcPr>
            <w:tcW w:w="1418" w:type="dxa"/>
            <w:vAlign w:val="center"/>
            <w:hideMark/>
          </w:tcPr>
          <w:p w14:paraId="4C506498" w14:textId="77777777" w:rsidR="007513C2" w:rsidRPr="004109E6" w:rsidRDefault="007513C2" w:rsidP="000C4508">
            <w:pPr>
              <w:spacing w:line="276" w:lineRule="auto"/>
              <w:jc w:val="center"/>
              <w:rPr>
                <w:rFonts w:cstheme="minorHAnsi"/>
                <w:lang w:eastAsia="zh-CN"/>
              </w:rPr>
            </w:pPr>
            <w:r w:rsidRPr="004109E6">
              <w:rPr>
                <w:rFonts w:cstheme="minorHAnsi"/>
                <w:lang w:eastAsia="zh-CN"/>
              </w:rPr>
              <w:t>5300</w:t>
            </w:r>
          </w:p>
        </w:tc>
        <w:tc>
          <w:tcPr>
            <w:tcW w:w="2126" w:type="dxa"/>
            <w:vAlign w:val="center"/>
            <w:hideMark/>
          </w:tcPr>
          <w:p w14:paraId="432FFAE7" w14:textId="77777777" w:rsidR="007513C2" w:rsidRPr="004109E6" w:rsidRDefault="007513C2" w:rsidP="000C4508">
            <w:pPr>
              <w:spacing w:line="276" w:lineRule="auto"/>
              <w:jc w:val="center"/>
              <w:rPr>
                <w:rFonts w:eastAsia="Times New Roman" w:cstheme="minorHAnsi"/>
                <w:lang w:eastAsia="zh-CN"/>
              </w:rPr>
            </w:pPr>
            <w:r w:rsidRPr="004109E6">
              <w:rPr>
                <w:rFonts w:eastAsia="Times New Roman" w:cstheme="minorHAnsi"/>
                <w:color w:val="000000"/>
                <w:lang w:eastAsia="zh-CN"/>
              </w:rPr>
              <w:t>3</w:t>
            </w:r>
          </w:p>
        </w:tc>
      </w:tr>
    </w:tbl>
    <w:p w14:paraId="1136B5F1" w14:textId="69721414" w:rsidR="002D4BEF" w:rsidRPr="004109E6" w:rsidRDefault="00033F55" w:rsidP="003C4135">
      <w:pPr>
        <w:spacing w:before="240" w:line="276" w:lineRule="auto"/>
        <w:jc w:val="center"/>
        <w:rPr>
          <w:rFonts w:cstheme="minorHAnsi"/>
          <w:sz w:val="20"/>
          <w:szCs w:val="20"/>
        </w:rPr>
      </w:pPr>
      <w:r w:rsidRPr="00033F55">
        <w:rPr>
          <w:rFonts w:cstheme="minorHAnsi"/>
          <w:sz w:val="20"/>
          <w:szCs w:val="20"/>
        </w:rPr>
        <w:t>Table 6: Outliers for battery (3-sigma rule)</w:t>
      </w:r>
    </w:p>
    <w:p w14:paraId="67D36DC7" w14:textId="35CB020B" w:rsidR="00E210B3" w:rsidRPr="00930FB6" w:rsidRDefault="001849FE" w:rsidP="001849FE">
      <w:pPr>
        <w:spacing w:line="360" w:lineRule="auto"/>
        <w:ind w:firstLine="709"/>
        <w:jc w:val="both"/>
        <w:rPr>
          <w:rFonts w:cstheme="minorHAnsi"/>
          <w:sz w:val="24"/>
          <w:szCs w:val="24"/>
        </w:rPr>
      </w:pPr>
      <w:r w:rsidRPr="00143C32">
        <w:rPr>
          <w:sz w:val="24"/>
          <w:szCs w:val="24"/>
        </w:rPr>
        <w:t xml:space="preserve">The result after searching for outliers based on the three-sigma rule showed </w:t>
      </w:r>
      <w:r>
        <w:rPr>
          <w:sz w:val="24"/>
          <w:szCs w:val="24"/>
        </w:rPr>
        <w:t>3</w:t>
      </w:r>
      <w:r w:rsidRPr="00143C32">
        <w:rPr>
          <w:sz w:val="24"/>
          <w:szCs w:val="24"/>
        </w:rPr>
        <w:t xml:space="preserve"> anomalous observations</w:t>
      </w:r>
      <w:r>
        <w:rPr>
          <w:sz w:val="24"/>
          <w:szCs w:val="24"/>
        </w:rPr>
        <w:t xml:space="preserve"> and they all have storage capacity of 6000 mAh, which doubles the average</w:t>
      </w:r>
      <w:r w:rsidRPr="00143C32">
        <w:rPr>
          <w:sz w:val="24"/>
          <w:szCs w:val="24"/>
        </w:rPr>
        <w:t xml:space="preserve">. </w:t>
      </w:r>
      <w:r>
        <w:rPr>
          <w:sz w:val="24"/>
          <w:szCs w:val="24"/>
        </w:rPr>
        <w:t xml:space="preserve">These phones with high battery capacity share a common feature, that is rather big screen size </w:t>
      </w:r>
      <w:r>
        <w:rPr>
          <w:i/>
          <w:iCs/>
          <w:sz w:val="24"/>
          <w:szCs w:val="24"/>
        </w:rPr>
        <w:t>(6.35 – 6.59 inches)</w:t>
      </w:r>
      <w:r>
        <w:rPr>
          <w:sz w:val="24"/>
          <w:szCs w:val="24"/>
        </w:rPr>
        <w:t>. This signifies that phones with high storage capacity tend to be big in terms of screen size. Apart from this, there is hardly any other common characteristic between these outliers</w:t>
      </w:r>
      <w:r w:rsidR="00930FB6" w:rsidRPr="00930FB6">
        <w:rPr>
          <w:rFonts w:cstheme="minorHAnsi"/>
          <w:sz w:val="24"/>
          <w:szCs w:val="24"/>
        </w:rPr>
        <w:t>.</w:t>
      </w:r>
      <w:r w:rsidR="00E210B3" w:rsidRPr="00930FB6">
        <w:rPr>
          <w:rFonts w:cstheme="minorHAnsi"/>
          <w:b/>
          <w:bCs/>
          <w:sz w:val="24"/>
          <w:szCs w:val="24"/>
        </w:rPr>
        <w:br w:type="page"/>
      </w:r>
    </w:p>
    <w:p w14:paraId="587CBAB7" w14:textId="5D542C96" w:rsidR="009F348E" w:rsidRPr="004109E6" w:rsidRDefault="0007302D" w:rsidP="00234204">
      <w:pPr>
        <w:pStyle w:val="ListParagraph"/>
        <w:numPr>
          <w:ilvl w:val="2"/>
          <w:numId w:val="6"/>
        </w:numPr>
        <w:spacing w:line="276" w:lineRule="auto"/>
        <w:ind w:left="709" w:hanging="709"/>
        <w:jc w:val="both"/>
        <w:outlineLvl w:val="2"/>
        <w:rPr>
          <w:rFonts w:cstheme="minorHAnsi"/>
          <w:b/>
          <w:bCs/>
          <w:sz w:val="28"/>
          <w:szCs w:val="28"/>
        </w:rPr>
      </w:pPr>
      <w:r w:rsidRPr="004109E6">
        <w:rPr>
          <w:rFonts w:cstheme="minorHAnsi"/>
          <w:b/>
          <w:bCs/>
          <w:sz w:val="28"/>
          <w:szCs w:val="28"/>
        </w:rPr>
        <w:lastRenderedPageBreak/>
        <w:t>Analysis of qualitative variables</w:t>
      </w:r>
    </w:p>
    <w:p w14:paraId="3A4ABE1C" w14:textId="44427996" w:rsidR="00293F91" w:rsidRPr="00A369AF" w:rsidRDefault="004B7337" w:rsidP="00CA2EF5">
      <w:pPr>
        <w:spacing w:after="0" w:line="276" w:lineRule="auto"/>
        <w:jc w:val="both"/>
        <w:outlineLvl w:val="2"/>
        <w:rPr>
          <w:rFonts w:cstheme="minorHAnsi"/>
          <w:b/>
          <w:bCs/>
          <w:sz w:val="24"/>
          <w:szCs w:val="24"/>
          <w:u w:val="single"/>
        </w:rPr>
      </w:pPr>
      <w:r w:rsidRPr="00A369AF">
        <w:rPr>
          <w:rFonts w:cstheme="minorHAnsi"/>
          <w:b/>
          <w:bCs/>
          <w:sz w:val="24"/>
          <w:szCs w:val="24"/>
          <w:u w:val="single"/>
        </w:rPr>
        <w:t>Brand</w:t>
      </w:r>
    </w:p>
    <w:p w14:paraId="57DF167F" w14:textId="2707B1F5" w:rsidR="004B7337" w:rsidRPr="004109E6" w:rsidRDefault="00B54D90" w:rsidP="000C4508">
      <w:pPr>
        <w:spacing w:after="0" w:line="276" w:lineRule="auto"/>
        <w:jc w:val="center"/>
        <w:outlineLvl w:val="2"/>
        <w:rPr>
          <w:rFonts w:cstheme="minorHAnsi"/>
          <w:b/>
          <w:bCs/>
          <w:sz w:val="28"/>
          <w:szCs w:val="28"/>
        </w:rPr>
      </w:pPr>
      <w:r>
        <w:rPr>
          <w:rFonts w:cstheme="minorHAnsi"/>
          <w:b/>
          <w:bCs/>
          <w:noProof/>
          <w:sz w:val="28"/>
          <w:szCs w:val="28"/>
        </w:rPr>
        <w:drawing>
          <wp:inline distT="0" distB="0" distL="0" distR="0" wp14:anchorId="5DE3575B" wp14:editId="47AE9DF3">
            <wp:extent cx="3506460" cy="262123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1558" cy="2625046"/>
                    </a:xfrm>
                    <a:prstGeom prst="rect">
                      <a:avLst/>
                    </a:prstGeom>
                    <a:noFill/>
                    <a:ln>
                      <a:noFill/>
                    </a:ln>
                  </pic:spPr>
                </pic:pic>
              </a:graphicData>
            </a:graphic>
          </wp:inline>
        </w:drawing>
      </w:r>
    </w:p>
    <w:p w14:paraId="778EA8DF" w14:textId="5C0C93CA" w:rsidR="00D00D0D" w:rsidRPr="004109E6" w:rsidRDefault="00E210B3" w:rsidP="00234204">
      <w:pPr>
        <w:spacing w:line="276" w:lineRule="auto"/>
        <w:jc w:val="center"/>
        <w:outlineLvl w:val="2"/>
        <w:rPr>
          <w:rFonts w:cstheme="minorHAnsi"/>
          <w:sz w:val="20"/>
          <w:szCs w:val="20"/>
        </w:rPr>
      </w:pPr>
      <w:r w:rsidRPr="004109E6">
        <w:rPr>
          <w:rFonts w:cstheme="minorHAnsi"/>
          <w:sz w:val="20"/>
          <w:szCs w:val="20"/>
        </w:rPr>
        <w:t>Graph</w:t>
      </w:r>
      <w:r w:rsidRPr="004109E6">
        <w:rPr>
          <w:rFonts w:cstheme="minorHAnsi"/>
          <w:sz w:val="20"/>
          <w:szCs w:val="20"/>
          <w:lang w:val="vi-VN"/>
        </w:rPr>
        <w:t xml:space="preserve"> </w:t>
      </w:r>
      <w:r w:rsidR="00F85BDB" w:rsidRPr="004109E6">
        <w:rPr>
          <w:rFonts w:cstheme="minorHAnsi"/>
          <w:sz w:val="20"/>
          <w:szCs w:val="20"/>
        </w:rPr>
        <w:t>10</w:t>
      </w:r>
      <w:r w:rsidRPr="004109E6">
        <w:rPr>
          <w:rFonts w:cstheme="minorHAnsi"/>
          <w:sz w:val="20"/>
          <w:szCs w:val="20"/>
          <w:lang w:val="vi-VN"/>
        </w:rPr>
        <w:t>: Bar char</w:t>
      </w:r>
      <w:r w:rsidRPr="004109E6">
        <w:rPr>
          <w:rFonts w:cstheme="minorHAnsi"/>
          <w:sz w:val="20"/>
          <w:szCs w:val="20"/>
        </w:rPr>
        <w:t>t of brand</w:t>
      </w:r>
    </w:p>
    <w:p w14:paraId="0178CC5C" w14:textId="77777777" w:rsidR="00A954D3" w:rsidRPr="00A954D3" w:rsidRDefault="00A954D3" w:rsidP="00CA2EF5">
      <w:pPr>
        <w:spacing w:after="0" w:line="360" w:lineRule="auto"/>
        <w:ind w:firstLine="709"/>
        <w:jc w:val="both"/>
        <w:rPr>
          <w:rFonts w:cstheme="minorHAnsi"/>
          <w:sz w:val="24"/>
          <w:szCs w:val="24"/>
        </w:rPr>
      </w:pPr>
      <w:r w:rsidRPr="00A954D3">
        <w:rPr>
          <w:rFonts w:cstheme="minorHAnsi"/>
          <w:sz w:val="24"/>
          <w:szCs w:val="24"/>
        </w:rPr>
        <w:t xml:space="preserve">As can be observed, the low-valued brands (group 1) offer the highest amount of mobile phones, which can be explained by the fact that the number of brands in this group is 55, whereas other groups only have 5 or 10 brands. However, on average, each brand of group 1 does not produce as many mobile phones as each brand of the other groups, which we suppose is because they do not have as many financial resources to research, develop and produce as the other groups. </w:t>
      </w:r>
    </w:p>
    <w:p w14:paraId="069DD34A" w14:textId="1244839F" w:rsidR="009F348E" w:rsidRPr="004109E6" w:rsidRDefault="00A954D3" w:rsidP="00A954D3">
      <w:pPr>
        <w:spacing w:line="276" w:lineRule="auto"/>
        <w:ind w:firstLine="709"/>
        <w:jc w:val="both"/>
        <w:rPr>
          <w:rFonts w:cstheme="minorHAnsi"/>
          <w:sz w:val="24"/>
          <w:szCs w:val="24"/>
          <w:lang w:val="it-IT"/>
        </w:rPr>
      </w:pPr>
      <w:r w:rsidRPr="00CA2EF5">
        <w:rPr>
          <w:rFonts w:cstheme="minorHAnsi"/>
          <w:sz w:val="24"/>
          <w:szCs w:val="24"/>
          <w:lang w:val="it-IT"/>
        </w:rPr>
        <w:t>Conclusion: Heterogeneity</w:t>
      </w:r>
      <w:r>
        <w:rPr>
          <w:rFonts w:cstheme="minorHAnsi"/>
          <w:sz w:val="24"/>
          <w:szCs w:val="24"/>
          <w:lang w:val="it-IT"/>
        </w:rPr>
        <w:t>.</w:t>
      </w:r>
      <w:r w:rsidR="008B6FB9" w:rsidRPr="004109E6">
        <w:rPr>
          <w:rFonts w:cstheme="minorHAnsi"/>
          <w:sz w:val="24"/>
          <w:szCs w:val="24"/>
          <w:lang w:val="it-IT"/>
        </w:rPr>
        <w:t xml:space="preserve"> </w:t>
      </w:r>
    </w:p>
    <w:p w14:paraId="650B7BFB" w14:textId="0B74C07D" w:rsidR="00D00D0D" w:rsidRPr="00A369AF" w:rsidRDefault="00D90FF0" w:rsidP="00234204">
      <w:pPr>
        <w:spacing w:line="276" w:lineRule="auto"/>
        <w:jc w:val="both"/>
        <w:rPr>
          <w:rFonts w:cstheme="minorHAnsi"/>
          <w:b/>
          <w:bCs/>
          <w:sz w:val="24"/>
          <w:szCs w:val="24"/>
          <w:u w:val="single"/>
          <w:lang w:val="it-IT"/>
        </w:rPr>
      </w:pPr>
      <w:r w:rsidRPr="00A369AF">
        <w:rPr>
          <w:rFonts w:cstheme="minorHAnsi"/>
          <w:b/>
          <w:bCs/>
          <w:sz w:val="24"/>
          <w:szCs w:val="24"/>
          <w:u w:val="single"/>
          <w:lang w:val="it-IT"/>
        </w:rPr>
        <w:t>4G</w:t>
      </w:r>
      <w:r w:rsidR="00DC7F0E" w:rsidRPr="00A369AF">
        <w:rPr>
          <w:rFonts w:cstheme="minorHAnsi"/>
          <w:b/>
          <w:bCs/>
          <w:sz w:val="24"/>
          <w:szCs w:val="24"/>
          <w:u w:val="single"/>
          <w:lang w:val="it-IT"/>
        </w:rPr>
        <w:t>/LTE</w:t>
      </w:r>
      <w:r w:rsidR="00CA2EF5" w:rsidRPr="00A369AF">
        <w:rPr>
          <w:rFonts w:cstheme="minorHAnsi"/>
          <w:b/>
          <w:bCs/>
          <w:sz w:val="24"/>
          <w:szCs w:val="24"/>
          <w:u w:val="single"/>
          <w:lang w:val="it-IT"/>
        </w:rPr>
        <w:t xml:space="preserve"> cellular network </w:t>
      </w:r>
    </w:p>
    <w:p w14:paraId="5CD5D6C2" w14:textId="1B697B10" w:rsidR="00206DBA" w:rsidRPr="004109E6" w:rsidRDefault="00A73721" w:rsidP="000C4508">
      <w:pPr>
        <w:spacing w:after="0" w:line="276" w:lineRule="auto"/>
        <w:jc w:val="center"/>
        <w:rPr>
          <w:rFonts w:cstheme="minorHAnsi"/>
          <w:b/>
          <w:bCs/>
          <w:sz w:val="28"/>
          <w:szCs w:val="28"/>
        </w:rPr>
      </w:pPr>
      <w:r>
        <w:rPr>
          <w:rFonts w:cstheme="minorHAnsi"/>
          <w:b/>
          <w:bCs/>
          <w:noProof/>
          <w:sz w:val="28"/>
          <w:szCs w:val="28"/>
        </w:rPr>
        <w:drawing>
          <wp:inline distT="0" distB="0" distL="0" distR="0" wp14:anchorId="39B8FE68" wp14:editId="72C512F5">
            <wp:extent cx="2499360" cy="2408679"/>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44" cy="2428613"/>
                    </a:xfrm>
                    <a:prstGeom prst="rect">
                      <a:avLst/>
                    </a:prstGeom>
                    <a:noFill/>
                    <a:ln>
                      <a:noFill/>
                    </a:ln>
                  </pic:spPr>
                </pic:pic>
              </a:graphicData>
            </a:graphic>
          </wp:inline>
        </w:drawing>
      </w:r>
    </w:p>
    <w:p w14:paraId="64A6C4DF" w14:textId="2FE9BDEE" w:rsidR="00206DBA" w:rsidRPr="004109E6" w:rsidRDefault="00692A66" w:rsidP="00234204">
      <w:pPr>
        <w:spacing w:line="276" w:lineRule="auto"/>
        <w:jc w:val="center"/>
        <w:rPr>
          <w:rFonts w:cstheme="minorHAnsi"/>
          <w:sz w:val="20"/>
          <w:szCs w:val="20"/>
        </w:rPr>
      </w:pPr>
      <w:r w:rsidRPr="004109E6">
        <w:rPr>
          <w:rFonts w:cstheme="minorHAnsi"/>
          <w:sz w:val="20"/>
          <w:szCs w:val="20"/>
        </w:rPr>
        <w:t xml:space="preserve">Graph 11: </w:t>
      </w:r>
      <w:r w:rsidR="005A6913">
        <w:rPr>
          <w:rFonts w:cstheme="minorHAnsi"/>
          <w:sz w:val="20"/>
          <w:szCs w:val="20"/>
        </w:rPr>
        <w:t>Bar chart</w:t>
      </w:r>
      <w:r w:rsidR="00F439EB" w:rsidRPr="004109E6">
        <w:rPr>
          <w:rFonts w:cstheme="minorHAnsi"/>
          <w:sz w:val="20"/>
          <w:szCs w:val="20"/>
        </w:rPr>
        <w:t xml:space="preserve"> of 4G/LTE</w:t>
      </w:r>
    </w:p>
    <w:p w14:paraId="1CBE4988" w14:textId="77777777" w:rsidR="00CA2EF5" w:rsidRPr="00CA2EF5" w:rsidRDefault="00CA2EF5" w:rsidP="00CA2EF5">
      <w:pPr>
        <w:spacing w:line="360" w:lineRule="auto"/>
        <w:ind w:firstLine="709"/>
        <w:jc w:val="both"/>
        <w:rPr>
          <w:rFonts w:eastAsiaTheme="minorHAnsi"/>
          <w:sz w:val="24"/>
          <w:szCs w:val="24"/>
          <w:lang w:eastAsia="en-US"/>
        </w:rPr>
      </w:pPr>
      <w:r w:rsidRPr="00CA2EF5">
        <w:rPr>
          <w:rFonts w:eastAsiaTheme="minorHAnsi"/>
          <w:sz w:val="24"/>
          <w:szCs w:val="24"/>
          <w:lang w:eastAsia="en-US"/>
        </w:rPr>
        <w:lastRenderedPageBreak/>
        <w:t xml:space="preserve">On the one hand, more than 70% of mobile phones in the Indian market allow users to access the Internet via 4G/LTE cellular network so that they can use the Internet everywhere. On the other hand, mobile phones without the 4G/LTE network will be suitable with customers who have no need to use the Internet via their mobile phone. These types of phones usually belong to the pre-touchscreen evolution and satisfy mostly the need to call and send messages. </w:t>
      </w:r>
    </w:p>
    <w:p w14:paraId="1A69475D" w14:textId="39ED9823" w:rsidR="00206DBA" w:rsidRPr="00B54D90" w:rsidRDefault="00CA2EF5" w:rsidP="00CA2EF5">
      <w:pPr>
        <w:spacing w:line="276" w:lineRule="auto"/>
        <w:ind w:firstLine="709"/>
        <w:jc w:val="both"/>
        <w:rPr>
          <w:rFonts w:cstheme="minorHAnsi"/>
          <w:sz w:val="24"/>
          <w:szCs w:val="24"/>
        </w:rPr>
      </w:pPr>
      <w:r w:rsidRPr="00CA2EF5">
        <w:rPr>
          <w:rFonts w:eastAsiaTheme="minorHAnsi"/>
          <w:sz w:val="24"/>
          <w:szCs w:val="24"/>
          <w:lang w:eastAsia="en-US"/>
        </w:rPr>
        <w:t>Conclusion: Widespread heterogeneity</w:t>
      </w:r>
    </w:p>
    <w:p w14:paraId="2FA426F7" w14:textId="0AFDF9D7" w:rsidR="003971EB" w:rsidRPr="00A369AF" w:rsidRDefault="005340F9" w:rsidP="00234204">
      <w:pPr>
        <w:spacing w:line="276" w:lineRule="auto"/>
        <w:jc w:val="both"/>
        <w:rPr>
          <w:rFonts w:cstheme="minorHAnsi"/>
          <w:b/>
          <w:bCs/>
          <w:sz w:val="24"/>
          <w:szCs w:val="24"/>
          <w:u w:val="single"/>
        </w:rPr>
      </w:pPr>
      <w:r w:rsidRPr="00A369AF">
        <w:rPr>
          <w:rFonts w:cstheme="minorHAnsi"/>
          <w:b/>
          <w:bCs/>
          <w:sz w:val="24"/>
          <w:szCs w:val="24"/>
          <w:u w:val="single"/>
        </w:rPr>
        <w:t>Number of sim cards</w:t>
      </w:r>
    </w:p>
    <w:p w14:paraId="23492DF4" w14:textId="1DE9A30A" w:rsidR="00206DBA" w:rsidRPr="004109E6" w:rsidRDefault="00BF7EAA" w:rsidP="000C4508">
      <w:pPr>
        <w:spacing w:after="0" w:line="276" w:lineRule="auto"/>
        <w:jc w:val="center"/>
        <w:rPr>
          <w:rFonts w:cstheme="minorHAnsi"/>
          <w:b/>
          <w:bCs/>
          <w:sz w:val="28"/>
          <w:szCs w:val="28"/>
        </w:rPr>
      </w:pPr>
      <w:r>
        <w:rPr>
          <w:rFonts w:cstheme="minorHAnsi"/>
          <w:b/>
          <w:bCs/>
          <w:noProof/>
          <w:sz w:val="28"/>
          <w:szCs w:val="28"/>
        </w:rPr>
        <w:drawing>
          <wp:inline distT="0" distB="0" distL="0" distR="0" wp14:anchorId="0B270B77" wp14:editId="26915864">
            <wp:extent cx="2942966" cy="2836190"/>
            <wp:effectExtent l="0" t="0" r="0" b="254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0891" cy="2872739"/>
                    </a:xfrm>
                    <a:prstGeom prst="rect">
                      <a:avLst/>
                    </a:prstGeom>
                    <a:noFill/>
                    <a:ln>
                      <a:noFill/>
                    </a:ln>
                  </pic:spPr>
                </pic:pic>
              </a:graphicData>
            </a:graphic>
          </wp:inline>
        </w:drawing>
      </w:r>
    </w:p>
    <w:p w14:paraId="6C0B550C" w14:textId="371EFF7F" w:rsidR="003971EB" w:rsidRPr="004109E6" w:rsidRDefault="00692A66" w:rsidP="00234204">
      <w:pPr>
        <w:spacing w:line="276" w:lineRule="auto"/>
        <w:jc w:val="center"/>
        <w:rPr>
          <w:rFonts w:cstheme="minorHAnsi"/>
          <w:sz w:val="20"/>
          <w:szCs w:val="20"/>
        </w:rPr>
      </w:pPr>
      <w:r w:rsidRPr="004109E6">
        <w:rPr>
          <w:rFonts w:cstheme="minorHAnsi"/>
          <w:sz w:val="20"/>
          <w:szCs w:val="20"/>
        </w:rPr>
        <w:t xml:space="preserve">Graph 12: </w:t>
      </w:r>
      <w:r w:rsidR="005A6913">
        <w:rPr>
          <w:rFonts w:cstheme="minorHAnsi"/>
          <w:sz w:val="20"/>
          <w:szCs w:val="20"/>
        </w:rPr>
        <w:t>Bar chart</w:t>
      </w:r>
      <w:r w:rsidR="00F439EB" w:rsidRPr="004109E6">
        <w:rPr>
          <w:rFonts w:cstheme="minorHAnsi"/>
          <w:sz w:val="20"/>
          <w:szCs w:val="20"/>
        </w:rPr>
        <w:t xml:space="preserve"> of </w:t>
      </w:r>
      <w:r w:rsidR="00623FD3">
        <w:rPr>
          <w:rFonts w:cstheme="minorHAnsi"/>
          <w:sz w:val="20"/>
          <w:szCs w:val="20"/>
        </w:rPr>
        <w:t>sim</w:t>
      </w:r>
    </w:p>
    <w:p w14:paraId="482EDD61" w14:textId="77777777" w:rsidR="00DD79F0" w:rsidRPr="00DD79F0" w:rsidRDefault="00DD79F0" w:rsidP="00DD79F0">
      <w:pPr>
        <w:spacing w:line="360" w:lineRule="auto"/>
        <w:ind w:firstLine="720"/>
        <w:jc w:val="both"/>
        <w:rPr>
          <w:rFonts w:eastAsiaTheme="minorHAnsi"/>
          <w:sz w:val="24"/>
          <w:szCs w:val="24"/>
          <w:lang w:eastAsia="en-US"/>
        </w:rPr>
      </w:pPr>
      <w:r w:rsidRPr="00DD79F0">
        <w:rPr>
          <w:rFonts w:eastAsiaTheme="minorHAnsi"/>
          <w:sz w:val="24"/>
          <w:szCs w:val="24"/>
          <w:lang w:eastAsia="en-US"/>
        </w:rPr>
        <w:t xml:space="preserve">As can be observed, most mobile phones in the Indian market (80%) allow users to install up to 2 sim cards. Therefore, we suppose demand for the function of communication in a mobile phone among Indian customers is high and they feel the necessity to use mobile phones as a tool to interact with their family, friends, colleagues and acquaintances. In addition, having 2 SIMs allows customers to separate between their personal and home contact. In India, people also prefer to have one cheap SIM and one expensive SIM, because usually the cheap SIM has poor connectivity, which forces users to switch to the expensive one in urgent situations. </w:t>
      </w:r>
    </w:p>
    <w:p w14:paraId="39180984" w14:textId="3AD55757" w:rsidR="003971EB" w:rsidRPr="00DD79F0" w:rsidRDefault="00DD79F0" w:rsidP="00DD79F0">
      <w:pPr>
        <w:spacing w:line="360" w:lineRule="auto"/>
        <w:ind w:firstLine="720"/>
        <w:jc w:val="both"/>
        <w:rPr>
          <w:rFonts w:eastAsiaTheme="minorHAnsi"/>
          <w:sz w:val="24"/>
          <w:szCs w:val="24"/>
          <w:lang w:eastAsia="en-US"/>
        </w:rPr>
      </w:pPr>
      <w:r w:rsidRPr="00DD79F0">
        <w:rPr>
          <w:rFonts w:eastAsiaTheme="minorHAnsi"/>
          <w:sz w:val="24"/>
          <w:szCs w:val="24"/>
          <w:lang w:eastAsia="en-US"/>
        </w:rPr>
        <w:t>Conclusion: Widespread heterogeneity</w:t>
      </w:r>
    </w:p>
    <w:p w14:paraId="6FBD6F4E" w14:textId="1BDA4033" w:rsidR="00E40BEF" w:rsidRPr="00A369AF" w:rsidRDefault="00E40BEF" w:rsidP="00234204">
      <w:pPr>
        <w:spacing w:line="276" w:lineRule="auto"/>
        <w:jc w:val="both"/>
        <w:rPr>
          <w:rFonts w:cstheme="minorHAnsi"/>
          <w:b/>
          <w:bCs/>
          <w:sz w:val="24"/>
          <w:szCs w:val="24"/>
          <w:u w:val="single"/>
        </w:rPr>
      </w:pPr>
      <w:r w:rsidRPr="00A369AF">
        <w:rPr>
          <w:rFonts w:cstheme="minorHAnsi"/>
          <w:b/>
          <w:bCs/>
          <w:sz w:val="24"/>
          <w:szCs w:val="24"/>
          <w:u w:val="single"/>
        </w:rPr>
        <w:t xml:space="preserve">Operating </w:t>
      </w:r>
      <w:r w:rsidR="00174F7E" w:rsidRPr="00A369AF">
        <w:rPr>
          <w:rFonts w:cstheme="minorHAnsi"/>
          <w:b/>
          <w:bCs/>
          <w:sz w:val="24"/>
          <w:szCs w:val="24"/>
          <w:u w:val="single"/>
        </w:rPr>
        <w:t>s</w:t>
      </w:r>
      <w:r w:rsidRPr="00A369AF">
        <w:rPr>
          <w:rFonts w:cstheme="minorHAnsi"/>
          <w:b/>
          <w:bCs/>
          <w:sz w:val="24"/>
          <w:szCs w:val="24"/>
          <w:u w:val="single"/>
        </w:rPr>
        <w:t>ystem</w:t>
      </w:r>
    </w:p>
    <w:p w14:paraId="1C32CB88" w14:textId="2BDA2E28" w:rsidR="003971EB" w:rsidRPr="004109E6" w:rsidRDefault="00BF7EAA" w:rsidP="000C4508">
      <w:pPr>
        <w:spacing w:after="0" w:line="276" w:lineRule="auto"/>
        <w:jc w:val="center"/>
        <w:rPr>
          <w:rFonts w:cstheme="minorHAnsi"/>
          <w:b/>
          <w:bCs/>
          <w:sz w:val="28"/>
          <w:szCs w:val="28"/>
        </w:rPr>
      </w:pPr>
      <w:r>
        <w:rPr>
          <w:rFonts w:cstheme="minorHAnsi"/>
          <w:b/>
          <w:bCs/>
          <w:noProof/>
          <w:sz w:val="28"/>
          <w:szCs w:val="28"/>
        </w:rPr>
        <w:lastRenderedPageBreak/>
        <w:drawing>
          <wp:inline distT="0" distB="0" distL="0" distR="0" wp14:anchorId="0A44713F" wp14:editId="751FA4B1">
            <wp:extent cx="2786596" cy="2704454"/>
            <wp:effectExtent l="0" t="0" r="0" b="127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3531" cy="2730595"/>
                    </a:xfrm>
                    <a:prstGeom prst="rect">
                      <a:avLst/>
                    </a:prstGeom>
                    <a:noFill/>
                    <a:ln>
                      <a:noFill/>
                    </a:ln>
                  </pic:spPr>
                </pic:pic>
              </a:graphicData>
            </a:graphic>
          </wp:inline>
        </w:drawing>
      </w:r>
    </w:p>
    <w:p w14:paraId="744CECBD" w14:textId="3B3C8952" w:rsidR="00AE69FC" w:rsidRPr="004109E6" w:rsidRDefault="00692A66" w:rsidP="00234204">
      <w:pPr>
        <w:spacing w:line="276" w:lineRule="auto"/>
        <w:jc w:val="center"/>
        <w:rPr>
          <w:rFonts w:cstheme="minorHAnsi"/>
          <w:sz w:val="20"/>
          <w:szCs w:val="20"/>
        </w:rPr>
      </w:pPr>
      <w:r w:rsidRPr="004109E6">
        <w:rPr>
          <w:rFonts w:cstheme="minorHAnsi"/>
          <w:sz w:val="20"/>
          <w:szCs w:val="20"/>
        </w:rPr>
        <w:t xml:space="preserve">Graph 13: </w:t>
      </w:r>
      <w:r w:rsidR="005A6913">
        <w:rPr>
          <w:rFonts w:cstheme="minorHAnsi"/>
          <w:sz w:val="20"/>
          <w:szCs w:val="20"/>
        </w:rPr>
        <w:t>Bar chart</w:t>
      </w:r>
      <w:r w:rsidR="00F439EB" w:rsidRPr="004109E6">
        <w:rPr>
          <w:rFonts w:cstheme="minorHAnsi"/>
          <w:sz w:val="20"/>
          <w:szCs w:val="20"/>
        </w:rPr>
        <w:t xml:space="preserve"> of </w:t>
      </w:r>
      <w:r w:rsidR="005A6913">
        <w:rPr>
          <w:rFonts w:cstheme="minorHAnsi"/>
          <w:sz w:val="20"/>
          <w:szCs w:val="20"/>
        </w:rPr>
        <w:t>o</w:t>
      </w:r>
      <w:r w:rsidR="00F439EB" w:rsidRPr="004109E6">
        <w:rPr>
          <w:rFonts w:cstheme="minorHAnsi"/>
          <w:sz w:val="20"/>
          <w:szCs w:val="20"/>
        </w:rPr>
        <w:t xml:space="preserve">perating </w:t>
      </w:r>
      <w:r w:rsidR="005A6913">
        <w:rPr>
          <w:rFonts w:cstheme="minorHAnsi"/>
          <w:sz w:val="20"/>
          <w:szCs w:val="20"/>
        </w:rPr>
        <w:t>s</w:t>
      </w:r>
      <w:r w:rsidR="00F439EB" w:rsidRPr="004109E6">
        <w:rPr>
          <w:rFonts w:cstheme="minorHAnsi"/>
          <w:sz w:val="20"/>
          <w:szCs w:val="20"/>
        </w:rPr>
        <w:t>ystem</w:t>
      </w:r>
    </w:p>
    <w:p w14:paraId="5D30D5F5" w14:textId="77777777" w:rsidR="00BC354F" w:rsidRPr="00BC354F" w:rsidRDefault="00BC354F" w:rsidP="00532F50">
      <w:pPr>
        <w:spacing w:line="360" w:lineRule="auto"/>
        <w:ind w:firstLine="709"/>
        <w:jc w:val="both"/>
        <w:rPr>
          <w:rFonts w:eastAsiaTheme="minorHAnsi"/>
          <w:sz w:val="24"/>
          <w:szCs w:val="24"/>
          <w:lang w:eastAsia="en-US"/>
        </w:rPr>
      </w:pPr>
      <w:r w:rsidRPr="00BC354F">
        <w:rPr>
          <w:rFonts w:eastAsiaTheme="minorHAnsi"/>
          <w:sz w:val="24"/>
          <w:szCs w:val="24"/>
          <w:lang w:eastAsia="en-US"/>
        </w:rPr>
        <w:t xml:space="preserve">More than 95% of mobile phones in the Indian market run with an Android operating system, while other types of operating system (including Window, iOS, Cyanogen, BlackBerry, Tizen and Sailfish) make up a very small share in the market. The fact that Android is popular in the mobile market of India can be explained by the fact that in general, Android and iOS are the biggest runners; however, while the Android system is installed within various types of phones with various ranges of price from low to high, iOS is exclusively belong to phones produced by Apple and they usually have a rather high price. </w:t>
      </w:r>
    </w:p>
    <w:p w14:paraId="0AC351A2" w14:textId="358D052D" w:rsidR="00F1776E" w:rsidRPr="004109E6" w:rsidRDefault="00BC354F" w:rsidP="00BC354F">
      <w:pPr>
        <w:spacing w:line="276" w:lineRule="auto"/>
        <w:ind w:firstLine="709"/>
        <w:jc w:val="both"/>
        <w:rPr>
          <w:rFonts w:cstheme="minorHAnsi"/>
          <w:sz w:val="24"/>
          <w:szCs w:val="24"/>
          <w:lang w:val="it-IT"/>
        </w:rPr>
      </w:pPr>
      <w:r w:rsidRPr="00BC354F">
        <w:rPr>
          <w:rFonts w:eastAsiaTheme="minorHAnsi"/>
          <w:sz w:val="24"/>
          <w:szCs w:val="24"/>
          <w:lang w:eastAsia="en-US"/>
        </w:rPr>
        <w:t>Conclusion: Widespread heterogeneity</w:t>
      </w:r>
      <w:r>
        <w:rPr>
          <w:rFonts w:cstheme="minorHAnsi"/>
          <w:sz w:val="24"/>
          <w:szCs w:val="24"/>
          <w:lang w:val="it-IT"/>
        </w:rPr>
        <w:t>.</w:t>
      </w:r>
      <w:r w:rsidR="00AE69FC" w:rsidRPr="004109E6">
        <w:rPr>
          <w:rFonts w:cstheme="minorHAnsi"/>
          <w:sz w:val="24"/>
          <w:szCs w:val="24"/>
          <w:lang w:val="it-IT"/>
        </w:rPr>
        <w:t xml:space="preserve"> </w:t>
      </w:r>
    </w:p>
    <w:p w14:paraId="2F9F0F09" w14:textId="42EB308A" w:rsidR="00AE69FC" w:rsidRPr="004109E6" w:rsidRDefault="00F1776E" w:rsidP="00F1776E">
      <w:pPr>
        <w:rPr>
          <w:rFonts w:cstheme="minorHAnsi"/>
          <w:sz w:val="24"/>
          <w:szCs w:val="24"/>
          <w:lang w:val="it-IT"/>
        </w:rPr>
      </w:pPr>
      <w:r w:rsidRPr="004109E6">
        <w:rPr>
          <w:rFonts w:cstheme="minorHAnsi"/>
          <w:sz w:val="24"/>
          <w:szCs w:val="24"/>
          <w:lang w:val="it-IT"/>
        </w:rPr>
        <w:br w:type="page"/>
      </w:r>
    </w:p>
    <w:p w14:paraId="6D2F86A5" w14:textId="4991200C" w:rsidR="00A34553" w:rsidRPr="008B3F1B" w:rsidRDefault="0007302D" w:rsidP="008B3F1B">
      <w:pPr>
        <w:pStyle w:val="ListParagraph"/>
        <w:numPr>
          <w:ilvl w:val="1"/>
          <w:numId w:val="6"/>
        </w:numPr>
        <w:spacing w:line="276" w:lineRule="auto"/>
        <w:ind w:left="851" w:hanging="851"/>
        <w:jc w:val="both"/>
        <w:outlineLvl w:val="1"/>
        <w:rPr>
          <w:rFonts w:cstheme="minorHAnsi"/>
          <w:b/>
          <w:bCs/>
          <w:sz w:val="32"/>
          <w:szCs w:val="32"/>
        </w:rPr>
      </w:pPr>
      <w:r w:rsidRPr="008B3F1B">
        <w:rPr>
          <w:rFonts w:cstheme="minorHAnsi"/>
          <w:b/>
          <w:bCs/>
          <w:sz w:val="32"/>
          <w:szCs w:val="32"/>
        </w:rPr>
        <w:lastRenderedPageBreak/>
        <w:t>Analysis of statistical relationship</w:t>
      </w:r>
      <w:r w:rsidR="0007544E">
        <w:rPr>
          <w:rFonts w:cstheme="minorHAnsi"/>
          <w:b/>
          <w:bCs/>
          <w:sz w:val="32"/>
          <w:szCs w:val="32"/>
        </w:rPr>
        <w:t>s</w:t>
      </w:r>
    </w:p>
    <w:p w14:paraId="7B29B23A" w14:textId="70FE8736" w:rsidR="00A34553" w:rsidRPr="0007544E" w:rsidRDefault="0007302D" w:rsidP="008B3F1B">
      <w:pPr>
        <w:pStyle w:val="ListParagraph"/>
        <w:numPr>
          <w:ilvl w:val="2"/>
          <w:numId w:val="6"/>
        </w:numPr>
        <w:spacing w:line="276" w:lineRule="auto"/>
        <w:ind w:left="851" w:hanging="851"/>
        <w:jc w:val="both"/>
        <w:outlineLvl w:val="2"/>
        <w:rPr>
          <w:rFonts w:cstheme="minorHAnsi"/>
          <w:b/>
          <w:bCs/>
          <w:sz w:val="28"/>
          <w:szCs w:val="28"/>
        </w:rPr>
      </w:pPr>
      <w:r w:rsidRPr="0007544E">
        <w:rPr>
          <w:rFonts w:cstheme="minorHAnsi"/>
          <w:b/>
          <w:bCs/>
          <w:sz w:val="28"/>
          <w:szCs w:val="28"/>
        </w:rPr>
        <w:t>Graphical analysis of “numeric dependent variable – qualitative independent variable”</w:t>
      </w:r>
      <w:r w:rsidR="0007544E">
        <w:rPr>
          <w:rFonts w:cstheme="minorHAnsi"/>
          <w:b/>
          <w:bCs/>
          <w:sz w:val="28"/>
          <w:szCs w:val="28"/>
        </w:rPr>
        <w:t xml:space="preserve"> pairs</w:t>
      </w:r>
    </w:p>
    <w:p w14:paraId="308D6587" w14:textId="1CB96CDC" w:rsidR="00A34553" w:rsidRPr="00A369AF" w:rsidRDefault="003D0FB4" w:rsidP="00234204">
      <w:pPr>
        <w:spacing w:line="276" w:lineRule="auto"/>
        <w:jc w:val="both"/>
        <w:rPr>
          <w:rFonts w:cstheme="minorHAnsi"/>
          <w:b/>
          <w:bCs/>
          <w:sz w:val="24"/>
          <w:szCs w:val="24"/>
          <w:u w:val="single"/>
        </w:rPr>
      </w:pPr>
      <w:r w:rsidRPr="00A369AF">
        <w:rPr>
          <w:rFonts w:cstheme="minorHAnsi"/>
          <w:b/>
          <w:bCs/>
          <w:sz w:val="24"/>
          <w:szCs w:val="24"/>
          <w:u w:val="single"/>
        </w:rPr>
        <w:t>Price</w:t>
      </w:r>
      <w:r w:rsidR="002B524D" w:rsidRPr="00A369AF">
        <w:rPr>
          <w:rFonts w:cstheme="minorHAnsi"/>
          <w:b/>
          <w:bCs/>
          <w:sz w:val="24"/>
          <w:szCs w:val="24"/>
          <w:u w:val="single"/>
        </w:rPr>
        <w:t xml:space="preserve"> –</w:t>
      </w:r>
      <w:r w:rsidRPr="00A369AF">
        <w:rPr>
          <w:rFonts w:cstheme="minorHAnsi"/>
          <w:b/>
          <w:bCs/>
          <w:sz w:val="24"/>
          <w:szCs w:val="24"/>
          <w:u w:val="single"/>
        </w:rPr>
        <w:t xml:space="preserve"> </w:t>
      </w:r>
      <w:r w:rsidR="002B524D" w:rsidRPr="00A369AF">
        <w:rPr>
          <w:rFonts w:cstheme="minorHAnsi"/>
          <w:b/>
          <w:bCs/>
          <w:sz w:val="24"/>
          <w:szCs w:val="24"/>
          <w:u w:val="single"/>
        </w:rPr>
        <w:t>B</w:t>
      </w:r>
      <w:r w:rsidRPr="00A369AF">
        <w:rPr>
          <w:rFonts w:cstheme="minorHAnsi"/>
          <w:b/>
          <w:bCs/>
          <w:sz w:val="24"/>
          <w:szCs w:val="24"/>
          <w:u w:val="single"/>
        </w:rPr>
        <w:t>rand</w:t>
      </w:r>
    </w:p>
    <w:p w14:paraId="48C1536F" w14:textId="1F0610DA" w:rsidR="008B3F1B" w:rsidRPr="008B3F1B" w:rsidRDefault="00CF2426" w:rsidP="008B3F1B">
      <w:pPr>
        <w:spacing w:line="276" w:lineRule="auto"/>
        <w:ind w:firstLine="709"/>
        <w:jc w:val="both"/>
        <w:rPr>
          <w:rFonts w:cstheme="minorHAnsi"/>
          <w:sz w:val="24"/>
          <w:szCs w:val="24"/>
        </w:rPr>
      </w:pPr>
      <w:r>
        <w:rPr>
          <w:rFonts w:cstheme="minorHAnsi"/>
          <w:sz w:val="24"/>
          <w:szCs w:val="24"/>
        </w:rPr>
        <w:t>H</w:t>
      </w:r>
      <w:r>
        <w:rPr>
          <w:rFonts w:cstheme="minorHAnsi"/>
          <w:sz w:val="24"/>
          <w:szCs w:val="24"/>
          <w:vertAlign w:val="subscript"/>
        </w:rPr>
        <w:t>0</w:t>
      </w:r>
      <w:r w:rsidR="008B3F1B" w:rsidRPr="008B3F1B">
        <w:rPr>
          <w:rFonts w:cstheme="minorHAnsi"/>
          <w:sz w:val="24"/>
          <w:szCs w:val="24"/>
        </w:rPr>
        <w:t>: Price does not depend on brand, i.e. medians are equal</w:t>
      </w:r>
    </w:p>
    <w:p w14:paraId="4B87055F" w14:textId="7D33A220" w:rsidR="003D0FB4" w:rsidRPr="008B3F1B" w:rsidRDefault="008B3F1B" w:rsidP="008B3F1B">
      <w:pPr>
        <w:spacing w:line="276" w:lineRule="auto"/>
        <w:ind w:firstLine="709"/>
        <w:jc w:val="both"/>
        <w:rPr>
          <w:rFonts w:cstheme="minorHAnsi"/>
          <w:sz w:val="24"/>
          <w:szCs w:val="24"/>
        </w:rPr>
      </w:pPr>
      <w:r w:rsidRPr="008B3F1B">
        <w:rPr>
          <w:rFonts w:cstheme="minorHAnsi"/>
          <w:sz w:val="24"/>
          <w:szCs w:val="24"/>
        </w:rPr>
        <w:t>H</w:t>
      </w:r>
      <w:r w:rsidR="00CF2426">
        <w:rPr>
          <w:rFonts w:cstheme="minorHAnsi"/>
          <w:sz w:val="20"/>
          <w:szCs w:val="20"/>
          <w:vertAlign w:val="subscript"/>
        </w:rPr>
        <w:t>1</w:t>
      </w:r>
      <w:r w:rsidRPr="008B3F1B">
        <w:rPr>
          <w:rFonts w:cstheme="minorHAnsi"/>
          <w:sz w:val="24"/>
          <w:szCs w:val="24"/>
        </w:rPr>
        <w:t>: Price does depend on brand</w:t>
      </w:r>
    </w:p>
    <w:p w14:paraId="2DDBE4FA" w14:textId="1F9BF9D4" w:rsidR="00FA4B20" w:rsidRPr="004109E6" w:rsidRDefault="006A7BBA" w:rsidP="000C4508">
      <w:pPr>
        <w:spacing w:after="0" w:line="240" w:lineRule="auto"/>
        <w:ind w:firstLine="709"/>
        <w:jc w:val="center"/>
        <w:rPr>
          <w:rFonts w:cstheme="minorHAnsi"/>
          <w:sz w:val="24"/>
          <w:szCs w:val="24"/>
        </w:rPr>
      </w:pPr>
      <w:r>
        <w:rPr>
          <w:rFonts w:cstheme="minorHAnsi"/>
          <w:noProof/>
          <w:sz w:val="24"/>
          <w:szCs w:val="24"/>
        </w:rPr>
        <w:drawing>
          <wp:inline distT="0" distB="0" distL="0" distR="0" wp14:anchorId="51E46B76" wp14:editId="394ADDAB">
            <wp:extent cx="3830824"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3582" cy="3545851"/>
                    </a:xfrm>
                    <a:prstGeom prst="rect">
                      <a:avLst/>
                    </a:prstGeom>
                    <a:noFill/>
                    <a:ln>
                      <a:noFill/>
                    </a:ln>
                  </pic:spPr>
                </pic:pic>
              </a:graphicData>
            </a:graphic>
          </wp:inline>
        </w:drawing>
      </w:r>
    </w:p>
    <w:p w14:paraId="7E8528E4" w14:textId="11FDE38D" w:rsidR="00FA4B20" w:rsidRPr="004109E6" w:rsidRDefault="00F1776E" w:rsidP="000C4508">
      <w:pPr>
        <w:spacing w:line="240" w:lineRule="auto"/>
        <w:ind w:firstLine="709"/>
        <w:jc w:val="center"/>
        <w:rPr>
          <w:rFonts w:cstheme="minorHAnsi"/>
          <w:sz w:val="18"/>
          <w:szCs w:val="18"/>
          <w:lang w:val="vi-VN"/>
        </w:rPr>
      </w:pPr>
      <w:r w:rsidRPr="004109E6">
        <w:rPr>
          <w:rFonts w:cstheme="minorHAnsi"/>
          <w:sz w:val="20"/>
          <w:szCs w:val="20"/>
        </w:rPr>
        <w:t>Graph</w:t>
      </w:r>
      <w:r w:rsidR="00692A66" w:rsidRPr="004109E6">
        <w:rPr>
          <w:rFonts w:cstheme="minorHAnsi"/>
          <w:sz w:val="20"/>
          <w:szCs w:val="20"/>
        </w:rPr>
        <w:t xml:space="preserve"> 14</w:t>
      </w:r>
      <w:r w:rsidRPr="004109E6">
        <w:rPr>
          <w:rFonts w:cstheme="minorHAnsi"/>
          <w:sz w:val="20"/>
          <w:szCs w:val="20"/>
        </w:rPr>
        <w:t>: Box plot of the price – brand pair</w:t>
      </w:r>
    </w:p>
    <w:p w14:paraId="74658075" w14:textId="4A523060" w:rsidR="00D01DCE" w:rsidRDefault="003457E9" w:rsidP="003457E9">
      <w:pPr>
        <w:spacing w:line="360" w:lineRule="auto"/>
        <w:ind w:firstLine="709"/>
        <w:jc w:val="both"/>
        <w:rPr>
          <w:rFonts w:cstheme="minorHAnsi"/>
          <w:sz w:val="24"/>
          <w:szCs w:val="24"/>
        </w:rPr>
      </w:pPr>
      <w:bookmarkStart w:id="0" w:name="_Hlk119275867"/>
      <w:r>
        <w:rPr>
          <w:sz w:val="24"/>
          <w:szCs w:val="24"/>
        </w:rPr>
        <w:t xml:space="preserve">From the graph, it can be observed that all of the subsamples are right-skewed. The whiskers for group 4 stretch further than those of the other groups and </w:t>
      </w:r>
      <w:r w:rsidRPr="006556DA">
        <w:rPr>
          <w:sz w:val="24"/>
          <w:szCs w:val="24"/>
        </w:rPr>
        <w:t xml:space="preserve">its box is also </w:t>
      </w:r>
      <w:r>
        <w:rPr>
          <w:sz w:val="24"/>
          <w:szCs w:val="24"/>
        </w:rPr>
        <w:t xml:space="preserve">the biggest, which implies that this group has the widest range of prices and its price values are most scattered. In addition, all groups of brands have outliers, but most outliers are from group 1, mainly because this group has 55 brands. However, the highest price of a phone belongs to group 4 and  in general, its outliers are of higher prices than those of other groups. At the same time, there exist low-valued brands that produce phones with prices above the average price set by high-valued brands. This can be explained by the fact that some brands focus their resources on producing a certain amount of phones of the best quality they can, so sometimes these brands can charge their product at high prices, whereas top brands usually have more </w:t>
      </w:r>
      <w:r>
        <w:rPr>
          <w:sz w:val="24"/>
          <w:szCs w:val="24"/>
        </w:rPr>
        <w:lastRenderedPageBreak/>
        <w:t>resource to produce a big number of good-quality products, so the prices of these brands do not differ too much</w:t>
      </w:r>
      <w:bookmarkEnd w:id="0"/>
      <w:r>
        <w:rPr>
          <w:rFonts w:cstheme="minorHAnsi"/>
          <w:sz w:val="24"/>
          <w:szCs w:val="24"/>
        </w:rPr>
        <w:t>.</w:t>
      </w:r>
    </w:p>
    <w:p w14:paraId="2A36172E" w14:textId="77777777" w:rsidR="00E57A0A" w:rsidRPr="00E57A0A" w:rsidRDefault="00E57A0A" w:rsidP="00DD1F35">
      <w:pPr>
        <w:tabs>
          <w:tab w:val="left" w:pos="3686"/>
        </w:tabs>
        <w:ind w:left="709"/>
        <w:jc w:val="both"/>
        <w:rPr>
          <w:rFonts w:eastAsiaTheme="minorHAnsi"/>
          <w:sz w:val="24"/>
          <w:szCs w:val="24"/>
          <w:lang w:eastAsia="en-US"/>
        </w:rPr>
      </w:pPr>
      <w:r w:rsidRPr="00E57A0A">
        <w:rPr>
          <w:rFonts w:eastAsiaTheme="minorHAnsi"/>
          <w:sz w:val="24"/>
          <w:szCs w:val="24"/>
          <w:lang w:eastAsia="en-US"/>
        </w:rPr>
        <w:t>Value of Kruskal-Wallis test</w:t>
      </w:r>
      <w:r w:rsidRPr="00E57A0A">
        <w:rPr>
          <w:rFonts w:eastAsiaTheme="minorHAnsi"/>
          <w:sz w:val="24"/>
          <w:szCs w:val="24"/>
          <w:lang w:eastAsia="en-US"/>
        </w:rPr>
        <w:tab/>
        <w:t>426.389</w:t>
      </w:r>
    </w:p>
    <w:p w14:paraId="7823FAC0" w14:textId="77777777" w:rsidR="00E57A0A" w:rsidRPr="00E57A0A" w:rsidRDefault="00E57A0A" w:rsidP="00DD1F35">
      <w:pPr>
        <w:tabs>
          <w:tab w:val="left" w:pos="3686"/>
        </w:tabs>
        <w:ind w:left="709"/>
        <w:jc w:val="both"/>
        <w:rPr>
          <w:rFonts w:eastAsiaTheme="minorHAnsi"/>
          <w:sz w:val="24"/>
          <w:szCs w:val="24"/>
          <w:lang w:eastAsia="en-US"/>
        </w:rPr>
      </w:pPr>
      <w:r w:rsidRPr="00E57A0A">
        <w:rPr>
          <w:rFonts w:eastAsiaTheme="minorHAnsi"/>
          <w:sz w:val="24"/>
          <w:szCs w:val="24"/>
          <w:lang w:eastAsia="en-US"/>
        </w:rPr>
        <w:t>p-value</w:t>
      </w:r>
      <w:r w:rsidRPr="00E57A0A">
        <w:rPr>
          <w:rFonts w:eastAsiaTheme="minorHAnsi"/>
          <w:sz w:val="24"/>
          <w:szCs w:val="24"/>
          <w:lang w:eastAsia="en-US"/>
        </w:rPr>
        <w:tab/>
        <w:t>0</w:t>
      </w:r>
    </w:p>
    <w:p w14:paraId="4E169DE1" w14:textId="5EE6A7F7" w:rsidR="00E57A0A" w:rsidRPr="003457E9" w:rsidRDefault="00E57A0A" w:rsidP="00DD1F35">
      <w:pPr>
        <w:spacing w:line="360" w:lineRule="auto"/>
        <w:ind w:firstLine="709"/>
        <w:jc w:val="both"/>
        <w:rPr>
          <w:rFonts w:cstheme="minorHAnsi"/>
          <w:sz w:val="24"/>
          <w:szCs w:val="24"/>
        </w:rPr>
      </w:pPr>
      <w:r w:rsidRPr="00E57A0A">
        <w:rPr>
          <w:rFonts w:eastAsiaTheme="minorHAnsi"/>
          <w:sz w:val="24"/>
          <w:szCs w:val="24"/>
          <w:lang w:eastAsia="en-US"/>
        </w:rPr>
        <w:t>Based on the received result, we conclude that hypothesis H</w:t>
      </w:r>
      <w:r w:rsidR="00CF2426">
        <w:rPr>
          <w:rFonts w:eastAsiaTheme="minorHAnsi"/>
          <w:sz w:val="24"/>
          <w:szCs w:val="24"/>
          <w:vertAlign w:val="subscript"/>
          <w:lang w:eastAsia="en-US"/>
        </w:rPr>
        <w:t>0</w:t>
      </w:r>
      <w:r w:rsidRPr="00E57A0A">
        <w:rPr>
          <w:rFonts w:eastAsiaTheme="minorHAnsi"/>
          <w:sz w:val="24"/>
          <w:szCs w:val="24"/>
          <w:lang w:eastAsia="en-US"/>
        </w:rPr>
        <w:t xml:space="preserve"> is rejected.  There are significant differences in statistics between the price of a telephone depending on the type of the brand value</w:t>
      </w:r>
    </w:p>
    <w:p w14:paraId="5B6DE177" w14:textId="0A85D758" w:rsidR="003D0FB4" w:rsidRPr="00A369AF" w:rsidRDefault="003D0FB4" w:rsidP="00234204">
      <w:pPr>
        <w:spacing w:line="276" w:lineRule="auto"/>
        <w:jc w:val="both"/>
        <w:rPr>
          <w:rFonts w:cstheme="minorHAnsi"/>
          <w:b/>
          <w:bCs/>
          <w:sz w:val="24"/>
          <w:szCs w:val="24"/>
          <w:u w:val="single"/>
        </w:rPr>
      </w:pPr>
      <w:r w:rsidRPr="00A369AF">
        <w:rPr>
          <w:rFonts w:cstheme="minorHAnsi"/>
          <w:b/>
          <w:bCs/>
          <w:sz w:val="24"/>
          <w:szCs w:val="24"/>
          <w:u w:val="single"/>
        </w:rPr>
        <w:t xml:space="preserve">Price </w:t>
      </w:r>
      <w:r w:rsidR="002B524D" w:rsidRPr="00A369AF">
        <w:rPr>
          <w:rFonts w:cstheme="minorHAnsi"/>
          <w:b/>
          <w:bCs/>
          <w:sz w:val="24"/>
          <w:szCs w:val="24"/>
          <w:u w:val="single"/>
        </w:rPr>
        <w:t>– 4G</w:t>
      </w:r>
      <w:r w:rsidRPr="00A369AF">
        <w:rPr>
          <w:rFonts w:cstheme="minorHAnsi"/>
          <w:b/>
          <w:bCs/>
          <w:sz w:val="24"/>
          <w:szCs w:val="24"/>
          <w:u w:val="single"/>
        </w:rPr>
        <w:t>/LTE</w:t>
      </w:r>
      <w:r w:rsidR="0007544E" w:rsidRPr="00A369AF">
        <w:rPr>
          <w:rFonts w:cstheme="minorHAnsi"/>
          <w:b/>
          <w:bCs/>
          <w:sz w:val="24"/>
          <w:szCs w:val="24"/>
          <w:u w:val="single"/>
        </w:rPr>
        <w:t xml:space="preserve"> cellular network</w:t>
      </w:r>
    </w:p>
    <w:p w14:paraId="2A5ED018" w14:textId="4B159C52" w:rsidR="005A154F" w:rsidRPr="005A154F" w:rsidRDefault="005A154F" w:rsidP="005A154F">
      <w:pPr>
        <w:spacing w:line="276" w:lineRule="auto"/>
        <w:ind w:firstLine="709"/>
        <w:jc w:val="both"/>
        <w:rPr>
          <w:rFonts w:cstheme="minorHAnsi"/>
          <w:sz w:val="24"/>
          <w:szCs w:val="24"/>
        </w:rPr>
      </w:pPr>
      <w:r w:rsidRPr="005A154F">
        <w:rPr>
          <w:rFonts w:cstheme="minorHAnsi"/>
          <w:sz w:val="24"/>
          <w:szCs w:val="24"/>
        </w:rPr>
        <w:t>H</w:t>
      </w:r>
      <w:r w:rsidR="00CF2426">
        <w:rPr>
          <w:rFonts w:cstheme="minorHAnsi"/>
          <w:sz w:val="20"/>
          <w:szCs w:val="20"/>
          <w:vertAlign w:val="subscript"/>
        </w:rPr>
        <w:t>0</w:t>
      </w:r>
      <w:r w:rsidRPr="005A154F">
        <w:rPr>
          <w:rFonts w:cstheme="minorHAnsi"/>
          <w:sz w:val="24"/>
          <w:szCs w:val="24"/>
        </w:rPr>
        <w:t>: Price does not depend on the presence of the 4G/LTE cellular network, i.e. medians are equal</w:t>
      </w:r>
    </w:p>
    <w:p w14:paraId="4A803279" w14:textId="79239619" w:rsidR="002B524D" w:rsidRPr="005A154F" w:rsidRDefault="005A154F" w:rsidP="005A154F">
      <w:pPr>
        <w:spacing w:line="276" w:lineRule="auto"/>
        <w:ind w:firstLine="709"/>
        <w:jc w:val="both"/>
        <w:rPr>
          <w:rFonts w:cstheme="minorHAnsi"/>
          <w:sz w:val="24"/>
          <w:szCs w:val="24"/>
        </w:rPr>
      </w:pPr>
      <w:r w:rsidRPr="005A154F">
        <w:rPr>
          <w:rFonts w:cstheme="minorHAnsi"/>
          <w:sz w:val="24"/>
          <w:szCs w:val="24"/>
        </w:rPr>
        <w:t>H</w:t>
      </w:r>
      <w:r w:rsidR="00CF2426">
        <w:rPr>
          <w:rFonts w:cstheme="minorHAnsi"/>
          <w:sz w:val="20"/>
          <w:szCs w:val="20"/>
          <w:vertAlign w:val="subscript"/>
        </w:rPr>
        <w:t>1</w:t>
      </w:r>
      <w:r w:rsidRPr="005A154F">
        <w:rPr>
          <w:rFonts w:cstheme="minorHAnsi"/>
          <w:sz w:val="24"/>
          <w:szCs w:val="24"/>
        </w:rPr>
        <w:t>: Price does depend on the presence of the 4G/LTE cellular network.</w:t>
      </w:r>
    </w:p>
    <w:p w14:paraId="174CE3A4" w14:textId="01680007" w:rsidR="00293018" w:rsidRPr="004109E6" w:rsidRDefault="006A7BBA" w:rsidP="000C4508">
      <w:pPr>
        <w:spacing w:after="0" w:line="240" w:lineRule="auto"/>
        <w:ind w:firstLine="709"/>
        <w:jc w:val="center"/>
        <w:rPr>
          <w:rFonts w:cstheme="minorHAnsi"/>
          <w:sz w:val="24"/>
          <w:szCs w:val="24"/>
        </w:rPr>
      </w:pPr>
      <w:r>
        <w:rPr>
          <w:rFonts w:cstheme="minorHAnsi"/>
          <w:noProof/>
          <w:sz w:val="24"/>
          <w:szCs w:val="24"/>
        </w:rPr>
        <w:drawing>
          <wp:inline distT="0" distB="0" distL="0" distR="0" wp14:anchorId="769144B6" wp14:editId="54067795">
            <wp:extent cx="3446585" cy="32250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3859" cy="3231846"/>
                    </a:xfrm>
                    <a:prstGeom prst="rect">
                      <a:avLst/>
                    </a:prstGeom>
                    <a:noFill/>
                    <a:ln>
                      <a:noFill/>
                    </a:ln>
                  </pic:spPr>
                </pic:pic>
              </a:graphicData>
            </a:graphic>
          </wp:inline>
        </w:drawing>
      </w:r>
    </w:p>
    <w:p w14:paraId="1A4DF56B" w14:textId="7172DA7D" w:rsidR="002A1149" w:rsidRPr="004109E6" w:rsidRDefault="00692A66" w:rsidP="000C4508">
      <w:pPr>
        <w:spacing w:line="240" w:lineRule="auto"/>
        <w:ind w:firstLine="709"/>
        <w:jc w:val="center"/>
        <w:rPr>
          <w:rFonts w:cstheme="minorHAnsi"/>
          <w:sz w:val="20"/>
          <w:szCs w:val="20"/>
        </w:rPr>
      </w:pPr>
      <w:r w:rsidRPr="004109E6">
        <w:rPr>
          <w:rFonts w:cstheme="minorHAnsi"/>
          <w:sz w:val="20"/>
          <w:szCs w:val="20"/>
        </w:rPr>
        <w:t xml:space="preserve">Graph 15: </w:t>
      </w:r>
      <w:r w:rsidR="00785F25" w:rsidRPr="004109E6">
        <w:rPr>
          <w:rFonts w:cstheme="minorHAnsi"/>
          <w:sz w:val="20"/>
          <w:szCs w:val="20"/>
        </w:rPr>
        <w:t xml:space="preserve">Box plot of the price – </w:t>
      </w:r>
      <w:r w:rsidR="00785F25">
        <w:rPr>
          <w:rFonts w:cstheme="minorHAnsi"/>
          <w:sz w:val="20"/>
          <w:szCs w:val="20"/>
        </w:rPr>
        <w:t>4G/LTE</w:t>
      </w:r>
      <w:r w:rsidR="00785F25" w:rsidRPr="004109E6">
        <w:rPr>
          <w:rFonts w:cstheme="minorHAnsi"/>
          <w:sz w:val="20"/>
          <w:szCs w:val="20"/>
        </w:rPr>
        <w:t xml:space="preserve"> pai</w:t>
      </w:r>
      <w:r w:rsidR="00785F25">
        <w:rPr>
          <w:rFonts w:cstheme="minorHAnsi"/>
          <w:sz w:val="20"/>
          <w:szCs w:val="20"/>
        </w:rPr>
        <w:t>r</w:t>
      </w:r>
    </w:p>
    <w:p w14:paraId="70B0234D" w14:textId="2F895B73" w:rsidR="007C314D" w:rsidRDefault="00A17577" w:rsidP="00A17577">
      <w:pPr>
        <w:spacing w:line="360" w:lineRule="auto"/>
        <w:ind w:firstLine="709"/>
        <w:jc w:val="both"/>
        <w:rPr>
          <w:rFonts w:cstheme="minorHAnsi"/>
          <w:sz w:val="24"/>
          <w:szCs w:val="24"/>
        </w:rPr>
      </w:pPr>
      <w:r w:rsidRPr="00A17577">
        <w:rPr>
          <w:rFonts w:cstheme="minorHAnsi"/>
          <w:sz w:val="24"/>
          <w:szCs w:val="24"/>
        </w:rPr>
        <w:t>From the graph, it can be observed that both subsamples are right-skewed, and the median price for phones with ability to connect to the Internet via 4G/LTE is a little bit higher. On average, price for mobile phones with the 4G/LTE network is higher and this difference accounts for the fact that customers are willing to pay for the convenience of having access to the Internet in the fastest way possible. At the same time, phones that allow the use of 4G/LTE network have a wider range of prices, their price values are more scattered and they have more outliers (which is probably because of the imbalance of the dataset).</w:t>
      </w:r>
    </w:p>
    <w:p w14:paraId="1D018B33" w14:textId="77777777" w:rsidR="00A17577" w:rsidRPr="00A17577" w:rsidRDefault="00A17577" w:rsidP="00A17577">
      <w:pPr>
        <w:tabs>
          <w:tab w:val="left" w:pos="3686"/>
        </w:tabs>
        <w:ind w:left="709"/>
        <w:jc w:val="both"/>
        <w:rPr>
          <w:rFonts w:eastAsiaTheme="minorHAnsi"/>
          <w:sz w:val="24"/>
          <w:szCs w:val="24"/>
          <w:lang w:eastAsia="en-US"/>
        </w:rPr>
      </w:pPr>
      <w:r w:rsidRPr="00A17577">
        <w:rPr>
          <w:rFonts w:eastAsiaTheme="minorHAnsi"/>
          <w:sz w:val="24"/>
          <w:szCs w:val="24"/>
          <w:lang w:eastAsia="en-US"/>
        </w:rPr>
        <w:lastRenderedPageBreak/>
        <w:t>Value of Kruskal-Wallis test</w:t>
      </w:r>
      <w:r w:rsidRPr="00A17577">
        <w:rPr>
          <w:rFonts w:eastAsiaTheme="minorHAnsi"/>
          <w:sz w:val="24"/>
          <w:szCs w:val="24"/>
          <w:lang w:eastAsia="en-US"/>
        </w:rPr>
        <w:tab/>
        <w:t>99.702</w:t>
      </w:r>
    </w:p>
    <w:p w14:paraId="5F45EBAF" w14:textId="77777777" w:rsidR="00A17577" w:rsidRPr="00A17577" w:rsidRDefault="00A17577" w:rsidP="00A17577">
      <w:pPr>
        <w:tabs>
          <w:tab w:val="left" w:pos="3686"/>
        </w:tabs>
        <w:ind w:left="709"/>
        <w:jc w:val="both"/>
        <w:rPr>
          <w:rFonts w:eastAsiaTheme="minorHAnsi"/>
          <w:sz w:val="24"/>
          <w:szCs w:val="24"/>
          <w:lang w:eastAsia="en-US"/>
        </w:rPr>
      </w:pPr>
      <w:r w:rsidRPr="00A17577">
        <w:rPr>
          <w:rFonts w:eastAsiaTheme="minorHAnsi"/>
          <w:sz w:val="24"/>
          <w:szCs w:val="24"/>
          <w:lang w:eastAsia="en-US"/>
        </w:rPr>
        <w:t>p-value</w:t>
      </w:r>
      <w:r w:rsidRPr="00A17577">
        <w:rPr>
          <w:rFonts w:eastAsiaTheme="minorHAnsi"/>
          <w:sz w:val="24"/>
          <w:szCs w:val="24"/>
          <w:lang w:eastAsia="en-US"/>
        </w:rPr>
        <w:tab/>
        <w:t>0</w:t>
      </w:r>
    </w:p>
    <w:p w14:paraId="4386243E" w14:textId="398F0755" w:rsidR="00A17577" w:rsidRPr="00A17577" w:rsidRDefault="00A17577" w:rsidP="00A17577">
      <w:pPr>
        <w:spacing w:line="360" w:lineRule="auto"/>
        <w:ind w:firstLine="709"/>
        <w:jc w:val="both"/>
        <w:rPr>
          <w:rFonts w:cstheme="minorHAnsi"/>
          <w:sz w:val="24"/>
          <w:szCs w:val="24"/>
        </w:rPr>
      </w:pPr>
      <w:r w:rsidRPr="00A17577">
        <w:rPr>
          <w:rFonts w:eastAsiaTheme="minorHAnsi"/>
          <w:sz w:val="24"/>
          <w:szCs w:val="24"/>
          <w:lang w:eastAsia="en-US"/>
        </w:rPr>
        <w:t>Based on the received result, we conclude that hypothesis H</w:t>
      </w:r>
      <w:r w:rsidR="00CF2426">
        <w:rPr>
          <w:rFonts w:eastAsiaTheme="minorHAnsi"/>
          <w:sz w:val="24"/>
          <w:szCs w:val="24"/>
          <w:vertAlign w:val="subscript"/>
          <w:lang w:eastAsia="en-US"/>
        </w:rPr>
        <w:t>0</w:t>
      </w:r>
      <w:r w:rsidRPr="00A17577">
        <w:rPr>
          <w:rFonts w:eastAsiaTheme="minorHAnsi"/>
          <w:sz w:val="24"/>
          <w:szCs w:val="24"/>
          <w:lang w:eastAsia="en-US"/>
        </w:rPr>
        <w:t xml:space="preserve"> is rejected.  There are significant differences in statistics between the price of a telephone depending on the presence of the 4G/LTE network</w:t>
      </w:r>
    </w:p>
    <w:p w14:paraId="02287ECD" w14:textId="226514A3" w:rsidR="002B524D" w:rsidRPr="00A369AF" w:rsidRDefault="002B524D" w:rsidP="00234204">
      <w:pPr>
        <w:spacing w:line="276" w:lineRule="auto"/>
        <w:jc w:val="both"/>
        <w:rPr>
          <w:rFonts w:cstheme="minorHAnsi"/>
          <w:b/>
          <w:bCs/>
          <w:sz w:val="24"/>
          <w:szCs w:val="24"/>
          <w:u w:val="single"/>
        </w:rPr>
      </w:pPr>
      <w:r w:rsidRPr="00A369AF">
        <w:rPr>
          <w:rFonts w:cstheme="minorHAnsi"/>
          <w:b/>
          <w:bCs/>
          <w:sz w:val="24"/>
          <w:szCs w:val="24"/>
          <w:u w:val="single"/>
        </w:rPr>
        <w:t xml:space="preserve">Price – </w:t>
      </w:r>
      <w:r w:rsidR="0007544E" w:rsidRPr="00A369AF">
        <w:rPr>
          <w:rFonts w:cstheme="minorHAnsi"/>
          <w:b/>
          <w:bCs/>
          <w:sz w:val="24"/>
          <w:szCs w:val="24"/>
          <w:u w:val="single"/>
        </w:rPr>
        <w:t>Number of sim cards</w:t>
      </w:r>
    </w:p>
    <w:p w14:paraId="1579C75A" w14:textId="424F0018" w:rsidR="00CD7F09" w:rsidRPr="00CD7F09" w:rsidRDefault="00CD7F09" w:rsidP="00CD7F09">
      <w:pPr>
        <w:spacing w:line="276" w:lineRule="auto"/>
        <w:ind w:firstLine="709"/>
        <w:jc w:val="both"/>
        <w:rPr>
          <w:rFonts w:cstheme="minorHAnsi"/>
          <w:sz w:val="24"/>
          <w:szCs w:val="24"/>
        </w:rPr>
      </w:pPr>
      <w:r w:rsidRPr="00CD7F09">
        <w:rPr>
          <w:rFonts w:cstheme="minorHAnsi"/>
          <w:sz w:val="24"/>
          <w:szCs w:val="24"/>
        </w:rPr>
        <w:t>H</w:t>
      </w:r>
      <w:r w:rsidR="00CF2426">
        <w:rPr>
          <w:rFonts w:cstheme="minorHAnsi"/>
          <w:sz w:val="20"/>
          <w:szCs w:val="20"/>
          <w:vertAlign w:val="subscript"/>
        </w:rPr>
        <w:t>0</w:t>
      </w:r>
      <w:r w:rsidRPr="00CD7F09">
        <w:rPr>
          <w:rFonts w:cstheme="minorHAnsi"/>
          <w:sz w:val="24"/>
          <w:szCs w:val="24"/>
        </w:rPr>
        <w:t>: Price does not depend on the number of sim cards, i.e. medians are equal</w:t>
      </w:r>
    </w:p>
    <w:p w14:paraId="4D85BE33" w14:textId="42F2166D" w:rsidR="003D0FB4" w:rsidRPr="00CD7F09" w:rsidRDefault="00CD7F09" w:rsidP="00CD7F09">
      <w:pPr>
        <w:spacing w:line="276" w:lineRule="auto"/>
        <w:ind w:firstLine="709"/>
        <w:jc w:val="both"/>
        <w:rPr>
          <w:rFonts w:cstheme="minorHAnsi"/>
          <w:sz w:val="24"/>
          <w:szCs w:val="24"/>
        </w:rPr>
      </w:pPr>
      <w:r w:rsidRPr="00CD7F09">
        <w:rPr>
          <w:rFonts w:cstheme="minorHAnsi"/>
          <w:sz w:val="24"/>
          <w:szCs w:val="24"/>
        </w:rPr>
        <w:t>H</w:t>
      </w:r>
      <w:r w:rsidR="00CF2426">
        <w:rPr>
          <w:rFonts w:cstheme="minorHAnsi"/>
          <w:sz w:val="20"/>
          <w:szCs w:val="20"/>
          <w:vertAlign w:val="subscript"/>
        </w:rPr>
        <w:t>1</w:t>
      </w:r>
      <w:r w:rsidRPr="00CD7F09">
        <w:rPr>
          <w:rFonts w:cstheme="minorHAnsi"/>
          <w:sz w:val="24"/>
          <w:szCs w:val="24"/>
        </w:rPr>
        <w:t>: Price does depend on number of sim cards</w:t>
      </w:r>
    </w:p>
    <w:p w14:paraId="648880F5" w14:textId="5ADD4445" w:rsidR="009F727F" w:rsidRPr="004109E6" w:rsidRDefault="006A7BBA" w:rsidP="000C4508">
      <w:pPr>
        <w:spacing w:after="0" w:line="240" w:lineRule="auto"/>
        <w:ind w:firstLine="709"/>
        <w:jc w:val="center"/>
        <w:rPr>
          <w:rFonts w:cstheme="minorHAnsi"/>
          <w:sz w:val="24"/>
          <w:szCs w:val="24"/>
        </w:rPr>
      </w:pPr>
      <w:r>
        <w:rPr>
          <w:rFonts w:cstheme="minorHAnsi"/>
          <w:noProof/>
          <w:sz w:val="24"/>
          <w:szCs w:val="24"/>
        </w:rPr>
        <w:drawing>
          <wp:inline distT="0" distB="0" distL="0" distR="0" wp14:anchorId="0CE3F0B0" wp14:editId="78D860D0">
            <wp:extent cx="3332284" cy="3079768"/>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5606" cy="3082839"/>
                    </a:xfrm>
                    <a:prstGeom prst="rect">
                      <a:avLst/>
                    </a:prstGeom>
                    <a:noFill/>
                    <a:ln>
                      <a:noFill/>
                    </a:ln>
                  </pic:spPr>
                </pic:pic>
              </a:graphicData>
            </a:graphic>
          </wp:inline>
        </w:drawing>
      </w:r>
    </w:p>
    <w:p w14:paraId="2CF32FEF" w14:textId="1C6CF4FE" w:rsidR="002A1149" w:rsidRPr="004109E6" w:rsidRDefault="00692A66" w:rsidP="000C4508">
      <w:pPr>
        <w:spacing w:line="240" w:lineRule="auto"/>
        <w:ind w:firstLine="709"/>
        <w:jc w:val="center"/>
        <w:rPr>
          <w:rFonts w:cstheme="minorHAnsi"/>
          <w:sz w:val="20"/>
          <w:szCs w:val="20"/>
        </w:rPr>
      </w:pPr>
      <w:r w:rsidRPr="004109E6">
        <w:rPr>
          <w:rFonts w:cstheme="minorHAnsi"/>
          <w:sz w:val="20"/>
          <w:szCs w:val="20"/>
        </w:rPr>
        <w:t xml:space="preserve">Graph 16: </w:t>
      </w:r>
      <w:r w:rsidR="00785F25">
        <w:rPr>
          <w:rFonts w:cstheme="minorHAnsi"/>
          <w:sz w:val="20"/>
          <w:szCs w:val="20"/>
        </w:rPr>
        <w:t>Box plot of the price – sim pair</w:t>
      </w:r>
    </w:p>
    <w:p w14:paraId="4C5CC9D8" w14:textId="0CD01C3D" w:rsidR="00430FE7" w:rsidRDefault="00CD7F09" w:rsidP="00CD7F09">
      <w:pPr>
        <w:spacing w:line="360" w:lineRule="auto"/>
        <w:ind w:firstLine="709"/>
        <w:jc w:val="both"/>
        <w:rPr>
          <w:rFonts w:cstheme="minorHAnsi"/>
          <w:sz w:val="24"/>
          <w:szCs w:val="24"/>
        </w:rPr>
      </w:pPr>
      <w:r w:rsidRPr="00320442">
        <w:rPr>
          <w:sz w:val="24"/>
          <w:szCs w:val="24"/>
        </w:rPr>
        <w:t xml:space="preserve">From the graph, it can be observed that </w:t>
      </w:r>
      <w:r>
        <w:rPr>
          <w:sz w:val="24"/>
          <w:szCs w:val="24"/>
        </w:rPr>
        <w:t xml:space="preserve">both </w:t>
      </w:r>
      <w:r w:rsidRPr="00320442">
        <w:rPr>
          <w:sz w:val="24"/>
          <w:szCs w:val="24"/>
        </w:rPr>
        <w:t>subsamples are right-skewed</w:t>
      </w:r>
      <w:r>
        <w:rPr>
          <w:sz w:val="24"/>
          <w:szCs w:val="24"/>
        </w:rPr>
        <w:t xml:space="preserve">, </w:t>
      </w:r>
      <w:r w:rsidRPr="00320442">
        <w:rPr>
          <w:sz w:val="24"/>
          <w:szCs w:val="24"/>
        </w:rPr>
        <w:t>and the median price for phones</w:t>
      </w:r>
      <w:r>
        <w:rPr>
          <w:sz w:val="24"/>
          <w:szCs w:val="24"/>
        </w:rPr>
        <w:t xml:space="preserve"> 1 SIM is higher. On average, </w:t>
      </w:r>
      <w:r w:rsidRPr="00320442">
        <w:rPr>
          <w:sz w:val="24"/>
          <w:szCs w:val="24"/>
        </w:rPr>
        <w:t>price</w:t>
      </w:r>
      <w:r>
        <w:rPr>
          <w:sz w:val="24"/>
          <w:szCs w:val="24"/>
        </w:rPr>
        <w:t>s</w:t>
      </w:r>
      <w:r w:rsidRPr="00320442">
        <w:rPr>
          <w:sz w:val="24"/>
          <w:szCs w:val="24"/>
        </w:rPr>
        <w:t xml:space="preserve"> for mobile phones</w:t>
      </w:r>
      <w:r>
        <w:rPr>
          <w:sz w:val="24"/>
          <w:szCs w:val="24"/>
        </w:rPr>
        <w:t xml:space="preserve"> with 1 SIM are higher and more scattered, but there are more outliers for phones with 2 SIMs and prices of these outliers are generally higher than those of phones with 1 SIM. Another reason to account for this is that more than 80% of phones in the dataset have 2 sim cards</w:t>
      </w:r>
      <w:r w:rsidR="00B25E8E">
        <w:rPr>
          <w:rFonts w:cstheme="minorHAnsi"/>
          <w:sz w:val="24"/>
          <w:szCs w:val="24"/>
        </w:rPr>
        <w:t>.</w:t>
      </w:r>
    </w:p>
    <w:p w14:paraId="4B246A1D" w14:textId="77777777" w:rsidR="00B25E8E" w:rsidRPr="00B25E8E" w:rsidRDefault="00B25E8E" w:rsidP="00B25E8E">
      <w:pPr>
        <w:tabs>
          <w:tab w:val="left" w:pos="3686"/>
        </w:tabs>
        <w:ind w:left="709"/>
        <w:jc w:val="both"/>
        <w:rPr>
          <w:rFonts w:eastAsiaTheme="minorHAnsi"/>
          <w:sz w:val="24"/>
          <w:szCs w:val="24"/>
          <w:lang w:eastAsia="en-US"/>
        </w:rPr>
      </w:pPr>
      <w:r w:rsidRPr="00B25E8E">
        <w:rPr>
          <w:rFonts w:eastAsiaTheme="minorHAnsi"/>
          <w:sz w:val="24"/>
          <w:szCs w:val="24"/>
          <w:lang w:eastAsia="en-US"/>
        </w:rPr>
        <w:t>Value of Kruskal-Wallis test</w:t>
      </w:r>
      <w:r w:rsidRPr="00B25E8E">
        <w:rPr>
          <w:rFonts w:eastAsiaTheme="minorHAnsi"/>
          <w:sz w:val="24"/>
          <w:szCs w:val="24"/>
          <w:lang w:eastAsia="en-US"/>
        </w:rPr>
        <w:tab/>
        <w:t>58.995</w:t>
      </w:r>
    </w:p>
    <w:p w14:paraId="4F07BCB1" w14:textId="77777777" w:rsidR="00B25E8E" w:rsidRPr="00B25E8E" w:rsidRDefault="00B25E8E" w:rsidP="00B25E8E">
      <w:pPr>
        <w:tabs>
          <w:tab w:val="left" w:pos="3686"/>
        </w:tabs>
        <w:ind w:left="709"/>
        <w:jc w:val="both"/>
        <w:rPr>
          <w:rFonts w:eastAsiaTheme="minorHAnsi"/>
          <w:sz w:val="24"/>
          <w:szCs w:val="24"/>
          <w:lang w:eastAsia="en-US"/>
        </w:rPr>
      </w:pPr>
      <w:r w:rsidRPr="00B25E8E">
        <w:rPr>
          <w:rFonts w:eastAsiaTheme="minorHAnsi"/>
          <w:sz w:val="24"/>
          <w:szCs w:val="24"/>
          <w:lang w:eastAsia="en-US"/>
        </w:rPr>
        <w:t>p-value</w:t>
      </w:r>
      <w:r w:rsidRPr="00B25E8E">
        <w:rPr>
          <w:rFonts w:eastAsiaTheme="minorHAnsi"/>
          <w:sz w:val="24"/>
          <w:szCs w:val="24"/>
          <w:lang w:eastAsia="en-US"/>
        </w:rPr>
        <w:tab/>
        <w:t>0</w:t>
      </w:r>
    </w:p>
    <w:p w14:paraId="26D806EF" w14:textId="596077EE" w:rsidR="00B25E8E" w:rsidRPr="00CD7F09" w:rsidRDefault="00B25E8E" w:rsidP="00B25E8E">
      <w:pPr>
        <w:spacing w:line="360" w:lineRule="auto"/>
        <w:ind w:firstLine="709"/>
        <w:jc w:val="both"/>
        <w:rPr>
          <w:rFonts w:cstheme="minorHAnsi"/>
          <w:sz w:val="24"/>
          <w:szCs w:val="24"/>
        </w:rPr>
      </w:pPr>
      <w:r w:rsidRPr="00B25E8E">
        <w:rPr>
          <w:rFonts w:eastAsiaTheme="minorHAnsi"/>
          <w:sz w:val="24"/>
          <w:szCs w:val="24"/>
          <w:lang w:eastAsia="en-US"/>
        </w:rPr>
        <w:lastRenderedPageBreak/>
        <w:t>Based on the received result, we conclude that hypothesis H</w:t>
      </w:r>
      <w:r w:rsidR="00CF2426">
        <w:rPr>
          <w:rFonts w:eastAsiaTheme="minorHAnsi"/>
          <w:sz w:val="24"/>
          <w:szCs w:val="24"/>
          <w:vertAlign w:val="subscript"/>
          <w:lang w:eastAsia="en-US"/>
        </w:rPr>
        <w:t>0</w:t>
      </w:r>
      <w:r w:rsidRPr="00B25E8E">
        <w:rPr>
          <w:rFonts w:eastAsiaTheme="minorHAnsi"/>
          <w:sz w:val="24"/>
          <w:szCs w:val="24"/>
          <w:lang w:eastAsia="en-US"/>
        </w:rPr>
        <w:t xml:space="preserve"> is rejected.  There are significant differences in statistics between the price of a telephone depending on the number of sim cards</w:t>
      </w:r>
      <w:r>
        <w:rPr>
          <w:rFonts w:eastAsiaTheme="minorHAnsi"/>
          <w:sz w:val="24"/>
          <w:szCs w:val="24"/>
          <w:lang w:eastAsia="en-US"/>
        </w:rPr>
        <w:t>.</w:t>
      </w:r>
    </w:p>
    <w:p w14:paraId="2E356D04" w14:textId="4890D4B0" w:rsidR="002B524D" w:rsidRPr="00A369AF" w:rsidRDefault="002B524D" w:rsidP="00234204">
      <w:pPr>
        <w:spacing w:line="276" w:lineRule="auto"/>
        <w:jc w:val="both"/>
        <w:rPr>
          <w:rFonts w:cstheme="minorHAnsi"/>
          <w:b/>
          <w:bCs/>
          <w:sz w:val="24"/>
          <w:szCs w:val="24"/>
          <w:u w:val="single"/>
        </w:rPr>
      </w:pPr>
      <w:r w:rsidRPr="00A369AF">
        <w:rPr>
          <w:rFonts w:cstheme="minorHAnsi"/>
          <w:b/>
          <w:bCs/>
          <w:sz w:val="24"/>
          <w:szCs w:val="24"/>
          <w:u w:val="single"/>
        </w:rPr>
        <w:t>Price – Operating system</w:t>
      </w:r>
    </w:p>
    <w:p w14:paraId="335DD994" w14:textId="0B5AC197" w:rsidR="00E61E14" w:rsidRPr="00E61E14" w:rsidRDefault="00CF2426" w:rsidP="00E61E14">
      <w:pPr>
        <w:spacing w:line="276" w:lineRule="auto"/>
        <w:ind w:firstLine="709"/>
        <w:jc w:val="both"/>
        <w:rPr>
          <w:rFonts w:cstheme="minorHAnsi"/>
          <w:sz w:val="24"/>
          <w:szCs w:val="24"/>
        </w:rPr>
      </w:pPr>
      <w:r w:rsidRPr="00B25E8E">
        <w:rPr>
          <w:rFonts w:eastAsiaTheme="minorHAnsi"/>
          <w:sz w:val="24"/>
          <w:szCs w:val="24"/>
          <w:lang w:eastAsia="en-US"/>
        </w:rPr>
        <w:t>H</w:t>
      </w:r>
      <w:r>
        <w:rPr>
          <w:rFonts w:eastAsiaTheme="minorHAnsi"/>
          <w:sz w:val="24"/>
          <w:szCs w:val="24"/>
          <w:vertAlign w:val="subscript"/>
          <w:lang w:eastAsia="en-US"/>
        </w:rPr>
        <w:t>0</w:t>
      </w:r>
      <w:r w:rsidR="00E61E14" w:rsidRPr="00E61E14">
        <w:rPr>
          <w:rFonts w:cstheme="minorHAnsi"/>
          <w:sz w:val="24"/>
          <w:szCs w:val="24"/>
        </w:rPr>
        <w:t>: Price does not depend on operating system, i.e. medians are equal</w:t>
      </w:r>
    </w:p>
    <w:p w14:paraId="5283626B" w14:textId="37202C3E" w:rsidR="00E61E14" w:rsidRDefault="00CF2426" w:rsidP="00E61E14">
      <w:pPr>
        <w:spacing w:line="276" w:lineRule="auto"/>
        <w:ind w:firstLine="709"/>
        <w:jc w:val="both"/>
        <w:rPr>
          <w:rFonts w:cstheme="minorHAnsi"/>
          <w:sz w:val="24"/>
          <w:szCs w:val="24"/>
        </w:rPr>
      </w:pPr>
      <w:r w:rsidRPr="00B25E8E">
        <w:rPr>
          <w:rFonts w:eastAsiaTheme="minorHAnsi"/>
          <w:sz w:val="24"/>
          <w:szCs w:val="24"/>
          <w:lang w:eastAsia="en-US"/>
        </w:rPr>
        <w:t>H</w:t>
      </w:r>
      <w:r>
        <w:rPr>
          <w:rFonts w:eastAsiaTheme="minorHAnsi"/>
          <w:sz w:val="24"/>
          <w:szCs w:val="24"/>
          <w:vertAlign w:val="subscript"/>
          <w:lang w:eastAsia="en-US"/>
        </w:rPr>
        <w:t>1</w:t>
      </w:r>
      <w:r w:rsidR="00E61E14" w:rsidRPr="00E61E14">
        <w:rPr>
          <w:rFonts w:cstheme="minorHAnsi"/>
          <w:sz w:val="24"/>
          <w:szCs w:val="24"/>
        </w:rPr>
        <w:t>: Price does depend on operating system</w:t>
      </w:r>
    </w:p>
    <w:p w14:paraId="1ED338F8" w14:textId="16FEAA84" w:rsidR="00901EF4" w:rsidRPr="004109E6" w:rsidRDefault="006A7BBA" w:rsidP="000C4508">
      <w:pPr>
        <w:spacing w:after="0" w:line="276" w:lineRule="auto"/>
        <w:ind w:firstLine="709"/>
        <w:jc w:val="center"/>
        <w:rPr>
          <w:rFonts w:cstheme="minorHAnsi"/>
          <w:sz w:val="24"/>
          <w:szCs w:val="24"/>
        </w:rPr>
      </w:pPr>
      <w:r>
        <w:rPr>
          <w:rFonts w:cstheme="minorHAnsi"/>
          <w:noProof/>
          <w:sz w:val="24"/>
          <w:szCs w:val="24"/>
        </w:rPr>
        <w:drawing>
          <wp:inline distT="0" distB="0" distL="0" distR="0" wp14:anchorId="267D86CD" wp14:editId="5A2E29A8">
            <wp:extent cx="3735092" cy="34352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0601" cy="3440278"/>
                    </a:xfrm>
                    <a:prstGeom prst="rect">
                      <a:avLst/>
                    </a:prstGeom>
                    <a:noFill/>
                    <a:ln>
                      <a:noFill/>
                    </a:ln>
                  </pic:spPr>
                </pic:pic>
              </a:graphicData>
            </a:graphic>
          </wp:inline>
        </w:drawing>
      </w:r>
    </w:p>
    <w:p w14:paraId="773C463E" w14:textId="7542128F" w:rsidR="002B524D" w:rsidRPr="004109E6" w:rsidRDefault="00692A66" w:rsidP="00234204">
      <w:pPr>
        <w:spacing w:line="276" w:lineRule="auto"/>
        <w:ind w:firstLine="709"/>
        <w:jc w:val="center"/>
        <w:rPr>
          <w:rFonts w:cstheme="minorHAnsi"/>
          <w:sz w:val="20"/>
          <w:szCs w:val="20"/>
        </w:rPr>
      </w:pPr>
      <w:r w:rsidRPr="004109E6">
        <w:rPr>
          <w:rFonts w:cstheme="minorHAnsi"/>
          <w:sz w:val="20"/>
          <w:szCs w:val="20"/>
        </w:rPr>
        <w:t xml:space="preserve">Graph 17: </w:t>
      </w:r>
      <w:r w:rsidR="00442A29">
        <w:rPr>
          <w:rFonts w:cstheme="minorHAnsi"/>
          <w:sz w:val="20"/>
          <w:szCs w:val="20"/>
        </w:rPr>
        <w:t>B</w:t>
      </w:r>
      <w:r w:rsidR="00785F25">
        <w:rPr>
          <w:rFonts w:cstheme="minorHAnsi"/>
          <w:sz w:val="20"/>
          <w:szCs w:val="20"/>
        </w:rPr>
        <w:t>ox plot of the price –</w:t>
      </w:r>
      <w:r w:rsidR="00623FD3">
        <w:rPr>
          <w:rFonts w:cstheme="minorHAnsi"/>
          <w:sz w:val="20"/>
          <w:szCs w:val="20"/>
        </w:rPr>
        <w:t xml:space="preserve"> </w:t>
      </w:r>
      <w:r w:rsidR="00785F25">
        <w:rPr>
          <w:rFonts w:cstheme="minorHAnsi"/>
          <w:sz w:val="20"/>
          <w:szCs w:val="20"/>
        </w:rPr>
        <w:t>system pair</w:t>
      </w:r>
    </w:p>
    <w:p w14:paraId="55E82CE0" w14:textId="55BE5FA0" w:rsidR="00002E59" w:rsidRDefault="0080181F" w:rsidP="0080181F">
      <w:pPr>
        <w:spacing w:line="360" w:lineRule="auto"/>
        <w:ind w:firstLine="709"/>
        <w:jc w:val="both"/>
        <w:rPr>
          <w:sz w:val="24"/>
          <w:szCs w:val="24"/>
        </w:rPr>
      </w:pPr>
      <w:r w:rsidRPr="006556DA">
        <w:rPr>
          <w:sz w:val="24"/>
          <w:szCs w:val="24"/>
        </w:rPr>
        <w:t>From the graph, it can be observed that</w:t>
      </w:r>
      <w:r w:rsidRPr="00487C84">
        <w:rPr>
          <w:sz w:val="24"/>
          <w:szCs w:val="24"/>
        </w:rPr>
        <w:t xml:space="preserve"> subsamples are right-skewed, and the median price for phones not using </w:t>
      </w:r>
      <w:r>
        <w:rPr>
          <w:sz w:val="24"/>
          <w:szCs w:val="24"/>
        </w:rPr>
        <w:t>the Android operating system</w:t>
      </w:r>
      <w:r w:rsidRPr="00487C84">
        <w:rPr>
          <w:sz w:val="24"/>
          <w:szCs w:val="24"/>
        </w:rPr>
        <w:t xml:space="preserve"> is a little bit higher</w:t>
      </w:r>
      <w:r>
        <w:rPr>
          <w:sz w:val="24"/>
          <w:szCs w:val="24"/>
        </w:rPr>
        <w:t>. O</w:t>
      </w:r>
      <w:r w:rsidRPr="00487C84">
        <w:rPr>
          <w:sz w:val="24"/>
          <w:szCs w:val="24"/>
        </w:rPr>
        <w:t xml:space="preserve">n average, price for </w:t>
      </w:r>
      <w:r>
        <w:rPr>
          <w:sz w:val="24"/>
          <w:szCs w:val="24"/>
        </w:rPr>
        <w:t>mobile phones</w:t>
      </w:r>
      <w:r w:rsidRPr="00487C84">
        <w:rPr>
          <w:sz w:val="24"/>
          <w:szCs w:val="24"/>
        </w:rPr>
        <w:t xml:space="preserve"> without Android is higher</w:t>
      </w:r>
      <w:r>
        <w:rPr>
          <w:sz w:val="24"/>
          <w:szCs w:val="24"/>
        </w:rPr>
        <w:t xml:space="preserve">, their price range is also wider and their values are more scattered </w:t>
      </w:r>
      <w:r>
        <w:rPr>
          <w:i/>
          <w:iCs/>
          <w:sz w:val="24"/>
          <w:szCs w:val="24"/>
        </w:rPr>
        <w:t>(non-Android box is bigger, non-Android whiskers stretch further)</w:t>
      </w:r>
      <w:r>
        <w:rPr>
          <w:sz w:val="24"/>
          <w:szCs w:val="24"/>
        </w:rPr>
        <w:t>. As the majority of mobile phones in our study operate with the Android system, it is understandable that there are many outliers for such phones, which means that</w:t>
      </w:r>
      <w:r>
        <w:rPr>
          <w:sz w:val="24"/>
          <w:szCs w:val="24"/>
          <w:lang w:val="vi-VN"/>
        </w:rPr>
        <w:t xml:space="preserve"> t</w:t>
      </w:r>
      <w:r>
        <w:rPr>
          <w:sz w:val="24"/>
          <w:szCs w:val="24"/>
        </w:rPr>
        <w:t>here exist many of such phones that have higher prices than on average. At the same time, the maximum price belongs to the one with an Android operating system, and it is significantly higher than the highest price of phones using non-Android operating systems</w:t>
      </w:r>
    </w:p>
    <w:p w14:paraId="71EAC6D0" w14:textId="3187EDB4" w:rsidR="006F0AA5" w:rsidRPr="00B25E8E" w:rsidRDefault="006F0AA5" w:rsidP="006F0AA5">
      <w:pPr>
        <w:tabs>
          <w:tab w:val="left" w:pos="3686"/>
        </w:tabs>
        <w:ind w:left="709"/>
        <w:jc w:val="both"/>
        <w:rPr>
          <w:rFonts w:eastAsiaTheme="minorHAnsi"/>
          <w:sz w:val="24"/>
          <w:szCs w:val="24"/>
          <w:lang w:eastAsia="en-US"/>
        </w:rPr>
      </w:pPr>
      <w:r w:rsidRPr="00B25E8E">
        <w:rPr>
          <w:rFonts w:eastAsiaTheme="minorHAnsi"/>
          <w:sz w:val="24"/>
          <w:szCs w:val="24"/>
          <w:lang w:eastAsia="en-US"/>
        </w:rPr>
        <w:t>Value of Kruskal-Wallis test</w:t>
      </w:r>
      <w:r w:rsidRPr="00B25E8E">
        <w:rPr>
          <w:rFonts w:eastAsiaTheme="minorHAnsi"/>
          <w:sz w:val="24"/>
          <w:szCs w:val="24"/>
          <w:lang w:eastAsia="en-US"/>
        </w:rPr>
        <w:tab/>
      </w:r>
      <w:r>
        <w:rPr>
          <w:rFonts w:eastAsiaTheme="minorHAnsi"/>
          <w:sz w:val="24"/>
          <w:szCs w:val="24"/>
          <w:lang w:eastAsia="en-US"/>
        </w:rPr>
        <w:t>13.716</w:t>
      </w:r>
    </w:p>
    <w:p w14:paraId="56DA1126" w14:textId="77777777" w:rsidR="006F0AA5" w:rsidRPr="00B25E8E" w:rsidRDefault="006F0AA5" w:rsidP="006F0AA5">
      <w:pPr>
        <w:tabs>
          <w:tab w:val="left" w:pos="3686"/>
        </w:tabs>
        <w:ind w:left="709"/>
        <w:jc w:val="both"/>
        <w:rPr>
          <w:rFonts w:eastAsiaTheme="minorHAnsi"/>
          <w:sz w:val="24"/>
          <w:szCs w:val="24"/>
          <w:lang w:eastAsia="en-US"/>
        </w:rPr>
      </w:pPr>
      <w:r w:rsidRPr="00B25E8E">
        <w:rPr>
          <w:rFonts w:eastAsiaTheme="minorHAnsi"/>
          <w:sz w:val="24"/>
          <w:szCs w:val="24"/>
          <w:lang w:eastAsia="en-US"/>
        </w:rPr>
        <w:t>p-value</w:t>
      </w:r>
      <w:r w:rsidRPr="00B25E8E">
        <w:rPr>
          <w:rFonts w:eastAsiaTheme="minorHAnsi"/>
          <w:sz w:val="24"/>
          <w:szCs w:val="24"/>
          <w:lang w:eastAsia="en-US"/>
        </w:rPr>
        <w:tab/>
        <w:t>0</w:t>
      </w:r>
    </w:p>
    <w:p w14:paraId="3BDBAD8F" w14:textId="5C671A8A" w:rsidR="006F0AA5" w:rsidRPr="00CD7F09" w:rsidRDefault="006F0AA5" w:rsidP="006F0AA5">
      <w:pPr>
        <w:spacing w:line="360" w:lineRule="auto"/>
        <w:ind w:firstLine="709"/>
        <w:jc w:val="both"/>
        <w:rPr>
          <w:rFonts w:cstheme="minorHAnsi"/>
          <w:sz w:val="24"/>
          <w:szCs w:val="24"/>
        </w:rPr>
      </w:pPr>
      <w:r w:rsidRPr="00B25E8E">
        <w:rPr>
          <w:rFonts w:eastAsiaTheme="minorHAnsi"/>
          <w:sz w:val="24"/>
          <w:szCs w:val="24"/>
          <w:lang w:eastAsia="en-US"/>
        </w:rPr>
        <w:lastRenderedPageBreak/>
        <w:t>Based on the received result, we conclude that hypothesis H</w:t>
      </w:r>
      <w:r>
        <w:rPr>
          <w:rFonts w:eastAsiaTheme="minorHAnsi"/>
          <w:sz w:val="24"/>
          <w:szCs w:val="24"/>
          <w:vertAlign w:val="subscript"/>
          <w:lang w:eastAsia="en-US"/>
        </w:rPr>
        <w:t>0</w:t>
      </w:r>
      <w:r w:rsidRPr="00B25E8E">
        <w:rPr>
          <w:rFonts w:eastAsiaTheme="minorHAnsi"/>
          <w:sz w:val="24"/>
          <w:szCs w:val="24"/>
          <w:lang w:eastAsia="en-US"/>
        </w:rPr>
        <w:t xml:space="preserve"> is rejected.  There are significant differences in statistics between the price of a telephone depending on </w:t>
      </w:r>
      <w:r>
        <w:rPr>
          <w:rFonts w:eastAsiaTheme="minorHAnsi"/>
          <w:sz w:val="24"/>
          <w:szCs w:val="24"/>
          <w:lang w:eastAsia="en-US"/>
        </w:rPr>
        <w:t>the operating system.</w:t>
      </w:r>
    </w:p>
    <w:p w14:paraId="5241A005" w14:textId="2E19FFDA" w:rsidR="0011438B" w:rsidRPr="00002E59" w:rsidRDefault="00E05A15" w:rsidP="00002E59">
      <w:pPr>
        <w:rPr>
          <w:sz w:val="24"/>
          <w:szCs w:val="24"/>
        </w:rPr>
      </w:pPr>
      <w:r>
        <w:rPr>
          <w:sz w:val="24"/>
          <w:szCs w:val="24"/>
        </w:rPr>
        <w:br w:type="page"/>
      </w:r>
    </w:p>
    <w:p w14:paraId="18668535" w14:textId="172D23C2" w:rsidR="00A34553" w:rsidRPr="004109E6" w:rsidRDefault="0007302D" w:rsidP="00002E59">
      <w:pPr>
        <w:pStyle w:val="ListParagraph"/>
        <w:numPr>
          <w:ilvl w:val="2"/>
          <w:numId w:val="6"/>
        </w:numPr>
        <w:spacing w:line="360" w:lineRule="auto"/>
        <w:ind w:left="709" w:hanging="709"/>
        <w:jc w:val="both"/>
        <w:outlineLvl w:val="2"/>
        <w:rPr>
          <w:rFonts w:cstheme="minorHAnsi"/>
          <w:b/>
          <w:bCs/>
          <w:sz w:val="28"/>
          <w:szCs w:val="28"/>
        </w:rPr>
      </w:pPr>
      <w:r w:rsidRPr="004109E6">
        <w:rPr>
          <w:rFonts w:cstheme="minorHAnsi"/>
          <w:b/>
          <w:bCs/>
          <w:sz w:val="28"/>
          <w:szCs w:val="28"/>
        </w:rPr>
        <w:lastRenderedPageBreak/>
        <w:t>Graphical analysis of “numeric dependent variable – quantitative independent variable”</w:t>
      </w:r>
      <w:r w:rsidR="0011438B" w:rsidRPr="004109E6">
        <w:rPr>
          <w:rFonts w:cstheme="minorHAnsi"/>
          <w:b/>
          <w:bCs/>
          <w:sz w:val="28"/>
          <w:szCs w:val="28"/>
          <w:lang w:val="vi-VN"/>
        </w:rPr>
        <w:t xml:space="preserve"> pairs</w:t>
      </w:r>
    </w:p>
    <w:p w14:paraId="1169EA7D" w14:textId="5559D91A" w:rsidR="002B524D" w:rsidRPr="00A369AF" w:rsidRDefault="002B524D" w:rsidP="00103AA6">
      <w:pPr>
        <w:spacing w:line="360" w:lineRule="auto"/>
        <w:jc w:val="both"/>
        <w:rPr>
          <w:rFonts w:cstheme="minorHAnsi"/>
          <w:b/>
          <w:bCs/>
          <w:sz w:val="24"/>
          <w:szCs w:val="24"/>
          <w:u w:val="single"/>
        </w:rPr>
      </w:pPr>
      <w:r w:rsidRPr="00A369AF">
        <w:rPr>
          <w:rFonts w:cstheme="minorHAnsi"/>
          <w:b/>
          <w:bCs/>
          <w:sz w:val="24"/>
          <w:szCs w:val="24"/>
          <w:u w:val="single"/>
        </w:rPr>
        <w:t>Price – Internal storage</w:t>
      </w:r>
    </w:p>
    <w:p w14:paraId="5C6203A8" w14:textId="5E22D61B" w:rsidR="00002E59" w:rsidRPr="00002E59" w:rsidRDefault="00002E59" w:rsidP="00002E59">
      <w:pPr>
        <w:spacing w:line="276" w:lineRule="auto"/>
        <w:rPr>
          <w:rFonts w:cstheme="minorHAnsi"/>
          <w:i/>
          <w:iCs/>
          <w:sz w:val="24"/>
          <w:szCs w:val="24"/>
        </w:rPr>
      </w:pPr>
      <w:r w:rsidRPr="00002E59">
        <w:rPr>
          <w:rFonts w:cstheme="minorHAnsi"/>
          <w:i/>
          <w:iCs/>
          <w:sz w:val="24"/>
          <w:szCs w:val="24"/>
        </w:rPr>
        <w:t>Battery capacity is a continuous variable that ranges from 1000 mAh to 6000 mAh</w:t>
      </w:r>
    </w:p>
    <w:p w14:paraId="0BF13FCA" w14:textId="2DEF9CE0" w:rsidR="00A24DB2" w:rsidRPr="004109E6" w:rsidRDefault="00A24DB2" w:rsidP="000C4508">
      <w:pPr>
        <w:spacing w:after="0" w:line="276" w:lineRule="auto"/>
        <w:jc w:val="center"/>
        <w:rPr>
          <w:rFonts w:cstheme="minorHAnsi"/>
          <w:b/>
          <w:bCs/>
          <w:sz w:val="24"/>
          <w:szCs w:val="24"/>
        </w:rPr>
      </w:pPr>
      <w:r w:rsidRPr="004109E6">
        <w:rPr>
          <w:rFonts w:cstheme="minorHAnsi"/>
          <w:noProof/>
          <w:color w:val="000000"/>
          <w:bdr w:val="none" w:sz="0" w:space="0" w:color="auto" w:frame="1"/>
        </w:rPr>
        <w:drawing>
          <wp:inline distT="0" distB="0" distL="0" distR="0" wp14:anchorId="38043EC5" wp14:editId="7AF7703A">
            <wp:extent cx="5975783" cy="2910840"/>
            <wp:effectExtent l="0" t="0" r="6350" b="381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0557" cy="2913166"/>
                    </a:xfrm>
                    <a:prstGeom prst="rect">
                      <a:avLst/>
                    </a:prstGeom>
                    <a:noFill/>
                    <a:ln>
                      <a:noFill/>
                    </a:ln>
                  </pic:spPr>
                </pic:pic>
              </a:graphicData>
            </a:graphic>
          </wp:inline>
        </w:drawing>
      </w:r>
    </w:p>
    <w:p w14:paraId="26A2D4BF" w14:textId="1AFF84D3" w:rsidR="0054165C" w:rsidRPr="004109E6" w:rsidRDefault="0011438B" w:rsidP="00234204">
      <w:pPr>
        <w:spacing w:line="276" w:lineRule="auto"/>
        <w:ind w:firstLine="709"/>
        <w:jc w:val="center"/>
        <w:rPr>
          <w:rFonts w:cstheme="minorHAnsi"/>
          <w:sz w:val="20"/>
          <w:szCs w:val="20"/>
        </w:rPr>
      </w:pPr>
      <w:r w:rsidRPr="004109E6">
        <w:rPr>
          <w:rFonts w:cstheme="minorHAnsi"/>
          <w:sz w:val="20"/>
          <w:szCs w:val="20"/>
        </w:rPr>
        <w:t>Graph</w:t>
      </w:r>
      <w:r w:rsidR="002E3F64" w:rsidRPr="004109E6">
        <w:rPr>
          <w:rFonts w:cstheme="minorHAnsi"/>
          <w:sz w:val="20"/>
          <w:szCs w:val="20"/>
        </w:rPr>
        <w:t xml:space="preserve"> 18</w:t>
      </w:r>
      <w:r w:rsidRPr="004109E6">
        <w:rPr>
          <w:rFonts w:cstheme="minorHAnsi"/>
          <w:sz w:val="20"/>
          <w:szCs w:val="20"/>
          <w:lang w:val="vi-VN"/>
        </w:rPr>
        <w:t xml:space="preserve">: Strip plot of </w:t>
      </w:r>
      <w:r w:rsidR="00BC4112" w:rsidRPr="004109E6">
        <w:rPr>
          <w:rFonts w:cstheme="minorHAnsi"/>
          <w:sz w:val="20"/>
          <w:szCs w:val="20"/>
          <w:lang w:val="vi-VN"/>
        </w:rPr>
        <w:t xml:space="preserve">the </w:t>
      </w:r>
      <w:r w:rsidRPr="004109E6">
        <w:rPr>
          <w:rFonts w:cstheme="minorHAnsi"/>
          <w:sz w:val="20"/>
          <w:szCs w:val="20"/>
        </w:rPr>
        <w:t>price</w:t>
      </w:r>
      <w:r w:rsidRPr="004109E6">
        <w:rPr>
          <w:rFonts w:cstheme="minorHAnsi"/>
          <w:sz w:val="20"/>
          <w:szCs w:val="20"/>
          <w:lang w:val="vi-VN"/>
        </w:rPr>
        <w:t xml:space="preserve"> – storage pair</w:t>
      </w:r>
    </w:p>
    <w:p w14:paraId="37CB32F1" w14:textId="77777777" w:rsidR="00002E59" w:rsidRPr="00002E59" w:rsidRDefault="00002E59" w:rsidP="00031C32">
      <w:pPr>
        <w:spacing w:line="360" w:lineRule="auto"/>
        <w:ind w:firstLine="709"/>
        <w:jc w:val="both"/>
        <w:rPr>
          <w:rFonts w:eastAsiaTheme="minorHAnsi"/>
          <w:sz w:val="24"/>
          <w:szCs w:val="24"/>
          <w:lang w:eastAsia="en-US"/>
        </w:rPr>
      </w:pPr>
      <w:r w:rsidRPr="00002E59">
        <w:rPr>
          <w:rFonts w:eastAsiaTheme="minorHAnsi"/>
          <w:sz w:val="24"/>
          <w:szCs w:val="24"/>
          <w:lang w:eastAsia="en-US"/>
        </w:rPr>
        <w:t xml:space="preserve">As observed from the graph, we conclude that there is a positive dependence of a mobile phone’s price on how strong the battery capacity is, as price tends to increase with the increase of battery capacity. At the same time, phones that cost more than $500 generally have battery capacity above average, which equals 3000 mAh. These types of phones are not common in the Indian market, which can be explained by the fact that the majority of Indian population are not very wealthy, so the demand for expensive phones is not very high. We also mentioned the three outliers of 6000 mAh, which we can see that their prices are less than $500 and we suppose that strong battery capacity does not always allow suppliers to charge their mobile phones at a high price.  </w:t>
      </w:r>
    </w:p>
    <w:p w14:paraId="522FEEA6" w14:textId="3798587C" w:rsidR="002B524D" w:rsidRDefault="00002E59" w:rsidP="00031C32">
      <w:pPr>
        <w:spacing w:line="360" w:lineRule="auto"/>
        <w:ind w:firstLine="709"/>
        <w:jc w:val="both"/>
        <w:rPr>
          <w:rFonts w:eastAsiaTheme="minorHAnsi"/>
          <w:sz w:val="24"/>
          <w:szCs w:val="24"/>
          <w:lang w:eastAsia="en-US"/>
        </w:rPr>
      </w:pPr>
      <w:r w:rsidRPr="00002E59">
        <w:rPr>
          <w:rFonts w:eastAsiaTheme="minorHAnsi"/>
          <w:sz w:val="24"/>
          <w:szCs w:val="24"/>
          <w:lang w:eastAsia="en-US"/>
        </w:rPr>
        <w:t xml:space="preserve">In addition, the graph also illustrates an area of density where battery capacity ranges from 2000 to 4000 mAh and the price for each mobile phone ranges from $6 to </w:t>
      </w:r>
      <w:r w:rsidR="00C14EED" w:rsidRPr="00C14EED">
        <w:rPr>
          <w:rFonts w:eastAsiaTheme="minorHAnsi"/>
          <w:sz w:val="24"/>
          <w:szCs w:val="24"/>
          <w:lang w:eastAsia="en-US"/>
        </w:rPr>
        <w:t>$</w:t>
      </w:r>
      <w:r w:rsidRPr="00002E59">
        <w:rPr>
          <w:rFonts w:eastAsiaTheme="minorHAnsi"/>
          <w:sz w:val="24"/>
          <w:szCs w:val="24"/>
          <w:lang w:eastAsia="en-US"/>
        </w:rPr>
        <w:t>2099.9, which are very wide</w:t>
      </w:r>
      <w:r w:rsidR="00031C32">
        <w:rPr>
          <w:rFonts w:eastAsiaTheme="minorHAnsi"/>
          <w:sz w:val="24"/>
          <w:szCs w:val="24"/>
          <w:lang w:eastAsia="en-US"/>
        </w:rPr>
        <w:t>.</w:t>
      </w:r>
    </w:p>
    <w:p w14:paraId="57A83427" w14:textId="77777777" w:rsidR="000C4508" w:rsidRPr="00002E59" w:rsidRDefault="000C4508" w:rsidP="00031C32">
      <w:pPr>
        <w:spacing w:line="360" w:lineRule="auto"/>
        <w:ind w:firstLine="709"/>
        <w:jc w:val="both"/>
        <w:rPr>
          <w:rFonts w:cstheme="minorHAnsi"/>
          <w:b/>
          <w:bCs/>
          <w:sz w:val="24"/>
          <w:szCs w:val="24"/>
        </w:rPr>
      </w:pPr>
    </w:p>
    <w:tbl>
      <w:tblPr>
        <w:tblStyle w:val="TableGrid1"/>
        <w:tblW w:w="0" w:type="auto"/>
        <w:jc w:val="center"/>
        <w:tblLook w:val="04A0" w:firstRow="1" w:lastRow="0" w:firstColumn="1" w:lastColumn="0" w:noHBand="0" w:noVBand="1"/>
      </w:tblPr>
      <w:tblGrid>
        <w:gridCol w:w="2263"/>
        <w:gridCol w:w="955"/>
        <w:gridCol w:w="1142"/>
        <w:gridCol w:w="1286"/>
      </w:tblGrid>
      <w:tr w:rsidR="00D429BB" w:rsidRPr="004109E6" w14:paraId="55231ECE" w14:textId="77777777" w:rsidTr="000C4508">
        <w:trPr>
          <w:trHeight w:val="558"/>
          <w:jc w:val="center"/>
        </w:trPr>
        <w:tc>
          <w:tcPr>
            <w:tcW w:w="0" w:type="auto"/>
            <w:vAlign w:val="center"/>
            <w:hideMark/>
          </w:tcPr>
          <w:p w14:paraId="6FF1E739" w14:textId="4882F603" w:rsidR="00D429BB" w:rsidRPr="000C4508" w:rsidRDefault="00D429BB" w:rsidP="000C4508">
            <w:pPr>
              <w:jc w:val="center"/>
              <w:rPr>
                <w:rFonts w:eastAsia="Times New Roman" w:cstheme="minorHAnsi"/>
                <w:b/>
                <w:bCs/>
                <w:lang w:eastAsia="zh-CN"/>
              </w:rPr>
            </w:pPr>
          </w:p>
        </w:tc>
        <w:tc>
          <w:tcPr>
            <w:tcW w:w="0" w:type="auto"/>
            <w:vAlign w:val="center"/>
            <w:hideMark/>
          </w:tcPr>
          <w:p w14:paraId="2E406B6C" w14:textId="77777777" w:rsidR="00D429BB" w:rsidRPr="000C4508" w:rsidRDefault="00D429BB" w:rsidP="000C4508">
            <w:pPr>
              <w:jc w:val="center"/>
              <w:rPr>
                <w:rFonts w:eastAsia="Times New Roman" w:cstheme="minorHAnsi"/>
                <w:b/>
                <w:bCs/>
                <w:lang w:eastAsia="zh-CN"/>
              </w:rPr>
            </w:pPr>
            <w:r w:rsidRPr="000C4508">
              <w:rPr>
                <w:rFonts w:eastAsia="Times New Roman" w:cstheme="minorHAnsi"/>
                <w:b/>
                <w:bCs/>
                <w:color w:val="000000"/>
                <w:lang w:eastAsia="zh-CN"/>
              </w:rPr>
              <w:t>Pearson</w:t>
            </w:r>
          </w:p>
        </w:tc>
        <w:tc>
          <w:tcPr>
            <w:tcW w:w="0" w:type="auto"/>
            <w:vAlign w:val="center"/>
            <w:hideMark/>
          </w:tcPr>
          <w:p w14:paraId="7865CF7E" w14:textId="77777777" w:rsidR="00D429BB" w:rsidRPr="000C4508" w:rsidRDefault="00D429BB" w:rsidP="000C4508">
            <w:pPr>
              <w:jc w:val="center"/>
              <w:rPr>
                <w:rFonts w:eastAsia="Times New Roman" w:cstheme="minorHAnsi"/>
                <w:b/>
                <w:bCs/>
                <w:lang w:eastAsia="zh-CN"/>
              </w:rPr>
            </w:pPr>
            <w:r w:rsidRPr="000C4508">
              <w:rPr>
                <w:rFonts w:eastAsia="Times New Roman" w:cstheme="minorHAnsi"/>
                <w:b/>
                <w:bCs/>
                <w:color w:val="000000"/>
                <w:lang w:eastAsia="zh-CN"/>
              </w:rPr>
              <w:t>Spearman</w:t>
            </w:r>
          </w:p>
        </w:tc>
        <w:tc>
          <w:tcPr>
            <w:tcW w:w="0" w:type="auto"/>
            <w:vAlign w:val="center"/>
            <w:hideMark/>
          </w:tcPr>
          <w:p w14:paraId="74D61CFD" w14:textId="77777777" w:rsidR="00D429BB" w:rsidRPr="000C4508" w:rsidRDefault="00D429BB" w:rsidP="000C4508">
            <w:pPr>
              <w:jc w:val="center"/>
              <w:rPr>
                <w:rFonts w:eastAsia="Times New Roman" w:cstheme="minorHAnsi"/>
                <w:b/>
                <w:bCs/>
                <w:lang w:eastAsia="zh-CN"/>
              </w:rPr>
            </w:pPr>
            <w:r w:rsidRPr="000C4508">
              <w:rPr>
                <w:rFonts w:eastAsia="Times New Roman" w:cstheme="minorHAnsi"/>
                <w:b/>
                <w:bCs/>
                <w:color w:val="000000"/>
                <w:lang w:eastAsia="zh-CN"/>
              </w:rPr>
              <w:t>Tau Kendall</w:t>
            </w:r>
          </w:p>
        </w:tc>
      </w:tr>
      <w:tr w:rsidR="00D429BB" w:rsidRPr="004109E6" w14:paraId="2CC1E25F" w14:textId="77777777" w:rsidTr="000C4508">
        <w:trPr>
          <w:trHeight w:val="484"/>
          <w:jc w:val="center"/>
        </w:trPr>
        <w:tc>
          <w:tcPr>
            <w:tcW w:w="0" w:type="auto"/>
            <w:vAlign w:val="center"/>
            <w:hideMark/>
          </w:tcPr>
          <w:p w14:paraId="3F619948" w14:textId="77777777" w:rsidR="00D429BB" w:rsidRPr="000C4508" w:rsidRDefault="00D429BB" w:rsidP="000C4508">
            <w:pPr>
              <w:jc w:val="center"/>
              <w:rPr>
                <w:rFonts w:eastAsia="Times New Roman" w:cstheme="minorHAnsi"/>
                <w:b/>
                <w:bCs/>
                <w:lang w:eastAsia="zh-CN"/>
              </w:rPr>
            </w:pPr>
            <w:r w:rsidRPr="000C4508">
              <w:rPr>
                <w:rFonts w:eastAsia="Times New Roman" w:cstheme="minorHAnsi"/>
                <w:b/>
                <w:bCs/>
                <w:color w:val="000000"/>
                <w:lang w:eastAsia="zh-CN"/>
              </w:rPr>
              <w:t>Correlation coefficient</w:t>
            </w:r>
          </w:p>
        </w:tc>
        <w:tc>
          <w:tcPr>
            <w:tcW w:w="0" w:type="auto"/>
            <w:vAlign w:val="center"/>
            <w:hideMark/>
          </w:tcPr>
          <w:p w14:paraId="1E422DD5" w14:textId="77777777" w:rsidR="00D429BB" w:rsidRPr="004109E6" w:rsidRDefault="00D429BB" w:rsidP="000C4508">
            <w:pPr>
              <w:jc w:val="center"/>
              <w:rPr>
                <w:rFonts w:eastAsia="Times New Roman" w:cstheme="minorHAnsi"/>
                <w:lang w:eastAsia="zh-CN"/>
              </w:rPr>
            </w:pPr>
            <w:r w:rsidRPr="004109E6">
              <w:rPr>
                <w:rFonts w:eastAsia="Times New Roman" w:cstheme="minorHAnsi"/>
                <w:color w:val="000000"/>
                <w:lang w:eastAsia="zh-CN"/>
              </w:rPr>
              <w:t>0.644</w:t>
            </w:r>
          </w:p>
        </w:tc>
        <w:tc>
          <w:tcPr>
            <w:tcW w:w="0" w:type="auto"/>
            <w:vAlign w:val="center"/>
            <w:hideMark/>
          </w:tcPr>
          <w:p w14:paraId="6BE51393" w14:textId="77777777" w:rsidR="00D429BB" w:rsidRPr="004109E6" w:rsidRDefault="00D429BB" w:rsidP="000C4508">
            <w:pPr>
              <w:jc w:val="center"/>
              <w:rPr>
                <w:rFonts w:eastAsia="Times New Roman" w:cstheme="minorHAnsi"/>
                <w:lang w:eastAsia="zh-CN"/>
              </w:rPr>
            </w:pPr>
            <w:r w:rsidRPr="004109E6">
              <w:rPr>
                <w:rFonts w:eastAsia="Times New Roman" w:cstheme="minorHAnsi"/>
                <w:color w:val="000000"/>
                <w:lang w:eastAsia="zh-CN"/>
              </w:rPr>
              <w:t>0.698</w:t>
            </w:r>
          </w:p>
        </w:tc>
        <w:tc>
          <w:tcPr>
            <w:tcW w:w="0" w:type="auto"/>
            <w:vAlign w:val="center"/>
            <w:hideMark/>
          </w:tcPr>
          <w:p w14:paraId="4E2CEE61" w14:textId="77777777" w:rsidR="00D429BB" w:rsidRPr="004109E6" w:rsidRDefault="00D429BB" w:rsidP="000C4508">
            <w:pPr>
              <w:jc w:val="center"/>
              <w:rPr>
                <w:rFonts w:eastAsia="Times New Roman" w:cstheme="minorHAnsi"/>
                <w:lang w:eastAsia="zh-CN"/>
              </w:rPr>
            </w:pPr>
            <w:r w:rsidRPr="004109E6">
              <w:rPr>
                <w:rFonts w:eastAsia="Times New Roman" w:cstheme="minorHAnsi"/>
                <w:color w:val="000000"/>
                <w:lang w:eastAsia="zh-CN"/>
              </w:rPr>
              <w:t>0.559</w:t>
            </w:r>
          </w:p>
        </w:tc>
      </w:tr>
      <w:tr w:rsidR="00D429BB" w:rsidRPr="004109E6" w14:paraId="595D04EB" w14:textId="77777777" w:rsidTr="000C4508">
        <w:trPr>
          <w:trHeight w:val="500"/>
          <w:jc w:val="center"/>
        </w:trPr>
        <w:tc>
          <w:tcPr>
            <w:tcW w:w="0" w:type="auto"/>
            <w:vAlign w:val="center"/>
            <w:hideMark/>
          </w:tcPr>
          <w:p w14:paraId="251615E7" w14:textId="77777777" w:rsidR="00D429BB" w:rsidRPr="000C4508" w:rsidRDefault="00D429BB" w:rsidP="000C4508">
            <w:pPr>
              <w:jc w:val="center"/>
              <w:rPr>
                <w:rFonts w:eastAsia="Times New Roman" w:cstheme="minorHAnsi"/>
                <w:b/>
                <w:bCs/>
                <w:lang w:eastAsia="zh-CN"/>
              </w:rPr>
            </w:pPr>
            <w:r w:rsidRPr="000C4508">
              <w:rPr>
                <w:rFonts w:eastAsia="Times New Roman" w:cstheme="minorHAnsi"/>
                <w:b/>
                <w:bCs/>
                <w:color w:val="000000"/>
                <w:lang w:eastAsia="zh-CN"/>
              </w:rPr>
              <w:t>p-value</w:t>
            </w:r>
          </w:p>
        </w:tc>
        <w:tc>
          <w:tcPr>
            <w:tcW w:w="0" w:type="auto"/>
            <w:vAlign w:val="center"/>
            <w:hideMark/>
          </w:tcPr>
          <w:p w14:paraId="5B530C05" w14:textId="77777777" w:rsidR="00D429BB" w:rsidRPr="004109E6" w:rsidRDefault="00D429BB" w:rsidP="000C4508">
            <w:pPr>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1C00F223" w14:textId="77777777" w:rsidR="00D429BB" w:rsidRPr="004109E6" w:rsidRDefault="00D429BB" w:rsidP="000C4508">
            <w:pPr>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6B55E5C7" w14:textId="77777777" w:rsidR="00D429BB" w:rsidRPr="004109E6" w:rsidRDefault="00D429BB" w:rsidP="000C4508">
            <w:pPr>
              <w:jc w:val="center"/>
              <w:rPr>
                <w:rFonts w:eastAsia="Times New Roman" w:cstheme="minorHAnsi"/>
                <w:lang w:eastAsia="zh-CN"/>
              </w:rPr>
            </w:pPr>
            <w:r w:rsidRPr="004109E6">
              <w:rPr>
                <w:rFonts w:eastAsia="Times New Roman" w:cstheme="minorHAnsi"/>
                <w:color w:val="000000"/>
                <w:lang w:eastAsia="zh-CN"/>
              </w:rPr>
              <w:t>0.000</w:t>
            </w:r>
          </w:p>
        </w:tc>
      </w:tr>
    </w:tbl>
    <w:p w14:paraId="1BDF3EFE" w14:textId="5AAD88DF" w:rsidR="00BC4112" w:rsidRPr="004109E6" w:rsidRDefault="001C5908" w:rsidP="00031C32">
      <w:pPr>
        <w:spacing w:before="240" w:line="276" w:lineRule="auto"/>
        <w:ind w:firstLine="709"/>
        <w:jc w:val="center"/>
        <w:rPr>
          <w:rFonts w:cstheme="minorHAnsi"/>
          <w:sz w:val="20"/>
          <w:szCs w:val="20"/>
          <w:lang w:val="vi-VN"/>
        </w:rPr>
      </w:pPr>
      <w:r w:rsidRPr="004109E6">
        <w:rPr>
          <w:rFonts w:cstheme="minorHAnsi"/>
          <w:sz w:val="20"/>
          <w:szCs w:val="20"/>
        </w:rPr>
        <w:t xml:space="preserve">Table </w:t>
      </w:r>
      <w:r w:rsidR="00E6413F" w:rsidRPr="004109E6">
        <w:rPr>
          <w:rFonts w:cstheme="minorHAnsi"/>
          <w:sz w:val="20"/>
          <w:szCs w:val="20"/>
        </w:rPr>
        <w:t>8: C</w:t>
      </w:r>
      <w:r w:rsidRPr="004109E6">
        <w:rPr>
          <w:rFonts w:cstheme="minorHAnsi"/>
          <w:sz w:val="20"/>
          <w:szCs w:val="20"/>
        </w:rPr>
        <w:t>orrelation coefficients</w:t>
      </w:r>
      <w:r w:rsidR="00BC4112" w:rsidRPr="004109E6">
        <w:rPr>
          <w:rFonts w:cstheme="minorHAnsi"/>
          <w:sz w:val="20"/>
          <w:szCs w:val="20"/>
          <w:lang w:val="vi-VN"/>
        </w:rPr>
        <w:t xml:space="preserve"> for the price – storage pair</w:t>
      </w:r>
    </w:p>
    <w:p w14:paraId="7D3ED59D" w14:textId="523AA006" w:rsidR="00D429BB" w:rsidRPr="00031C32" w:rsidRDefault="00031C32" w:rsidP="00234204">
      <w:pPr>
        <w:spacing w:line="276" w:lineRule="auto"/>
        <w:ind w:firstLine="709"/>
        <w:jc w:val="both"/>
        <w:rPr>
          <w:rFonts w:cstheme="minorHAnsi"/>
          <w:sz w:val="24"/>
          <w:szCs w:val="24"/>
        </w:rPr>
      </w:pPr>
      <w:r w:rsidRPr="00031C32">
        <w:rPr>
          <w:rFonts w:cstheme="minorHAnsi"/>
          <w:sz w:val="24"/>
          <w:szCs w:val="24"/>
        </w:rPr>
        <w:t>The Pearson, Spearman and Tau Kendall coefficients are significant on the level of 0.05 and they indicate a rather weak to average positive correlation between price and battery capacity.</w:t>
      </w:r>
    </w:p>
    <w:p w14:paraId="1194C0C2" w14:textId="10EF7574" w:rsidR="002B524D" w:rsidRPr="00A369AF" w:rsidRDefault="002B524D" w:rsidP="00234204">
      <w:pPr>
        <w:spacing w:line="276" w:lineRule="auto"/>
        <w:jc w:val="both"/>
        <w:rPr>
          <w:rFonts w:cstheme="minorHAnsi"/>
          <w:b/>
          <w:bCs/>
          <w:sz w:val="24"/>
          <w:szCs w:val="24"/>
          <w:u w:val="single"/>
        </w:rPr>
      </w:pPr>
      <w:r w:rsidRPr="00A369AF">
        <w:rPr>
          <w:rFonts w:cstheme="minorHAnsi"/>
          <w:b/>
          <w:bCs/>
          <w:sz w:val="24"/>
          <w:szCs w:val="24"/>
          <w:u w:val="single"/>
        </w:rPr>
        <w:t>Price – Battery capacity</w:t>
      </w:r>
    </w:p>
    <w:p w14:paraId="4D798EC0" w14:textId="2F1B031F" w:rsidR="00FB16D4" w:rsidRPr="00FB16D4" w:rsidRDefault="00FB16D4" w:rsidP="00234204">
      <w:pPr>
        <w:spacing w:line="276" w:lineRule="auto"/>
        <w:jc w:val="both"/>
        <w:rPr>
          <w:rFonts w:cstheme="minorHAnsi"/>
          <w:i/>
          <w:iCs/>
          <w:sz w:val="24"/>
          <w:szCs w:val="24"/>
        </w:rPr>
      </w:pPr>
      <w:r w:rsidRPr="00FB16D4">
        <w:rPr>
          <w:rFonts w:cstheme="minorHAnsi"/>
          <w:i/>
          <w:iCs/>
          <w:sz w:val="24"/>
          <w:szCs w:val="24"/>
        </w:rPr>
        <w:t>Internal storage is a discrete variable that ranges from 0.064 GB to 512 GB</w:t>
      </w:r>
    </w:p>
    <w:p w14:paraId="545A3D28" w14:textId="2434A511" w:rsidR="008755E3" w:rsidRPr="004109E6" w:rsidRDefault="00BF7EAA" w:rsidP="000C4508">
      <w:pPr>
        <w:spacing w:after="0" w:line="276" w:lineRule="auto"/>
        <w:jc w:val="center"/>
        <w:rPr>
          <w:rFonts w:cstheme="minorHAnsi"/>
          <w:b/>
          <w:bCs/>
          <w:sz w:val="24"/>
          <w:szCs w:val="24"/>
        </w:rPr>
      </w:pPr>
      <w:r>
        <w:rPr>
          <w:rFonts w:cstheme="minorHAnsi"/>
          <w:b/>
          <w:bCs/>
          <w:noProof/>
        </w:rPr>
        <w:drawing>
          <wp:inline distT="0" distB="0" distL="0" distR="0" wp14:anchorId="2705BEE9" wp14:editId="2261CA8F">
            <wp:extent cx="4316800" cy="3352800"/>
            <wp:effectExtent l="0" t="0" r="762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3655" cy="3358124"/>
                    </a:xfrm>
                    <a:prstGeom prst="rect">
                      <a:avLst/>
                    </a:prstGeom>
                    <a:noFill/>
                    <a:ln>
                      <a:noFill/>
                    </a:ln>
                  </pic:spPr>
                </pic:pic>
              </a:graphicData>
            </a:graphic>
          </wp:inline>
        </w:drawing>
      </w:r>
    </w:p>
    <w:p w14:paraId="6F52BF1A" w14:textId="3315DC5A" w:rsidR="00E6625D" w:rsidRPr="000A7A11" w:rsidRDefault="000A7A11" w:rsidP="00234204">
      <w:pPr>
        <w:spacing w:line="276" w:lineRule="auto"/>
        <w:ind w:firstLine="709"/>
        <w:jc w:val="center"/>
        <w:rPr>
          <w:rFonts w:cstheme="minorHAnsi"/>
          <w:sz w:val="20"/>
          <w:szCs w:val="20"/>
        </w:rPr>
      </w:pPr>
      <w:r w:rsidRPr="000A7A11">
        <w:rPr>
          <w:rFonts w:cstheme="minorHAnsi"/>
          <w:sz w:val="20"/>
          <w:szCs w:val="20"/>
        </w:rPr>
        <w:t>Graph 19: Scatter plot for the pair of price – battery</w:t>
      </w:r>
    </w:p>
    <w:p w14:paraId="262D1B95" w14:textId="77777777" w:rsidR="00FB16D4" w:rsidRPr="00FB16D4" w:rsidRDefault="00FB16D4" w:rsidP="00FB16D4">
      <w:pPr>
        <w:spacing w:line="360" w:lineRule="auto"/>
        <w:ind w:firstLine="709"/>
        <w:jc w:val="both"/>
        <w:rPr>
          <w:rFonts w:eastAsiaTheme="minorHAnsi"/>
          <w:sz w:val="24"/>
          <w:szCs w:val="24"/>
          <w:lang w:eastAsia="en-US"/>
        </w:rPr>
      </w:pPr>
      <w:r w:rsidRPr="00FB16D4">
        <w:rPr>
          <w:rFonts w:eastAsiaTheme="minorHAnsi"/>
          <w:sz w:val="24"/>
          <w:szCs w:val="24"/>
          <w:lang w:eastAsia="en-US"/>
        </w:rPr>
        <w:t xml:space="preserve">As observed from the graph, we conclude that there is a positive dependence of a mobile phone’s price on the amount of internal storage, as it is obvious that the larger the internal storage is, the higher the price increases. As it stands, the price for a phone with internal storage of 512GB is the second highest of all. However, taking into consideration that the highest price is for a phone with 256GB storage, it can be said that there is another factor / there are other factors that also affect the price level. </w:t>
      </w:r>
    </w:p>
    <w:p w14:paraId="13B047F3" w14:textId="69A1D381" w:rsidR="002B524D" w:rsidRPr="007D5800" w:rsidRDefault="00FB16D4" w:rsidP="007D5800">
      <w:pPr>
        <w:spacing w:line="360" w:lineRule="auto"/>
        <w:jc w:val="both"/>
        <w:rPr>
          <w:rFonts w:eastAsiaTheme="minorHAnsi"/>
          <w:sz w:val="24"/>
          <w:szCs w:val="24"/>
          <w:lang w:eastAsia="en-US"/>
        </w:rPr>
      </w:pPr>
      <w:r w:rsidRPr="00FB16D4">
        <w:rPr>
          <w:rFonts w:eastAsiaTheme="minorHAnsi"/>
          <w:sz w:val="24"/>
          <w:szCs w:val="24"/>
          <w:lang w:eastAsia="en-US"/>
        </w:rPr>
        <w:t xml:space="preserve">In addition, the graph also illustrates an area of density where the amount of internal storage ranges from 4 to 128 GB and the price for each mobile phone ranges from $15 to </w:t>
      </w:r>
      <w:r w:rsidR="00C14EED" w:rsidRPr="00C14EED">
        <w:rPr>
          <w:rFonts w:eastAsiaTheme="minorHAnsi"/>
          <w:sz w:val="24"/>
          <w:szCs w:val="24"/>
          <w:lang w:eastAsia="en-US"/>
        </w:rPr>
        <w:t>$</w:t>
      </w:r>
      <w:r w:rsidRPr="00FB16D4">
        <w:rPr>
          <w:rFonts w:eastAsiaTheme="minorHAnsi"/>
          <w:sz w:val="24"/>
          <w:szCs w:val="24"/>
          <w:lang w:eastAsia="en-US"/>
        </w:rPr>
        <w:t>1116.</w:t>
      </w:r>
    </w:p>
    <w:tbl>
      <w:tblPr>
        <w:tblStyle w:val="TableGrid1"/>
        <w:tblW w:w="0" w:type="auto"/>
        <w:jc w:val="center"/>
        <w:tblLook w:val="04A0" w:firstRow="1" w:lastRow="0" w:firstColumn="1" w:lastColumn="0" w:noHBand="0" w:noVBand="1"/>
      </w:tblPr>
      <w:tblGrid>
        <w:gridCol w:w="2263"/>
        <w:gridCol w:w="955"/>
        <w:gridCol w:w="1142"/>
        <w:gridCol w:w="1286"/>
      </w:tblGrid>
      <w:tr w:rsidR="009B6535" w:rsidRPr="004109E6" w14:paraId="744ED1FC" w14:textId="77777777" w:rsidTr="000C4508">
        <w:trPr>
          <w:trHeight w:val="548"/>
          <w:jc w:val="center"/>
        </w:trPr>
        <w:tc>
          <w:tcPr>
            <w:tcW w:w="0" w:type="auto"/>
            <w:vAlign w:val="center"/>
            <w:hideMark/>
          </w:tcPr>
          <w:p w14:paraId="7AF670E7" w14:textId="34CED88F" w:rsidR="009B6535" w:rsidRPr="000C4508" w:rsidRDefault="009B6535" w:rsidP="000C4508">
            <w:pPr>
              <w:jc w:val="center"/>
              <w:rPr>
                <w:rFonts w:eastAsia="Times New Roman" w:cstheme="minorHAnsi"/>
                <w:b/>
                <w:bCs/>
                <w:lang w:eastAsia="zh-CN"/>
              </w:rPr>
            </w:pPr>
          </w:p>
        </w:tc>
        <w:tc>
          <w:tcPr>
            <w:tcW w:w="0" w:type="auto"/>
            <w:vAlign w:val="center"/>
            <w:hideMark/>
          </w:tcPr>
          <w:p w14:paraId="5B563DDC" w14:textId="77777777" w:rsidR="009B6535" w:rsidRPr="000C4508" w:rsidRDefault="009B6535" w:rsidP="000C4508">
            <w:pPr>
              <w:jc w:val="center"/>
              <w:rPr>
                <w:rFonts w:eastAsia="Times New Roman" w:cstheme="minorHAnsi"/>
                <w:b/>
                <w:bCs/>
                <w:lang w:eastAsia="zh-CN"/>
              </w:rPr>
            </w:pPr>
            <w:r w:rsidRPr="000C4508">
              <w:rPr>
                <w:rFonts w:eastAsia="Times New Roman" w:cstheme="minorHAnsi"/>
                <w:b/>
                <w:bCs/>
                <w:color w:val="000000"/>
                <w:lang w:eastAsia="zh-CN"/>
              </w:rPr>
              <w:t>Pearson</w:t>
            </w:r>
          </w:p>
        </w:tc>
        <w:tc>
          <w:tcPr>
            <w:tcW w:w="0" w:type="auto"/>
            <w:vAlign w:val="center"/>
            <w:hideMark/>
          </w:tcPr>
          <w:p w14:paraId="16900926" w14:textId="77777777" w:rsidR="009B6535" w:rsidRPr="000C4508" w:rsidRDefault="009B6535" w:rsidP="000C4508">
            <w:pPr>
              <w:jc w:val="center"/>
              <w:rPr>
                <w:rFonts w:eastAsia="Times New Roman" w:cstheme="minorHAnsi"/>
                <w:b/>
                <w:bCs/>
                <w:lang w:eastAsia="zh-CN"/>
              </w:rPr>
            </w:pPr>
            <w:r w:rsidRPr="000C4508">
              <w:rPr>
                <w:rFonts w:eastAsia="Times New Roman" w:cstheme="minorHAnsi"/>
                <w:b/>
                <w:bCs/>
                <w:color w:val="000000"/>
                <w:lang w:eastAsia="zh-CN"/>
              </w:rPr>
              <w:t>Spearman</w:t>
            </w:r>
          </w:p>
        </w:tc>
        <w:tc>
          <w:tcPr>
            <w:tcW w:w="0" w:type="auto"/>
            <w:vAlign w:val="center"/>
            <w:hideMark/>
          </w:tcPr>
          <w:p w14:paraId="2EBBC3AF" w14:textId="77777777" w:rsidR="009B6535" w:rsidRPr="000C4508" w:rsidRDefault="009B6535" w:rsidP="000C4508">
            <w:pPr>
              <w:jc w:val="center"/>
              <w:rPr>
                <w:rFonts w:eastAsia="Times New Roman" w:cstheme="minorHAnsi"/>
                <w:b/>
                <w:bCs/>
                <w:lang w:eastAsia="zh-CN"/>
              </w:rPr>
            </w:pPr>
            <w:r w:rsidRPr="000C4508">
              <w:rPr>
                <w:rFonts w:eastAsia="Times New Roman" w:cstheme="minorHAnsi"/>
                <w:b/>
                <w:bCs/>
                <w:color w:val="000000"/>
                <w:lang w:eastAsia="zh-CN"/>
              </w:rPr>
              <w:t>Tau Kendall</w:t>
            </w:r>
          </w:p>
        </w:tc>
      </w:tr>
      <w:tr w:rsidR="009B6535" w:rsidRPr="004109E6" w14:paraId="0A695D62" w14:textId="77777777" w:rsidTr="000C4508">
        <w:trPr>
          <w:trHeight w:val="486"/>
          <w:jc w:val="center"/>
        </w:trPr>
        <w:tc>
          <w:tcPr>
            <w:tcW w:w="0" w:type="auto"/>
            <w:vAlign w:val="center"/>
            <w:hideMark/>
          </w:tcPr>
          <w:p w14:paraId="0EDAA058" w14:textId="77777777" w:rsidR="009B6535" w:rsidRPr="000C4508" w:rsidRDefault="009B6535" w:rsidP="000C4508">
            <w:pPr>
              <w:jc w:val="center"/>
              <w:rPr>
                <w:rFonts w:eastAsia="Times New Roman" w:cstheme="minorHAnsi"/>
                <w:b/>
                <w:bCs/>
                <w:lang w:eastAsia="zh-CN"/>
              </w:rPr>
            </w:pPr>
            <w:r w:rsidRPr="000C4508">
              <w:rPr>
                <w:rFonts w:eastAsia="Times New Roman" w:cstheme="minorHAnsi"/>
                <w:b/>
                <w:bCs/>
                <w:color w:val="000000"/>
                <w:lang w:eastAsia="zh-CN"/>
              </w:rPr>
              <w:t>Correlation coefficient</w:t>
            </w:r>
          </w:p>
        </w:tc>
        <w:tc>
          <w:tcPr>
            <w:tcW w:w="0" w:type="auto"/>
            <w:vAlign w:val="center"/>
            <w:hideMark/>
          </w:tcPr>
          <w:p w14:paraId="744603BE" w14:textId="77777777" w:rsidR="009B6535" w:rsidRPr="004109E6" w:rsidRDefault="009B6535" w:rsidP="000C4508">
            <w:pPr>
              <w:jc w:val="center"/>
              <w:rPr>
                <w:rFonts w:eastAsia="Times New Roman" w:cstheme="minorHAnsi"/>
                <w:lang w:eastAsia="zh-CN"/>
              </w:rPr>
            </w:pPr>
            <w:r w:rsidRPr="004109E6">
              <w:rPr>
                <w:rFonts w:eastAsia="Times New Roman" w:cstheme="minorHAnsi"/>
                <w:color w:val="000000"/>
                <w:lang w:eastAsia="zh-CN"/>
              </w:rPr>
              <w:t>0.298</w:t>
            </w:r>
          </w:p>
        </w:tc>
        <w:tc>
          <w:tcPr>
            <w:tcW w:w="0" w:type="auto"/>
            <w:vAlign w:val="center"/>
            <w:hideMark/>
          </w:tcPr>
          <w:p w14:paraId="3D0A7D92" w14:textId="77777777" w:rsidR="009B6535" w:rsidRPr="004109E6" w:rsidRDefault="009B6535" w:rsidP="000C4508">
            <w:pPr>
              <w:jc w:val="center"/>
              <w:rPr>
                <w:rFonts w:eastAsia="Times New Roman" w:cstheme="minorHAnsi"/>
                <w:lang w:eastAsia="zh-CN"/>
              </w:rPr>
            </w:pPr>
            <w:r w:rsidRPr="004109E6">
              <w:rPr>
                <w:rFonts w:eastAsia="Times New Roman" w:cstheme="minorHAnsi"/>
                <w:color w:val="000000"/>
                <w:lang w:eastAsia="zh-CN"/>
              </w:rPr>
              <w:t>0.519</w:t>
            </w:r>
          </w:p>
        </w:tc>
        <w:tc>
          <w:tcPr>
            <w:tcW w:w="0" w:type="auto"/>
            <w:vAlign w:val="center"/>
            <w:hideMark/>
          </w:tcPr>
          <w:p w14:paraId="56801318" w14:textId="77777777" w:rsidR="009B6535" w:rsidRPr="004109E6" w:rsidRDefault="009B6535" w:rsidP="000C4508">
            <w:pPr>
              <w:jc w:val="center"/>
              <w:rPr>
                <w:rFonts w:eastAsia="Times New Roman" w:cstheme="minorHAnsi"/>
                <w:lang w:eastAsia="zh-CN"/>
              </w:rPr>
            </w:pPr>
            <w:r w:rsidRPr="004109E6">
              <w:rPr>
                <w:rFonts w:eastAsia="Times New Roman" w:cstheme="minorHAnsi"/>
                <w:color w:val="000000"/>
                <w:lang w:eastAsia="zh-CN"/>
              </w:rPr>
              <w:t>0.368</w:t>
            </w:r>
          </w:p>
        </w:tc>
      </w:tr>
      <w:tr w:rsidR="009B6535" w:rsidRPr="004109E6" w14:paraId="793A369E" w14:textId="77777777" w:rsidTr="000C4508">
        <w:trPr>
          <w:trHeight w:val="500"/>
          <w:jc w:val="center"/>
        </w:trPr>
        <w:tc>
          <w:tcPr>
            <w:tcW w:w="0" w:type="auto"/>
            <w:vAlign w:val="center"/>
            <w:hideMark/>
          </w:tcPr>
          <w:p w14:paraId="07302E07" w14:textId="77777777" w:rsidR="009B6535" w:rsidRPr="000C4508" w:rsidRDefault="009B6535" w:rsidP="000C4508">
            <w:pPr>
              <w:jc w:val="center"/>
              <w:rPr>
                <w:rFonts w:eastAsia="Times New Roman" w:cstheme="minorHAnsi"/>
                <w:b/>
                <w:bCs/>
                <w:lang w:eastAsia="zh-CN"/>
              </w:rPr>
            </w:pPr>
            <w:r w:rsidRPr="000C4508">
              <w:rPr>
                <w:rFonts w:eastAsia="Times New Roman" w:cstheme="minorHAnsi"/>
                <w:b/>
                <w:bCs/>
                <w:color w:val="000000"/>
                <w:lang w:eastAsia="zh-CN"/>
              </w:rPr>
              <w:t>p-value</w:t>
            </w:r>
          </w:p>
        </w:tc>
        <w:tc>
          <w:tcPr>
            <w:tcW w:w="0" w:type="auto"/>
            <w:vAlign w:val="center"/>
            <w:hideMark/>
          </w:tcPr>
          <w:p w14:paraId="5E628993" w14:textId="77777777" w:rsidR="009B6535" w:rsidRPr="004109E6" w:rsidRDefault="009B6535" w:rsidP="000C4508">
            <w:pPr>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0544ADBD" w14:textId="77777777" w:rsidR="009B6535" w:rsidRPr="004109E6" w:rsidRDefault="009B6535" w:rsidP="000C4508">
            <w:pPr>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36C9DD43" w14:textId="77777777" w:rsidR="009B6535" w:rsidRPr="004109E6" w:rsidRDefault="009B6535" w:rsidP="000C4508">
            <w:pPr>
              <w:jc w:val="center"/>
              <w:rPr>
                <w:rFonts w:eastAsia="Times New Roman" w:cstheme="minorHAnsi"/>
                <w:lang w:eastAsia="zh-CN"/>
              </w:rPr>
            </w:pPr>
            <w:r w:rsidRPr="004109E6">
              <w:rPr>
                <w:rFonts w:eastAsia="Times New Roman" w:cstheme="minorHAnsi"/>
                <w:color w:val="000000"/>
                <w:lang w:eastAsia="zh-CN"/>
              </w:rPr>
              <w:t>0.000</w:t>
            </w:r>
          </w:p>
        </w:tc>
      </w:tr>
    </w:tbl>
    <w:p w14:paraId="6685EC62" w14:textId="7D18472A" w:rsidR="001C5908" w:rsidRPr="004109E6" w:rsidRDefault="001C5908" w:rsidP="00A369AF">
      <w:pPr>
        <w:spacing w:before="240" w:line="276" w:lineRule="auto"/>
        <w:jc w:val="center"/>
        <w:rPr>
          <w:rFonts w:cstheme="minorHAnsi"/>
          <w:sz w:val="20"/>
          <w:szCs w:val="20"/>
        </w:rPr>
      </w:pPr>
      <w:r w:rsidRPr="004109E6">
        <w:rPr>
          <w:rFonts w:cstheme="minorHAnsi"/>
          <w:sz w:val="20"/>
          <w:szCs w:val="20"/>
        </w:rPr>
        <w:t>Table</w:t>
      </w:r>
      <w:r w:rsidR="00E6413F" w:rsidRPr="004109E6">
        <w:rPr>
          <w:rFonts w:cstheme="minorHAnsi"/>
          <w:sz w:val="20"/>
          <w:szCs w:val="20"/>
        </w:rPr>
        <w:t xml:space="preserve"> 9:</w:t>
      </w:r>
      <w:r w:rsidRPr="004109E6">
        <w:rPr>
          <w:rFonts w:cstheme="minorHAnsi"/>
          <w:sz w:val="20"/>
          <w:szCs w:val="20"/>
        </w:rPr>
        <w:t xml:space="preserve"> </w:t>
      </w:r>
      <w:r w:rsidR="00E6413F" w:rsidRPr="004109E6">
        <w:rPr>
          <w:rFonts w:cstheme="minorHAnsi"/>
          <w:sz w:val="20"/>
          <w:szCs w:val="20"/>
        </w:rPr>
        <w:t>C</w:t>
      </w:r>
      <w:r w:rsidRPr="004109E6">
        <w:rPr>
          <w:rFonts w:cstheme="minorHAnsi"/>
          <w:sz w:val="20"/>
          <w:szCs w:val="20"/>
        </w:rPr>
        <w:t>orrelation coefficients</w:t>
      </w:r>
      <w:r w:rsidR="00E6413F" w:rsidRPr="004109E6">
        <w:rPr>
          <w:rFonts w:cstheme="minorHAnsi"/>
          <w:sz w:val="20"/>
          <w:szCs w:val="20"/>
        </w:rPr>
        <w:t xml:space="preserve"> for the price – battery pair</w:t>
      </w:r>
    </w:p>
    <w:p w14:paraId="40484EBA" w14:textId="4B8244A8" w:rsidR="009B6535" w:rsidRPr="007D5800" w:rsidRDefault="007D5800" w:rsidP="00234204">
      <w:pPr>
        <w:spacing w:line="276" w:lineRule="auto"/>
        <w:ind w:firstLine="709"/>
        <w:jc w:val="both"/>
        <w:rPr>
          <w:rFonts w:cstheme="minorHAnsi"/>
          <w:sz w:val="24"/>
          <w:szCs w:val="24"/>
        </w:rPr>
      </w:pPr>
      <w:r w:rsidRPr="0077799D">
        <w:rPr>
          <w:sz w:val="24"/>
          <w:szCs w:val="24"/>
        </w:rPr>
        <w:t xml:space="preserve">The Pearson, Spearman and Tau Kendall coefficients are significant on the level of 0.05 </w:t>
      </w:r>
      <w:r>
        <w:rPr>
          <w:sz w:val="24"/>
          <w:szCs w:val="24"/>
        </w:rPr>
        <w:t xml:space="preserve">and they all indicate a moderate to fairly strong positive correlation </w:t>
      </w:r>
      <w:r w:rsidRPr="0077799D">
        <w:rPr>
          <w:sz w:val="24"/>
          <w:szCs w:val="24"/>
        </w:rPr>
        <w:t>between price and internal storage</w:t>
      </w:r>
      <w:r w:rsidRPr="007D5800">
        <w:rPr>
          <w:rFonts w:cstheme="minorHAnsi"/>
          <w:sz w:val="24"/>
          <w:szCs w:val="24"/>
        </w:rPr>
        <w:t>.</w:t>
      </w:r>
    </w:p>
    <w:p w14:paraId="75B39AE3" w14:textId="5ACE7ACE" w:rsidR="00DB4621" w:rsidRPr="00A369AF" w:rsidRDefault="002B524D" w:rsidP="00234204">
      <w:pPr>
        <w:spacing w:line="276" w:lineRule="auto"/>
        <w:jc w:val="both"/>
        <w:rPr>
          <w:rFonts w:cstheme="minorHAnsi"/>
          <w:b/>
          <w:bCs/>
          <w:sz w:val="24"/>
          <w:szCs w:val="24"/>
          <w:u w:val="single"/>
        </w:rPr>
      </w:pPr>
      <w:r w:rsidRPr="00A369AF">
        <w:rPr>
          <w:rFonts w:cstheme="minorHAnsi"/>
          <w:b/>
          <w:bCs/>
          <w:sz w:val="24"/>
          <w:szCs w:val="24"/>
          <w:u w:val="single"/>
        </w:rPr>
        <w:t>Price – Screen size</w:t>
      </w:r>
    </w:p>
    <w:p w14:paraId="3E4A044E" w14:textId="58E22429" w:rsidR="00DB4621" w:rsidRPr="00DB4621" w:rsidRDefault="00DB4621" w:rsidP="00234204">
      <w:pPr>
        <w:spacing w:line="276" w:lineRule="auto"/>
        <w:jc w:val="both"/>
        <w:rPr>
          <w:rFonts w:cstheme="minorHAnsi"/>
          <w:i/>
          <w:iCs/>
          <w:sz w:val="24"/>
          <w:szCs w:val="24"/>
        </w:rPr>
      </w:pPr>
      <w:r w:rsidRPr="00DB4621">
        <w:rPr>
          <w:rFonts w:cstheme="minorHAnsi"/>
          <w:i/>
          <w:iCs/>
          <w:sz w:val="24"/>
          <w:szCs w:val="24"/>
        </w:rPr>
        <w:t>Screen is a continuous variable that ranges from 2.4 to 7.3 inches</w:t>
      </w:r>
    </w:p>
    <w:p w14:paraId="5BF5127F" w14:textId="18022DD5" w:rsidR="009B6535" w:rsidRPr="004109E6" w:rsidRDefault="00BF7EAA" w:rsidP="00234204">
      <w:pPr>
        <w:spacing w:line="276" w:lineRule="auto"/>
        <w:jc w:val="center"/>
        <w:rPr>
          <w:rFonts w:cstheme="minorHAnsi"/>
          <w:b/>
          <w:bCs/>
          <w:sz w:val="24"/>
          <w:szCs w:val="24"/>
        </w:rPr>
      </w:pPr>
      <w:r>
        <w:rPr>
          <w:rFonts w:cstheme="minorHAnsi"/>
          <w:b/>
          <w:bCs/>
          <w:noProof/>
        </w:rPr>
        <w:drawing>
          <wp:inline distT="0" distB="0" distL="0" distR="0" wp14:anchorId="5470E03D" wp14:editId="18F59E2E">
            <wp:extent cx="4954509" cy="3848100"/>
            <wp:effectExtent l="0" t="0" r="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486" cy="3858179"/>
                    </a:xfrm>
                    <a:prstGeom prst="rect">
                      <a:avLst/>
                    </a:prstGeom>
                    <a:noFill/>
                    <a:ln>
                      <a:noFill/>
                    </a:ln>
                  </pic:spPr>
                </pic:pic>
              </a:graphicData>
            </a:graphic>
          </wp:inline>
        </w:drawing>
      </w:r>
    </w:p>
    <w:p w14:paraId="5A649CA8" w14:textId="3643B7E8" w:rsidR="00E6625D" w:rsidRPr="000A7A11" w:rsidRDefault="000A7A11" w:rsidP="000A7A11">
      <w:pPr>
        <w:spacing w:line="276" w:lineRule="auto"/>
        <w:ind w:firstLine="709"/>
        <w:jc w:val="center"/>
        <w:rPr>
          <w:rFonts w:cstheme="minorHAnsi"/>
          <w:sz w:val="20"/>
          <w:szCs w:val="20"/>
        </w:rPr>
      </w:pPr>
      <w:r w:rsidRPr="000A7A11">
        <w:rPr>
          <w:rFonts w:cstheme="minorHAnsi"/>
          <w:sz w:val="20"/>
          <w:szCs w:val="20"/>
        </w:rPr>
        <w:t xml:space="preserve">Graph </w:t>
      </w:r>
      <w:r>
        <w:rPr>
          <w:rFonts w:cstheme="minorHAnsi"/>
          <w:sz w:val="20"/>
          <w:szCs w:val="20"/>
        </w:rPr>
        <w:t>20</w:t>
      </w:r>
      <w:r w:rsidRPr="000A7A11">
        <w:rPr>
          <w:rFonts w:cstheme="minorHAnsi"/>
          <w:sz w:val="20"/>
          <w:szCs w:val="20"/>
        </w:rPr>
        <w:t>: Scatter plot for th</w:t>
      </w:r>
      <w:r w:rsidR="005F44AF">
        <w:rPr>
          <w:rFonts w:cstheme="minorHAnsi"/>
          <w:sz w:val="20"/>
          <w:szCs w:val="20"/>
        </w:rPr>
        <w:t>e</w:t>
      </w:r>
      <w:r w:rsidRPr="000A7A11">
        <w:rPr>
          <w:rFonts w:cstheme="minorHAnsi"/>
          <w:sz w:val="20"/>
          <w:szCs w:val="20"/>
        </w:rPr>
        <w:t xml:space="preserve"> price – </w:t>
      </w:r>
      <w:r>
        <w:rPr>
          <w:rFonts w:cstheme="minorHAnsi"/>
          <w:sz w:val="20"/>
          <w:szCs w:val="20"/>
        </w:rPr>
        <w:t>screen size</w:t>
      </w:r>
      <w:r w:rsidR="005F44AF">
        <w:rPr>
          <w:rFonts w:cstheme="minorHAnsi"/>
          <w:sz w:val="20"/>
          <w:szCs w:val="20"/>
        </w:rPr>
        <w:t xml:space="preserve"> pair</w:t>
      </w:r>
    </w:p>
    <w:p w14:paraId="074EF64E" w14:textId="77777777" w:rsidR="00DB4621" w:rsidRPr="00DB4621" w:rsidRDefault="00DB4621" w:rsidP="00DB4621">
      <w:pPr>
        <w:spacing w:line="360" w:lineRule="auto"/>
        <w:ind w:firstLine="709"/>
        <w:jc w:val="both"/>
        <w:rPr>
          <w:rFonts w:eastAsiaTheme="minorHAnsi"/>
          <w:sz w:val="24"/>
          <w:szCs w:val="24"/>
          <w:lang w:eastAsia="en-US"/>
        </w:rPr>
      </w:pPr>
      <w:r w:rsidRPr="00DB4621">
        <w:rPr>
          <w:rFonts w:eastAsiaTheme="minorHAnsi"/>
          <w:sz w:val="24"/>
          <w:szCs w:val="24"/>
          <w:lang w:eastAsia="en-US"/>
        </w:rPr>
        <w:t xml:space="preserve">As observed from the graph, we conclude that there is a positive dependence of a mobile phone’s price on the size of screen, as it is obvious that the larger the screen size is, the higher the price increases. </w:t>
      </w:r>
    </w:p>
    <w:p w14:paraId="4B35C0E7" w14:textId="2E5FA4B1" w:rsidR="002B524D" w:rsidRPr="00DB4621" w:rsidRDefault="00DB4621" w:rsidP="00DB4621">
      <w:pPr>
        <w:spacing w:line="360" w:lineRule="auto"/>
        <w:ind w:firstLine="709"/>
        <w:jc w:val="both"/>
        <w:rPr>
          <w:rFonts w:cstheme="minorHAnsi"/>
          <w:sz w:val="24"/>
          <w:szCs w:val="24"/>
        </w:rPr>
      </w:pPr>
      <w:r w:rsidRPr="00DB4621">
        <w:rPr>
          <w:rFonts w:eastAsiaTheme="minorHAnsi"/>
          <w:sz w:val="24"/>
          <w:szCs w:val="24"/>
          <w:lang w:eastAsia="en-US"/>
        </w:rPr>
        <w:t xml:space="preserve">In addition, the graph also illustrates an area of density where the screen size ranges from 5 to roughly 6.6 inches and the price for each mobile phone ranges from $6 to $1283. This shows that the </w:t>
      </w:r>
      <w:r w:rsidRPr="00DB4621">
        <w:rPr>
          <w:rFonts w:eastAsiaTheme="minorHAnsi"/>
          <w:sz w:val="24"/>
          <w:szCs w:val="24"/>
          <w:lang w:eastAsia="en-US"/>
        </w:rPr>
        <w:lastRenderedPageBreak/>
        <w:t>majority of mobile phones in the Indian market have such screen sizes and are available at very low to rather high prices, which allow customers various options</w:t>
      </w:r>
      <w:r>
        <w:rPr>
          <w:rFonts w:eastAsiaTheme="minorHAnsi"/>
          <w:sz w:val="24"/>
          <w:szCs w:val="24"/>
          <w:lang w:eastAsia="en-US"/>
        </w:rPr>
        <w:t>.</w:t>
      </w:r>
    </w:p>
    <w:tbl>
      <w:tblPr>
        <w:tblStyle w:val="TableGrid1"/>
        <w:tblW w:w="0" w:type="auto"/>
        <w:jc w:val="center"/>
        <w:tblLook w:val="04A0" w:firstRow="1" w:lastRow="0" w:firstColumn="1" w:lastColumn="0" w:noHBand="0" w:noVBand="1"/>
      </w:tblPr>
      <w:tblGrid>
        <w:gridCol w:w="2263"/>
        <w:gridCol w:w="955"/>
        <w:gridCol w:w="1142"/>
        <w:gridCol w:w="1286"/>
      </w:tblGrid>
      <w:tr w:rsidR="001C7D10" w:rsidRPr="004109E6" w14:paraId="36051189" w14:textId="77777777" w:rsidTr="000C4508">
        <w:trPr>
          <w:trHeight w:val="658"/>
          <w:jc w:val="center"/>
        </w:trPr>
        <w:tc>
          <w:tcPr>
            <w:tcW w:w="0" w:type="auto"/>
            <w:vAlign w:val="center"/>
            <w:hideMark/>
          </w:tcPr>
          <w:p w14:paraId="6A9EE26D" w14:textId="07965F82" w:rsidR="001C7D10" w:rsidRPr="000C4508" w:rsidRDefault="001C7D10" w:rsidP="000C4508">
            <w:pPr>
              <w:spacing w:line="276" w:lineRule="auto"/>
              <w:jc w:val="center"/>
              <w:rPr>
                <w:rFonts w:eastAsia="Times New Roman" w:cstheme="minorHAnsi"/>
                <w:b/>
                <w:bCs/>
                <w:lang w:eastAsia="zh-CN"/>
              </w:rPr>
            </w:pPr>
          </w:p>
        </w:tc>
        <w:tc>
          <w:tcPr>
            <w:tcW w:w="0" w:type="auto"/>
            <w:vAlign w:val="center"/>
            <w:hideMark/>
          </w:tcPr>
          <w:p w14:paraId="6C6157D2" w14:textId="77777777" w:rsidR="001C7D10" w:rsidRPr="000C4508" w:rsidRDefault="001C7D10" w:rsidP="000C4508">
            <w:pPr>
              <w:spacing w:line="276" w:lineRule="auto"/>
              <w:jc w:val="center"/>
              <w:rPr>
                <w:rFonts w:eastAsia="Times New Roman" w:cstheme="minorHAnsi"/>
                <w:b/>
                <w:bCs/>
                <w:lang w:eastAsia="zh-CN"/>
              </w:rPr>
            </w:pPr>
            <w:r w:rsidRPr="000C4508">
              <w:rPr>
                <w:rFonts w:eastAsia="Times New Roman" w:cstheme="minorHAnsi"/>
                <w:b/>
                <w:bCs/>
                <w:color w:val="000000"/>
                <w:lang w:eastAsia="zh-CN"/>
              </w:rPr>
              <w:t>Pearson</w:t>
            </w:r>
          </w:p>
        </w:tc>
        <w:tc>
          <w:tcPr>
            <w:tcW w:w="0" w:type="auto"/>
            <w:vAlign w:val="center"/>
            <w:hideMark/>
          </w:tcPr>
          <w:p w14:paraId="6D730687" w14:textId="77777777" w:rsidR="001C7D10" w:rsidRPr="000C4508" w:rsidRDefault="001C7D10" w:rsidP="000C4508">
            <w:pPr>
              <w:spacing w:line="276" w:lineRule="auto"/>
              <w:jc w:val="center"/>
              <w:rPr>
                <w:rFonts w:eastAsia="Times New Roman" w:cstheme="minorHAnsi"/>
                <w:b/>
                <w:bCs/>
                <w:lang w:eastAsia="zh-CN"/>
              </w:rPr>
            </w:pPr>
            <w:r w:rsidRPr="000C4508">
              <w:rPr>
                <w:rFonts w:eastAsia="Times New Roman" w:cstheme="minorHAnsi"/>
                <w:b/>
                <w:bCs/>
                <w:color w:val="000000"/>
                <w:lang w:eastAsia="zh-CN"/>
              </w:rPr>
              <w:t>Spearman</w:t>
            </w:r>
          </w:p>
        </w:tc>
        <w:tc>
          <w:tcPr>
            <w:tcW w:w="0" w:type="auto"/>
            <w:vAlign w:val="center"/>
            <w:hideMark/>
          </w:tcPr>
          <w:p w14:paraId="70CE50F7" w14:textId="77777777" w:rsidR="001C7D10" w:rsidRPr="000C4508" w:rsidRDefault="001C7D10" w:rsidP="000C4508">
            <w:pPr>
              <w:spacing w:line="276" w:lineRule="auto"/>
              <w:jc w:val="center"/>
              <w:rPr>
                <w:rFonts w:eastAsia="Times New Roman" w:cstheme="minorHAnsi"/>
                <w:b/>
                <w:bCs/>
                <w:lang w:eastAsia="zh-CN"/>
              </w:rPr>
            </w:pPr>
            <w:r w:rsidRPr="000C4508">
              <w:rPr>
                <w:rFonts w:eastAsia="Times New Roman" w:cstheme="minorHAnsi"/>
                <w:b/>
                <w:bCs/>
                <w:color w:val="000000"/>
                <w:lang w:eastAsia="zh-CN"/>
              </w:rPr>
              <w:t>Tau Kendall</w:t>
            </w:r>
          </w:p>
        </w:tc>
      </w:tr>
      <w:tr w:rsidR="001C7D10" w:rsidRPr="004109E6" w14:paraId="2C8A3B6A" w14:textId="77777777" w:rsidTr="000C4508">
        <w:trPr>
          <w:trHeight w:val="600"/>
          <w:jc w:val="center"/>
        </w:trPr>
        <w:tc>
          <w:tcPr>
            <w:tcW w:w="0" w:type="auto"/>
            <w:vAlign w:val="center"/>
            <w:hideMark/>
          </w:tcPr>
          <w:p w14:paraId="7B7E8DB5" w14:textId="77777777" w:rsidR="001C7D10" w:rsidRPr="000C4508" w:rsidRDefault="001C7D10" w:rsidP="000C4508">
            <w:pPr>
              <w:spacing w:line="276" w:lineRule="auto"/>
              <w:jc w:val="center"/>
              <w:rPr>
                <w:rFonts w:eastAsia="Times New Roman" w:cstheme="minorHAnsi"/>
                <w:b/>
                <w:bCs/>
                <w:lang w:eastAsia="zh-CN"/>
              </w:rPr>
            </w:pPr>
            <w:r w:rsidRPr="000C4508">
              <w:rPr>
                <w:rFonts w:eastAsia="Times New Roman" w:cstheme="minorHAnsi"/>
                <w:b/>
                <w:bCs/>
                <w:color w:val="000000"/>
                <w:lang w:eastAsia="zh-CN"/>
              </w:rPr>
              <w:t>Correlation coefficient</w:t>
            </w:r>
          </w:p>
        </w:tc>
        <w:tc>
          <w:tcPr>
            <w:tcW w:w="0" w:type="auto"/>
            <w:vAlign w:val="center"/>
            <w:hideMark/>
          </w:tcPr>
          <w:p w14:paraId="410F49E5" w14:textId="77777777" w:rsidR="001C7D10" w:rsidRPr="004109E6" w:rsidRDefault="001C7D10" w:rsidP="000C4508">
            <w:pPr>
              <w:spacing w:line="276" w:lineRule="auto"/>
              <w:jc w:val="center"/>
              <w:rPr>
                <w:rFonts w:eastAsia="Times New Roman" w:cstheme="minorHAnsi"/>
                <w:lang w:eastAsia="zh-CN"/>
              </w:rPr>
            </w:pPr>
            <w:r w:rsidRPr="004109E6">
              <w:rPr>
                <w:rFonts w:eastAsia="Times New Roman" w:cstheme="minorHAnsi"/>
                <w:color w:val="000000"/>
                <w:lang w:eastAsia="zh-CN"/>
              </w:rPr>
              <w:t>0.402</w:t>
            </w:r>
          </w:p>
        </w:tc>
        <w:tc>
          <w:tcPr>
            <w:tcW w:w="0" w:type="auto"/>
            <w:vAlign w:val="center"/>
            <w:hideMark/>
          </w:tcPr>
          <w:p w14:paraId="0292BAD3" w14:textId="77777777" w:rsidR="001C7D10" w:rsidRPr="004109E6" w:rsidRDefault="001C7D10" w:rsidP="000C4508">
            <w:pPr>
              <w:spacing w:line="276" w:lineRule="auto"/>
              <w:jc w:val="center"/>
              <w:rPr>
                <w:rFonts w:eastAsia="Times New Roman" w:cstheme="minorHAnsi"/>
                <w:lang w:eastAsia="zh-CN"/>
              </w:rPr>
            </w:pPr>
            <w:r w:rsidRPr="004109E6">
              <w:rPr>
                <w:rFonts w:eastAsia="Times New Roman" w:cstheme="minorHAnsi"/>
                <w:color w:val="000000"/>
                <w:lang w:eastAsia="zh-CN"/>
              </w:rPr>
              <w:t>0.592</w:t>
            </w:r>
          </w:p>
        </w:tc>
        <w:tc>
          <w:tcPr>
            <w:tcW w:w="0" w:type="auto"/>
            <w:vAlign w:val="center"/>
            <w:hideMark/>
          </w:tcPr>
          <w:p w14:paraId="5215E1F4" w14:textId="77777777" w:rsidR="001C7D10" w:rsidRPr="004109E6" w:rsidRDefault="001C7D10" w:rsidP="000C4508">
            <w:pPr>
              <w:spacing w:line="276" w:lineRule="auto"/>
              <w:jc w:val="center"/>
              <w:rPr>
                <w:rFonts w:eastAsia="Times New Roman" w:cstheme="minorHAnsi"/>
                <w:lang w:eastAsia="zh-CN"/>
              </w:rPr>
            </w:pPr>
            <w:r w:rsidRPr="004109E6">
              <w:rPr>
                <w:rFonts w:eastAsia="Times New Roman" w:cstheme="minorHAnsi"/>
                <w:color w:val="000000"/>
                <w:lang w:eastAsia="zh-CN"/>
              </w:rPr>
              <w:t>0.445</w:t>
            </w:r>
          </w:p>
        </w:tc>
      </w:tr>
      <w:tr w:rsidR="001C7D10" w:rsidRPr="004109E6" w14:paraId="4BFEA145" w14:textId="77777777" w:rsidTr="000C4508">
        <w:trPr>
          <w:trHeight w:val="500"/>
          <w:jc w:val="center"/>
        </w:trPr>
        <w:tc>
          <w:tcPr>
            <w:tcW w:w="0" w:type="auto"/>
            <w:vAlign w:val="center"/>
            <w:hideMark/>
          </w:tcPr>
          <w:p w14:paraId="4E161FF5" w14:textId="77777777" w:rsidR="001C7D10" w:rsidRPr="000C4508" w:rsidRDefault="001C7D10" w:rsidP="000C4508">
            <w:pPr>
              <w:spacing w:line="276" w:lineRule="auto"/>
              <w:jc w:val="center"/>
              <w:rPr>
                <w:rFonts w:eastAsia="Times New Roman" w:cstheme="minorHAnsi"/>
                <w:b/>
                <w:bCs/>
                <w:lang w:eastAsia="zh-CN"/>
              </w:rPr>
            </w:pPr>
            <w:r w:rsidRPr="000C4508">
              <w:rPr>
                <w:rFonts w:eastAsia="Times New Roman" w:cstheme="minorHAnsi"/>
                <w:b/>
                <w:bCs/>
                <w:color w:val="000000"/>
                <w:lang w:eastAsia="zh-CN"/>
              </w:rPr>
              <w:t>p-value</w:t>
            </w:r>
          </w:p>
        </w:tc>
        <w:tc>
          <w:tcPr>
            <w:tcW w:w="0" w:type="auto"/>
            <w:vAlign w:val="center"/>
            <w:hideMark/>
          </w:tcPr>
          <w:p w14:paraId="41D4DAA9" w14:textId="77777777" w:rsidR="001C7D10" w:rsidRPr="004109E6" w:rsidRDefault="001C7D10" w:rsidP="000C4508">
            <w:pPr>
              <w:spacing w:line="276" w:lineRule="auto"/>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1DD56B60" w14:textId="77777777" w:rsidR="001C7D10" w:rsidRPr="004109E6" w:rsidRDefault="001C7D10" w:rsidP="000C4508">
            <w:pPr>
              <w:spacing w:line="276" w:lineRule="auto"/>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1F84FD85" w14:textId="77777777" w:rsidR="001C7D10" w:rsidRPr="004109E6" w:rsidRDefault="001C7D10" w:rsidP="000C4508">
            <w:pPr>
              <w:spacing w:line="276" w:lineRule="auto"/>
              <w:jc w:val="center"/>
              <w:rPr>
                <w:rFonts w:eastAsia="Times New Roman" w:cstheme="minorHAnsi"/>
                <w:lang w:eastAsia="zh-CN"/>
              </w:rPr>
            </w:pPr>
            <w:r w:rsidRPr="004109E6">
              <w:rPr>
                <w:rFonts w:eastAsia="Times New Roman" w:cstheme="minorHAnsi"/>
                <w:color w:val="000000"/>
                <w:lang w:eastAsia="zh-CN"/>
              </w:rPr>
              <w:t>0.000</w:t>
            </w:r>
          </w:p>
        </w:tc>
      </w:tr>
    </w:tbl>
    <w:p w14:paraId="03B68E8B" w14:textId="266B8699" w:rsidR="001C5908" w:rsidRPr="000A7A11" w:rsidRDefault="001C5908" w:rsidP="00A369AF">
      <w:pPr>
        <w:spacing w:before="240" w:line="360" w:lineRule="auto"/>
        <w:jc w:val="center"/>
        <w:rPr>
          <w:rFonts w:cstheme="minorHAnsi"/>
          <w:sz w:val="20"/>
          <w:szCs w:val="20"/>
        </w:rPr>
      </w:pPr>
      <w:r w:rsidRPr="000A7A11">
        <w:rPr>
          <w:rFonts w:cstheme="minorHAnsi"/>
          <w:sz w:val="20"/>
          <w:szCs w:val="20"/>
        </w:rPr>
        <w:t xml:space="preserve">Table </w:t>
      </w:r>
      <w:r w:rsidR="00E6413F" w:rsidRPr="000A7A11">
        <w:rPr>
          <w:rFonts w:cstheme="minorHAnsi"/>
          <w:sz w:val="20"/>
          <w:szCs w:val="20"/>
        </w:rPr>
        <w:t>10: C</w:t>
      </w:r>
      <w:r w:rsidRPr="000A7A11">
        <w:rPr>
          <w:rFonts w:cstheme="minorHAnsi"/>
          <w:sz w:val="20"/>
          <w:szCs w:val="20"/>
        </w:rPr>
        <w:t>orrelation coefficients</w:t>
      </w:r>
      <w:r w:rsidR="00E6413F" w:rsidRPr="000A7A11">
        <w:rPr>
          <w:rFonts w:cstheme="minorHAnsi"/>
          <w:sz w:val="20"/>
          <w:szCs w:val="20"/>
        </w:rPr>
        <w:t xml:space="preserve"> for the price – screen</w:t>
      </w:r>
      <w:r w:rsidR="005F44AF">
        <w:rPr>
          <w:rFonts w:cstheme="minorHAnsi"/>
          <w:sz w:val="20"/>
          <w:szCs w:val="20"/>
        </w:rPr>
        <w:t xml:space="preserve"> size</w:t>
      </w:r>
      <w:r w:rsidR="00E6413F" w:rsidRPr="000A7A11">
        <w:rPr>
          <w:rFonts w:cstheme="minorHAnsi"/>
          <w:sz w:val="20"/>
          <w:szCs w:val="20"/>
        </w:rPr>
        <w:t xml:space="preserve"> pair</w:t>
      </w:r>
    </w:p>
    <w:p w14:paraId="1459552A" w14:textId="2D0E6F12" w:rsidR="00BC4112" w:rsidRPr="00DB4621" w:rsidRDefault="00DB4621" w:rsidP="00DB4621">
      <w:pPr>
        <w:spacing w:line="360" w:lineRule="auto"/>
        <w:ind w:firstLine="709"/>
        <w:jc w:val="both"/>
        <w:rPr>
          <w:rFonts w:cstheme="minorHAnsi"/>
          <w:sz w:val="24"/>
          <w:szCs w:val="24"/>
        </w:rPr>
      </w:pPr>
      <w:r w:rsidRPr="00DB4621">
        <w:rPr>
          <w:rFonts w:cstheme="minorHAnsi"/>
          <w:sz w:val="24"/>
          <w:szCs w:val="24"/>
        </w:rPr>
        <w:t>The Pearson, Spearman and Tau Kendall coefficients are significant on the level of 0.05 and they all indicate an average positive correlation between price and battery capacity.</w:t>
      </w:r>
    </w:p>
    <w:p w14:paraId="35ACFABD" w14:textId="63300DFD" w:rsidR="001C7D10" w:rsidRPr="00DB4621" w:rsidRDefault="00BC4112" w:rsidP="00BC4112">
      <w:pPr>
        <w:rPr>
          <w:rFonts w:cstheme="minorHAnsi"/>
          <w:sz w:val="24"/>
          <w:szCs w:val="24"/>
        </w:rPr>
      </w:pPr>
      <w:r w:rsidRPr="00DB4621">
        <w:rPr>
          <w:rFonts w:cstheme="minorHAnsi"/>
          <w:sz w:val="24"/>
          <w:szCs w:val="24"/>
        </w:rPr>
        <w:br w:type="page"/>
      </w:r>
    </w:p>
    <w:p w14:paraId="346C9FF2" w14:textId="10850287" w:rsidR="00A34553" w:rsidRPr="00E157CC" w:rsidRDefault="0007302D" w:rsidP="00FB537D">
      <w:pPr>
        <w:pStyle w:val="ListParagraph"/>
        <w:numPr>
          <w:ilvl w:val="2"/>
          <w:numId w:val="6"/>
        </w:numPr>
        <w:spacing w:line="240" w:lineRule="auto"/>
        <w:ind w:left="851" w:hanging="851"/>
        <w:jc w:val="both"/>
        <w:outlineLvl w:val="2"/>
        <w:rPr>
          <w:rFonts w:cstheme="minorHAnsi"/>
          <w:b/>
          <w:bCs/>
          <w:sz w:val="32"/>
          <w:szCs w:val="32"/>
        </w:rPr>
      </w:pPr>
      <w:r w:rsidRPr="00E157CC">
        <w:rPr>
          <w:rFonts w:cstheme="minorHAnsi"/>
          <w:b/>
          <w:bCs/>
          <w:sz w:val="32"/>
          <w:szCs w:val="32"/>
        </w:rPr>
        <w:lastRenderedPageBreak/>
        <w:t>Analysis of the presence of correlation between independent variables</w:t>
      </w:r>
    </w:p>
    <w:p w14:paraId="2589AC86" w14:textId="71C7E088" w:rsidR="003D0FB4" w:rsidRPr="004109E6" w:rsidRDefault="003D0FB4" w:rsidP="00FB537D">
      <w:pPr>
        <w:spacing w:line="276" w:lineRule="auto"/>
        <w:jc w:val="both"/>
        <w:rPr>
          <w:rFonts w:cstheme="minorHAnsi"/>
          <w:b/>
          <w:bCs/>
          <w:sz w:val="28"/>
          <w:szCs w:val="28"/>
        </w:rPr>
      </w:pPr>
      <w:r w:rsidRPr="004109E6">
        <w:rPr>
          <w:rFonts w:cstheme="minorHAnsi"/>
          <w:b/>
          <w:bCs/>
          <w:sz w:val="28"/>
          <w:szCs w:val="28"/>
        </w:rPr>
        <w:t>Quantitative variables – Quantitative variables</w:t>
      </w:r>
    </w:p>
    <w:p w14:paraId="5223F6BA" w14:textId="2622F124" w:rsidR="0007302D" w:rsidRPr="00A369AF" w:rsidRDefault="00FE3845" w:rsidP="00103AA6">
      <w:pPr>
        <w:spacing w:line="360" w:lineRule="auto"/>
        <w:jc w:val="both"/>
        <w:rPr>
          <w:rFonts w:cstheme="minorHAnsi"/>
          <w:b/>
          <w:bCs/>
          <w:sz w:val="24"/>
          <w:szCs w:val="24"/>
          <w:u w:val="single"/>
        </w:rPr>
      </w:pPr>
      <w:r w:rsidRPr="00A369AF">
        <w:rPr>
          <w:rFonts w:cstheme="minorHAnsi"/>
          <w:b/>
          <w:bCs/>
          <w:sz w:val="24"/>
          <w:szCs w:val="24"/>
          <w:u w:val="single"/>
        </w:rPr>
        <w:t>Internal s</w:t>
      </w:r>
      <w:r w:rsidR="0007302D" w:rsidRPr="00A369AF">
        <w:rPr>
          <w:rFonts w:cstheme="minorHAnsi"/>
          <w:b/>
          <w:bCs/>
          <w:sz w:val="24"/>
          <w:szCs w:val="24"/>
          <w:u w:val="single"/>
        </w:rPr>
        <w:t xml:space="preserve">torage </w:t>
      </w:r>
      <w:r w:rsidRPr="00A369AF">
        <w:rPr>
          <w:rFonts w:cstheme="minorHAnsi"/>
          <w:b/>
          <w:bCs/>
          <w:sz w:val="24"/>
          <w:szCs w:val="24"/>
          <w:u w:val="single"/>
        </w:rPr>
        <w:t>–</w:t>
      </w:r>
      <w:r w:rsidR="0007302D" w:rsidRPr="00A369AF">
        <w:rPr>
          <w:rFonts w:cstheme="minorHAnsi"/>
          <w:b/>
          <w:bCs/>
          <w:sz w:val="24"/>
          <w:szCs w:val="24"/>
          <w:u w:val="single"/>
        </w:rPr>
        <w:t xml:space="preserve"> S</w:t>
      </w:r>
      <w:r w:rsidRPr="00A369AF">
        <w:rPr>
          <w:rFonts w:cstheme="minorHAnsi"/>
          <w:b/>
          <w:bCs/>
          <w:sz w:val="24"/>
          <w:szCs w:val="24"/>
          <w:u w:val="single"/>
        </w:rPr>
        <w:t>creen size</w:t>
      </w:r>
    </w:p>
    <w:p w14:paraId="0D1BE47C" w14:textId="001D4B3C" w:rsidR="00A16071" w:rsidRPr="004109E6" w:rsidRDefault="0068488B" w:rsidP="007372C0">
      <w:pPr>
        <w:spacing w:after="0" w:line="276" w:lineRule="auto"/>
        <w:jc w:val="center"/>
        <w:rPr>
          <w:rFonts w:cstheme="minorHAnsi"/>
          <w:b/>
          <w:bCs/>
          <w:sz w:val="24"/>
          <w:szCs w:val="24"/>
        </w:rPr>
      </w:pPr>
      <w:r w:rsidRPr="004109E6">
        <w:rPr>
          <w:rFonts w:cstheme="minorHAnsi"/>
          <w:noProof/>
          <w:color w:val="000000"/>
          <w:bdr w:val="none" w:sz="0" w:space="0" w:color="auto" w:frame="1"/>
        </w:rPr>
        <w:drawing>
          <wp:inline distT="0" distB="0" distL="0" distR="0" wp14:anchorId="29547533" wp14:editId="4C787515">
            <wp:extent cx="5398346" cy="3132968"/>
            <wp:effectExtent l="0" t="0" r="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1587" cy="3140652"/>
                    </a:xfrm>
                    <a:prstGeom prst="rect">
                      <a:avLst/>
                    </a:prstGeom>
                    <a:noFill/>
                    <a:ln>
                      <a:noFill/>
                    </a:ln>
                  </pic:spPr>
                </pic:pic>
              </a:graphicData>
            </a:graphic>
          </wp:inline>
        </w:drawing>
      </w:r>
    </w:p>
    <w:p w14:paraId="178915D6" w14:textId="5797503E" w:rsidR="000A7A11" w:rsidRPr="004109E6" w:rsidRDefault="000A7A11" w:rsidP="00A369AF">
      <w:pPr>
        <w:spacing w:line="276" w:lineRule="auto"/>
        <w:jc w:val="center"/>
        <w:rPr>
          <w:rFonts w:cstheme="minorHAnsi"/>
          <w:sz w:val="20"/>
          <w:szCs w:val="20"/>
        </w:rPr>
      </w:pPr>
      <w:r w:rsidRPr="004109E6">
        <w:rPr>
          <w:rFonts w:cstheme="minorHAnsi"/>
          <w:sz w:val="20"/>
          <w:szCs w:val="20"/>
        </w:rPr>
        <w:t xml:space="preserve">Graph </w:t>
      </w:r>
      <w:r>
        <w:rPr>
          <w:rFonts w:cstheme="minorHAnsi"/>
          <w:sz w:val="20"/>
          <w:szCs w:val="20"/>
        </w:rPr>
        <w:t>21</w:t>
      </w:r>
      <w:r w:rsidRPr="004109E6">
        <w:rPr>
          <w:rFonts w:cstheme="minorHAnsi"/>
          <w:sz w:val="20"/>
          <w:szCs w:val="20"/>
          <w:lang w:val="vi-VN"/>
        </w:rPr>
        <w:t>: Strip plot</w:t>
      </w:r>
      <w:r w:rsidR="006E58E3">
        <w:rPr>
          <w:rStyle w:val="FootnoteReference"/>
          <w:rFonts w:cstheme="minorHAnsi"/>
          <w:sz w:val="20"/>
          <w:szCs w:val="20"/>
          <w:lang w:val="vi-VN"/>
        </w:rPr>
        <w:footnoteReference w:id="2"/>
      </w:r>
      <w:r w:rsidRPr="004109E6">
        <w:rPr>
          <w:rFonts w:cstheme="minorHAnsi"/>
          <w:sz w:val="20"/>
          <w:szCs w:val="20"/>
          <w:lang w:val="vi-VN"/>
        </w:rPr>
        <w:t xml:space="preserve"> of the </w:t>
      </w:r>
      <w:r>
        <w:rPr>
          <w:rFonts w:cstheme="minorHAnsi"/>
          <w:sz w:val="20"/>
          <w:szCs w:val="20"/>
        </w:rPr>
        <w:t>storage</w:t>
      </w:r>
      <w:r w:rsidRPr="004109E6">
        <w:rPr>
          <w:rFonts w:cstheme="minorHAnsi"/>
          <w:sz w:val="20"/>
          <w:szCs w:val="20"/>
          <w:lang w:val="vi-VN"/>
        </w:rPr>
        <w:t xml:space="preserve"> – s</w:t>
      </w:r>
      <w:r>
        <w:rPr>
          <w:rFonts w:cstheme="minorHAnsi"/>
          <w:sz w:val="20"/>
          <w:szCs w:val="20"/>
        </w:rPr>
        <w:t>creen</w:t>
      </w:r>
      <w:r w:rsidRPr="004109E6">
        <w:rPr>
          <w:rFonts w:cstheme="minorHAnsi"/>
          <w:sz w:val="20"/>
          <w:szCs w:val="20"/>
          <w:lang w:val="vi-VN"/>
        </w:rPr>
        <w:t xml:space="preserve"> pair</w:t>
      </w:r>
    </w:p>
    <w:tbl>
      <w:tblPr>
        <w:tblStyle w:val="TableGrid1"/>
        <w:tblW w:w="0" w:type="auto"/>
        <w:jc w:val="center"/>
        <w:tblLook w:val="04A0" w:firstRow="1" w:lastRow="0" w:firstColumn="1" w:lastColumn="0" w:noHBand="0" w:noVBand="1"/>
      </w:tblPr>
      <w:tblGrid>
        <w:gridCol w:w="2263"/>
        <w:gridCol w:w="955"/>
        <w:gridCol w:w="1142"/>
        <w:gridCol w:w="1286"/>
      </w:tblGrid>
      <w:tr w:rsidR="00A16071" w:rsidRPr="004109E6" w14:paraId="508DC0D1" w14:textId="77777777" w:rsidTr="000F5301">
        <w:trPr>
          <w:trHeight w:val="635"/>
          <w:jc w:val="center"/>
        </w:trPr>
        <w:tc>
          <w:tcPr>
            <w:tcW w:w="0" w:type="auto"/>
            <w:vAlign w:val="center"/>
            <w:hideMark/>
          </w:tcPr>
          <w:p w14:paraId="02190F6A" w14:textId="1FE153D0" w:rsidR="00A16071" w:rsidRPr="000C4508" w:rsidRDefault="00A16071" w:rsidP="000F5301">
            <w:pPr>
              <w:spacing w:line="276" w:lineRule="auto"/>
              <w:jc w:val="center"/>
              <w:rPr>
                <w:rFonts w:eastAsia="Times New Roman" w:cstheme="minorHAnsi"/>
                <w:b/>
                <w:bCs/>
                <w:lang w:eastAsia="zh-CN"/>
              </w:rPr>
            </w:pPr>
          </w:p>
        </w:tc>
        <w:tc>
          <w:tcPr>
            <w:tcW w:w="0" w:type="auto"/>
            <w:vAlign w:val="center"/>
            <w:hideMark/>
          </w:tcPr>
          <w:p w14:paraId="167108FD" w14:textId="77777777" w:rsidR="00A16071" w:rsidRPr="000C4508" w:rsidRDefault="00A16071" w:rsidP="000F5301">
            <w:pPr>
              <w:spacing w:line="276" w:lineRule="auto"/>
              <w:jc w:val="center"/>
              <w:rPr>
                <w:rFonts w:eastAsia="Times New Roman" w:cstheme="minorHAnsi"/>
                <w:b/>
                <w:bCs/>
                <w:lang w:eastAsia="zh-CN"/>
              </w:rPr>
            </w:pPr>
            <w:r w:rsidRPr="000C4508">
              <w:rPr>
                <w:rFonts w:eastAsia="Times New Roman" w:cstheme="minorHAnsi"/>
                <w:b/>
                <w:bCs/>
                <w:color w:val="000000"/>
                <w:lang w:eastAsia="zh-CN"/>
              </w:rPr>
              <w:t>Pearson</w:t>
            </w:r>
          </w:p>
        </w:tc>
        <w:tc>
          <w:tcPr>
            <w:tcW w:w="0" w:type="auto"/>
            <w:vAlign w:val="center"/>
            <w:hideMark/>
          </w:tcPr>
          <w:p w14:paraId="09727D3A" w14:textId="77777777" w:rsidR="00A16071" w:rsidRPr="000C4508" w:rsidRDefault="00A16071" w:rsidP="000F5301">
            <w:pPr>
              <w:spacing w:line="276" w:lineRule="auto"/>
              <w:jc w:val="center"/>
              <w:rPr>
                <w:rFonts w:eastAsia="Times New Roman" w:cstheme="minorHAnsi"/>
                <w:b/>
                <w:bCs/>
                <w:lang w:eastAsia="zh-CN"/>
              </w:rPr>
            </w:pPr>
            <w:r w:rsidRPr="000C4508">
              <w:rPr>
                <w:rFonts w:eastAsia="Times New Roman" w:cstheme="minorHAnsi"/>
                <w:b/>
                <w:bCs/>
                <w:color w:val="000000"/>
                <w:lang w:eastAsia="zh-CN"/>
              </w:rPr>
              <w:t>Spearman</w:t>
            </w:r>
          </w:p>
        </w:tc>
        <w:tc>
          <w:tcPr>
            <w:tcW w:w="0" w:type="auto"/>
            <w:vAlign w:val="center"/>
            <w:hideMark/>
          </w:tcPr>
          <w:p w14:paraId="083ABDBD" w14:textId="77777777" w:rsidR="00A16071" w:rsidRPr="000C4508" w:rsidRDefault="00A16071" w:rsidP="000F5301">
            <w:pPr>
              <w:spacing w:line="276" w:lineRule="auto"/>
              <w:jc w:val="center"/>
              <w:rPr>
                <w:rFonts w:eastAsia="Times New Roman" w:cstheme="minorHAnsi"/>
                <w:b/>
                <w:bCs/>
                <w:lang w:eastAsia="zh-CN"/>
              </w:rPr>
            </w:pPr>
            <w:r w:rsidRPr="000C4508">
              <w:rPr>
                <w:rFonts w:eastAsia="Times New Roman" w:cstheme="minorHAnsi"/>
                <w:b/>
                <w:bCs/>
                <w:color w:val="000000"/>
                <w:lang w:eastAsia="zh-CN"/>
              </w:rPr>
              <w:t>Tau Kendall</w:t>
            </w:r>
          </w:p>
        </w:tc>
      </w:tr>
      <w:tr w:rsidR="00A16071" w:rsidRPr="004109E6" w14:paraId="28347A54" w14:textId="77777777" w:rsidTr="000F5301">
        <w:trPr>
          <w:trHeight w:val="635"/>
          <w:jc w:val="center"/>
        </w:trPr>
        <w:tc>
          <w:tcPr>
            <w:tcW w:w="0" w:type="auto"/>
            <w:vAlign w:val="center"/>
            <w:hideMark/>
          </w:tcPr>
          <w:p w14:paraId="692B04DD" w14:textId="77777777" w:rsidR="00A16071" w:rsidRPr="000C4508" w:rsidRDefault="00A16071" w:rsidP="000F5301">
            <w:pPr>
              <w:spacing w:line="276" w:lineRule="auto"/>
              <w:jc w:val="center"/>
              <w:rPr>
                <w:rFonts w:eastAsia="Times New Roman" w:cstheme="minorHAnsi"/>
                <w:b/>
                <w:bCs/>
                <w:lang w:eastAsia="zh-CN"/>
              </w:rPr>
            </w:pPr>
            <w:r w:rsidRPr="000C4508">
              <w:rPr>
                <w:rFonts w:eastAsia="Times New Roman" w:cstheme="minorHAnsi"/>
                <w:b/>
                <w:bCs/>
                <w:color w:val="000000"/>
                <w:lang w:eastAsia="zh-CN"/>
              </w:rPr>
              <w:t>Correlation coefficient</w:t>
            </w:r>
          </w:p>
        </w:tc>
        <w:tc>
          <w:tcPr>
            <w:tcW w:w="0" w:type="auto"/>
            <w:vAlign w:val="center"/>
            <w:hideMark/>
          </w:tcPr>
          <w:p w14:paraId="3266848D" w14:textId="77777777" w:rsidR="00A16071" w:rsidRPr="001D547D" w:rsidRDefault="00A16071" w:rsidP="000F5301">
            <w:pPr>
              <w:spacing w:line="276" w:lineRule="auto"/>
              <w:jc w:val="center"/>
              <w:rPr>
                <w:rFonts w:eastAsia="Times New Roman" w:cstheme="minorHAnsi"/>
                <w:lang w:eastAsia="zh-CN"/>
              </w:rPr>
            </w:pPr>
            <w:r w:rsidRPr="001D547D">
              <w:rPr>
                <w:rFonts w:eastAsia="Times New Roman" w:cstheme="minorHAnsi"/>
                <w:color w:val="000000"/>
                <w:lang w:eastAsia="zh-CN"/>
              </w:rPr>
              <w:t>0.613</w:t>
            </w:r>
          </w:p>
        </w:tc>
        <w:tc>
          <w:tcPr>
            <w:tcW w:w="0" w:type="auto"/>
            <w:vAlign w:val="center"/>
            <w:hideMark/>
          </w:tcPr>
          <w:p w14:paraId="21F7EF24" w14:textId="77777777" w:rsidR="00A16071" w:rsidRPr="001D547D" w:rsidRDefault="00A16071" w:rsidP="000F5301">
            <w:pPr>
              <w:spacing w:line="276" w:lineRule="auto"/>
              <w:jc w:val="center"/>
              <w:rPr>
                <w:rFonts w:eastAsia="Times New Roman" w:cstheme="minorHAnsi"/>
                <w:lang w:eastAsia="zh-CN"/>
              </w:rPr>
            </w:pPr>
            <w:r w:rsidRPr="001D547D">
              <w:rPr>
                <w:rFonts w:eastAsia="Times New Roman" w:cstheme="minorHAnsi"/>
                <w:color w:val="000000"/>
                <w:lang w:eastAsia="zh-CN"/>
              </w:rPr>
              <w:t>0.768</w:t>
            </w:r>
          </w:p>
        </w:tc>
        <w:tc>
          <w:tcPr>
            <w:tcW w:w="0" w:type="auto"/>
            <w:vAlign w:val="center"/>
            <w:hideMark/>
          </w:tcPr>
          <w:p w14:paraId="3F9DEA5B" w14:textId="77777777" w:rsidR="00A16071" w:rsidRPr="001D547D" w:rsidRDefault="00A16071" w:rsidP="000F5301">
            <w:pPr>
              <w:spacing w:line="276" w:lineRule="auto"/>
              <w:jc w:val="center"/>
              <w:rPr>
                <w:rFonts w:eastAsia="Times New Roman" w:cstheme="minorHAnsi"/>
                <w:lang w:eastAsia="zh-CN"/>
              </w:rPr>
            </w:pPr>
            <w:r w:rsidRPr="001D547D">
              <w:rPr>
                <w:rFonts w:eastAsia="Times New Roman" w:cstheme="minorHAnsi"/>
                <w:color w:val="000000"/>
                <w:lang w:eastAsia="zh-CN"/>
              </w:rPr>
              <w:t>0.660</w:t>
            </w:r>
          </w:p>
        </w:tc>
      </w:tr>
      <w:tr w:rsidR="00A16071" w:rsidRPr="004109E6" w14:paraId="0B4395DE" w14:textId="77777777" w:rsidTr="000F5301">
        <w:trPr>
          <w:trHeight w:val="635"/>
          <w:jc w:val="center"/>
        </w:trPr>
        <w:tc>
          <w:tcPr>
            <w:tcW w:w="0" w:type="auto"/>
            <w:vAlign w:val="center"/>
            <w:hideMark/>
          </w:tcPr>
          <w:p w14:paraId="0045B71F" w14:textId="77777777" w:rsidR="00A16071" w:rsidRPr="000C4508" w:rsidRDefault="00A16071" w:rsidP="000F5301">
            <w:pPr>
              <w:spacing w:line="276" w:lineRule="auto"/>
              <w:jc w:val="center"/>
              <w:rPr>
                <w:rFonts w:eastAsia="Times New Roman" w:cstheme="minorHAnsi"/>
                <w:b/>
                <w:bCs/>
                <w:lang w:eastAsia="zh-CN"/>
              </w:rPr>
            </w:pPr>
            <w:r w:rsidRPr="000C4508">
              <w:rPr>
                <w:rFonts w:eastAsia="Times New Roman" w:cstheme="minorHAnsi"/>
                <w:b/>
                <w:bCs/>
                <w:color w:val="000000"/>
                <w:lang w:eastAsia="zh-CN"/>
              </w:rPr>
              <w:t>p-value</w:t>
            </w:r>
          </w:p>
        </w:tc>
        <w:tc>
          <w:tcPr>
            <w:tcW w:w="0" w:type="auto"/>
            <w:vAlign w:val="center"/>
            <w:hideMark/>
          </w:tcPr>
          <w:p w14:paraId="0D8EC222" w14:textId="77777777" w:rsidR="00A16071" w:rsidRPr="001D547D" w:rsidRDefault="00A16071" w:rsidP="000F5301">
            <w:pPr>
              <w:spacing w:line="276" w:lineRule="auto"/>
              <w:jc w:val="center"/>
              <w:rPr>
                <w:rFonts w:eastAsia="Times New Roman" w:cstheme="minorHAnsi"/>
                <w:lang w:eastAsia="zh-CN"/>
              </w:rPr>
            </w:pPr>
            <w:r w:rsidRPr="001D547D">
              <w:rPr>
                <w:rFonts w:eastAsia="Times New Roman" w:cstheme="minorHAnsi"/>
                <w:color w:val="000000"/>
                <w:lang w:eastAsia="zh-CN"/>
              </w:rPr>
              <w:t>0.000</w:t>
            </w:r>
          </w:p>
        </w:tc>
        <w:tc>
          <w:tcPr>
            <w:tcW w:w="0" w:type="auto"/>
            <w:vAlign w:val="center"/>
            <w:hideMark/>
          </w:tcPr>
          <w:p w14:paraId="38BA49BA" w14:textId="77777777" w:rsidR="00A16071" w:rsidRPr="001D547D" w:rsidRDefault="00A16071" w:rsidP="000F5301">
            <w:pPr>
              <w:spacing w:line="276" w:lineRule="auto"/>
              <w:jc w:val="center"/>
              <w:rPr>
                <w:rFonts w:eastAsia="Times New Roman" w:cstheme="minorHAnsi"/>
                <w:lang w:eastAsia="zh-CN"/>
              </w:rPr>
            </w:pPr>
            <w:r w:rsidRPr="001D547D">
              <w:rPr>
                <w:rFonts w:eastAsia="Times New Roman" w:cstheme="minorHAnsi"/>
                <w:color w:val="000000"/>
                <w:lang w:eastAsia="zh-CN"/>
              </w:rPr>
              <w:t>0.000</w:t>
            </w:r>
          </w:p>
        </w:tc>
        <w:tc>
          <w:tcPr>
            <w:tcW w:w="0" w:type="auto"/>
            <w:vAlign w:val="center"/>
            <w:hideMark/>
          </w:tcPr>
          <w:p w14:paraId="5DAB2F54" w14:textId="77777777" w:rsidR="00A16071" w:rsidRPr="001D547D" w:rsidRDefault="00A16071" w:rsidP="000F5301">
            <w:pPr>
              <w:spacing w:line="276" w:lineRule="auto"/>
              <w:jc w:val="center"/>
              <w:rPr>
                <w:rFonts w:eastAsia="Times New Roman" w:cstheme="minorHAnsi"/>
                <w:lang w:eastAsia="zh-CN"/>
              </w:rPr>
            </w:pPr>
            <w:r w:rsidRPr="001D547D">
              <w:rPr>
                <w:rFonts w:eastAsia="Times New Roman" w:cstheme="minorHAnsi"/>
                <w:color w:val="000000"/>
                <w:lang w:eastAsia="zh-CN"/>
              </w:rPr>
              <w:t>0.000</w:t>
            </w:r>
          </w:p>
        </w:tc>
      </w:tr>
    </w:tbl>
    <w:p w14:paraId="694A8724" w14:textId="76B56C84" w:rsidR="001C5908" w:rsidRPr="000A7A11" w:rsidRDefault="001C5908" w:rsidP="00623FD3">
      <w:pPr>
        <w:spacing w:before="240" w:line="276" w:lineRule="auto"/>
        <w:jc w:val="center"/>
        <w:rPr>
          <w:rFonts w:cstheme="minorHAnsi"/>
          <w:sz w:val="20"/>
          <w:szCs w:val="20"/>
        </w:rPr>
      </w:pPr>
      <w:r w:rsidRPr="000A7A11">
        <w:rPr>
          <w:rFonts w:cstheme="minorHAnsi"/>
          <w:sz w:val="20"/>
          <w:szCs w:val="20"/>
        </w:rPr>
        <w:t>Table</w:t>
      </w:r>
      <w:r w:rsidR="009B6515" w:rsidRPr="000A7A11">
        <w:rPr>
          <w:rFonts w:cstheme="minorHAnsi"/>
          <w:sz w:val="20"/>
          <w:szCs w:val="20"/>
        </w:rPr>
        <w:t xml:space="preserve"> 11:</w:t>
      </w:r>
      <w:r w:rsidRPr="000A7A11">
        <w:rPr>
          <w:rFonts w:cstheme="minorHAnsi"/>
          <w:sz w:val="20"/>
          <w:szCs w:val="20"/>
        </w:rPr>
        <w:t xml:space="preserve"> </w:t>
      </w:r>
      <w:r w:rsidR="009B6515" w:rsidRPr="000A7A11">
        <w:rPr>
          <w:rFonts w:cstheme="minorHAnsi"/>
          <w:sz w:val="20"/>
          <w:szCs w:val="20"/>
        </w:rPr>
        <w:t>C</w:t>
      </w:r>
      <w:r w:rsidRPr="000A7A11">
        <w:rPr>
          <w:rFonts w:cstheme="minorHAnsi"/>
          <w:sz w:val="20"/>
          <w:szCs w:val="20"/>
        </w:rPr>
        <w:t>orrelation coefficients</w:t>
      </w:r>
      <w:r w:rsidR="009B6515" w:rsidRPr="000A7A11">
        <w:rPr>
          <w:rFonts w:cstheme="minorHAnsi"/>
          <w:sz w:val="20"/>
          <w:szCs w:val="20"/>
        </w:rPr>
        <w:t xml:space="preserve"> for the pair storage – screen size</w:t>
      </w:r>
    </w:p>
    <w:p w14:paraId="1B2C1251" w14:textId="5236C3D9" w:rsidR="0007302D" w:rsidRPr="00EC46BB" w:rsidRDefault="00EC46BB" w:rsidP="00EC46BB">
      <w:pPr>
        <w:spacing w:line="360" w:lineRule="auto"/>
        <w:ind w:firstLine="709"/>
        <w:jc w:val="both"/>
        <w:rPr>
          <w:rFonts w:cstheme="minorHAnsi"/>
          <w:sz w:val="24"/>
          <w:szCs w:val="24"/>
        </w:rPr>
      </w:pPr>
      <w:r w:rsidRPr="00EC46BB">
        <w:rPr>
          <w:rFonts w:ascii="Calibri" w:eastAsia="Times New Roman" w:hAnsi="Calibri" w:cs="Calibri"/>
          <w:color w:val="000000"/>
          <w:sz w:val="24"/>
          <w:szCs w:val="24"/>
        </w:rPr>
        <w:t xml:space="preserve">All three correlation coefficients are significant at the alpha level  α = 0.05, which means that there is a statistical relationship between these two variables. Based on the value of the correlation coefficients, we draw a conclusion that there is a moderate to fairly strong positive correlation between </w:t>
      </w:r>
      <w:r w:rsidRPr="00EC46BB">
        <w:rPr>
          <w:rFonts w:ascii="Calibri" w:eastAsia="Times New Roman" w:hAnsi="Calibri" w:cs="Calibri"/>
          <w:color w:val="000000"/>
          <w:sz w:val="24"/>
          <w:szCs w:val="24"/>
        </w:rPr>
        <w:lastRenderedPageBreak/>
        <w:t>internal storage and screen size. The area of density indeed indicates that as screen size increases, so does the amount of internal storage</w:t>
      </w:r>
      <w:r w:rsidRPr="00EC46BB">
        <w:rPr>
          <w:rFonts w:cstheme="minorHAnsi"/>
          <w:sz w:val="24"/>
          <w:szCs w:val="24"/>
        </w:rPr>
        <w:t>.</w:t>
      </w:r>
    </w:p>
    <w:p w14:paraId="38A6C185" w14:textId="0A0FFA4E" w:rsidR="0007302D" w:rsidRPr="00A369AF" w:rsidRDefault="00FE3845" w:rsidP="00234204">
      <w:pPr>
        <w:spacing w:line="276" w:lineRule="auto"/>
        <w:jc w:val="both"/>
        <w:rPr>
          <w:rFonts w:cstheme="minorHAnsi"/>
          <w:b/>
          <w:bCs/>
          <w:sz w:val="24"/>
          <w:szCs w:val="24"/>
          <w:u w:val="single"/>
        </w:rPr>
      </w:pPr>
      <w:r w:rsidRPr="00A369AF">
        <w:rPr>
          <w:rFonts w:cstheme="minorHAnsi"/>
          <w:b/>
          <w:bCs/>
          <w:sz w:val="24"/>
          <w:szCs w:val="24"/>
          <w:u w:val="single"/>
        </w:rPr>
        <w:t>Internal s</w:t>
      </w:r>
      <w:r w:rsidR="0007302D" w:rsidRPr="00A369AF">
        <w:rPr>
          <w:rFonts w:cstheme="minorHAnsi"/>
          <w:b/>
          <w:bCs/>
          <w:sz w:val="24"/>
          <w:szCs w:val="24"/>
          <w:u w:val="single"/>
        </w:rPr>
        <w:t xml:space="preserve">torage </w:t>
      </w:r>
      <w:r w:rsidRPr="00A369AF">
        <w:rPr>
          <w:rFonts w:cstheme="minorHAnsi"/>
          <w:b/>
          <w:bCs/>
          <w:sz w:val="24"/>
          <w:szCs w:val="24"/>
          <w:u w:val="single"/>
        </w:rPr>
        <w:t>–</w:t>
      </w:r>
      <w:r w:rsidR="0007302D" w:rsidRPr="00A369AF">
        <w:rPr>
          <w:rFonts w:cstheme="minorHAnsi"/>
          <w:b/>
          <w:bCs/>
          <w:sz w:val="24"/>
          <w:szCs w:val="24"/>
          <w:u w:val="single"/>
        </w:rPr>
        <w:t xml:space="preserve"> Battery</w:t>
      </w:r>
      <w:r w:rsidRPr="00A369AF">
        <w:rPr>
          <w:rFonts w:cstheme="minorHAnsi"/>
          <w:b/>
          <w:bCs/>
          <w:sz w:val="24"/>
          <w:szCs w:val="24"/>
          <w:u w:val="single"/>
        </w:rPr>
        <w:t xml:space="preserve"> capacity</w:t>
      </w:r>
    </w:p>
    <w:p w14:paraId="5B76E03B" w14:textId="7A852101" w:rsidR="00623FD3" w:rsidRDefault="00A16071" w:rsidP="00623FD3">
      <w:pPr>
        <w:spacing w:line="276" w:lineRule="auto"/>
        <w:jc w:val="center"/>
        <w:rPr>
          <w:rFonts w:cstheme="minorHAnsi"/>
          <w:sz w:val="24"/>
          <w:szCs w:val="24"/>
        </w:rPr>
      </w:pPr>
      <w:r w:rsidRPr="004109E6">
        <w:rPr>
          <w:rFonts w:cstheme="minorHAnsi"/>
          <w:noProof/>
          <w:color w:val="000000"/>
          <w:bdr w:val="none" w:sz="0" w:space="0" w:color="auto" w:frame="1"/>
        </w:rPr>
        <w:drawing>
          <wp:inline distT="0" distB="0" distL="0" distR="0" wp14:anchorId="0C622832" wp14:editId="347913D3">
            <wp:extent cx="5093547" cy="2947157"/>
            <wp:effectExtent l="0" t="0" r="0" b="5715"/>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3878" cy="2964707"/>
                    </a:xfrm>
                    <a:prstGeom prst="rect">
                      <a:avLst/>
                    </a:prstGeom>
                    <a:noFill/>
                    <a:ln>
                      <a:noFill/>
                    </a:ln>
                  </pic:spPr>
                </pic:pic>
              </a:graphicData>
            </a:graphic>
          </wp:inline>
        </w:drawing>
      </w:r>
    </w:p>
    <w:p w14:paraId="7B592D49" w14:textId="0823AB7F" w:rsidR="00A16071" w:rsidRPr="000A7A11" w:rsidRDefault="000A7A11" w:rsidP="00623FD3">
      <w:pPr>
        <w:spacing w:line="276" w:lineRule="auto"/>
        <w:jc w:val="center"/>
        <w:rPr>
          <w:rFonts w:cstheme="minorHAnsi"/>
          <w:sz w:val="20"/>
          <w:szCs w:val="20"/>
        </w:rPr>
      </w:pPr>
      <w:r w:rsidRPr="004109E6">
        <w:rPr>
          <w:rFonts w:cstheme="minorHAnsi"/>
          <w:sz w:val="20"/>
          <w:szCs w:val="20"/>
        </w:rPr>
        <w:t xml:space="preserve">Graph </w:t>
      </w:r>
      <w:r>
        <w:rPr>
          <w:rFonts w:cstheme="minorHAnsi"/>
          <w:sz w:val="20"/>
          <w:szCs w:val="20"/>
        </w:rPr>
        <w:t>22</w:t>
      </w:r>
      <w:r w:rsidRPr="004109E6">
        <w:rPr>
          <w:rFonts w:cstheme="minorHAnsi"/>
          <w:sz w:val="20"/>
          <w:szCs w:val="20"/>
          <w:lang w:val="vi-VN"/>
        </w:rPr>
        <w:t xml:space="preserve">: Strip plot of the </w:t>
      </w:r>
      <w:r>
        <w:rPr>
          <w:rFonts w:cstheme="minorHAnsi"/>
          <w:sz w:val="20"/>
          <w:szCs w:val="20"/>
        </w:rPr>
        <w:t>storage</w:t>
      </w:r>
      <w:r w:rsidRPr="004109E6">
        <w:rPr>
          <w:rFonts w:cstheme="minorHAnsi"/>
          <w:sz w:val="20"/>
          <w:szCs w:val="20"/>
          <w:lang w:val="vi-VN"/>
        </w:rPr>
        <w:t xml:space="preserve"> – </w:t>
      </w:r>
      <w:r>
        <w:rPr>
          <w:rFonts w:cstheme="minorHAnsi"/>
          <w:sz w:val="20"/>
          <w:szCs w:val="20"/>
        </w:rPr>
        <w:t>battery</w:t>
      </w:r>
      <w:r w:rsidRPr="004109E6">
        <w:rPr>
          <w:rFonts w:cstheme="minorHAnsi"/>
          <w:sz w:val="20"/>
          <w:szCs w:val="20"/>
          <w:lang w:val="vi-VN"/>
        </w:rPr>
        <w:t xml:space="preserve"> pair</w:t>
      </w:r>
      <w:r w:rsidRPr="004109E6">
        <w:rPr>
          <w:rFonts w:cstheme="minorHAnsi"/>
          <w:sz w:val="20"/>
          <w:szCs w:val="20"/>
        </w:rPr>
        <w:t>.</w:t>
      </w:r>
    </w:p>
    <w:tbl>
      <w:tblPr>
        <w:tblStyle w:val="TableGrid1"/>
        <w:tblW w:w="0" w:type="auto"/>
        <w:jc w:val="center"/>
        <w:tblLook w:val="04A0" w:firstRow="1" w:lastRow="0" w:firstColumn="1" w:lastColumn="0" w:noHBand="0" w:noVBand="1"/>
      </w:tblPr>
      <w:tblGrid>
        <w:gridCol w:w="2263"/>
        <w:gridCol w:w="955"/>
        <w:gridCol w:w="1142"/>
        <w:gridCol w:w="1286"/>
      </w:tblGrid>
      <w:tr w:rsidR="00BF1DFC" w:rsidRPr="004109E6" w14:paraId="77C90E30" w14:textId="77777777" w:rsidTr="000C4508">
        <w:trPr>
          <w:trHeight w:val="635"/>
          <w:jc w:val="center"/>
        </w:trPr>
        <w:tc>
          <w:tcPr>
            <w:tcW w:w="0" w:type="auto"/>
            <w:vAlign w:val="center"/>
            <w:hideMark/>
          </w:tcPr>
          <w:p w14:paraId="0A5669B7" w14:textId="1F09FDF6" w:rsidR="00BF1DFC" w:rsidRPr="00A369AF" w:rsidRDefault="00BF1DFC" w:rsidP="000C4508">
            <w:pPr>
              <w:spacing w:line="276" w:lineRule="auto"/>
              <w:jc w:val="center"/>
              <w:rPr>
                <w:rFonts w:eastAsia="Times New Roman" w:cstheme="minorHAnsi"/>
                <w:b/>
                <w:bCs/>
                <w:lang w:eastAsia="zh-CN"/>
              </w:rPr>
            </w:pPr>
          </w:p>
        </w:tc>
        <w:tc>
          <w:tcPr>
            <w:tcW w:w="0" w:type="auto"/>
            <w:vAlign w:val="center"/>
            <w:hideMark/>
          </w:tcPr>
          <w:p w14:paraId="30223FB6" w14:textId="77777777" w:rsidR="00BF1DFC" w:rsidRPr="00A369AF" w:rsidRDefault="00BF1DFC" w:rsidP="000C4508">
            <w:pPr>
              <w:spacing w:line="276" w:lineRule="auto"/>
              <w:jc w:val="center"/>
              <w:rPr>
                <w:rFonts w:eastAsia="Times New Roman" w:cstheme="minorHAnsi"/>
                <w:b/>
                <w:bCs/>
                <w:lang w:eastAsia="zh-CN"/>
              </w:rPr>
            </w:pPr>
            <w:r w:rsidRPr="00A369AF">
              <w:rPr>
                <w:rFonts w:eastAsia="Times New Roman" w:cstheme="minorHAnsi"/>
                <w:b/>
                <w:bCs/>
                <w:color w:val="000000"/>
                <w:lang w:eastAsia="zh-CN"/>
              </w:rPr>
              <w:t>Pearson</w:t>
            </w:r>
          </w:p>
        </w:tc>
        <w:tc>
          <w:tcPr>
            <w:tcW w:w="0" w:type="auto"/>
            <w:vAlign w:val="center"/>
            <w:hideMark/>
          </w:tcPr>
          <w:p w14:paraId="2CF305BB" w14:textId="77777777" w:rsidR="00BF1DFC" w:rsidRPr="00A369AF" w:rsidRDefault="00BF1DFC" w:rsidP="000C4508">
            <w:pPr>
              <w:spacing w:line="276" w:lineRule="auto"/>
              <w:jc w:val="center"/>
              <w:rPr>
                <w:rFonts w:eastAsia="Times New Roman" w:cstheme="minorHAnsi"/>
                <w:b/>
                <w:bCs/>
                <w:lang w:eastAsia="zh-CN"/>
              </w:rPr>
            </w:pPr>
            <w:r w:rsidRPr="00A369AF">
              <w:rPr>
                <w:rFonts w:eastAsia="Times New Roman" w:cstheme="minorHAnsi"/>
                <w:b/>
                <w:bCs/>
                <w:color w:val="000000"/>
                <w:lang w:eastAsia="zh-CN"/>
              </w:rPr>
              <w:t>Spearman</w:t>
            </w:r>
          </w:p>
        </w:tc>
        <w:tc>
          <w:tcPr>
            <w:tcW w:w="0" w:type="auto"/>
            <w:vAlign w:val="center"/>
            <w:hideMark/>
          </w:tcPr>
          <w:p w14:paraId="022F9DE5" w14:textId="77777777" w:rsidR="00BF1DFC" w:rsidRPr="00A369AF" w:rsidRDefault="00BF1DFC" w:rsidP="000C4508">
            <w:pPr>
              <w:spacing w:line="276" w:lineRule="auto"/>
              <w:jc w:val="center"/>
              <w:rPr>
                <w:rFonts w:eastAsia="Times New Roman" w:cstheme="minorHAnsi"/>
                <w:b/>
                <w:bCs/>
                <w:lang w:eastAsia="zh-CN"/>
              </w:rPr>
            </w:pPr>
            <w:r w:rsidRPr="00A369AF">
              <w:rPr>
                <w:rFonts w:eastAsia="Times New Roman" w:cstheme="minorHAnsi"/>
                <w:b/>
                <w:bCs/>
                <w:color w:val="000000"/>
                <w:lang w:eastAsia="zh-CN"/>
              </w:rPr>
              <w:t>Tau Kendall</w:t>
            </w:r>
          </w:p>
        </w:tc>
      </w:tr>
      <w:tr w:rsidR="00BF1DFC" w:rsidRPr="004109E6" w14:paraId="7B579CCC" w14:textId="77777777" w:rsidTr="000C4508">
        <w:trPr>
          <w:trHeight w:val="635"/>
          <w:jc w:val="center"/>
        </w:trPr>
        <w:tc>
          <w:tcPr>
            <w:tcW w:w="0" w:type="auto"/>
            <w:vAlign w:val="center"/>
            <w:hideMark/>
          </w:tcPr>
          <w:p w14:paraId="773249E3" w14:textId="77777777" w:rsidR="00BF1DFC" w:rsidRPr="00A369AF" w:rsidRDefault="00BF1DFC" w:rsidP="000C4508">
            <w:pPr>
              <w:spacing w:line="276" w:lineRule="auto"/>
              <w:jc w:val="center"/>
              <w:rPr>
                <w:rFonts w:eastAsia="Times New Roman" w:cstheme="minorHAnsi"/>
                <w:b/>
                <w:bCs/>
                <w:lang w:eastAsia="zh-CN"/>
              </w:rPr>
            </w:pPr>
            <w:r w:rsidRPr="00A369AF">
              <w:rPr>
                <w:rFonts w:eastAsia="Times New Roman" w:cstheme="minorHAnsi"/>
                <w:b/>
                <w:bCs/>
                <w:color w:val="000000"/>
                <w:lang w:eastAsia="zh-CN"/>
              </w:rPr>
              <w:t>Correlation coefficient</w:t>
            </w:r>
          </w:p>
        </w:tc>
        <w:tc>
          <w:tcPr>
            <w:tcW w:w="0" w:type="auto"/>
            <w:vAlign w:val="center"/>
            <w:hideMark/>
          </w:tcPr>
          <w:p w14:paraId="5F49835F" w14:textId="77777777" w:rsidR="00BF1DFC" w:rsidRPr="004109E6" w:rsidRDefault="00BF1DFC" w:rsidP="000C4508">
            <w:pPr>
              <w:spacing w:line="276" w:lineRule="auto"/>
              <w:jc w:val="center"/>
              <w:rPr>
                <w:rFonts w:eastAsia="Times New Roman" w:cstheme="minorHAnsi"/>
                <w:lang w:eastAsia="zh-CN"/>
              </w:rPr>
            </w:pPr>
            <w:r w:rsidRPr="004109E6">
              <w:rPr>
                <w:rFonts w:eastAsia="Times New Roman" w:cstheme="minorHAnsi"/>
                <w:color w:val="000000"/>
                <w:lang w:eastAsia="zh-CN"/>
              </w:rPr>
              <w:t>0.486</w:t>
            </w:r>
          </w:p>
        </w:tc>
        <w:tc>
          <w:tcPr>
            <w:tcW w:w="0" w:type="auto"/>
            <w:vAlign w:val="center"/>
            <w:hideMark/>
          </w:tcPr>
          <w:p w14:paraId="2241C1BC" w14:textId="77777777" w:rsidR="00BF1DFC" w:rsidRPr="004109E6" w:rsidRDefault="00BF1DFC" w:rsidP="000C4508">
            <w:pPr>
              <w:spacing w:line="276" w:lineRule="auto"/>
              <w:jc w:val="center"/>
              <w:rPr>
                <w:rFonts w:eastAsia="Times New Roman" w:cstheme="minorHAnsi"/>
                <w:lang w:eastAsia="zh-CN"/>
              </w:rPr>
            </w:pPr>
            <w:r w:rsidRPr="004109E6">
              <w:rPr>
                <w:rFonts w:eastAsia="Times New Roman" w:cstheme="minorHAnsi"/>
                <w:color w:val="000000"/>
                <w:lang w:eastAsia="zh-CN"/>
              </w:rPr>
              <w:t>0.703</w:t>
            </w:r>
          </w:p>
        </w:tc>
        <w:tc>
          <w:tcPr>
            <w:tcW w:w="0" w:type="auto"/>
            <w:vAlign w:val="center"/>
            <w:hideMark/>
          </w:tcPr>
          <w:p w14:paraId="4FB20431" w14:textId="77777777" w:rsidR="00BF1DFC" w:rsidRPr="004109E6" w:rsidRDefault="00BF1DFC" w:rsidP="000C4508">
            <w:pPr>
              <w:spacing w:line="276" w:lineRule="auto"/>
              <w:jc w:val="center"/>
              <w:rPr>
                <w:rFonts w:eastAsia="Times New Roman" w:cstheme="minorHAnsi"/>
                <w:lang w:eastAsia="zh-CN"/>
              </w:rPr>
            </w:pPr>
            <w:r w:rsidRPr="004109E6">
              <w:rPr>
                <w:rFonts w:eastAsia="Times New Roman" w:cstheme="minorHAnsi"/>
                <w:color w:val="000000"/>
                <w:lang w:eastAsia="zh-CN"/>
              </w:rPr>
              <w:t>0.572</w:t>
            </w:r>
          </w:p>
        </w:tc>
      </w:tr>
      <w:tr w:rsidR="00BF1DFC" w:rsidRPr="004109E6" w14:paraId="33C050C4" w14:textId="77777777" w:rsidTr="000C4508">
        <w:trPr>
          <w:trHeight w:val="635"/>
          <w:jc w:val="center"/>
        </w:trPr>
        <w:tc>
          <w:tcPr>
            <w:tcW w:w="0" w:type="auto"/>
            <w:vAlign w:val="center"/>
            <w:hideMark/>
          </w:tcPr>
          <w:p w14:paraId="6B272582" w14:textId="77777777" w:rsidR="00BF1DFC" w:rsidRPr="00A369AF" w:rsidRDefault="00BF1DFC" w:rsidP="000C4508">
            <w:pPr>
              <w:spacing w:line="276" w:lineRule="auto"/>
              <w:jc w:val="center"/>
              <w:rPr>
                <w:rFonts w:eastAsia="Times New Roman" w:cstheme="minorHAnsi"/>
                <w:b/>
                <w:bCs/>
                <w:lang w:eastAsia="zh-CN"/>
              </w:rPr>
            </w:pPr>
            <w:r w:rsidRPr="00A369AF">
              <w:rPr>
                <w:rFonts w:eastAsia="Times New Roman" w:cstheme="minorHAnsi"/>
                <w:b/>
                <w:bCs/>
                <w:color w:val="000000"/>
                <w:lang w:eastAsia="zh-CN"/>
              </w:rPr>
              <w:t>p-value</w:t>
            </w:r>
          </w:p>
        </w:tc>
        <w:tc>
          <w:tcPr>
            <w:tcW w:w="0" w:type="auto"/>
            <w:vAlign w:val="center"/>
            <w:hideMark/>
          </w:tcPr>
          <w:p w14:paraId="57D6DF8A" w14:textId="77777777" w:rsidR="00BF1DFC" w:rsidRPr="004109E6" w:rsidRDefault="00BF1DFC" w:rsidP="000C4508">
            <w:pPr>
              <w:spacing w:line="276" w:lineRule="auto"/>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694A9FF3" w14:textId="77777777" w:rsidR="00BF1DFC" w:rsidRPr="004109E6" w:rsidRDefault="00BF1DFC" w:rsidP="000C4508">
            <w:pPr>
              <w:spacing w:line="276" w:lineRule="auto"/>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6EE71FEA" w14:textId="77777777" w:rsidR="00BF1DFC" w:rsidRPr="004109E6" w:rsidRDefault="00BF1DFC" w:rsidP="000C4508">
            <w:pPr>
              <w:spacing w:line="276" w:lineRule="auto"/>
              <w:jc w:val="center"/>
              <w:rPr>
                <w:rFonts w:eastAsia="Times New Roman" w:cstheme="minorHAnsi"/>
                <w:lang w:eastAsia="zh-CN"/>
              </w:rPr>
            </w:pPr>
            <w:r w:rsidRPr="004109E6">
              <w:rPr>
                <w:rFonts w:eastAsia="Times New Roman" w:cstheme="minorHAnsi"/>
                <w:color w:val="000000"/>
                <w:lang w:eastAsia="zh-CN"/>
              </w:rPr>
              <w:t>0.000</w:t>
            </w:r>
          </w:p>
        </w:tc>
      </w:tr>
    </w:tbl>
    <w:p w14:paraId="42804415" w14:textId="4CE49CFC" w:rsidR="006A3B15" w:rsidRPr="000A7A11" w:rsidRDefault="006A3B15" w:rsidP="00623FD3">
      <w:pPr>
        <w:spacing w:before="240" w:line="276" w:lineRule="auto"/>
        <w:jc w:val="center"/>
        <w:rPr>
          <w:rFonts w:cstheme="minorHAnsi"/>
          <w:sz w:val="20"/>
          <w:szCs w:val="20"/>
        </w:rPr>
      </w:pPr>
      <w:r w:rsidRPr="000A7A11">
        <w:rPr>
          <w:rFonts w:cstheme="minorHAnsi"/>
          <w:sz w:val="20"/>
          <w:szCs w:val="20"/>
        </w:rPr>
        <w:t>Table</w:t>
      </w:r>
      <w:r w:rsidR="009B6515" w:rsidRPr="000A7A11">
        <w:rPr>
          <w:rFonts w:cstheme="minorHAnsi"/>
          <w:sz w:val="20"/>
          <w:szCs w:val="20"/>
        </w:rPr>
        <w:t xml:space="preserve"> 12: C</w:t>
      </w:r>
      <w:r w:rsidRPr="000A7A11">
        <w:rPr>
          <w:rFonts w:cstheme="minorHAnsi"/>
          <w:sz w:val="20"/>
          <w:szCs w:val="20"/>
        </w:rPr>
        <w:t>orrelation coefficients</w:t>
      </w:r>
      <w:r w:rsidR="009B6515" w:rsidRPr="000A7A11">
        <w:rPr>
          <w:rFonts w:cstheme="minorHAnsi"/>
          <w:sz w:val="20"/>
          <w:szCs w:val="20"/>
        </w:rPr>
        <w:t xml:space="preserve"> for the pair storage – battery</w:t>
      </w:r>
    </w:p>
    <w:p w14:paraId="258FE79A" w14:textId="6311A3A5" w:rsidR="0007302D" w:rsidRPr="004E1022" w:rsidRDefault="004E1022" w:rsidP="004E1022">
      <w:pPr>
        <w:spacing w:line="360" w:lineRule="auto"/>
        <w:ind w:firstLine="709"/>
        <w:jc w:val="both"/>
        <w:rPr>
          <w:rFonts w:cstheme="minorHAnsi"/>
          <w:sz w:val="24"/>
          <w:szCs w:val="24"/>
        </w:rPr>
      </w:pPr>
      <w:r w:rsidRPr="004E1022">
        <w:rPr>
          <w:rFonts w:cstheme="minorHAnsi"/>
          <w:sz w:val="24"/>
          <w:szCs w:val="24"/>
        </w:rPr>
        <w:t>All three correlation coefficients are significant at the alpha level  α = 0.05, which means that there is a statistical relationship between these two variables. Based on the value of the correlation coefficients, we draw a conclusion that there is a moderate positive correlation between internal storage and battery capacity. On the graph, the area of density also indicates that phones with larger internal storage tend to have strong battery capacity. This can be explained by the fact that using a telephone with high intensity tends to take up more space of internal storage and consume more battery at the same time.</w:t>
      </w:r>
    </w:p>
    <w:p w14:paraId="43DDA2C2" w14:textId="232E5BCF" w:rsidR="0007302D" w:rsidRPr="00A369AF" w:rsidRDefault="0007302D" w:rsidP="00234204">
      <w:pPr>
        <w:spacing w:line="276" w:lineRule="auto"/>
        <w:jc w:val="both"/>
        <w:rPr>
          <w:rFonts w:cstheme="minorHAnsi"/>
          <w:b/>
          <w:bCs/>
          <w:sz w:val="24"/>
          <w:szCs w:val="24"/>
          <w:u w:val="single"/>
        </w:rPr>
      </w:pPr>
      <w:r w:rsidRPr="00A369AF">
        <w:rPr>
          <w:rFonts w:cstheme="minorHAnsi"/>
          <w:b/>
          <w:bCs/>
          <w:sz w:val="24"/>
          <w:szCs w:val="24"/>
          <w:u w:val="single"/>
        </w:rPr>
        <w:lastRenderedPageBreak/>
        <w:t>S</w:t>
      </w:r>
      <w:r w:rsidR="00FE3845" w:rsidRPr="00A369AF">
        <w:rPr>
          <w:rFonts w:cstheme="minorHAnsi"/>
          <w:b/>
          <w:bCs/>
          <w:sz w:val="24"/>
          <w:szCs w:val="24"/>
          <w:u w:val="single"/>
        </w:rPr>
        <w:t>creen s</w:t>
      </w:r>
      <w:r w:rsidRPr="00A369AF">
        <w:rPr>
          <w:rFonts w:cstheme="minorHAnsi"/>
          <w:b/>
          <w:bCs/>
          <w:sz w:val="24"/>
          <w:szCs w:val="24"/>
          <w:u w:val="single"/>
        </w:rPr>
        <w:t>ize</w:t>
      </w:r>
      <w:r w:rsidR="00FE3845" w:rsidRPr="00A369AF">
        <w:rPr>
          <w:rFonts w:cstheme="minorHAnsi"/>
          <w:b/>
          <w:bCs/>
          <w:sz w:val="24"/>
          <w:szCs w:val="24"/>
          <w:u w:val="single"/>
        </w:rPr>
        <w:t xml:space="preserve"> – </w:t>
      </w:r>
      <w:r w:rsidRPr="00A369AF">
        <w:rPr>
          <w:rFonts w:cstheme="minorHAnsi"/>
          <w:b/>
          <w:bCs/>
          <w:sz w:val="24"/>
          <w:szCs w:val="24"/>
          <w:u w:val="single"/>
        </w:rPr>
        <w:t>Battery</w:t>
      </w:r>
      <w:r w:rsidR="00FE3845" w:rsidRPr="00A369AF">
        <w:rPr>
          <w:rFonts w:cstheme="minorHAnsi"/>
          <w:b/>
          <w:bCs/>
          <w:sz w:val="24"/>
          <w:szCs w:val="24"/>
          <w:u w:val="single"/>
        </w:rPr>
        <w:t xml:space="preserve"> capacity</w:t>
      </w:r>
    </w:p>
    <w:p w14:paraId="04985431" w14:textId="031630F4" w:rsidR="00946F2C" w:rsidRPr="004109E6" w:rsidRDefault="00946F2C" w:rsidP="00234204">
      <w:pPr>
        <w:spacing w:line="276" w:lineRule="auto"/>
        <w:jc w:val="center"/>
        <w:rPr>
          <w:rFonts w:cstheme="minorHAnsi"/>
          <w:b/>
          <w:bCs/>
          <w:sz w:val="24"/>
          <w:szCs w:val="24"/>
        </w:rPr>
      </w:pPr>
      <w:r w:rsidRPr="004109E6">
        <w:rPr>
          <w:rFonts w:cstheme="minorHAnsi"/>
          <w:noProof/>
          <w:color w:val="000000"/>
          <w:bdr w:val="none" w:sz="0" w:space="0" w:color="auto" w:frame="1"/>
        </w:rPr>
        <w:drawing>
          <wp:inline distT="0" distB="0" distL="0" distR="0" wp14:anchorId="40F21BB7" wp14:editId="5CE59D26">
            <wp:extent cx="2851573" cy="2771246"/>
            <wp:effectExtent l="0" t="0" r="635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800" cy="2776326"/>
                    </a:xfrm>
                    <a:prstGeom prst="rect">
                      <a:avLst/>
                    </a:prstGeom>
                    <a:noFill/>
                    <a:ln>
                      <a:noFill/>
                    </a:ln>
                  </pic:spPr>
                </pic:pic>
              </a:graphicData>
            </a:graphic>
          </wp:inline>
        </w:drawing>
      </w:r>
    </w:p>
    <w:p w14:paraId="32A3B073" w14:textId="30F0F99A" w:rsidR="00946F2C" w:rsidRPr="000A7A11" w:rsidRDefault="000A7A11" w:rsidP="00234204">
      <w:pPr>
        <w:spacing w:line="276" w:lineRule="auto"/>
        <w:jc w:val="center"/>
        <w:rPr>
          <w:rFonts w:cstheme="minorHAnsi"/>
          <w:b/>
          <w:bCs/>
          <w:sz w:val="20"/>
          <w:szCs w:val="20"/>
        </w:rPr>
      </w:pPr>
      <w:r w:rsidRPr="000A7A11">
        <w:rPr>
          <w:rFonts w:cstheme="minorHAnsi"/>
          <w:sz w:val="20"/>
          <w:szCs w:val="20"/>
        </w:rPr>
        <w:t>Graph 23: Scatter plot for the pair of screen size - battery</w:t>
      </w:r>
    </w:p>
    <w:tbl>
      <w:tblPr>
        <w:tblStyle w:val="TableGrid1"/>
        <w:tblW w:w="0" w:type="auto"/>
        <w:jc w:val="center"/>
        <w:tblLook w:val="04A0" w:firstRow="1" w:lastRow="0" w:firstColumn="1" w:lastColumn="0" w:noHBand="0" w:noVBand="1"/>
      </w:tblPr>
      <w:tblGrid>
        <w:gridCol w:w="2263"/>
        <w:gridCol w:w="955"/>
        <w:gridCol w:w="1142"/>
        <w:gridCol w:w="1286"/>
      </w:tblGrid>
      <w:tr w:rsidR="00A552B2" w:rsidRPr="004109E6" w14:paraId="38A2B9BE" w14:textId="77777777" w:rsidTr="00517DB0">
        <w:trPr>
          <w:trHeight w:val="635"/>
          <w:jc w:val="center"/>
        </w:trPr>
        <w:tc>
          <w:tcPr>
            <w:tcW w:w="0" w:type="auto"/>
            <w:vAlign w:val="center"/>
            <w:hideMark/>
          </w:tcPr>
          <w:p w14:paraId="4B7E6C7F" w14:textId="174C1A77" w:rsidR="00A552B2" w:rsidRPr="00CA214A" w:rsidRDefault="00A552B2" w:rsidP="00517DB0">
            <w:pPr>
              <w:spacing w:line="276" w:lineRule="auto"/>
              <w:jc w:val="center"/>
              <w:rPr>
                <w:rFonts w:eastAsia="Times New Roman" w:cstheme="minorHAnsi"/>
                <w:lang w:eastAsia="zh-CN"/>
              </w:rPr>
            </w:pPr>
          </w:p>
        </w:tc>
        <w:tc>
          <w:tcPr>
            <w:tcW w:w="0" w:type="auto"/>
            <w:vAlign w:val="center"/>
            <w:hideMark/>
          </w:tcPr>
          <w:p w14:paraId="4C150F4A" w14:textId="77777777" w:rsidR="00A552B2" w:rsidRPr="00CA214A" w:rsidRDefault="00A552B2" w:rsidP="00517DB0">
            <w:pPr>
              <w:spacing w:line="276" w:lineRule="auto"/>
              <w:jc w:val="center"/>
              <w:rPr>
                <w:rFonts w:eastAsia="Times New Roman" w:cstheme="minorHAnsi"/>
                <w:b/>
                <w:bCs/>
                <w:lang w:eastAsia="zh-CN"/>
              </w:rPr>
            </w:pPr>
            <w:r w:rsidRPr="00CA214A">
              <w:rPr>
                <w:rFonts w:eastAsia="Times New Roman" w:cstheme="minorHAnsi"/>
                <w:b/>
                <w:bCs/>
                <w:color w:val="000000"/>
                <w:lang w:eastAsia="zh-CN"/>
              </w:rPr>
              <w:t>Pearson</w:t>
            </w:r>
          </w:p>
        </w:tc>
        <w:tc>
          <w:tcPr>
            <w:tcW w:w="0" w:type="auto"/>
            <w:vAlign w:val="center"/>
            <w:hideMark/>
          </w:tcPr>
          <w:p w14:paraId="5EF86AD7" w14:textId="77777777" w:rsidR="00A552B2" w:rsidRPr="00CA214A" w:rsidRDefault="00A552B2" w:rsidP="00517DB0">
            <w:pPr>
              <w:spacing w:line="276" w:lineRule="auto"/>
              <w:jc w:val="center"/>
              <w:rPr>
                <w:rFonts w:eastAsia="Times New Roman" w:cstheme="minorHAnsi"/>
                <w:b/>
                <w:bCs/>
                <w:lang w:eastAsia="zh-CN"/>
              </w:rPr>
            </w:pPr>
            <w:r w:rsidRPr="00CA214A">
              <w:rPr>
                <w:rFonts w:eastAsia="Times New Roman" w:cstheme="minorHAnsi"/>
                <w:b/>
                <w:bCs/>
                <w:color w:val="000000"/>
                <w:lang w:eastAsia="zh-CN"/>
              </w:rPr>
              <w:t>Spearman</w:t>
            </w:r>
          </w:p>
        </w:tc>
        <w:tc>
          <w:tcPr>
            <w:tcW w:w="0" w:type="auto"/>
            <w:vAlign w:val="center"/>
            <w:hideMark/>
          </w:tcPr>
          <w:p w14:paraId="7B279597" w14:textId="77777777" w:rsidR="00A552B2" w:rsidRPr="00CA214A" w:rsidRDefault="00A552B2" w:rsidP="00517DB0">
            <w:pPr>
              <w:spacing w:line="276" w:lineRule="auto"/>
              <w:jc w:val="center"/>
              <w:rPr>
                <w:rFonts w:eastAsia="Times New Roman" w:cstheme="minorHAnsi"/>
                <w:b/>
                <w:bCs/>
                <w:lang w:eastAsia="zh-CN"/>
              </w:rPr>
            </w:pPr>
            <w:r w:rsidRPr="00CA214A">
              <w:rPr>
                <w:rFonts w:eastAsia="Times New Roman" w:cstheme="minorHAnsi"/>
                <w:b/>
                <w:bCs/>
                <w:color w:val="000000"/>
                <w:lang w:eastAsia="zh-CN"/>
              </w:rPr>
              <w:t>Tau Kendall</w:t>
            </w:r>
          </w:p>
        </w:tc>
      </w:tr>
      <w:tr w:rsidR="00A552B2" w:rsidRPr="004109E6" w14:paraId="23679E47" w14:textId="77777777" w:rsidTr="00517DB0">
        <w:trPr>
          <w:trHeight w:val="635"/>
          <w:jc w:val="center"/>
        </w:trPr>
        <w:tc>
          <w:tcPr>
            <w:tcW w:w="0" w:type="auto"/>
            <w:vAlign w:val="center"/>
            <w:hideMark/>
          </w:tcPr>
          <w:p w14:paraId="55BC797A" w14:textId="77777777" w:rsidR="00A552B2" w:rsidRPr="00CA214A" w:rsidRDefault="00A552B2" w:rsidP="00517DB0">
            <w:pPr>
              <w:spacing w:line="276" w:lineRule="auto"/>
              <w:jc w:val="center"/>
              <w:rPr>
                <w:rFonts w:eastAsia="Times New Roman" w:cstheme="minorHAnsi"/>
                <w:b/>
                <w:bCs/>
                <w:lang w:eastAsia="zh-CN"/>
              </w:rPr>
            </w:pPr>
            <w:r w:rsidRPr="00CA214A">
              <w:rPr>
                <w:rFonts w:eastAsia="Times New Roman" w:cstheme="minorHAnsi"/>
                <w:b/>
                <w:bCs/>
                <w:color w:val="000000"/>
                <w:lang w:eastAsia="zh-CN"/>
              </w:rPr>
              <w:t>Correlation coefficient</w:t>
            </w:r>
          </w:p>
        </w:tc>
        <w:tc>
          <w:tcPr>
            <w:tcW w:w="0" w:type="auto"/>
            <w:vAlign w:val="center"/>
            <w:hideMark/>
          </w:tcPr>
          <w:p w14:paraId="3A8D13CA" w14:textId="77777777" w:rsidR="00A552B2" w:rsidRPr="004109E6" w:rsidRDefault="00A552B2" w:rsidP="00517DB0">
            <w:pPr>
              <w:spacing w:line="276" w:lineRule="auto"/>
              <w:jc w:val="center"/>
              <w:rPr>
                <w:rFonts w:eastAsia="Times New Roman" w:cstheme="minorHAnsi"/>
                <w:lang w:eastAsia="zh-CN"/>
              </w:rPr>
            </w:pPr>
            <w:r w:rsidRPr="004109E6">
              <w:rPr>
                <w:rFonts w:eastAsia="Times New Roman" w:cstheme="minorHAnsi"/>
                <w:color w:val="000000"/>
                <w:lang w:eastAsia="zh-CN"/>
              </w:rPr>
              <w:t>0.747</w:t>
            </w:r>
          </w:p>
        </w:tc>
        <w:tc>
          <w:tcPr>
            <w:tcW w:w="0" w:type="auto"/>
            <w:vAlign w:val="center"/>
            <w:hideMark/>
          </w:tcPr>
          <w:p w14:paraId="513CF763" w14:textId="77777777" w:rsidR="00A552B2" w:rsidRPr="004109E6" w:rsidRDefault="00A552B2" w:rsidP="00517DB0">
            <w:pPr>
              <w:spacing w:line="276" w:lineRule="auto"/>
              <w:jc w:val="center"/>
              <w:rPr>
                <w:rFonts w:eastAsia="Times New Roman" w:cstheme="minorHAnsi"/>
                <w:lang w:eastAsia="zh-CN"/>
              </w:rPr>
            </w:pPr>
            <w:r w:rsidRPr="004109E6">
              <w:rPr>
                <w:rFonts w:eastAsia="Times New Roman" w:cstheme="minorHAnsi"/>
                <w:color w:val="000000"/>
                <w:lang w:eastAsia="zh-CN"/>
              </w:rPr>
              <w:t>0.793</w:t>
            </w:r>
          </w:p>
        </w:tc>
        <w:tc>
          <w:tcPr>
            <w:tcW w:w="0" w:type="auto"/>
            <w:vAlign w:val="center"/>
            <w:hideMark/>
          </w:tcPr>
          <w:p w14:paraId="2AEB63FD" w14:textId="77777777" w:rsidR="00A552B2" w:rsidRPr="004109E6" w:rsidRDefault="00A552B2" w:rsidP="00517DB0">
            <w:pPr>
              <w:spacing w:line="276" w:lineRule="auto"/>
              <w:jc w:val="center"/>
              <w:rPr>
                <w:rFonts w:eastAsia="Times New Roman" w:cstheme="minorHAnsi"/>
                <w:lang w:eastAsia="zh-CN"/>
              </w:rPr>
            </w:pPr>
            <w:r w:rsidRPr="004109E6">
              <w:rPr>
                <w:rFonts w:eastAsia="Times New Roman" w:cstheme="minorHAnsi"/>
                <w:color w:val="000000"/>
                <w:lang w:eastAsia="zh-CN"/>
              </w:rPr>
              <w:t>0.660</w:t>
            </w:r>
          </w:p>
        </w:tc>
      </w:tr>
      <w:tr w:rsidR="00A552B2" w:rsidRPr="004109E6" w14:paraId="083D8850" w14:textId="77777777" w:rsidTr="00517DB0">
        <w:trPr>
          <w:trHeight w:val="635"/>
          <w:jc w:val="center"/>
        </w:trPr>
        <w:tc>
          <w:tcPr>
            <w:tcW w:w="0" w:type="auto"/>
            <w:vAlign w:val="center"/>
            <w:hideMark/>
          </w:tcPr>
          <w:p w14:paraId="592FDA91" w14:textId="77777777" w:rsidR="00A552B2" w:rsidRPr="00CA214A" w:rsidRDefault="00A552B2" w:rsidP="00517DB0">
            <w:pPr>
              <w:spacing w:line="276" w:lineRule="auto"/>
              <w:jc w:val="center"/>
              <w:rPr>
                <w:rFonts w:eastAsia="Times New Roman" w:cstheme="minorHAnsi"/>
                <w:b/>
                <w:bCs/>
                <w:lang w:eastAsia="zh-CN"/>
              </w:rPr>
            </w:pPr>
            <w:r w:rsidRPr="00CA214A">
              <w:rPr>
                <w:rFonts w:eastAsia="Times New Roman" w:cstheme="minorHAnsi"/>
                <w:b/>
                <w:bCs/>
                <w:color w:val="000000"/>
                <w:lang w:eastAsia="zh-CN"/>
              </w:rPr>
              <w:t>p-value</w:t>
            </w:r>
          </w:p>
        </w:tc>
        <w:tc>
          <w:tcPr>
            <w:tcW w:w="0" w:type="auto"/>
            <w:vAlign w:val="center"/>
            <w:hideMark/>
          </w:tcPr>
          <w:p w14:paraId="1BE0BF2D" w14:textId="77777777" w:rsidR="00A552B2" w:rsidRPr="004109E6" w:rsidRDefault="00A552B2" w:rsidP="00517DB0">
            <w:pPr>
              <w:spacing w:line="276" w:lineRule="auto"/>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1812D44D" w14:textId="77777777" w:rsidR="00A552B2" w:rsidRPr="004109E6" w:rsidRDefault="00A552B2" w:rsidP="00517DB0">
            <w:pPr>
              <w:spacing w:line="276" w:lineRule="auto"/>
              <w:jc w:val="center"/>
              <w:rPr>
                <w:rFonts w:eastAsia="Times New Roman" w:cstheme="minorHAnsi"/>
                <w:lang w:eastAsia="zh-CN"/>
              </w:rPr>
            </w:pPr>
            <w:r w:rsidRPr="004109E6">
              <w:rPr>
                <w:rFonts w:eastAsia="Times New Roman" w:cstheme="minorHAnsi"/>
                <w:color w:val="000000"/>
                <w:lang w:eastAsia="zh-CN"/>
              </w:rPr>
              <w:t>0.000</w:t>
            </w:r>
          </w:p>
        </w:tc>
        <w:tc>
          <w:tcPr>
            <w:tcW w:w="0" w:type="auto"/>
            <w:vAlign w:val="center"/>
            <w:hideMark/>
          </w:tcPr>
          <w:p w14:paraId="2567553B" w14:textId="77777777" w:rsidR="00A552B2" w:rsidRPr="004109E6" w:rsidRDefault="00A552B2" w:rsidP="00517DB0">
            <w:pPr>
              <w:spacing w:line="276" w:lineRule="auto"/>
              <w:jc w:val="center"/>
              <w:rPr>
                <w:rFonts w:eastAsia="Times New Roman" w:cstheme="minorHAnsi"/>
                <w:lang w:eastAsia="zh-CN"/>
              </w:rPr>
            </w:pPr>
            <w:r w:rsidRPr="004109E6">
              <w:rPr>
                <w:rFonts w:eastAsia="Times New Roman" w:cstheme="minorHAnsi"/>
                <w:color w:val="000000"/>
                <w:lang w:eastAsia="zh-CN"/>
              </w:rPr>
              <w:t>0.000</w:t>
            </w:r>
          </w:p>
        </w:tc>
      </w:tr>
    </w:tbl>
    <w:p w14:paraId="65DDA5D8" w14:textId="2725206E" w:rsidR="006A3B15" w:rsidRPr="004109E6" w:rsidRDefault="006A3B15" w:rsidP="00623FD3">
      <w:pPr>
        <w:spacing w:before="240" w:line="276" w:lineRule="auto"/>
        <w:jc w:val="center"/>
        <w:rPr>
          <w:rFonts w:cstheme="minorHAnsi"/>
          <w:sz w:val="20"/>
          <w:szCs w:val="20"/>
        </w:rPr>
      </w:pPr>
      <w:r w:rsidRPr="004109E6">
        <w:rPr>
          <w:rFonts w:cstheme="minorHAnsi"/>
          <w:sz w:val="20"/>
          <w:szCs w:val="20"/>
        </w:rPr>
        <w:t xml:space="preserve">Table </w:t>
      </w:r>
      <w:r w:rsidR="009B6515" w:rsidRPr="004109E6">
        <w:rPr>
          <w:rFonts w:cstheme="minorHAnsi"/>
          <w:sz w:val="20"/>
          <w:szCs w:val="20"/>
        </w:rPr>
        <w:t>13: C</w:t>
      </w:r>
      <w:r w:rsidRPr="004109E6">
        <w:rPr>
          <w:rFonts w:cstheme="minorHAnsi"/>
          <w:sz w:val="20"/>
          <w:szCs w:val="20"/>
        </w:rPr>
        <w:t>orrelation coefficients</w:t>
      </w:r>
      <w:r w:rsidR="009B6515" w:rsidRPr="004109E6">
        <w:rPr>
          <w:rFonts w:cstheme="minorHAnsi"/>
          <w:sz w:val="20"/>
          <w:szCs w:val="20"/>
        </w:rPr>
        <w:t xml:space="preserve"> for the pair screen size – b</w:t>
      </w:r>
      <w:r w:rsidR="001952F3">
        <w:rPr>
          <w:rFonts w:cstheme="minorHAnsi"/>
          <w:sz w:val="20"/>
          <w:szCs w:val="20"/>
        </w:rPr>
        <w:t>attery</w:t>
      </w:r>
    </w:p>
    <w:p w14:paraId="0A259FBB" w14:textId="4C90D170" w:rsidR="0007302D" w:rsidRPr="00CA516E" w:rsidRDefault="00CA516E" w:rsidP="00CA516E">
      <w:pPr>
        <w:spacing w:line="360" w:lineRule="auto"/>
        <w:ind w:firstLine="709"/>
        <w:jc w:val="both"/>
        <w:rPr>
          <w:rFonts w:cstheme="minorHAnsi"/>
          <w:sz w:val="24"/>
          <w:szCs w:val="24"/>
        </w:rPr>
      </w:pPr>
      <w:r w:rsidRPr="00CA516E">
        <w:rPr>
          <w:rFonts w:cstheme="minorHAnsi"/>
          <w:sz w:val="24"/>
          <w:szCs w:val="24"/>
        </w:rPr>
        <w:t>All three correlation coefficients are significant at the alpha level  α = 0.05, which means that there is a statistical relationship between these two variables. Based on the value of the correlation coefficients, we draw a conclusion that there is a moderate to strong positive correlation between battery capacity and screen size. The graph also depicts that the area of density indeed indicates that as screen size tends to increase on the rise of battery capacity. In reality, this can be easily explained by the fact that the bigger a telephone is, the more energy it requires to perform the necessary functions, hence, the more battery it needs.</w:t>
      </w:r>
    </w:p>
    <w:p w14:paraId="0B25044F" w14:textId="52F20245" w:rsidR="003D0FB4" w:rsidRPr="004109E6" w:rsidRDefault="003D0FB4" w:rsidP="007372C0">
      <w:pPr>
        <w:rPr>
          <w:rFonts w:cstheme="minorHAnsi"/>
          <w:b/>
          <w:bCs/>
          <w:sz w:val="28"/>
          <w:szCs w:val="28"/>
        </w:rPr>
      </w:pPr>
      <w:r w:rsidRPr="004109E6">
        <w:rPr>
          <w:rFonts w:cstheme="minorHAnsi"/>
          <w:b/>
          <w:bCs/>
          <w:sz w:val="28"/>
          <w:szCs w:val="28"/>
        </w:rPr>
        <w:t>Qualitative variables - Qualitative variables</w:t>
      </w:r>
    </w:p>
    <w:p w14:paraId="568C3829" w14:textId="33D5E4FF" w:rsidR="0007302D" w:rsidRDefault="0007302D" w:rsidP="00234204">
      <w:pPr>
        <w:spacing w:line="276" w:lineRule="auto"/>
        <w:jc w:val="both"/>
        <w:rPr>
          <w:rFonts w:cstheme="minorHAnsi"/>
          <w:b/>
          <w:bCs/>
          <w:sz w:val="24"/>
          <w:szCs w:val="24"/>
          <w:u w:val="single"/>
        </w:rPr>
      </w:pPr>
      <w:r w:rsidRPr="00A369AF">
        <w:rPr>
          <w:rFonts w:cstheme="minorHAnsi"/>
          <w:b/>
          <w:bCs/>
          <w:sz w:val="24"/>
          <w:szCs w:val="24"/>
          <w:u w:val="single"/>
        </w:rPr>
        <w:t>Brand</w:t>
      </w:r>
      <w:r w:rsidR="00FE3845" w:rsidRPr="00A369AF">
        <w:rPr>
          <w:rFonts w:cstheme="minorHAnsi"/>
          <w:b/>
          <w:bCs/>
          <w:sz w:val="24"/>
          <w:szCs w:val="24"/>
          <w:u w:val="single"/>
        </w:rPr>
        <w:t xml:space="preserve"> – 4G</w:t>
      </w:r>
      <w:r w:rsidRPr="00A369AF">
        <w:rPr>
          <w:rFonts w:cstheme="minorHAnsi"/>
          <w:b/>
          <w:bCs/>
          <w:sz w:val="24"/>
          <w:szCs w:val="24"/>
          <w:u w:val="single"/>
        </w:rPr>
        <w:t>/LTE</w:t>
      </w:r>
      <w:r w:rsidR="00AB253E" w:rsidRPr="00A369AF">
        <w:rPr>
          <w:rFonts w:cstheme="minorHAnsi"/>
          <w:b/>
          <w:bCs/>
          <w:sz w:val="24"/>
          <w:szCs w:val="24"/>
          <w:u w:val="single"/>
        </w:rPr>
        <w:t xml:space="preserve"> cellular network</w:t>
      </w:r>
    </w:p>
    <w:p w14:paraId="2FBED8CA" w14:textId="77777777" w:rsidR="007372C0" w:rsidRPr="00A369AF" w:rsidRDefault="007372C0" w:rsidP="00234204">
      <w:pPr>
        <w:spacing w:line="276" w:lineRule="auto"/>
        <w:jc w:val="both"/>
        <w:rPr>
          <w:rFonts w:cstheme="minorHAnsi"/>
          <w:b/>
          <w:bCs/>
          <w:sz w:val="24"/>
          <w:szCs w:val="24"/>
          <w:u w:val="single"/>
        </w:rPr>
      </w:pPr>
    </w:p>
    <w:tbl>
      <w:tblPr>
        <w:tblStyle w:val="TableGrid1"/>
        <w:tblW w:w="0" w:type="auto"/>
        <w:tblLook w:val="04A0" w:firstRow="1" w:lastRow="0" w:firstColumn="1" w:lastColumn="0" w:noHBand="0" w:noVBand="1"/>
      </w:tblPr>
      <w:tblGrid>
        <w:gridCol w:w="1729"/>
        <w:gridCol w:w="2286"/>
        <w:gridCol w:w="3007"/>
        <w:gridCol w:w="3038"/>
      </w:tblGrid>
      <w:tr w:rsidR="00C45F1D" w:rsidRPr="00CA011F" w14:paraId="48CDA141" w14:textId="77777777" w:rsidTr="00D84AEC">
        <w:trPr>
          <w:trHeight w:val="440"/>
        </w:trPr>
        <w:tc>
          <w:tcPr>
            <w:tcW w:w="1729" w:type="dxa"/>
            <w:vAlign w:val="center"/>
          </w:tcPr>
          <w:p w14:paraId="1128FFB6" w14:textId="77777777" w:rsidR="00C45F1D" w:rsidRPr="00C45F1D" w:rsidRDefault="00C45F1D" w:rsidP="00DB7C28">
            <w:pPr>
              <w:tabs>
                <w:tab w:val="left" w:pos="1440"/>
              </w:tabs>
              <w:jc w:val="center"/>
              <w:rPr>
                <w:b/>
                <w:bCs/>
              </w:rPr>
            </w:pPr>
            <w:r w:rsidRPr="00C45F1D">
              <w:rPr>
                <w:b/>
                <w:bCs/>
              </w:rPr>
              <w:lastRenderedPageBreak/>
              <w:t>4G/LTE</w:t>
            </w:r>
          </w:p>
          <w:p w14:paraId="131A6923" w14:textId="147AE7E9" w:rsidR="00C45F1D" w:rsidRPr="00CA011F" w:rsidRDefault="00C45F1D" w:rsidP="00DB7C28">
            <w:pPr>
              <w:tabs>
                <w:tab w:val="left" w:pos="1440"/>
              </w:tabs>
              <w:jc w:val="center"/>
              <w:rPr>
                <w:b/>
                <w:bCs/>
              </w:rPr>
            </w:pPr>
            <w:r w:rsidRPr="00C45F1D">
              <w:rPr>
                <w:b/>
                <w:bCs/>
              </w:rPr>
              <w:t>Brands</w:t>
            </w:r>
          </w:p>
        </w:tc>
        <w:tc>
          <w:tcPr>
            <w:tcW w:w="2286" w:type="dxa"/>
            <w:vAlign w:val="center"/>
          </w:tcPr>
          <w:p w14:paraId="774020B4" w14:textId="77777777" w:rsidR="00C45F1D" w:rsidRPr="00CA011F" w:rsidRDefault="00C45F1D" w:rsidP="00DB7C28">
            <w:pPr>
              <w:tabs>
                <w:tab w:val="left" w:pos="1440"/>
              </w:tabs>
              <w:jc w:val="center"/>
              <w:rPr>
                <w:b/>
                <w:bCs/>
              </w:rPr>
            </w:pPr>
            <w:r w:rsidRPr="00CA011F">
              <w:rPr>
                <w:b/>
                <w:bCs/>
              </w:rPr>
              <w:t>Yes</w:t>
            </w:r>
          </w:p>
        </w:tc>
        <w:tc>
          <w:tcPr>
            <w:tcW w:w="3007" w:type="dxa"/>
            <w:vAlign w:val="center"/>
          </w:tcPr>
          <w:p w14:paraId="7233940C" w14:textId="77777777" w:rsidR="00C45F1D" w:rsidRPr="00CA011F" w:rsidRDefault="00C45F1D" w:rsidP="00DB7C28">
            <w:pPr>
              <w:tabs>
                <w:tab w:val="left" w:pos="1440"/>
              </w:tabs>
              <w:jc w:val="center"/>
              <w:rPr>
                <w:b/>
                <w:bCs/>
              </w:rPr>
            </w:pPr>
            <w:r w:rsidRPr="00CA011F">
              <w:rPr>
                <w:b/>
                <w:bCs/>
              </w:rPr>
              <w:t>No</w:t>
            </w:r>
          </w:p>
        </w:tc>
        <w:tc>
          <w:tcPr>
            <w:tcW w:w="3038" w:type="dxa"/>
            <w:vAlign w:val="center"/>
          </w:tcPr>
          <w:p w14:paraId="3FC37789" w14:textId="77777777" w:rsidR="00C45F1D" w:rsidRPr="00CA011F" w:rsidRDefault="00C45F1D" w:rsidP="00DB7C28">
            <w:pPr>
              <w:tabs>
                <w:tab w:val="left" w:pos="1440"/>
              </w:tabs>
              <w:jc w:val="center"/>
              <w:rPr>
                <w:b/>
                <w:bCs/>
              </w:rPr>
            </w:pPr>
            <w:r w:rsidRPr="00CA011F">
              <w:rPr>
                <w:b/>
                <w:bCs/>
              </w:rPr>
              <w:t>Total</w:t>
            </w:r>
          </w:p>
        </w:tc>
      </w:tr>
      <w:tr w:rsidR="00C45F1D" w:rsidRPr="00CA011F" w14:paraId="5984B5A0" w14:textId="77777777" w:rsidTr="00D84AEC">
        <w:trPr>
          <w:trHeight w:val="417"/>
        </w:trPr>
        <w:tc>
          <w:tcPr>
            <w:tcW w:w="1729" w:type="dxa"/>
            <w:vAlign w:val="center"/>
          </w:tcPr>
          <w:p w14:paraId="13B01654" w14:textId="77777777" w:rsidR="00C45F1D" w:rsidRPr="00CA011F" w:rsidRDefault="00C45F1D" w:rsidP="00DB7C28">
            <w:pPr>
              <w:tabs>
                <w:tab w:val="left" w:pos="1440"/>
              </w:tabs>
              <w:jc w:val="center"/>
              <w:rPr>
                <w:b/>
                <w:bCs/>
              </w:rPr>
            </w:pPr>
            <w:r w:rsidRPr="00CA011F">
              <w:rPr>
                <w:b/>
                <w:bCs/>
              </w:rPr>
              <w:t>Group 1</w:t>
            </w:r>
          </w:p>
        </w:tc>
        <w:tc>
          <w:tcPr>
            <w:tcW w:w="2286" w:type="dxa"/>
            <w:vAlign w:val="center"/>
          </w:tcPr>
          <w:p w14:paraId="65555494" w14:textId="77777777" w:rsidR="00C45F1D" w:rsidRPr="00CA011F" w:rsidRDefault="00C45F1D" w:rsidP="00DB7C28">
            <w:pPr>
              <w:tabs>
                <w:tab w:val="left" w:pos="1440"/>
              </w:tabs>
              <w:jc w:val="center"/>
            </w:pPr>
            <w:r w:rsidRPr="00CA011F">
              <w:t>521</w:t>
            </w:r>
          </w:p>
        </w:tc>
        <w:tc>
          <w:tcPr>
            <w:tcW w:w="3007" w:type="dxa"/>
            <w:vAlign w:val="center"/>
          </w:tcPr>
          <w:p w14:paraId="159A9739" w14:textId="77777777" w:rsidR="00C45F1D" w:rsidRPr="00CA011F" w:rsidRDefault="00C45F1D" w:rsidP="00DB7C28">
            <w:pPr>
              <w:tabs>
                <w:tab w:val="left" w:pos="1440"/>
              </w:tabs>
              <w:jc w:val="center"/>
            </w:pPr>
            <w:r w:rsidRPr="00CA011F">
              <w:t>239</w:t>
            </w:r>
          </w:p>
        </w:tc>
        <w:tc>
          <w:tcPr>
            <w:tcW w:w="3038" w:type="dxa"/>
            <w:vAlign w:val="center"/>
          </w:tcPr>
          <w:p w14:paraId="66A816EF" w14:textId="77777777" w:rsidR="00C45F1D" w:rsidRPr="00CA011F" w:rsidRDefault="00C45F1D" w:rsidP="00DB7C28">
            <w:pPr>
              <w:tabs>
                <w:tab w:val="left" w:pos="1440"/>
              </w:tabs>
              <w:jc w:val="center"/>
            </w:pPr>
            <w:r w:rsidRPr="00CA011F">
              <w:t>760</w:t>
            </w:r>
          </w:p>
        </w:tc>
      </w:tr>
      <w:tr w:rsidR="00C45F1D" w:rsidRPr="00CA011F" w14:paraId="63B02933" w14:textId="77777777" w:rsidTr="00D84AEC">
        <w:trPr>
          <w:trHeight w:val="409"/>
        </w:trPr>
        <w:tc>
          <w:tcPr>
            <w:tcW w:w="1729" w:type="dxa"/>
            <w:vAlign w:val="center"/>
          </w:tcPr>
          <w:p w14:paraId="53389D0E" w14:textId="77777777" w:rsidR="00C45F1D" w:rsidRPr="00CA011F" w:rsidRDefault="00C45F1D" w:rsidP="00DB7C28">
            <w:pPr>
              <w:tabs>
                <w:tab w:val="left" w:pos="1440"/>
              </w:tabs>
              <w:jc w:val="center"/>
              <w:rPr>
                <w:b/>
                <w:bCs/>
              </w:rPr>
            </w:pPr>
            <w:r w:rsidRPr="00CA011F">
              <w:rPr>
                <w:b/>
                <w:bCs/>
              </w:rPr>
              <w:t>Group 2</w:t>
            </w:r>
          </w:p>
        </w:tc>
        <w:tc>
          <w:tcPr>
            <w:tcW w:w="2286" w:type="dxa"/>
            <w:vAlign w:val="center"/>
          </w:tcPr>
          <w:p w14:paraId="3DEE0B70" w14:textId="77777777" w:rsidR="00C45F1D" w:rsidRPr="00CA011F" w:rsidRDefault="00C45F1D" w:rsidP="00DB7C28">
            <w:pPr>
              <w:tabs>
                <w:tab w:val="left" w:pos="1440"/>
              </w:tabs>
              <w:jc w:val="center"/>
            </w:pPr>
            <w:r w:rsidRPr="00CA011F">
              <w:t>243</w:t>
            </w:r>
          </w:p>
        </w:tc>
        <w:tc>
          <w:tcPr>
            <w:tcW w:w="3007" w:type="dxa"/>
            <w:vAlign w:val="center"/>
          </w:tcPr>
          <w:p w14:paraId="703989FF" w14:textId="77777777" w:rsidR="00C45F1D" w:rsidRPr="00CA011F" w:rsidRDefault="00C45F1D" w:rsidP="00DB7C28">
            <w:pPr>
              <w:tabs>
                <w:tab w:val="left" w:pos="1440"/>
              </w:tabs>
              <w:jc w:val="center"/>
            </w:pPr>
            <w:r w:rsidRPr="00CA011F">
              <w:t>70</w:t>
            </w:r>
          </w:p>
        </w:tc>
        <w:tc>
          <w:tcPr>
            <w:tcW w:w="3038" w:type="dxa"/>
            <w:vAlign w:val="center"/>
          </w:tcPr>
          <w:p w14:paraId="6A6FF252" w14:textId="77777777" w:rsidR="00C45F1D" w:rsidRPr="00CA011F" w:rsidRDefault="00C45F1D" w:rsidP="00DB7C28">
            <w:pPr>
              <w:tabs>
                <w:tab w:val="left" w:pos="1440"/>
              </w:tabs>
              <w:jc w:val="center"/>
            </w:pPr>
            <w:r w:rsidRPr="00CA011F">
              <w:t>313</w:t>
            </w:r>
          </w:p>
        </w:tc>
      </w:tr>
      <w:tr w:rsidR="00C45F1D" w:rsidRPr="00CA011F" w14:paraId="170F6685" w14:textId="77777777" w:rsidTr="00D84AEC">
        <w:trPr>
          <w:trHeight w:val="415"/>
        </w:trPr>
        <w:tc>
          <w:tcPr>
            <w:tcW w:w="1729" w:type="dxa"/>
            <w:vAlign w:val="center"/>
          </w:tcPr>
          <w:p w14:paraId="78297B91" w14:textId="77777777" w:rsidR="00C45F1D" w:rsidRPr="00CA011F" w:rsidRDefault="00C45F1D" w:rsidP="00D84AEC">
            <w:pPr>
              <w:tabs>
                <w:tab w:val="left" w:pos="1440"/>
              </w:tabs>
              <w:jc w:val="center"/>
              <w:rPr>
                <w:b/>
                <w:bCs/>
              </w:rPr>
            </w:pPr>
            <w:r w:rsidRPr="00CA011F">
              <w:rPr>
                <w:b/>
                <w:bCs/>
              </w:rPr>
              <w:t>Group 3</w:t>
            </w:r>
          </w:p>
        </w:tc>
        <w:tc>
          <w:tcPr>
            <w:tcW w:w="2286" w:type="dxa"/>
            <w:vAlign w:val="center"/>
          </w:tcPr>
          <w:p w14:paraId="6A76550C" w14:textId="77777777" w:rsidR="00C45F1D" w:rsidRPr="00CA011F" w:rsidRDefault="00C45F1D" w:rsidP="00D84AEC">
            <w:pPr>
              <w:tabs>
                <w:tab w:val="left" w:pos="1440"/>
              </w:tabs>
              <w:jc w:val="center"/>
            </w:pPr>
            <w:r w:rsidRPr="00CA011F">
              <w:t>126</w:t>
            </w:r>
          </w:p>
        </w:tc>
        <w:tc>
          <w:tcPr>
            <w:tcW w:w="3007" w:type="dxa"/>
            <w:vAlign w:val="center"/>
          </w:tcPr>
          <w:p w14:paraId="58A99270" w14:textId="77777777" w:rsidR="00C45F1D" w:rsidRPr="00CA011F" w:rsidRDefault="00C45F1D" w:rsidP="00D84AEC">
            <w:pPr>
              <w:tabs>
                <w:tab w:val="left" w:pos="1440"/>
              </w:tabs>
              <w:jc w:val="center"/>
            </w:pPr>
            <w:r w:rsidRPr="00CA011F">
              <w:t>19</w:t>
            </w:r>
          </w:p>
        </w:tc>
        <w:tc>
          <w:tcPr>
            <w:tcW w:w="3038" w:type="dxa"/>
            <w:vAlign w:val="center"/>
          </w:tcPr>
          <w:p w14:paraId="7C63ADCC" w14:textId="77777777" w:rsidR="00C45F1D" w:rsidRPr="00CA011F" w:rsidRDefault="00C45F1D" w:rsidP="00D84AEC">
            <w:pPr>
              <w:tabs>
                <w:tab w:val="left" w:pos="1440"/>
              </w:tabs>
              <w:jc w:val="center"/>
            </w:pPr>
            <w:r w:rsidRPr="00CA011F">
              <w:t>145</w:t>
            </w:r>
          </w:p>
        </w:tc>
      </w:tr>
      <w:tr w:rsidR="00C45F1D" w:rsidRPr="00CA011F" w14:paraId="36E12B6D" w14:textId="77777777" w:rsidTr="00D84AEC">
        <w:trPr>
          <w:trHeight w:val="421"/>
        </w:trPr>
        <w:tc>
          <w:tcPr>
            <w:tcW w:w="1729" w:type="dxa"/>
            <w:vAlign w:val="center"/>
          </w:tcPr>
          <w:p w14:paraId="44DCB616" w14:textId="77777777" w:rsidR="00C45F1D" w:rsidRPr="00CA011F" w:rsidRDefault="00C45F1D" w:rsidP="00D84AEC">
            <w:pPr>
              <w:tabs>
                <w:tab w:val="left" w:pos="1440"/>
              </w:tabs>
              <w:jc w:val="center"/>
              <w:rPr>
                <w:b/>
                <w:bCs/>
              </w:rPr>
            </w:pPr>
            <w:r w:rsidRPr="00CA011F">
              <w:rPr>
                <w:b/>
                <w:bCs/>
              </w:rPr>
              <w:t>Group 4</w:t>
            </w:r>
          </w:p>
        </w:tc>
        <w:tc>
          <w:tcPr>
            <w:tcW w:w="2286" w:type="dxa"/>
            <w:vAlign w:val="center"/>
          </w:tcPr>
          <w:p w14:paraId="6242458E" w14:textId="77777777" w:rsidR="00C45F1D" w:rsidRPr="00CA011F" w:rsidRDefault="00C45F1D" w:rsidP="00D84AEC">
            <w:pPr>
              <w:tabs>
                <w:tab w:val="left" w:pos="1440"/>
              </w:tabs>
              <w:jc w:val="center"/>
            </w:pPr>
            <w:r w:rsidRPr="00CA011F">
              <w:t>121</w:t>
            </w:r>
          </w:p>
        </w:tc>
        <w:tc>
          <w:tcPr>
            <w:tcW w:w="3007" w:type="dxa"/>
            <w:vAlign w:val="center"/>
          </w:tcPr>
          <w:p w14:paraId="23733114" w14:textId="77777777" w:rsidR="00C45F1D" w:rsidRPr="00CA011F" w:rsidRDefault="00C45F1D" w:rsidP="00D84AEC">
            <w:pPr>
              <w:tabs>
                <w:tab w:val="left" w:pos="1440"/>
              </w:tabs>
              <w:jc w:val="center"/>
            </w:pPr>
            <w:r w:rsidRPr="00CA011F">
              <w:t>19</w:t>
            </w:r>
          </w:p>
        </w:tc>
        <w:tc>
          <w:tcPr>
            <w:tcW w:w="3038" w:type="dxa"/>
            <w:vAlign w:val="center"/>
          </w:tcPr>
          <w:p w14:paraId="152E939A" w14:textId="77777777" w:rsidR="00C45F1D" w:rsidRPr="00CA011F" w:rsidRDefault="00C45F1D" w:rsidP="00D84AEC">
            <w:pPr>
              <w:tabs>
                <w:tab w:val="left" w:pos="1440"/>
              </w:tabs>
              <w:jc w:val="center"/>
            </w:pPr>
            <w:r w:rsidRPr="00CA011F">
              <w:t>140</w:t>
            </w:r>
          </w:p>
        </w:tc>
      </w:tr>
    </w:tbl>
    <w:p w14:paraId="1BC63E16" w14:textId="161376A4" w:rsidR="00963416" w:rsidRPr="004109E6" w:rsidRDefault="009B6515" w:rsidP="00D84AEC">
      <w:pPr>
        <w:spacing w:before="240" w:after="240" w:line="240" w:lineRule="auto"/>
        <w:jc w:val="center"/>
        <w:rPr>
          <w:rFonts w:eastAsia="Times New Roman" w:cstheme="minorHAnsi"/>
          <w:color w:val="000000"/>
          <w:sz w:val="20"/>
          <w:szCs w:val="20"/>
          <w:lang w:eastAsia="zh-CN"/>
        </w:rPr>
      </w:pPr>
      <w:r w:rsidRPr="004109E6">
        <w:rPr>
          <w:rFonts w:cstheme="minorHAnsi"/>
          <w:sz w:val="20"/>
          <w:szCs w:val="20"/>
        </w:rPr>
        <w:t xml:space="preserve">Table 14: </w:t>
      </w:r>
      <w:r w:rsidR="00BD2D94" w:rsidRPr="004109E6">
        <w:rPr>
          <w:rFonts w:eastAsia="Times New Roman" w:cstheme="minorHAnsi"/>
          <w:color w:val="000000"/>
          <w:sz w:val="20"/>
          <w:szCs w:val="20"/>
          <w:lang w:eastAsia="zh-CN"/>
        </w:rPr>
        <w:t>Cross table for the brand – 4G/LTE pair</w:t>
      </w:r>
    </w:p>
    <w:tbl>
      <w:tblPr>
        <w:tblW w:w="0" w:type="auto"/>
        <w:jc w:val="center"/>
        <w:tblCellMar>
          <w:top w:w="15" w:type="dxa"/>
          <w:left w:w="15" w:type="dxa"/>
          <w:bottom w:w="15" w:type="dxa"/>
          <w:right w:w="15" w:type="dxa"/>
        </w:tblCellMar>
        <w:tblLook w:val="04A0" w:firstRow="1" w:lastRow="0" w:firstColumn="1" w:lastColumn="0" w:noHBand="0" w:noVBand="1"/>
      </w:tblPr>
      <w:tblGrid>
        <w:gridCol w:w="2263"/>
        <w:gridCol w:w="1134"/>
        <w:gridCol w:w="1843"/>
        <w:gridCol w:w="1181"/>
        <w:gridCol w:w="2221"/>
        <w:gridCol w:w="1428"/>
      </w:tblGrid>
      <w:tr w:rsidR="005E41AE" w:rsidRPr="004109E6" w14:paraId="60966016" w14:textId="77777777" w:rsidTr="006C390D">
        <w:trPr>
          <w:trHeight w:val="692"/>
          <w:jc w:val="center"/>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B65333" w14:textId="77777777" w:rsidR="005E41AE" w:rsidRPr="00D84AEC" w:rsidRDefault="005E41AE"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Degrees of freedom</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28EE3" w14:textId="77777777" w:rsidR="005E41AE" w:rsidRPr="00D84AEC" w:rsidRDefault="005E41AE"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Critical value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507F9E" w14:textId="77777777" w:rsidR="005E41AE" w:rsidRPr="00D84AEC" w:rsidRDefault="005E41AE"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Chi-square value</w:t>
            </w:r>
          </w:p>
          <w:p w14:paraId="7F3CB27A" w14:textId="77777777" w:rsidR="005E41AE" w:rsidRPr="00D84AEC" w:rsidRDefault="005E41AE"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(Test statistic)</w:t>
            </w:r>
          </w:p>
        </w:tc>
        <w:tc>
          <w:tcPr>
            <w:tcW w:w="1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97E99B" w14:textId="77777777" w:rsidR="005E41AE" w:rsidRPr="00D84AEC" w:rsidRDefault="005E41AE"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p-value</w:t>
            </w:r>
          </w:p>
        </w:tc>
        <w:tc>
          <w:tcPr>
            <w:tcW w:w="22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9BFBE" w14:textId="77777777" w:rsidR="005E41AE" w:rsidRPr="00D84AEC" w:rsidRDefault="005E41AE"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Significance level (alpha)</w:t>
            </w:r>
          </w:p>
        </w:tc>
        <w:tc>
          <w:tcPr>
            <w:tcW w:w="1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DAD18" w14:textId="77777777" w:rsidR="005E41AE" w:rsidRPr="00D84AEC" w:rsidRDefault="005E41AE"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Cramer’s V</w:t>
            </w:r>
          </w:p>
        </w:tc>
      </w:tr>
      <w:tr w:rsidR="005E41AE" w:rsidRPr="004109E6" w14:paraId="2CDC9611" w14:textId="77777777" w:rsidTr="006C390D">
        <w:trPr>
          <w:trHeight w:val="418"/>
          <w:jc w:val="center"/>
        </w:trPr>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F11B31" w14:textId="77777777" w:rsidR="005E41AE" w:rsidRPr="004109E6" w:rsidRDefault="005E41AE"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3</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ACC931" w14:textId="77777777" w:rsidR="005E41AE" w:rsidRPr="004109E6" w:rsidRDefault="005E41AE"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7.815</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F44F4" w14:textId="7E73FE03" w:rsidR="005E41AE" w:rsidRPr="004109E6" w:rsidRDefault="006C3A74"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37.933</w:t>
            </w:r>
          </w:p>
        </w:tc>
        <w:tc>
          <w:tcPr>
            <w:tcW w:w="11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50A8D" w14:textId="77777777" w:rsidR="005E41AE" w:rsidRPr="004109E6" w:rsidRDefault="005E41AE"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0</w:t>
            </w:r>
          </w:p>
        </w:tc>
        <w:tc>
          <w:tcPr>
            <w:tcW w:w="22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288C1" w14:textId="77777777" w:rsidR="005E41AE" w:rsidRPr="004109E6" w:rsidRDefault="005E41AE"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0.05</w:t>
            </w:r>
          </w:p>
        </w:tc>
        <w:tc>
          <w:tcPr>
            <w:tcW w:w="1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654389" w14:textId="7F6E0F85" w:rsidR="005E41AE" w:rsidRPr="004109E6" w:rsidRDefault="005E41AE"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0.1</w:t>
            </w:r>
            <w:r w:rsidR="006C3A74" w:rsidRPr="004109E6">
              <w:rPr>
                <w:rFonts w:asciiTheme="minorHAnsi" w:hAnsiTheme="minorHAnsi" w:cstheme="minorHAnsi"/>
                <w:color w:val="000000"/>
                <w:sz w:val="22"/>
                <w:szCs w:val="22"/>
              </w:rPr>
              <w:t>67</w:t>
            </w:r>
          </w:p>
        </w:tc>
      </w:tr>
    </w:tbl>
    <w:p w14:paraId="1C97E66E" w14:textId="06D09047" w:rsidR="00963416" w:rsidRPr="004109E6" w:rsidRDefault="00BD2D94" w:rsidP="00D84AEC">
      <w:pPr>
        <w:spacing w:before="240" w:line="240" w:lineRule="auto"/>
        <w:jc w:val="center"/>
        <w:rPr>
          <w:rFonts w:cstheme="minorHAnsi"/>
          <w:b/>
          <w:bCs/>
          <w:sz w:val="20"/>
          <w:szCs w:val="20"/>
        </w:rPr>
      </w:pPr>
      <w:r w:rsidRPr="00312068">
        <w:rPr>
          <w:rFonts w:eastAsia="Times New Roman" w:cstheme="minorHAnsi"/>
          <w:color w:val="000000"/>
          <w:sz w:val="20"/>
          <w:szCs w:val="20"/>
          <w:lang w:eastAsia="zh-CN"/>
        </w:rPr>
        <w:t>Table 15:</w:t>
      </w:r>
      <w:r w:rsidR="005E41AE" w:rsidRPr="00312068">
        <w:rPr>
          <w:rFonts w:eastAsia="Times New Roman" w:cstheme="minorHAnsi"/>
          <w:color w:val="000000"/>
          <w:sz w:val="20"/>
          <w:szCs w:val="20"/>
          <w:lang w:eastAsia="zh-CN"/>
        </w:rPr>
        <w:t xml:space="preserve"> </w:t>
      </w:r>
      <w:r w:rsidRPr="00312068">
        <w:rPr>
          <w:rFonts w:cstheme="minorHAnsi"/>
          <w:sz w:val="20"/>
          <w:szCs w:val="20"/>
        </w:rPr>
        <w:t>Table of chi-squared test</w:t>
      </w:r>
      <w:r w:rsidRPr="004109E6">
        <w:rPr>
          <w:rFonts w:cstheme="minorHAnsi"/>
          <w:sz w:val="20"/>
          <w:szCs w:val="20"/>
        </w:rPr>
        <w:t xml:space="preserve"> result for the brand – 4G/LTE pair</w:t>
      </w:r>
    </w:p>
    <w:p w14:paraId="0732E5BA" w14:textId="77777777" w:rsidR="00592D47" w:rsidRPr="00592D47" w:rsidRDefault="00592D47" w:rsidP="00592D47">
      <w:pPr>
        <w:spacing w:line="276" w:lineRule="auto"/>
        <w:ind w:firstLine="709"/>
        <w:jc w:val="both"/>
        <w:rPr>
          <w:rFonts w:cstheme="minorHAnsi"/>
          <w:sz w:val="24"/>
          <w:szCs w:val="24"/>
        </w:rPr>
      </w:pPr>
      <w:r w:rsidRPr="00592D47">
        <w:rPr>
          <w:rFonts w:cstheme="minorHAnsi"/>
          <w:sz w:val="24"/>
          <w:szCs w:val="24"/>
        </w:rPr>
        <w:t>Result: critical  value &lt; chi-square value, p-value &lt; alpha</w:t>
      </w:r>
    </w:p>
    <w:p w14:paraId="63E5D2D5" w14:textId="46A3B296" w:rsidR="0007302D" w:rsidRPr="00592D47" w:rsidRDefault="00592D47" w:rsidP="00592D47">
      <w:pPr>
        <w:spacing w:line="360" w:lineRule="auto"/>
        <w:ind w:firstLine="709"/>
        <w:jc w:val="both"/>
        <w:rPr>
          <w:rFonts w:cstheme="minorHAnsi"/>
          <w:sz w:val="24"/>
          <w:szCs w:val="24"/>
        </w:rPr>
      </w:pPr>
      <w:r w:rsidRPr="00592D47">
        <w:rPr>
          <w:rFonts w:cstheme="minorHAnsi"/>
          <w:sz w:val="24"/>
          <w:szCs w:val="24"/>
        </w:rPr>
        <w:t>From the result obtained, it can be concluded that the null hypothesis, stating that there is no relationship between the value of brand and the presence of 4G/LTE cellular network, is rejected. In addition, with 3 degrees of freedom and Cramer’s V coefficient of 0.167, the strength of association between the type of brand and the 4G/LTE network is considered to be of a medium level.</w:t>
      </w:r>
    </w:p>
    <w:p w14:paraId="33B54B01" w14:textId="0E13B85C" w:rsidR="0007302D" w:rsidRPr="00A369AF" w:rsidRDefault="0007302D" w:rsidP="00234204">
      <w:pPr>
        <w:spacing w:line="276" w:lineRule="auto"/>
        <w:jc w:val="both"/>
        <w:rPr>
          <w:rFonts w:cstheme="minorHAnsi"/>
          <w:b/>
          <w:bCs/>
          <w:sz w:val="24"/>
          <w:szCs w:val="24"/>
          <w:u w:val="single"/>
        </w:rPr>
      </w:pPr>
      <w:r w:rsidRPr="00A369AF">
        <w:rPr>
          <w:rFonts w:cstheme="minorHAnsi"/>
          <w:b/>
          <w:bCs/>
          <w:sz w:val="24"/>
          <w:szCs w:val="24"/>
          <w:u w:val="single"/>
        </w:rPr>
        <w:t xml:space="preserve">Brand </w:t>
      </w:r>
      <w:r w:rsidR="00FE3845" w:rsidRPr="00A369AF">
        <w:rPr>
          <w:rFonts w:cstheme="minorHAnsi"/>
          <w:b/>
          <w:bCs/>
          <w:sz w:val="24"/>
          <w:szCs w:val="24"/>
          <w:u w:val="single"/>
        </w:rPr>
        <w:t xml:space="preserve">– </w:t>
      </w:r>
      <w:r w:rsidR="00C45F1D" w:rsidRPr="00A369AF">
        <w:rPr>
          <w:rFonts w:cstheme="minorHAnsi"/>
          <w:b/>
          <w:bCs/>
          <w:sz w:val="24"/>
          <w:szCs w:val="24"/>
          <w:u w:val="single"/>
        </w:rPr>
        <w:t>Number of sim</w:t>
      </w:r>
      <w:r w:rsidR="00AB253E" w:rsidRPr="00A369AF">
        <w:rPr>
          <w:rFonts w:cstheme="minorHAnsi"/>
          <w:b/>
          <w:bCs/>
          <w:sz w:val="24"/>
          <w:szCs w:val="24"/>
          <w:u w:val="single"/>
        </w:rPr>
        <w:t xml:space="preserve"> cards</w:t>
      </w:r>
    </w:p>
    <w:tbl>
      <w:tblPr>
        <w:tblStyle w:val="TableGrid2"/>
        <w:tblW w:w="10201" w:type="dxa"/>
        <w:tblLook w:val="04A0" w:firstRow="1" w:lastRow="0" w:firstColumn="1" w:lastColumn="0" w:noHBand="0" w:noVBand="1"/>
      </w:tblPr>
      <w:tblGrid>
        <w:gridCol w:w="1911"/>
        <w:gridCol w:w="2192"/>
        <w:gridCol w:w="2948"/>
        <w:gridCol w:w="3150"/>
      </w:tblGrid>
      <w:tr w:rsidR="004D5601" w:rsidRPr="00CA011F" w14:paraId="3B949F88" w14:textId="77777777" w:rsidTr="00D84AEC">
        <w:trPr>
          <w:trHeight w:val="440"/>
        </w:trPr>
        <w:tc>
          <w:tcPr>
            <w:tcW w:w="1911" w:type="dxa"/>
            <w:vAlign w:val="center"/>
          </w:tcPr>
          <w:p w14:paraId="20546C2F" w14:textId="7387E2ED" w:rsidR="004D5601" w:rsidRPr="00CA011F" w:rsidRDefault="004D5601" w:rsidP="00D84AEC">
            <w:pPr>
              <w:tabs>
                <w:tab w:val="left" w:pos="1440"/>
              </w:tabs>
              <w:jc w:val="center"/>
              <w:rPr>
                <w:b/>
                <w:bCs/>
              </w:rPr>
            </w:pPr>
            <w:r w:rsidRPr="00CA011F">
              <w:rPr>
                <w:b/>
                <w:bCs/>
              </w:rPr>
              <w:t xml:space="preserve">Number of </w:t>
            </w:r>
            <w:r w:rsidR="00C14EED">
              <w:rPr>
                <w:b/>
                <w:bCs/>
              </w:rPr>
              <w:t>SIMs</w:t>
            </w:r>
          </w:p>
          <w:p w14:paraId="61C705DD" w14:textId="77777777" w:rsidR="004D5601" w:rsidRPr="00CA011F" w:rsidRDefault="004D5601" w:rsidP="00D84AEC">
            <w:pPr>
              <w:tabs>
                <w:tab w:val="left" w:pos="1440"/>
              </w:tabs>
              <w:jc w:val="center"/>
              <w:rPr>
                <w:b/>
                <w:bCs/>
              </w:rPr>
            </w:pPr>
            <w:r w:rsidRPr="00CA011F">
              <w:rPr>
                <w:b/>
                <w:bCs/>
              </w:rPr>
              <w:t>Brand</w:t>
            </w:r>
          </w:p>
        </w:tc>
        <w:tc>
          <w:tcPr>
            <w:tcW w:w="2192" w:type="dxa"/>
            <w:vAlign w:val="center"/>
          </w:tcPr>
          <w:p w14:paraId="2B38D15E" w14:textId="77777777" w:rsidR="004D5601" w:rsidRPr="00CA011F" w:rsidRDefault="004D5601" w:rsidP="00D84AEC">
            <w:pPr>
              <w:tabs>
                <w:tab w:val="left" w:pos="1440"/>
              </w:tabs>
              <w:jc w:val="center"/>
              <w:rPr>
                <w:b/>
                <w:bCs/>
              </w:rPr>
            </w:pPr>
            <w:r w:rsidRPr="00CA011F">
              <w:rPr>
                <w:b/>
                <w:bCs/>
              </w:rPr>
              <w:t>1</w:t>
            </w:r>
          </w:p>
        </w:tc>
        <w:tc>
          <w:tcPr>
            <w:tcW w:w="2948" w:type="dxa"/>
            <w:vAlign w:val="center"/>
          </w:tcPr>
          <w:p w14:paraId="3DC4D412" w14:textId="77777777" w:rsidR="004D5601" w:rsidRPr="00CA011F" w:rsidRDefault="004D5601" w:rsidP="00D84AEC">
            <w:pPr>
              <w:tabs>
                <w:tab w:val="left" w:pos="1440"/>
              </w:tabs>
              <w:jc w:val="center"/>
              <w:rPr>
                <w:b/>
                <w:bCs/>
              </w:rPr>
            </w:pPr>
            <w:r w:rsidRPr="00CA011F">
              <w:rPr>
                <w:b/>
                <w:bCs/>
              </w:rPr>
              <w:t>2</w:t>
            </w:r>
          </w:p>
        </w:tc>
        <w:tc>
          <w:tcPr>
            <w:tcW w:w="3150" w:type="dxa"/>
            <w:vAlign w:val="center"/>
          </w:tcPr>
          <w:p w14:paraId="430896F9" w14:textId="77777777" w:rsidR="004D5601" w:rsidRPr="00CA011F" w:rsidRDefault="004D5601" w:rsidP="00D84AEC">
            <w:pPr>
              <w:tabs>
                <w:tab w:val="left" w:pos="1440"/>
              </w:tabs>
              <w:jc w:val="center"/>
              <w:rPr>
                <w:b/>
                <w:bCs/>
              </w:rPr>
            </w:pPr>
            <w:r w:rsidRPr="00CA011F">
              <w:rPr>
                <w:b/>
                <w:bCs/>
              </w:rPr>
              <w:t>Total</w:t>
            </w:r>
          </w:p>
        </w:tc>
      </w:tr>
      <w:tr w:rsidR="004D5601" w:rsidRPr="00CA011F" w14:paraId="4A7EFF4F" w14:textId="77777777" w:rsidTr="00D84AEC">
        <w:trPr>
          <w:trHeight w:val="417"/>
        </w:trPr>
        <w:tc>
          <w:tcPr>
            <w:tcW w:w="1911" w:type="dxa"/>
            <w:vAlign w:val="center"/>
          </w:tcPr>
          <w:p w14:paraId="4FB8EC69" w14:textId="77777777" w:rsidR="004D5601" w:rsidRPr="00CA011F" w:rsidRDefault="004D5601" w:rsidP="00D84AEC">
            <w:pPr>
              <w:tabs>
                <w:tab w:val="left" w:pos="1440"/>
              </w:tabs>
              <w:jc w:val="center"/>
              <w:rPr>
                <w:b/>
                <w:bCs/>
              </w:rPr>
            </w:pPr>
            <w:r w:rsidRPr="00CA011F">
              <w:rPr>
                <w:b/>
                <w:bCs/>
              </w:rPr>
              <w:t>Group 1</w:t>
            </w:r>
          </w:p>
        </w:tc>
        <w:tc>
          <w:tcPr>
            <w:tcW w:w="2192" w:type="dxa"/>
            <w:vAlign w:val="center"/>
          </w:tcPr>
          <w:p w14:paraId="04526758" w14:textId="77777777" w:rsidR="004D5601" w:rsidRPr="00CA011F" w:rsidRDefault="004D5601" w:rsidP="00D84AEC">
            <w:pPr>
              <w:tabs>
                <w:tab w:val="left" w:pos="1440"/>
              </w:tabs>
              <w:jc w:val="center"/>
            </w:pPr>
            <w:r w:rsidRPr="00CA011F">
              <w:t>80</w:t>
            </w:r>
          </w:p>
        </w:tc>
        <w:tc>
          <w:tcPr>
            <w:tcW w:w="2948" w:type="dxa"/>
            <w:vAlign w:val="center"/>
          </w:tcPr>
          <w:p w14:paraId="68533D5C" w14:textId="77777777" w:rsidR="004D5601" w:rsidRPr="00CA011F" w:rsidRDefault="004D5601" w:rsidP="00D84AEC">
            <w:pPr>
              <w:tabs>
                <w:tab w:val="left" w:pos="1440"/>
              </w:tabs>
              <w:jc w:val="center"/>
            </w:pPr>
            <w:r w:rsidRPr="00CA011F">
              <w:t>680</w:t>
            </w:r>
          </w:p>
        </w:tc>
        <w:tc>
          <w:tcPr>
            <w:tcW w:w="3150" w:type="dxa"/>
            <w:vAlign w:val="center"/>
          </w:tcPr>
          <w:p w14:paraId="5C65DA92" w14:textId="77777777" w:rsidR="004D5601" w:rsidRPr="00CA011F" w:rsidRDefault="004D5601" w:rsidP="00D84AEC">
            <w:pPr>
              <w:tabs>
                <w:tab w:val="left" w:pos="1440"/>
              </w:tabs>
              <w:jc w:val="center"/>
            </w:pPr>
            <w:r w:rsidRPr="00CA011F">
              <w:t>760</w:t>
            </w:r>
          </w:p>
        </w:tc>
      </w:tr>
      <w:tr w:rsidR="004D5601" w:rsidRPr="00CA011F" w14:paraId="3F04C84A" w14:textId="77777777" w:rsidTr="00D84AEC">
        <w:trPr>
          <w:trHeight w:val="409"/>
        </w:trPr>
        <w:tc>
          <w:tcPr>
            <w:tcW w:w="1911" w:type="dxa"/>
            <w:vAlign w:val="center"/>
          </w:tcPr>
          <w:p w14:paraId="0515659A" w14:textId="77777777" w:rsidR="004D5601" w:rsidRPr="00CA011F" w:rsidRDefault="004D5601" w:rsidP="00D84AEC">
            <w:pPr>
              <w:tabs>
                <w:tab w:val="left" w:pos="1440"/>
              </w:tabs>
              <w:jc w:val="center"/>
              <w:rPr>
                <w:b/>
                <w:bCs/>
              </w:rPr>
            </w:pPr>
            <w:r w:rsidRPr="00CA011F">
              <w:rPr>
                <w:b/>
                <w:bCs/>
              </w:rPr>
              <w:t>Group 2</w:t>
            </w:r>
          </w:p>
        </w:tc>
        <w:tc>
          <w:tcPr>
            <w:tcW w:w="2192" w:type="dxa"/>
            <w:vAlign w:val="center"/>
          </w:tcPr>
          <w:p w14:paraId="20E767A4" w14:textId="77777777" w:rsidR="004D5601" w:rsidRPr="00CA011F" w:rsidRDefault="004D5601" w:rsidP="00D84AEC">
            <w:pPr>
              <w:tabs>
                <w:tab w:val="left" w:pos="1440"/>
              </w:tabs>
              <w:jc w:val="center"/>
            </w:pPr>
            <w:r w:rsidRPr="00CA011F">
              <w:t>68</w:t>
            </w:r>
          </w:p>
        </w:tc>
        <w:tc>
          <w:tcPr>
            <w:tcW w:w="2948" w:type="dxa"/>
            <w:vAlign w:val="center"/>
          </w:tcPr>
          <w:p w14:paraId="687FB5E0" w14:textId="77777777" w:rsidR="004D5601" w:rsidRPr="00CA011F" w:rsidRDefault="004D5601" w:rsidP="00D84AEC">
            <w:pPr>
              <w:tabs>
                <w:tab w:val="left" w:pos="1440"/>
              </w:tabs>
              <w:jc w:val="center"/>
            </w:pPr>
            <w:r w:rsidRPr="00CA011F">
              <w:t>245</w:t>
            </w:r>
          </w:p>
        </w:tc>
        <w:tc>
          <w:tcPr>
            <w:tcW w:w="3150" w:type="dxa"/>
            <w:vAlign w:val="center"/>
          </w:tcPr>
          <w:p w14:paraId="06712E2A" w14:textId="77777777" w:rsidR="004D5601" w:rsidRPr="00CA011F" w:rsidRDefault="004D5601" w:rsidP="00D84AEC">
            <w:pPr>
              <w:tabs>
                <w:tab w:val="left" w:pos="1440"/>
              </w:tabs>
              <w:jc w:val="center"/>
            </w:pPr>
            <w:r w:rsidRPr="00CA011F">
              <w:t>313</w:t>
            </w:r>
          </w:p>
        </w:tc>
      </w:tr>
      <w:tr w:rsidR="004D5601" w:rsidRPr="00CA011F" w14:paraId="0D7B8DA3" w14:textId="77777777" w:rsidTr="00D84AEC">
        <w:trPr>
          <w:trHeight w:val="415"/>
        </w:trPr>
        <w:tc>
          <w:tcPr>
            <w:tcW w:w="1911" w:type="dxa"/>
            <w:vAlign w:val="center"/>
          </w:tcPr>
          <w:p w14:paraId="3584A037" w14:textId="77777777" w:rsidR="004D5601" w:rsidRPr="00CA011F" w:rsidRDefault="004D5601" w:rsidP="00D84AEC">
            <w:pPr>
              <w:tabs>
                <w:tab w:val="left" w:pos="1440"/>
              </w:tabs>
              <w:jc w:val="center"/>
              <w:rPr>
                <w:b/>
                <w:bCs/>
              </w:rPr>
            </w:pPr>
            <w:r w:rsidRPr="00CA011F">
              <w:rPr>
                <w:b/>
                <w:bCs/>
              </w:rPr>
              <w:t>Group 3</w:t>
            </w:r>
          </w:p>
        </w:tc>
        <w:tc>
          <w:tcPr>
            <w:tcW w:w="2192" w:type="dxa"/>
            <w:vAlign w:val="center"/>
          </w:tcPr>
          <w:p w14:paraId="3C0335F2" w14:textId="77777777" w:rsidR="004D5601" w:rsidRPr="00CA011F" w:rsidRDefault="004D5601" w:rsidP="00D84AEC">
            <w:pPr>
              <w:tabs>
                <w:tab w:val="left" w:pos="1440"/>
              </w:tabs>
              <w:jc w:val="center"/>
            </w:pPr>
            <w:r w:rsidRPr="00CA011F">
              <w:t>28</w:t>
            </w:r>
          </w:p>
        </w:tc>
        <w:tc>
          <w:tcPr>
            <w:tcW w:w="2948" w:type="dxa"/>
            <w:vAlign w:val="center"/>
          </w:tcPr>
          <w:p w14:paraId="62396831" w14:textId="77777777" w:rsidR="004D5601" w:rsidRPr="00CA011F" w:rsidRDefault="004D5601" w:rsidP="00D84AEC">
            <w:pPr>
              <w:tabs>
                <w:tab w:val="left" w:pos="1440"/>
              </w:tabs>
              <w:jc w:val="center"/>
            </w:pPr>
            <w:r w:rsidRPr="00CA011F">
              <w:t>117</w:t>
            </w:r>
          </w:p>
        </w:tc>
        <w:tc>
          <w:tcPr>
            <w:tcW w:w="3150" w:type="dxa"/>
            <w:vAlign w:val="center"/>
          </w:tcPr>
          <w:p w14:paraId="4F5F137D" w14:textId="77777777" w:rsidR="004D5601" w:rsidRPr="00CA011F" w:rsidRDefault="004D5601" w:rsidP="00D84AEC">
            <w:pPr>
              <w:tabs>
                <w:tab w:val="left" w:pos="1440"/>
              </w:tabs>
              <w:jc w:val="center"/>
            </w:pPr>
            <w:r w:rsidRPr="00CA011F">
              <w:t>145</w:t>
            </w:r>
          </w:p>
        </w:tc>
      </w:tr>
      <w:tr w:rsidR="004D5601" w:rsidRPr="00CA011F" w14:paraId="58199E9F" w14:textId="77777777" w:rsidTr="00D84AEC">
        <w:trPr>
          <w:trHeight w:val="421"/>
        </w:trPr>
        <w:tc>
          <w:tcPr>
            <w:tcW w:w="1911" w:type="dxa"/>
            <w:vAlign w:val="center"/>
          </w:tcPr>
          <w:p w14:paraId="57F556EB" w14:textId="77777777" w:rsidR="004D5601" w:rsidRPr="00CA011F" w:rsidRDefault="004D5601" w:rsidP="00D84AEC">
            <w:pPr>
              <w:tabs>
                <w:tab w:val="left" w:pos="1440"/>
              </w:tabs>
              <w:jc w:val="center"/>
              <w:rPr>
                <w:b/>
                <w:bCs/>
              </w:rPr>
            </w:pPr>
            <w:r w:rsidRPr="00CA011F">
              <w:rPr>
                <w:b/>
                <w:bCs/>
              </w:rPr>
              <w:t>Group 4</w:t>
            </w:r>
          </w:p>
        </w:tc>
        <w:tc>
          <w:tcPr>
            <w:tcW w:w="2192" w:type="dxa"/>
            <w:vAlign w:val="center"/>
          </w:tcPr>
          <w:p w14:paraId="7A1451C1" w14:textId="77777777" w:rsidR="004D5601" w:rsidRPr="00CA011F" w:rsidRDefault="004D5601" w:rsidP="00D84AEC">
            <w:pPr>
              <w:tabs>
                <w:tab w:val="left" w:pos="1440"/>
              </w:tabs>
              <w:jc w:val="center"/>
            </w:pPr>
            <w:r w:rsidRPr="00CA011F">
              <w:t>51</w:t>
            </w:r>
          </w:p>
        </w:tc>
        <w:tc>
          <w:tcPr>
            <w:tcW w:w="2948" w:type="dxa"/>
            <w:vAlign w:val="center"/>
          </w:tcPr>
          <w:p w14:paraId="789157E4" w14:textId="77777777" w:rsidR="004D5601" w:rsidRPr="00CA011F" w:rsidRDefault="004D5601" w:rsidP="00D84AEC">
            <w:pPr>
              <w:tabs>
                <w:tab w:val="left" w:pos="1440"/>
              </w:tabs>
              <w:jc w:val="center"/>
            </w:pPr>
            <w:r w:rsidRPr="00CA011F">
              <w:t>89</w:t>
            </w:r>
          </w:p>
        </w:tc>
        <w:tc>
          <w:tcPr>
            <w:tcW w:w="3150" w:type="dxa"/>
            <w:vAlign w:val="center"/>
          </w:tcPr>
          <w:p w14:paraId="7AE5AC8D" w14:textId="77777777" w:rsidR="004D5601" w:rsidRPr="00CA011F" w:rsidRDefault="004D5601" w:rsidP="00D84AEC">
            <w:pPr>
              <w:tabs>
                <w:tab w:val="left" w:pos="1440"/>
              </w:tabs>
              <w:jc w:val="center"/>
            </w:pPr>
            <w:r w:rsidRPr="00CA011F">
              <w:t>140</w:t>
            </w:r>
          </w:p>
        </w:tc>
      </w:tr>
    </w:tbl>
    <w:p w14:paraId="2D271671" w14:textId="67817BB8" w:rsidR="000B7259" w:rsidRPr="00A369AF" w:rsidRDefault="00BD2D94" w:rsidP="007372C0">
      <w:pPr>
        <w:spacing w:before="240" w:after="240" w:line="240" w:lineRule="auto"/>
        <w:jc w:val="center"/>
        <w:rPr>
          <w:rFonts w:eastAsia="Times New Roman" w:cstheme="minorHAnsi"/>
          <w:color w:val="000000"/>
          <w:sz w:val="20"/>
          <w:szCs w:val="20"/>
          <w:lang w:eastAsia="zh-CN"/>
        </w:rPr>
      </w:pPr>
      <w:r w:rsidRPr="004109E6">
        <w:rPr>
          <w:rFonts w:eastAsia="Times New Roman" w:cstheme="minorHAnsi"/>
          <w:color w:val="000000"/>
          <w:sz w:val="20"/>
          <w:szCs w:val="20"/>
          <w:lang w:eastAsia="zh-CN"/>
        </w:rPr>
        <w:t xml:space="preserve">Table 16: Cross table for the brand – </w:t>
      </w:r>
      <w:r w:rsidR="00ED60B0">
        <w:rPr>
          <w:rFonts w:eastAsia="Times New Roman" w:cstheme="minorHAnsi"/>
          <w:color w:val="000000"/>
          <w:sz w:val="20"/>
          <w:szCs w:val="20"/>
          <w:lang w:eastAsia="zh-CN"/>
        </w:rPr>
        <w:t>s</w:t>
      </w:r>
      <w:r w:rsidRPr="004109E6">
        <w:rPr>
          <w:rFonts w:eastAsia="Times New Roman" w:cstheme="minorHAnsi"/>
          <w:color w:val="000000"/>
          <w:sz w:val="20"/>
          <w:szCs w:val="20"/>
          <w:lang w:eastAsia="zh-CN"/>
        </w:rPr>
        <w:t>ims pair</w:t>
      </w:r>
    </w:p>
    <w:tbl>
      <w:tblPr>
        <w:tblStyle w:val="TableGrid1"/>
        <w:tblW w:w="0" w:type="auto"/>
        <w:tblLook w:val="04A0" w:firstRow="1" w:lastRow="0" w:firstColumn="1" w:lastColumn="0" w:noHBand="0" w:noVBand="1"/>
      </w:tblPr>
      <w:tblGrid>
        <w:gridCol w:w="2026"/>
        <w:gridCol w:w="1088"/>
        <w:gridCol w:w="2039"/>
        <w:gridCol w:w="1079"/>
        <w:gridCol w:w="2285"/>
        <w:gridCol w:w="1553"/>
      </w:tblGrid>
      <w:tr w:rsidR="006C3A74" w:rsidRPr="004109E6" w14:paraId="253A7500" w14:textId="77777777" w:rsidTr="00D84AEC">
        <w:trPr>
          <w:trHeight w:val="798"/>
        </w:trPr>
        <w:tc>
          <w:tcPr>
            <w:tcW w:w="0" w:type="auto"/>
            <w:vAlign w:val="center"/>
            <w:hideMark/>
          </w:tcPr>
          <w:p w14:paraId="2C7CE608" w14:textId="77777777" w:rsidR="006C3A74" w:rsidRPr="00D84AEC" w:rsidRDefault="006C3A74"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Degrees of freedom</w:t>
            </w:r>
          </w:p>
        </w:tc>
        <w:tc>
          <w:tcPr>
            <w:tcW w:w="1088" w:type="dxa"/>
            <w:vAlign w:val="center"/>
            <w:hideMark/>
          </w:tcPr>
          <w:p w14:paraId="4E9185B1" w14:textId="77777777" w:rsidR="006C3A74" w:rsidRPr="00D84AEC" w:rsidRDefault="006C3A74"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Critical value</w:t>
            </w:r>
          </w:p>
        </w:tc>
        <w:tc>
          <w:tcPr>
            <w:tcW w:w="2039" w:type="dxa"/>
            <w:vAlign w:val="center"/>
            <w:hideMark/>
          </w:tcPr>
          <w:p w14:paraId="3FC2A766" w14:textId="77777777" w:rsidR="006C3A74" w:rsidRPr="00D84AEC" w:rsidRDefault="006C3A74"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Chi-square value</w:t>
            </w:r>
          </w:p>
          <w:p w14:paraId="299CD490" w14:textId="77777777" w:rsidR="006C3A74" w:rsidRPr="00D84AEC" w:rsidRDefault="006C3A74"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(Test statistic)</w:t>
            </w:r>
          </w:p>
        </w:tc>
        <w:tc>
          <w:tcPr>
            <w:tcW w:w="1079" w:type="dxa"/>
            <w:vAlign w:val="center"/>
            <w:hideMark/>
          </w:tcPr>
          <w:p w14:paraId="0093705C" w14:textId="77777777" w:rsidR="006C3A74" w:rsidRPr="00D84AEC" w:rsidRDefault="006C3A74"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p-value</w:t>
            </w:r>
          </w:p>
        </w:tc>
        <w:tc>
          <w:tcPr>
            <w:tcW w:w="2285" w:type="dxa"/>
            <w:vAlign w:val="center"/>
            <w:hideMark/>
          </w:tcPr>
          <w:p w14:paraId="334A16F2" w14:textId="77777777" w:rsidR="006C3A74" w:rsidRPr="00D84AEC" w:rsidRDefault="006C3A74"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Significance level (alpha)</w:t>
            </w:r>
          </w:p>
        </w:tc>
        <w:tc>
          <w:tcPr>
            <w:tcW w:w="1553" w:type="dxa"/>
            <w:vAlign w:val="center"/>
            <w:hideMark/>
          </w:tcPr>
          <w:p w14:paraId="3C5F0B1F" w14:textId="77777777" w:rsidR="006C3A74" w:rsidRPr="00D84AEC" w:rsidRDefault="006C3A74" w:rsidP="00D84AEC">
            <w:pPr>
              <w:pStyle w:val="NormalWeb"/>
              <w:spacing w:before="0" w:beforeAutospacing="0" w:after="0" w:afterAutospacing="0"/>
              <w:jc w:val="center"/>
              <w:rPr>
                <w:rFonts w:asciiTheme="minorHAnsi" w:hAnsiTheme="minorHAnsi" w:cstheme="minorHAnsi"/>
                <w:b/>
                <w:bCs/>
              </w:rPr>
            </w:pPr>
            <w:r w:rsidRPr="00D84AEC">
              <w:rPr>
                <w:rFonts w:asciiTheme="minorHAnsi" w:hAnsiTheme="minorHAnsi" w:cstheme="minorHAnsi"/>
                <w:b/>
                <w:bCs/>
                <w:color w:val="000000"/>
                <w:sz w:val="22"/>
                <w:szCs w:val="22"/>
              </w:rPr>
              <w:t>Cramer’s V</w:t>
            </w:r>
          </w:p>
        </w:tc>
      </w:tr>
      <w:tr w:rsidR="006C3A74" w:rsidRPr="004109E6" w14:paraId="7640E293" w14:textId="77777777" w:rsidTr="00D84AEC">
        <w:trPr>
          <w:trHeight w:val="395"/>
        </w:trPr>
        <w:tc>
          <w:tcPr>
            <w:tcW w:w="0" w:type="auto"/>
            <w:vAlign w:val="center"/>
            <w:hideMark/>
          </w:tcPr>
          <w:p w14:paraId="4EA73CCB" w14:textId="77777777" w:rsidR="006C3A74" w:rsidRPr="004109E6" w:rsidRDefault="006C3A74"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3</w:t>
            </w:r>
          </w:p>
        </w:tc>
        <w:tc>
          <w:tcPr>
            <w:tcW w:w="1088" w:type="dxa"/>
            <w:vAlign w:val="center"/>
            <w:hideMark/>
          </w:tcPr>
          <w:p w14:paraId="00D40FA4" w14:textId="77777777" w:rsidR="006C3A74" w:rsidRPr="004109E6" w:rsidRDefault="006C3A74"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7.815</w:t>
            </w:r>
          </w:p>
        </w:tc>
        <w:tc>
          <w:tcPr>
            <w:tcW w:w="2039" w:type="dxa"/>
            <w:vAlign w:val="center"/>
            <w:hideMark/>
          </w:tcPr>
          <w:p w14:paraId="6268BC86" w14:textId="77777777" w:rsidR="006C3A74" w:rsidRPr="004109E6" w:rsidRDefault="006C3A74"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66.335</w:t>
            </w:r>
          </w:p>
        </w:tc>
        <w:tc>
          <w:tcPr>
            <w:tcW w:w="1079" w:type="dxa"/>
            <w:vAlign w:val="center"/>
            <w:hideMark/>
          </w:tcPr>
          <w:p w14:paraId="6715587D" w14:textId="77777777" w:rsidR="006C3A74" w:rsidRPr="004109E6" w:rsidRDefault="006C3A74"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0</w:t>
            </w:r>
          </w:p>
        </w:tc>
        <w:tc>
          <w:tcPr>
            <w:tcW w:w="2285" w:type="dxa"/>
            <w:vAlign w:val="center"/>
            <w:hideMark/>
          </w:tcPr>
          <w:p w14:paraId="38F0A9B9" w14:textId="77777777" w:rsidR="006C3A74" w:rsidRPr="004109E6" w:rsidRDefault="006C3A74"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0.05</w:t>
            </w:r>
          </w:p>
        </w:tc>
        <w:tc>
          <w:tcPr>
            <w:tcW w:w="1553" w:type="dxa"/>
            <w:vAlign w:val="center"/>
            <w:hideMark/>
          </w:tcPr>
          <w:p w14:paraId="03ABF0C8" w14:textId="77777777" w:rsidR="006C3A74" w:rsidRPr="004109E6" w:rsidRDefault="006C3A74" w:rsidP="00D84AEC">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0.221</w:t>
            </w:r>
          </w:p>
        </w:tc>
      </w:tr>
    </w:tbl>
    <w:p w14:paraId="518F6192" w14:textId="5C0510AE" w:rsidR="000B7259" w:rsidRPr="00592D47" w:rsidRDefault="006C3A74" w:rsidP="00D84AEC">
      <w:pPr>
        <w:spacing w:before="240" w:line="240" w:lineRule="auto"/>
        <w:jc w:val="center"/>
        <w:rPr>
          <w:rFonts w:cstheme="minorHAnsi"/>
          <w:b/>
          <w:bCs/>
          <w:sz w:val="20"/>
          <w:szCs w:val="20"/>
        </w:rPr>
      </w:pPr>
      <w:r w:rsidRPr="004109E6">
        <w:rPr>
          <w:rFonts w:eastAsia="Times New Roman" w:cstheme="minorHAnsi"/>
          <w:color w:val="000000"/>
          <w:lang w:eastAsia="zh-CN"/>
        </w:rPr>
        <w:t xml:space="preserve">Table 17: </w:t>
      </w:r>
      <w:r w:rsidRPr="004109E6">
        <w:rPr>
          <w:rFonts w:cstheme="minorHAnsi"/>
          <w:sz w:val="20"/>
          <w:szCs w:val="20"/>
        </w:rPr>
        <w:t xml:space="preserve">Table of chi-squared test result for the brand </w:t>
      </w:r>
      <w:r w:rsidRPr="00ED60B0">
        <w:rPr>
          <w:rFonts w:cstheme="minorHAnsi"/>
        </w:rPr>
        <w:t>– sim pair</w:t>
      </w:r>
    </w:p>
    <w:p w14:paraId="446A2CA0" w14:textId="77777777" w:rsidR="00592D47" w:rsidRPr="00592D47" w:rsidRDefault="00592D47" w:rsidP="00A369AF">
      <w:pPr>
        <w:spacing w:after="0" w:line="360" w:lineRule="auto"/>
        <w:ind w:firstLine="709"/>
        <w:jc w:val="both"/>
        <w:rPr>
          <w:rFonts w:cstheme="minorHAnsi"/>
          <w:sz w:val="24"/>
          <w:szCs w:val="24"/>
        </w:rPr>
      </w:pPr>
      <w:r w:rsidRPr="00592D47">
        <w:rPr>
          <w:rFonts w:cstheme="minorHAnsi"/>
          <w:sz w:val="24"/>
          <w:szCs w:val="24"/>
        </w:rPr>
        <w:t>Result: critical  value &lt; chi-square value, p-value &lt; alpha</w:t>
      </w:r>
    </w:p>
    <w:p w14:paraId="0EED3F8C" w14:textId="383ECB2B" w:rsidR="0007302D" w:rsidRPr="00592D47" w:rsidRDefault="00592D47" w:rsidP="00A369AF">
      <w:pPr>
        <w:spacing w:line="360" w:lineRule="auto"/>
        <w:ind w:firstLine="709"/>
        <w:jc w:val="both"/>
        <w:rPr>
          <w:rFonts w:cstheme="minorHAnsi"/>
          <w:sz w:val="24"/>
          <w:szCs w:val="24"/>
        </w:rPr>
      </w:pPr>
      <w:r w:rsidRPr="00592D47">
        <w:rPr>
          <w:rFonts w:cstheme="minorHAnsi"/>
          <w:sz w:val="24"/>
          <w:szCs w:val="24"/>
        </w:rPr>
        <w:lastRenderedPageBreak/>
        <w:t>From the result obtained, it can be concluded that the null hypothesis, stating that there is no relationship between the value of brand and the number of sim cards, is rejected. In addition, with 3 degrees of freedom and Cramer’s V coefficient of 0.221, the strength of association between the type of brand and the 4G/LTE network is considered to be above medium, but not large.</w:t>
      </w:r>
    </w:p>
    <w:p w14:paraId="402BE61A" w14:textId="1640B30F" w:rsidR="0007302D" w:rsidRPr="00A369AF" w:rsidRDefault="0007302D" w:rsidP="00234204">
      <w:pPr>
        <w:spacing w:line="276" w:lineRule="auto"/>
        <w:jc w:val="both"/>
        <w:rPr>
          <w:rFonts w:cstheme="minorHAnsi"/>
          <w:b/>
          <w:bCs/>
          <w:sz w:val="24"/>
          <w:szCs w:val="24"/>
          <w:u w:val="single"/>
        </w:rPr>
      </w:pPr>
      <w:r w:rsidRPr="00A369AF">
        <w:rPr>
          <w:rFonts w:cstheme="minorHAnsi"/>
          <w:b/>
          <w:bCs/>
          <w:sz w:val="24"/>
          <w:szCs w:val="24"/>
          <w:u w:val="single"/>
        </w:rPr>
        <w:t xml:space="preserve">Brand </w:t>
      </w:r>
      <w:r w:rsidR="00FE3845" w:rsidRPr="00A369AF">
        <w:rPr>
          <w:rFonts w:cstheme="minorHAnsi"/>
          <w:b/>
          <w:bCs/>
          <w:sz w:val="24"/>
          <w:szCs w:val="24"/>
          <w:u w:val="single"/>
        </w:rPr>
        <w:t>–</w:t>
      </w:r>
      <w:r w:rsidRPr="00A369AF">
        <w:rPr>
          <w:rFonts w:cstheme="minorHAnsi"/>
          <w:b/>
          <w:bCs/>
          <w:sz w:val="24"/>
          <w:szCs w:val="24"/>
          <w:u w:val="single"/>
        </w:rPr>
        <w:t xml:space="preserve"> O</w:t>
      </w:r>
      <w:r w:rsidR="00FE3845" w:rsidRPr="00A369AF">
        <w:rPr>
          <w:rFonts w:cstheme="minorHAnsi"/>
          <w:b/>
          <w:bCs/>
          <w:sz w:val="24"/>
          <w:szCs w:val="24"/>
          <w:u w:val="single"/>
        </w:rPr>
        <w:t>perating system</w:t>
      </w:r>
    </w:p>
    <w:tbl>
      <w:tblPr>
        <w:tblStyle w:val="TableGrid6"/>
        <w:tblW w:w="0" w:type="auto"/>
        <w:tblLook w:val="04A0" w:firstRow="1" w:lastRow="0" w:firstColumn="1" w:lastColumn="0" w:noHBand="0" w:noVBand="1"/>
      </w:tblPr>
      <w:tblGrid>
        <w:gridCol w:w="1856"/>
        <w:gridCol w:w="2284"/>
        <w:gridCol w:w="2518"/>
        <w:gridCol w:w="3402"/>
      </w:tblGrid>
      <w:tr w:rsidR="006B6509" w:rsidRPr="006B6509" w14:paraId="3145ADC7" w14:textId="77777777" w:rsidTr="00225881">
        <w:trPr>
          <w:trHeight w:val="440"/>
        </w:trPr>
        <w:tc>
          <w:tcPr>
            <w:tcW w:w="1856" w:type="dxa"/>
            <w:vAlign w:val="center"/>
          </w:tcPr>
          <w:p w14:paraId="7E8F9D39" w14:textId="77777777" w:rsidR="006B6509" w:rsidRPr="006B6509" w:rsidRDefault="006B6509" w:rsidP="006B6509">
            <w:pPr>
              <w:tabs>
                <w:tab w:val="left" w:pos="1440"/>
              </w:tabs>
              <w:jc w:val="center"/>
              <w:rPr>
                <w:b/>
                <w:bCs/>
              </w:rPr>
            </w:pPr>
            <w:r w:rsidRPr="006B6509">
              <w:rPr>
                <w:b/>
                <w:bCs/>
              </w:rPr>
              <w:t>System</w:t>
            </w:r>
          </w:p>
          <w:p w14:paraId="668F87B2" w14:textId="77777777" w:rsidR="006B6509" w:rsidRPr="006B6509" w:rsidRDefault="006B6509" w:rsidP="006B6509">
            <w:pPr>
              <w:tabs>
                <w:tab w:val="left" w:pos="1440"/>
              </w:tabs>
              <w:jc w:val="center"/>
              <w:rPr>
                <w:b/>
                <w:bCs/>
              </w:rPr>
            </w:pPr>
            <w:r w:rsidRPr="006B6509">
              <w:rPr>
                <w:b/>
                <w:bCs/>
              </w:rPr>
              <w:t>Brand</w:t>
            </w:r>
          </w:p>
        </w:tc>
        <w:tc>
          <w:tcPr>
            <w:tcW w:w="2284" w:type="dxa"/>
            <w:vAlign w:val="center"/>
          </w:tcPr>
          <w:p w14:paraId="2B559866" w14:textId="77777777" w:rsidR="006B6509" w:rsidRPr="006B6509" w:rsidRDefault="006B6509" w:rsidP="006B6509">
            <w:pPr>
              <w:tabs>
                <w:tab w:val="left" w:pos="1440"/>
              </w:tabs>
              <w:jc w:val="center"/>
              <w:rPr>
                <w:b/>
                <w:bCs/>
              </w:rPr>
            </w:pPr>
            <w:r w:rsidRPr="006B6509">
              <w:rPr>
                <w:b/>
                <w:bCs/>
              </w:rPr>
              <w:t>Android</w:t>
            </w:r>
          </w:p>
        </w:tc>
        <w:tc>
          <w:tcPr>
            <w:tcW w:w="2518" w:type="dxa"/>
            <w:vAlign w:val="center"/>
          </w:tcPr>
          <w:p w14:paraId="0DC447A4" w14:textId="77777777" w:rsidR="006B6509" w:rsidRPr="006B6509" w:rsidRDefault="006B6509" w:rsidP="006B6509">
            <w:pPr>
              <w:tabs>
                <w:tab w:val="left" w:pos="1440"/>
              </w:tabs>
              <w:jc w:val="center"/>
              <w:rPr>
                <w:b/>
                <w:bCs/>
              </w:rPr>
            </w:pPr>
            <w:r w:rsidRPr="006B6509">
              <w:rPr>
                <w:b/>
                <w:bCs/>
              </w:rPr>
              <w:t>Not Android</w:t>
            </w:r>
          </w:p>
        </w:tc>
        <w:tc>
          <w:tcPr>
            <w:tcW w:w="3402" w:type="dxa"/>
            <w:vAlign w:val="center"/>
          </w:tcPr>
          <w:p w14:paraId="3DFD161A" w14:textId="77777777" w:rsidR="006B6509" w:rsidRPr="006B6509" w:rsidRDefault="006B6509" w:rsidP="006B6509">
            <w:pPr>
              <w:tabs>
                <w:tab w:val="left" w:pos="1440"/>
              </w:tabs>
              <w:jc w:val="center"/>
              <w:rPr>
                <w:b/>
                <w:bCs/>
              </w:rPr>
            </w:pPr>
            <w:r w:rsidRPr="006B6509">
              <w:rPr>
                <w:b/>
                <w:bCs/>
              </w:rPr>
              <w:t>Total</w:t>
            </w:r>
          </w:p>
        </w:tc>
      </w:tr>
      <w:tr w:rsidR="006B6509" w:rsidRPr="006B6509" w14:paraId="57DE93D3" w14:textId="77777777" w:rsidTr="00225881">
        <w:trPr>
          <w:trHeight w:val="417"/>
        </w:trPr>
        <w:tc>
          <w:tcPr>
            <w:tcW w:w="1856" w:type="dxa"/>
            <w:vAlign w:val="center"/>
          </w:tcPr>
          <w:p w14:paraId="592865F6" w14:textId="77777777" w:rsidR="006B6509" w:rsidRPr="006B6509" w:rsidRDefault="006B6509" w:rsidP="006B6509">
            <w:pPr>
              <w:tabs>
                <w:tab w:val="left" w:pos="1440"/>
              </w:tabs>
              <w:jc w:val="center"/>
              <w:rPr>
                <w:b/>
                <w:bCs/>
              </w:rPr>
            </w:pPr>
            <w:r w:rsidRPr="006B6509">
              <w:rPr>
                <w:b/>
                <w:bCs/>
              </w:rPr>
              <w:t>Group 1</w:t>
            </w:r>
          </w:p>
        </w:tc>
        <w:tc>
          <w:tcPr>
            <w:tcW w:w="2284" w:type="dxa"/>
            <w:vAlign w:val="center"/>
          </w:tcPr>
          <w:p w14:paraId="7DDC70D2" w14:textId="77777777" w:rsidR="006B6509" w:rsidRPr="006B6509" w:rsidRDefault="006B6509" w:rsidP="006B6509">
            <w:pPr>
              <w:tabs>
                <w:tab w:val="left" w:pos="1440"/>
              </w:tabs>
              <w:jc w:val="center"/>
            </w:pPr>
            <w:r w:rsidRPr="006B6509">
              <w:t>736</w:t>
            </w:r>
          </w:p>
        </w:tc>
        <w:tc>
          <w:tcPr>
            <w:tcW w:w="2518" w:type="dxa"/>
            <w:vAlign w:val="center"/>
          </w:tcPr>
          <w:p w14:paraId="0CE11C0F" w14:textId="77777777" w:rsidR="006B6509" w:rsidRPr="006B6509" w:rsidRDefault="006B6509" w:rsidP="006B6509">
            <w:pPr>
              <w:tabs>
                <w:tab w:val="left" w:pos="1440"/>
              </w:tabs>
              <w:jc w:val="center"/>
            </w:pPr>
            <w:r w:rsidRPr="006B6509">
              <w:t>24</w:t>
            </w:r>
          </w:p>
        </w:tc>
        <w:tc>
          <w:tcPr>
            <w:tcW w:w="3402" w:type="dxa"/>
            <w:vAlign w:val="center"/>
          </w:tcPr>
          <w:p w14:paraId="32FE10FD" w14:textId="77777777" w:rsidR="006B6509" w:rsidRPr="006B6509" w:rsidRDefault="006B6509" w:rsidP="006B6509">
            <w:pPr>
              <w:tabs>
                <w:tab w:val="left" w:pos="1440"/>
              </w:tabs>
              <w:jc w:val="center"/>
            </w:pPr>
            <w:r w:rsidRPr="006B6509">
              <w:t>760</w:t>
            </w:r>
          </w:p>
        </w:tc>
      </w:tr>
      <w:tr w:rsidR="006B6509" w:rsidRPr="006B6509" w14:paraId="1FD200AA" w14:textId="77777777" w:rsidTr="00225881">
        <w:trPr>
          <w:trHeight w:val="409"/>
        </w:trPr>
        <w:tc>
          <w:tcPr>
            <w:tcW w:w="1856" w:type="dxa"/>
            <w:vAlign w:val="center"/>
          </w:tcPr>
          <w:p w14:paraId="10D9DE4C" w14:textId="77777777" w:rsidR="006B6509" w:rsidRPr="006B6509" w:rsidRDefault="006B6509" w:rsidP="006B6509">
            <w:pPr>
              <w:tabs>
                <w:tab w:val="left" w:pos="1440"/>
              </w:tabs>
              <w:jc w:val="center"/>
              <w:rPr>
                <w:b/>
                <w:bCs/>
              </w:rPr>
            </w:pPr>
            <w:r w:rsidRPr="006B6509">
              <w:rPr>
                <w:b/>
                <w:bCs/>
              </w:rPr>
              <w:t>Group 2</w:t>
            </w:r>
          </w:p>
        </w:tc>
        <w:tc>
          <w:tcPr>
            <w:tcW w:w="2284" w:type="dxa"/>
            <w:vAlign w:val="center"/>
          </w:tcPr>
          <w:p w14:paraId="1131B885" w14:textId="77777777" w:rsidR="006B6509" w:rsidRPr="006B6509" w:rsidRDefault="006B6509" w:rsidP="006B6509">
            <w:pPr>
              <w:tabs>
                <w:tab w:val="left" w:pos="1440"/>
              </w:tabs>
              <w:jc w:val="center"/>
            </w:pPr>
            <w:r w:rsidRPr="006B6509">
              <w:t>298</w:t>
            </w:r>
          </w:p>
        </w:tc>
        <w:tc>
          <w:tcPr>
            <w:tcW w:w="2518" w:type="dxa"/>
            <w:vAlign w:val="center"/>
          </w:tcPr>
          <w:p w14:paraId="3B806E8E" w14:textId="77777777" w:rsidR="006B6509" w:rsidRPr="006B6509" w:rsidRDefault="006B6509" w:rsidP="006B6509">
            <w:pPr>
              <w:tabs>
                <w:tab w:val="left" w:pos="1440"/>
              </w:tabs>
              <w:jc w:val="center"/>
            </w:pPr>
            <w:r w:rsidRPr="006B6509">
              <w:t>15</w:t>
            </w:r>
          </w:p>
        </w:tc>
        <w:tc>
          <w:tcPr>
            <w:tcW w:w="3402" w:type="dxa"/>
            <w:vAlign w:val="center"/>
          </w:tcPr>
          <w:p w14:paraId="491E05D1" w14:textId="77777777" w:rsidR="006B6509" w:rsidRPr="006B6509" w:rsidRDefault="006B6509" w:rsidP="006B6509">
            <w:pPr>
              <w:tabs>
                <w:tab w:val="left" w:pos="1440"/>
              </w:tabs>
              <w:jc w:val="center"/>
            </w:pPr>
            <w:r w:rsidRPr="006B6509">
              <w:t>313</w:t>
            </w:r>
          </w:p>
        </w:tc>
      </w:tr>
      <w:tr w:rsidR="006B6509" w:rsidRPr="006B6509" w14:paraId="4E607D98" w14:textId="77777777" w:rsidTr="00225881">
        <w:trPr>
          <w:trHeight w:val="415"/>
        </w:trPr>
        <w:tc>
          <w:tcPr>
            <w:tcW w:w="1856" w:type="dxa"/>
            <w:vAlign w:val="center"/>
          </w:tcPr>
          <w:p w14:paraId="56703626" w14:textId="77777777" w:rsidR="006B6509" w:rsidRPr="006B6509" w:rsidRDefault="006B6509" w:rsidP="006B6509">
            <w:pPr>
              <w:tabs>
                <w:tab w:val="left" w:pos="1440"/>
              </w:tabs>
              <w:jc w:val="center"/>
              <w:rPr>
                <w:b/>
                <w:bCs/>
              </w:rPr>
            </w:pPr>
            <w:r w:rsidRPr="006B6509">
              <w:rPr>
                <w:b/>
                <w:bCs/>
              </w:rPr>
              <w:t>Group 3</w:t>
            </w:r>
          </w:p>
        </w:tc>
        <w:tc>
          <w:tcPr>
            <w:tcW w:w="2284" w:type="dxa"/>
            <w:vAlign w:val="center"/>
          </w:tcPr>
          <w:p w14:paraId="29DA3915" w14:textId="77777777" w:rsidR="006B6509" w:rsidRPr="006B6509" w:rsidRDefault="006B6509" w:rsidP="006B6509">
            <w:pPr>
              <w:tabs>
                <w:tab w:val="left" w:pos="1440"/>
              </w:tabs>
              <w:jc w:val="center"/>
            </w:pPr>
            <w:r w:rsidRPr="006B6509">
              <w:t>144</w:t>
            </w:r>
          </w:p>
        </w:tc>
        <w:tc>
          <w:tcPr>
            <w:tcW w:w="2518" w:type="dxa"/>
            <w:vAlign w:val="center"/>
          </w:tcPr>
          <w:p w14:paraId="33CC95F9" w14:textId="77777777" w:rsidR="006B6509" w:rsidRPr="006B6509" w:rsidRDefault="006B6509" w:rsidP="006B6509">
            <w:pPr>
              <w:tabs>
                <w:tab w:val="left" w:pos="1440"/>
              </w:tabs>
              <w:jc w:val="center"/>
            </w:pPr>
            <w:r w:rsidRPr="006B6509">
              <w:t>1</w:t>
            </w:r>
          </w:p>
        </w:tc>
        <w:tc>
          <w:tcPr>
            <w:tcW w:w="3402" w:type="dxa"/>
            <w:vAlign w:val="center"/>
          </w:tcPr>
          <w:p w14:paraId="4AA245E7" w14:textId="77777777" w:rsidR="006B6509" w:rsidRPr="006B6509" w:rsidRDefault="006B6509" w:rsidP="006B6509">
            <w:pPr>
              <w:tabs>
                <w:tab w:val="left" w:pos="1440"/>
              </w:tabs>
              <w:jc w:val="center"/>
            </w:pPr>
            <w:r w:rsidRPr="006B6509">
              <w:t>145</w:t>
            </w:r>
          </w:p>
        </w:tc>
      </w:tr>
      <w:tr w:rsidR="006B6509" w:rsidRPr="006B6509" w14:paraId="6380178B" w14:textId="77777777" w:rsidTr="00225881">
        <w:trPr>
          <w:trHeight w:val="421"/>
        </w:trPr>
        <w:tc>
          <w:tcPr>
            <w:tcW w:w="1856" w:type="dxa"/>
            <w:vAlign w:val="center"/>
          </w:tcPr>
          <w:p w14:paraId="66BEFF6A" w14:textId="77777777" w:rsidR="006B6509" w:rsidRPr="006B6509" w:rsidRDefault="006B6509" w:rsidP="006B6509">
            <w:pPr>
              <w:tabs>
                <w:tab w:val="left" w:pos="1440"/>
              </w:tabs>
              <w:jc w:val="center"/>
              <w:rPr>
                <w:b/>
                <w:bCs/>
              </w:rPr>
            </w:pPr>
            <w:r w:rsidRPr="006B6509">
              <w:rPr>
                <w:b/>
                <w:bCs/>
              </w:rPr>
              <w:t>Group 4</w:t>
            </w:r>
          </w:p>
        </w:tc>
        <w:tc>
          <w:tcPr>
            <w:tcW w:w="2284" w:type="dxa"/>
            <w:vAlign w:val="center"/>
          </w:tcPr>
          <w:p w14:paraId="4859857C" w14:textId="77777777" w:rsidR="006B6509" w:rsidRPr="006B6509" w:rsidRDefault="006B6509" w:rsidP="006B6509">
            <w:pPr>
              <w:tabs>
                <w:tab w:val="left" w:pos="1440"/>
              </w:tabs>
              <w:jc w:val="center"/>
            </w:pPr>
            <w:r w:rsidRPr="006B6509">
              <w:t>120</w:t>
            </w:r>
          </w:p>
        </w:tc>
        <w:tc>
          <w:tcPr>
            <w:tcW w:w="2518" w:type="dxa"/>
            <w:vAlign w:val="center"/>
          </w:tcPr>
          <w:p w14:paraId="2D62C92E" w14:textId="77777777" w:rsidR="006B6509" w:rsidRPr="006B6509" w:rsidRDefault="006B6509" w:rsidP="006B6509">
            <w:pPr>
              <w:tabs>
                <w:tab w:val="left" w:pos="1440"/>
              </w:tabs>
              <w:jc w:val="center"/>
            </w:pPr>
            <w:r w:rsidRPr="006B6509">
              <w:t>20</w:t>
            </w:r>
          </w:p>
        </w:tc>
        <w:tc>
          <w:tcPr>
            <w:tcW w:w="3402" w:type="dxa"/>
            <w:vAlign w:val="center"/>
          </w:tcPr>
          <w:p w14:paraId="41CCA91A" w14:textId="77777777" w:rsidR="006B6509" w:rsidRPr="006B6509" w:rsidRDefault="006B6509" w:rsidP="006B6509">
            <w:pPr>
              <w:tabs>
                <w:tab w:val="left" w:pos="1440"/>
              </w:tabs>
              <w:jc w:val="center"/>
            </w:pPr>
            <w:r w:rsidRPr="006B6509">
              <w:t>140</w:t>
            </w:r>
          </w:p>
        </w:tc>
      </w:tr>
    </w:tbl>
    <w:p w14:paraId="793C6D65" w14:textId="44F48C6C" w:rsidR="00745F96" w:rsidRPr="008A25F4" w:rsidRDefault="006C3A74" w:rsidP="006B6509">
      <w:pPr>
        <w:spacing w:before="240" w:after="240" w:line="276" w:lineRule="auto"/>
        <w:jc w:val="center"/>
        <w:rPr>
          <w:rFonts w:eastAsia="Times New Roman" w:cstheme="minorHAnsi"/>
          <w:sz w:val="20"/>
          <w:szCs w:val="20"/>
          <w:lang w:eastAsia="zh-CN"/>
        </w:rPr>
      </w:pPr>
      <w:r w:rsidRPr="008A25F4">
        <w:rPr>
          <w:rFonts w:eastAsia="Times New Roman" w:cstheme="minorHAnsi"/>
          <w:color w:val="000000"/>
          <w:sz w:val="20"/>
          <w:szCs w:val="20"/>
          <w:lang w:eastAsia="zh-CN"/>
        </w:rPr>
        <w:t>Table 18: Cross table for the brand – operating system pair</w:t>
      </w:r>
    </w:p>
    <w:tbl>
      <w:tblPr>
        <w:tblW w:w="0" w:type="auto"/>
        <w:jc w:val="center"/>
        <w:tblCellMar>
          <w:top w:w="15" w:type="dxa"/>
          <w:left w:w="15" w:type="dxa"/>
          <w:bottom w:w="15" w:type="dxa"/>
          <w:right w:w="15" w:type="dxa"/>
        </w:tblCellMar>
        <w:tblLook w:val="04A0" w:firstRow="1" w:lastRow="0" w:firstColumn="1" w:lastColumn="0" w:noHBand="0" w:noVBand="1"/>
      </w:tblPr>
      <w:tblGrid>
        <w:gridCol w:w="2030"/>
        <w:gridCol w:w="1395"/>
        <w:gridCol w:w="1739"/>
        <w:gridCol w:w="897"/>
        <w:gridCol w:w="2474"/>
        <w:gridCol w:w="1411"/>
      </w:tblGrid>
      <w:tr w:rsidR="00EB2310" w:rsidRPr="004109E6" w14:paraId="524AEEF5" w14:textId="77777777" w:rsidTr="00A50B72">
        <w:trPr>
          <w:trHeight w:val="7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E547AD" w14:textId="77777777" w:rsidR="00EB2310" w:rsidRPr="00A50B72" w:rsidRDefault="00EB2310" w:rsidP="003F5D06">
            <w:pPr>
              <w:pStyle w:val="NormalWeb"/>
              <w:spacing w:before="0" w:beforeAutospacing="0" w:after="0" w:afterAutospacing="0"/>
              <w:jc w:val="center"/>
              <w:rPr>
                <w:rFonts w:asciiTheme="minorHAnsi" w:hAnsiTheme="minorHAnsi" w:cstheme="minorHAnsi"/>
                <w:b/>
                <w:bCs/>
              </w:rPr>
            </w:pPr>
            <w:r w:rsidRPr="00A50B72">
              <w:rPr>
                <w:rFonts w:asciiTheme="minorHAnsi" w:hAnsiTheme="minorHAnsi" w:cstheme="minorHAnsi"/>
                <w:b/>
                <w:bCs/>
                <w:color w:val="000000"/>
                <w:sz w:val="22"/>
                <w:szCs w:val="22"/>
              </w:rPr>
              <w:t>Degrees of freedom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FB89F8" w14:textId="77777777" w:rsidR="00EB2310" w:rsidRPr="00A50B72" w:rsidRDefault="00EB2310" w:rsidP="003F5D06">
            <w:pPr>
              <w:pStyle w:val="NormalWeb"/>
              <w:spacing w:before="0" w:beforeAutospacing="0" w:after="0" w:afterAutospacing="0"/>
              <w:jc w:val="center"/>
              <w:rPr>
                <w:rFonts w:asciiTheme="minorHAnsi" w:hAnsiTheme="minorHAnsi" w:cstheme="minorHAnsi"/>
                <w:b/>
                <w:bCs/>
              </w:rPr>
            </w:pPr>
            <w:r w:rsidRPr="00A50B72">
              <w:rPr>
                <w:rFonts w:asciiTheme="minorHAnsi" w:hAnsiTheme="minorHAnsi" w:cstheme="minorHAnsi"/>
                <w:b/>
                <w:bCs/>
                <w:color w:val="000000"/>
                <w:sz w:val="22"/>
                <w:szCs w:val="22"/>
              </w:rPr>
              <w:t>Critical 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E8CBEF" w14:textId="77777777" w:rsidR="00EB2310" w:rsidRPr="00A50B72" w:rsidRDefault="00EB2310" w:rsidP="003F5D06">
            <w:pPr>
              <w:pStyle w:val="NormalWeb"/>
              <w:spacing w:before="0" w:beforeAutospacing="0" w:after="0" w:afterAutospacing="0"/>
              <w:jc w:val="center"/>
              <w:rPr>
                <w:rFonts w:asciiTheme="minorHAnsi" w:hAnsiTheme="minorHAnsi" w:cstheme="minorHAnsi"/>
                <w:b/>
                <w:bCs/>
              </w:rPr>
            </w:pPr>
            <w:r w:rsidRPr="00A50B72">
              <w:rPr>
                <w:rFonts w:asciiTheme="minorHAnsi" w:hAnsiTheme="minorHAnsi" w:cstheme="minorHAnsi"/>
                <w:b/>
                <w:bCs/>
                <w:color w:val="000000"/>
                <w:sz w:val="22"/>
                <w:szCs w:val="22"/>
              </w:rPr>
              <w:t>Chi-square value</w:t>
            </w:r>
          </w:p>
          <w:p w14:paraId="37E44553" w14:textId="77777777" w:rsidR="00EB2310" w:rsidRPr="00A50B72" w:rsidRDefault="00EB2310" w:rsidP="003F5D06">
            <w:pPr>
              <w:pStyle w:val="NormalWeb"/>
              <w:spacing w:before="0" w:beforeAutospacing="0" w:after="0" w:afterAutospacing="0"/>
              <w:jc w:val="center"/>
              <w:rPr>
                <w:rFonts w:asciiTheme="minorHAnsi" w:hAnsiTheme="minorHAnsi" w:cstheme="minorHAnsi"/>
                <w:b/>
                <w:bCs/>
              </w:rPr>
            </w:pPr>
            <w:r w:rsidRPr="00A50B72">
              <w:rPr>
                <w:rFonts w:asciiTheme="minorHAnsi" w:hAnsiTheme="minorHAnsi" w:cstheme="minorHAnsi"/>
                <w:b/>
                <w:bCs/>
                <w:color w:val="000000"/>
                <w:sz w:val="22"/>
                <w:szCs w:val="22"/>
              </w:rPr>
              <w:t>(Test statistic)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444F28" w14:textId="77777777" w:rsidR="00EB2310" w:rsidRPr="00A50B72" w:rsidRDefault="00EB2310" w:rsidP="003F5D06">
            <w:pPr>
              <w:pStyle w:val="NormalWeb"/>
              <w:spacing w:before="0" w:beforeAutospacing="0" w:after="0" w:afterAutospacing="0"/>
              <w:jc w:val="center"/>
              <w:rPr>
                <w:rFonts w:asciiTheme="minorHAnsi" w:hAnsiTheme="minorHAnsi" w:cstheme="minorHAnsi"/>
                <w:b/>
                <w:bCs/>
              </w:rPr>
            </w:pPr>
            <w:r w:rsidRPr="00A50B72">
              <w:rPr>
                <w:rFonts w:asciiTheme="minorHAnsi" w:hAnsiTheme="minorHAnsi" w:cstheme="minorHAnsi"/>
                <w:b/>
                <w:bCs/>
                <w:color w:val="000000"/>
                <w:sz w:val="22"/>
                <w:szCs w:val="22"/>
              </w:rPr>
              <w:t>p-value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D7F62" w14:textId="77777777" w:rsidR="00EB2310" w:rsidRPr="00A50B72" w:rsidRDefault="00EB2310" w:rsidP="003F5D06">
            <w:pPr>
              <w:pStyle w:val="NormalWeb"/>
              <w:spacing w:before="0" w:beforeAutospacing="0" w:after="0" w:afterAutospacing="0"/>
              <w:jc w:val="center"/>
              <w:rPr>
                <w:rFonts w:asciiTheme="minorHAnsi" w:hAnsiTheme="minorHAnsi" w:cstheme="minorHAnsi"/>
                <w:b/>
                <w:bCs/>
              </w:rPr>
            </w:pPr>
            <w:r w:rsidRPr="00A50B72">
              <w:rPr>
                <w:rFonts w:asciiTheme="minorHAnsi" w:hAnsiTheme="minorHAnsi" w:cstheme="minorHAnsi"/>
                <w:b/>
                <w:bCs/>
                <w:color w:val="000000"/>
                <w:sz w:val="22"/>
                <w:szCs w:val="22"/>
              </w:rPr>
              <w:t>Significance level (alpha)</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2CA1E0" w14:textId="77777777" w:rsidR="00EB2310" w:rsidRPr="00A50B72" w:rsidRDefault="00EB2310" w:rsidP="003F5D06">
            <w:pPr>
              <w:pStyle w:val="NormalWeb"/>
              <w:spacing w:before="0" w:beforeAutospacing="0" w:after="0" w:afterAutospacing="0"/>
              <w:jc w:val="center"/>
              <w:rPr>
                <w:rFonts w:asciiTheme="minorHAnsi" w:hAnsiTheme="minorHAnsi" w:cstheme="minorHAnsi"/>
                <w:b/>
                <w:bCs/>
              </w:rPr>
            </w:pPr>
            <w:r w:rsidRPr="00A50B72">
              <w:rPr>
                <w:rFonts w:asciiTheme="minorHAnsi" w:hAnsiTheme="minorHAnsi" w:cstheme="minorHAnsi"/>
                <w:b/>
                <w:bCs/>
                <w:color w:val="000000"/>
                <w:sz w:val="22"/>
                <w:szCs w:val="22"/>
              </w:rPr>
              <w:t>Cramer’s V</w:t>
            </w:r>
          </w:p>
        </w:tc>
      </w:tr>
      <w:tr w:rsidR="00EB2310" w:rsidRPr="004109E6" w14:paraId="05C0FE00" w14:textId="77777777" w:rsidTr="00A50B72">
        <w:trPr>
          <w:trHeight w:val="41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E0C04" w14:textId="77777777" w:rsidR="00EB2310" w:rsidRPr="004109E6" w:rsidRDefault="00EB2310" w:rsidP="003F5D06">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DFB537" w14:textId="77777777" w:rsidR="00EB2310" w:rsidRPr="004109E6" w:rsidRDefault="00EB2310" w:rsidP="003F5D06">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7.815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7EEED" w14:textId="4B1156C9" w:rsidR="00EB2310" w:rsidRPr="004109E6" w:rsidRDefault="00CA214A" w:rsidP="003F5D06">
            <w:pPr>
              <w:pStyle w:val="NormalWeb"/>
              <w:spacing w:before="0" w:beforeAutospacing="0" w:after="0" w:afterAutospacing="0"/>
              <w:jc w:val="center"/>
              <w:rPr>
                <w:rFonts w:asciiTheme="minorHAnsi" w:hAnsiTheme="minorHAnsi" w:cstheme="minorHAnsi"/>
              </w:rPr>
            </w:pPr>
            <w:r>
              <w:rPr>
                <w:rFonts w:asciiTheme="minorHAnsi" w:hAnsiTheme="minorHAnsi" w:cstheme="minorHAnsi"/>
                <w:color w:val="000000"/>
                <w:sz w:val="22"/>
                <w:szCs w:val="22"/>
              </w:rPr>
              <w:t>40.014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D5BBD0" w14:textId="77777777" w:rsidR="00EB2310" w:rsidRPr="004109E6" w:rsidRDefault="00EB2310" w:rsidP="003F5D06">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92D980" w14:textId="77777777" w:rsidR="00EB2310" w:rsidRPr="004109E6" w:rsidRDefault="00EB2310" w:rsidP="003F5D06">
            <w:pPr>
              <w:pStyle w:val="NormalWeb"/>
              <w:spacing w:before="0" w:beforeAutospacing="0" w:after="0" w:afterAutospacing="0"/>
              <w:jc w:val="center"/>
              <w:rPr>
                <w:rFonts w:asciiTheme="minorHAnsi" w:hAnsiTheme="minorHAnsi" w:cstheme="minorHAnsi"/>
              </w:rPr>
            </w:pPr>
            <w:r w:rsidRPr="004109E6">
              <w:rPr>
                <w:rFonts w:asciiTheme="minorHAnsi" w:hAnsiTheme="minorHAnsi" w:cstheme="minorHAnsi"/>
                <w:color w:val="000000"/>
                <w:sz w:val="22"/>
                <w:szCs w:val="22"/>
              </w:rPr>
              <w:t>0.05</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EF384" w14:textId="5C67D7B3" w:rsidR="00EB2310" w:rsidRPr="004109E6" w:rsidRDefault="00CA214A" w:rsidP="003F5D06">
            <w:pPr>
              <w:pStyle w:val="NormalWeb"/>
              <w:spacing w:before="0" w:beforeAutospacing="0" w:after="0" w:afterAutospacing="0"/>
              <w:jc w:val="center"/>
              <w:rPr>
                <w:rFonts w:asciiTheme="minorHAnsi" w:hAnsiTheme="minorHAnsi" w:cstheme="minorHAnsi"/>
              </w:rPr>
            </w:pPr>
            <w:r>
              <w:rPr>
                <w:rFonts w:asciiTheme="minorHAnsi" w:hAnsiTheme="minorHAnsi" w:cstheme="minorHAnsi"/>
                <w:color w:val="000000"/>
                <w:sz w:val="22"/>
                <w:szCs w:val="22"/>
              </w:rPr>
              <w:t>0.172</w:t>
            </w:r>
          </w:p>
        </w:tc>
      </w:tr>
    </w:tbl>
    <w:p w14:paraId="6AAA0A33" w14:textId="7986A1EF" w:rsidR="00745F96" w:rsidRPr="003F5D06" w:rsidRDefault="00EB2310" w:rsidP="003F5D06">
      <w:pPr>
        <w:spacing w:before="240" w:line="240" w:lineRule="auto"/>
        <w:jc w:val="center"/>
        <w:rPr>
          <w:rFonts w:cstheme="minorHAnsi"/>
          <w:b/>
          <w:bCs/>
          <w:sz w:val="20"/>
          <w:szCs w:val="20"/>
        </w:rPr>
      </w:pPr>
      <w:r w:rsidRPr="003F5D06">
        <w:rPr>
          <w:rFonts w:eastAsia="Times New Roman" w:cstheme="minorHAnsi"/>
          <w:color w:val="000000"/>
          <w:sz w:val="20"/>
          <w:szCs w:val="20"/>
          <w:lang w:eastAsia="zh-CN"/>
        </w:rPr>
        <w:t xml:space="preserve">Table 17: </w:t>
      </w:r>
      <w:r w:rsidRPr="003F5D06">
        <w:rPr>
          <w:rFonts w:cstheme="minorHAnsi"/>
          <w:sz w:val="20"/>
          <w:szCs w:val="20"/>
        </w:rPr>
        <w:t>Table of chi-squared test result for the brand – operating system pair</w:t>
      </w:r>
    </w:p>
    <w:p w14:paraId="394C688D" w14:textId="77777777" w:rsidR="008D37BF" w:rsidRPr="008D37BF" w:rsidRDefault="008D37BF" w:rsidP="00A369AF">
      <w:pPr>
        <w:spacing w:after="0" w:line="360" w:lineRule="auto"/>
        <w:ind w:firstLine="709"/>
        <w:jc w:val="both"/>
        <w:rPr>
          <w:rFonts w:cstheme="minorHAnsi"/>
          <w:sz w:val="24"/>
          <w:szCs w:val="24"/>
        </w:rPr>
      </w:pPr>
      <w:r w:rsidRPr="008D37BF">
        <w:rPr>
          <w:rFonts w:cstheme="minorHAnsi"/>
          <w:sz w:val="24"/>
          <w:szCs w:val="24"/>
        </w:rPr>
        <w:t>Result: critical  value &lt; chi-square value, p-value &lt; alpha</w:t>
      </w:r>
    </w:p>
    <w:p w14:paraId="69F0F0F4" w14:textId="5B58AA4A" w:rsidR="00FE0B32" w:rsidRPr="008D37BF" w:rsidRDefault="008D37BF" w:rsidP="00FE0B32">
      <w:pPr>
        <w:spacing w:line="360" w:lineRule="auto"/>
        <w:ind w:firstLine="709"/>
        <w:jc w:val="both"/>
        <w:rPr>
          <w:rFonts w:cstheme="minorHAnsi"/>
          <w:sz w:val="24"/>
          <w:szCs w:val="24"/>
        </w:rPr>
      </w:pPr>
      <w:r w:rsidRPr="008D37BF">
        <w:rPr>
          <w:rFonts w:cstheme="minorHAnsi"/>
          <w:sz w:val="24"/>
          <w:szCs w:val="24"/>
        </w:rPr>
        <w:t>From the result obtained, it can be concluded that the null hypothesis, stating that there is no relationship between the value of brand and the type of operating system, is rejected. In addition, with 3 degrees of freedom and Cramer’s V coefficient of 0.172, the strength of association between type of brand and operating system is considered to be of a medium level.</w:t>
      </w:r>
    </w:p>
    <w:p w14:paraId="52FC46E4" w14:textId="1E0D71D9" w:rsidR="00FE3845" w:rsidRDefault="0007302D" w:rsidP="00234204">
      <w:pPr>
        <w:spacing w:line="276" w:lineRule="auto"/>
        <w:jc w:val="both"/>
        <w:rPr>
          <w:rFonts w:cstheme="minorHAnsi"/>
          <w:b/>
          <w:bCs/>
          <w:sz w:val="24"/>
          <w:szCs w:val="24"/>
          <w:u w:val="single"/>
        </w:rPr>
      </w:pPr>
      <w:r w:rsidRPr="00A369AF">
        <w:rPr>
          <w:rFonts w:cstheme="minorHAnsi"/>
          <w:b/>
          <w:bCs/>
          <w:sz w:val="24"/>
          <w:szCs w:val="24"/>
          <w:u w:val="single"/>
        </w:rPr>
        <w:t>4G/LTE</w:t>
      </w:r>
      <w:r w:rsidR="00266D8E" w:rsidRPr="00A369AF">
        <w:rPr>
          <w:rFonts w:cstheme="minorHAnsi"/>
          <w:b/>
          <w:bCs/>
          <w:sz w:val="24"/>
          <w:szCs w:val="24"/>
          <w:u w:val="single"/>
        </w:rPr>
        <w:t xml:space="preserve"> cellular network</w:t>
      </w:r>
      <w:r w:rsidRPr="00A369AF">
        <w:rPr>
          <w:rFonts w:cstheme="minorHAnsi"/>
          <w:b/>
          <w:bCs/>
          <w:sz w:val="24"/>
          <w:szCs w:val="24"/>
          <w:u w:val="single"/>
        </w:rPr>
        <w:t xml:space="preserve"> </w:t>
      </w:r>
      <w:r w:rsidR="00FE3845" w:rsidRPr="00A369AF">
        <w:rPr>
          <w:rFonts w:cstheme="minorHAnsi"/>
          <w:b/>
          <w:bCs/>
          <w:sz w:val="24"/>
          <w:szCs w:val="24"/>
          <w:u w:val="single"/>
        </w:rPr>
        <w:t xml:space="preserve">– </w:t>
      </w:r>
      <w:r w:rsidR="00266D8E" w:rsidRPr="00A369AF">
        <w:rPr>
          <w:rFonts w:cstheme="minorHAnsi"/>
          <w:b/>
          <w:bCs/>
          <w:sz w:val="24"/>
          <w:szCs w:val="24"/>
          <w:u w:val="single"/>
        </w:rPr>
        <w:t xml:space="preserve">Number of </w:t>
      </w:r>
      <w:r w:rsidR="004E22E0" w:rsidRPr="00A369AF">
        <w:rPr>
          <w:rFonts w:cstheme="minorHAnsi"/>
          <w:b/>
          <w:bCs/>
          <w:sz w:val="24"/>
          <w:szCs w:val="24"/>
          <w:u w:val="single"/>
        </w:rPr>
        <w:t>sim</w:t>
      </w:r>
      <w:r w:rsidR="00CA214A" w:rsidRPr="00A369AF">
        <w:rPr>
          <w:rFonts w:cstheme="minorHAnsi"/>
          <w:b/>
          <w:bCs/>
          <w:sz w:val="24"/>
          <w:szCs w:val="24"/>
          <w:u w:val="single"/>
        </w:rPr>
        <w:t xml:space="preserve"> cards</w:t>
      </w:r>
    </w:p>
    <w:p w14:paraId="04D56681" w14:textId="77777777" w:rsidR="00A369AF" w:rsidRPr="00A369AF" w:rsidRDefault="00A369AF" w:rsidP="00234204">
      <w:pPr>
        <w:spacing w:line="276" w:lineRule="auto"/>
        <w:jc w:val="both"/>
        <w:rPr>
          <w:rFonts w:cstheme="minorHAnsi"/>
          <w:b/>
          <w:bCs/>
          <w:sz w:val="24"/>
          <w:szCs w:val="24"/>
          <w:u w:val="single"/>
        </w:rPr>
      </w:pPr>
    </w:p>
    <w:tbl>
      <w:tblPr>
        <w:tblStyle w:val="TableGrid3"/>
        <w:tblW w:w="0" w:type="auto"/>
        <w:tblLook w:val="04A0" w:firstRow="1" w:lastRow="0" w:firstColumn="1" w:lastColumn="0" w:noHBand="0" w:noVBand="1"/>
      </w:tblPr>
      <w:tblGrid>
        <w:gridCol w:w="1917"/>
        <w:gridCol w:w="2213"/>
        <w:gridCol w:w="2935"/>
        <w:gridCol w:w="2846"/>
      </w:tblGrid>
      <w:tr w:rsidR="00E422D8" w:rsidRPr="00E422D8" w14:paraId="0F3BE735" w14:textId="77777777" w:rsidTr="00DB7C28">
        <w:trPr>
          <w:trHeight w:val="440"/>
        </w:trPr>
        <w:tc>
          <w:tcPr>
            <w:tcW w:w="1917" w:type="dxa"/>
            <w:vAlign w:val="center"/>
          </w:tcPr>
          <w:p w14:paraId="40B53FD1" w14:textId="767700E4" w:rsidR="00E422D8" w:rsidRPr="00E422D8" w:rsidRDefault="00C14EED" w:rsidP="00E422D8">
            <w:pPr>
              <w:tabs>
                <w:tab w:val="left" w:pos="1440"/>
              </w:tabs>
              <w:jc w:val="center"/>
              <w:rPr>
                <w:b/>
                <w:bCs/>
              </w:rPr>
            </w:pPr>
            <w:r>
              <w:rPr>
                <w:b/>
                <w:bCs/>
              </w:rPr>
              <w:t>Number of SIMs</w:t>
            </w:r>
          </w:p>
          <w:p w14:paraId="045E0A33" w14:textId="77777777" w:rsidR="00E422D8" w:rsidRPr="00E422D8" w:rsidRDefault="00E422D8" w:rsidP="00E422D8">
            <w:pPr>
              <w:tabs>
                <w:tab w:val="left" w:pos="1440"/>
              </w:tabs>
              <w:jc w:val="center"/>
              <w:rPr>
                <w:b/>
                <w:bCs/>
              </w:rPr>
            </w:pPr>
            <w:r w:rsidRPr="00E422D8">
              <w:rPr>
                <w:b/>
                <w:bCs/>
              </w:rPr>
              <w:t>Network 4G/LTE</w:t>
            </w:r>
          </w:p>
        </w:tc>
        <w:tc>
          <w:tcPr>
            <w:tcW w:w="2213" w:type="dxa"/>
            <w:vAlign w:val="center"/>
          </w:tcPr>
          <w:p w14:paraId="26B9EEC4" w14:textId="77777777" w:rsidR="00E422D8" w:rsidRPr="00E422D8" w:rsidRDefault="00E422D8" w:rsidP="00E422D8">
            <w:pPr>
              <w:tabs>
                <w:tab w:val="left" w:pos="1440"/>
              </w:tabs>
              <w:jc w:val="center"/>
              <w:rPr>
                <w:b/>
                <w:bCs/>
              </w:rPr>
            </w:pPr>
            <w:r w:rsidRPr="00E422D8">
              <w:rPr>
                <w:b/>
                <w:bCs/>
              </w:rPr>
              <w:t>1</w:t>
            </w:r>
          </w:p>
        </w:tc>
        <w:tc>
          <w:tcPr>
            <w:tcW w:w="2935" w:type="dxa"/>
            <w:vAlign w:val="center"/>
          </w:tcPr>
          <w:p w14:paraId="46099D6F" w14:textId="77777777" w:rsidR="00E422D8" w:rsidRPr="00E422D8" w:rsidRDefault="00E422D8" w:rsidP="00E422D8">
            <w:pPr>
              <w:tabs>
                <w:tab w:val="left" w:pos="1440"/>
              </w:tabs>
              <w:jc w:val="center"/>
              <w:rPr>
                <w:b/>
                <w:bCs/>
              </w:rPr>
            </w:pPr>
            <w:r w:rsidRPr="00E422D8">
              <w:rPr>
                <w:b/>
                <w:bCs/>
              </w:rPr>
              <w:t>2</w:t>
            </w:r>
          </w:p>
        </w:tc>
        <w:tc>
          <w:tcPr>
            <w:tcW w:w="2846" w:type="dxa"/>
            <w:vAlign w:val="center"/>
          </w:tcPr>
          <w:p w14:paraId="79E9890E" w14:textId="77777777" w:rsidR="00E422D8" w:rsidRPr="00E422D8" w:rsidRDefault="00E422D8" w:rsidP="00E422D8">
            <w:pPr>
              <w:tabs>
                <w:tab w:val="left" w:pos="1440"/>
              </w:tabs>
              <w:jc w:val="center"/>
              <w:rPr>
                <w:b/>
                <w:bCs/>
              </w:rPr>
            </w:pPr>
            <w:r w:rsidRPr="00E422D8">
              <w:rPr>
                <w:b/>
                <w:bCs/>
              </w:rPr>
              <w:t>Total</w:t>
            </w:r>
          </w:p>
        </w:tc>
      </w:tr>
      <w:tr w:rsidR="00E422D8" w:rsidRPr="00E422D8" w14:paraId="041DE01F" w14:textId="77777777" w:rsidTr="00DB7C28">
        <w:trPr>
          <w:trHeight w:val="417"/>
        </w:trPr>
        <w:tc>
          <w:tcPr>
            <w:tcW w:w="1917" w:type="dxa"/>
            <w:vAlign w:val="center"/>
          </w:tcPr>
          <w:p w14:paraId="08219F52" w14:textId="77777777" w:rsidR="00E422D8" w:rsidRPr="00E422D8" w:rsidRDefault="00E422D8" w:rsidP="00E422D8">
            <w:pPr>
              <w:tabs>
                <w:tab w:val="left" w:pos="1440"/>
              </w:tabs>
              <w:jc w:val="center"/>
              <w:rPr>
                <w:b/>
                <w:bCs/>
              </w:rPr>
            </w:pPr>
            <w:r w:rsidRPr="00E422D8">
              <w:rPr>
                <w:b/>
                <w:bCs/>
              </w:rPr>
              <w:t>Yes</w:t>
            </w:r>
          </w:p>
        </w:tc>
        <w:tc>
          <w:tcPr>
            <w:tcW w:w="2213" w:type="dxa"/>
            <w:vAlign w:val="center"/>
          </w:tcPr>
          <w:p w14:paraId="0CE9AFB6" w14:textId="77777777" w:rsidR="00E422D8" w:rsidRPr="00E422D8" w:rsidRDefault="00E422D8" w:rsidP="00E422D8">
            <w:pPr>
              <w:tabs>
                <w:tab w:val="left" w:pos="1440"/>
              </w:tabs>
              <w:jc w:val="center"/>
            </w:pPr>
            <w:r w:rsidRPr="00E422D8">
              <w:t>143</w:t>
            </w:r>
          </w:p>
        </w:tc>
        <w:tc>
          <w:tcPr>
            <w:tcW w:w="2935" w:type="dxa"/>
            <w:vAlign w:val="center"/>
          </w:tcPr>
          <w:p w14:paraId="7C067EF4" w14:textId="77777777" w:rsidR="00E422D8" w:rsidRPr="00E422D8" w:rsidRDefault="00E422D8" w:rsidP="00E422D8">
            <w:pPr>
              <w:tabs>
                <w:tab w:val="left" w:pos="1440"/>
              </w:tabs>
              <w:jc w:val="center"/>
            </w:pPr>
            <w:r w:rsidRPr="00E422D8">
              <w:t>868</w:t>
            </w:r>
          </w:p>
        </w:tc>
        <w:tc>
          <w:tcPr>
            <w:tcW w:w="2846" w:type="dxa"/>
            <w:vAlign w:val="center"/>
          </w:tcPr>
          <w:p w14:paraId="20414C6E" w14:textId="77777777" w:rsidR="00E422D8" w:rsidRPr="00E422D8" w:rsidRDefault="00E422D8" w:rsidP="00E422D8">
            <w:pPr>
              <w:tabs>
                <w:tab w:val="left" w:pos="1440"/>
              </w:tabs>
              <w:jc w:val="center"/>
            </w:pPr>
            <w:r w:rsidRPr="00E422D8">
              <w:t>1011</w:t>
            </w:r>
          </w:p>
        </w:tc>
      </w:tr>
      <w:tr w:rsidR="00E422D8" w:rsidRPr="00E422D8" w14:paraId="52B7ADDE" w14:textId="77777777" w:rsidTr="00DB7C28">
        <w:trPr>
          <w:trHeight w:val="409"/>
        </w:trPr>
        <w:tc>
          <w:tcPr>
            <w:tcW w:w="1917" w:type="dxa"/>
            <w:vAlign w:val="center"/>
          </w:tcPr>
          <w:p w14:paraId="092BB5AB" w14:textId="77777777" w:rsidR="00E422D8" w:rsidRPr="00E422D8" w:rsidRDefault="00E422D8" w:rsidP="00E422D8">
            <w:pPr>
              <w:tabs>
                <w:tab w:val="left" w:pos="1440"/>
              </w:tabs>
              <w:jc w:val="center"/>
              <w:rPr>
                <w:b/>
                <w:bCs/>
              </w:rPr>
            </w:pPr>
            <w:r w:rsidRPr="00E422D8">
              <w:rPr>
                <w:b/>
                <w:bCs/>
              </w:rPr>
              <w:t>No</w:t>
            </w:r>
          </w:p>
        </w:tc>
        <w:tc>
          <w:tcPr>
            <w:tcW w:w="2213" w:type="dxa"/>
            <w:vAlign w:val="center"/>
          </w:tcPr>
          <w:p w14:paraId="6CE521A2" w14:textId="77777777" w:rsidR="00E422D8" w:rsidRPr="00E422D8" w:rsidRDefault="00E422D8" w:rsidP="00E422D8">
            <w:pPr>
              <w:tabs>
                <w:tab w:val="left" w:pos="1440"/>
              </w:tabs>
              <w:jc w:val="center"/>
            </w:pPr>
            <w:r w:rsidRPr="00E422D8">
              <w:t>84</w:t>
            </w:r>
          </w:p>
        </w:tc>
        <w:tc>
          <w:tcPr>
            <w:tcW w:w="2935" w:type="dxa"/>
            <w:vAlign w:val="center"/>
          </w:tcPr>
          <w:p w14:paraId="2D482CC1" w14:textId="77777777" w:rsidR="00E422D8" w:rsidRPr="00E422D8" w:rsidRDefault="00E422D8" w:rsidP="00E422D8">
            <w:pPr>
              <w:tabs>
                <w:tab w:val="left" w:pos="1440"/>
              </w:tabs>
              <w:jc w:val="center"/>
            </w:pPr>
            <w:r w:rsidRPr="00E422D8">
              <w:t>263</w:t>
            </w:r>
          </w:p>
        </w:tc>
        <w:tc>
          <w:tcPr>
            <w:tcW w:w="2846" w:type="dxa"/>
            <w:vAlign w:val="center"/>
          </w:tcPr>
          <w:p w14:paraId="44E9A6FA" w14:textId="77777777" w:rsidR="00E422D8" w:rsidRPr="00E422D8" w:rsidRDefault="00E422D8" w:rsidP="00E422D8">
            <w:pPr>
              <w:tabs>
                <w:tab w:val="left" w:pos="1440"/>
              </w:tabs>
              <w:jc w:val="center"/>
            </w:pPr>
            <w:r w:rsidRPr="00E422D8">
              <w:t>347</w:t>
            </w:r>
          </w:p>
        </w:tc>
      </w:tr>
    </w:tbl>
    <w:p w14:paraId="0540ED62" w14:textId="09CA2015" w:rsidR="00FE0B32" w:rsidRPr="004109E6" w:rsidRDefault="00EB2310" w:rsidP="00A369AF">
      <w:pPr>
        <w:spacing w:before="240" w:after="240" w:line="276" w:lineRule="auto"/>
        <w:jc w:val="center"/>
        <w:rPr>
          <w:rFonts w:eastAsia="Times New Roman" w:cstheme="minorHAnsi"/>
          <w:color w:val="000000"/>
          <w:sz w:val="20"/>
          <w:szCs w:val="20"/>
          <w:lang w:eastAsia="zh-CN"/>
        </w:rPr>
      </w:pPr>
      <w:r w:rsidRPr="004109E6">
        <w:rPr>
          <w:rFonts w:eastAsia="Times New Roman" w:cstheme="minorHAnsi"/>
          <w:color w:val="000000"/>
          <w:sz w:val="20"/>
          <w:szCs w:val="20"/>
          <w:lang w:eastAsia="zh-CN"/>
        </w:rPr>
        <w:t>Table 19: Cross table for the 4G/LTE – sims pair</w:t>
      </w:r>
    </w:p>
    <w:tbl>
      <w:tblPr>
        <w:tblStyle w:val="TableGrid1"/>
        <w:tblW w:w="0" w:type="auto"/>
        <w:tblLook w:val="04A0" w:firstRow="1" w:lastRow="0" w:firstColumn="1" w:lastColumn="0" w:noHBand="0" w:noVBand="1"/>
      </w:tblPr>
      <w:tblGrid>
        <w:gridCol w:w="2025"/>
        <w:gridCol w:w="1230"/>
        <w:gridCol w:w="1897"/>
        <w:gridCol w:w="1222"/>
        <w:gridCol w:w="2143"/>
        <w:gridCol w:w="1553"/>
      </w:tblGrid>
      <w:tr w:rsidR="00021B44" w:rsidRPr="00021B44" w14:paraId="3ACEDAAE" w14:textId="77777777" w:rsidTr="00235584">
        <w:trPr>
          <w:trHeight w:val="416"/>
        </w:trPr>
        <w:tc>
          <w:tcPr>
            <w:tcW w:w="0" w:type="auto"/>
            <w:vAlign w:val="center"/>
            <w:hideMark/>
          </w:tcPr>
          <w:p w14:paraId="6868320F" w14:textId="77777777" w:rsidR="00021B44" w:rsidRPr="00235584" w:rsidRDefault="00021B44" w:rsidP="00235584">
            <w:pPr>
              <w:jc w:val="center"/>
              <w:rPr>
                <w:rFonts w:eastAsia="Times New Roman" w:cstheme="minorHAnsi"/>
                <w:b/>
                <w:bCs/>
                <w:sz w:val="24"/>
                <w:szCs w:val="24"/>
                <w:lang w:eastAsia="zh-CN"/>
              </w:rPr>
            </w:pPr>
            <w:r w:rsidRPr="00235584">
              <w:rPr>
                <w:rFonts w:eastAsia="Times New Roman" w:cstheme="minorHAnsi"/>
                <w:b/>
                <w:bCs/>
                <w:color w:val="000000"/>
                <w:lang w:eastAsia="zh-CN"/>
              </w:rPr>
              <w:lastRenderedPageBreak/>
              <w:t>Degrees of freedom</w:t>
            </w:r>
          </w:p>
        </w:tc>
        <w:tc>
          <w:tcPr>
            <w:tcW w:w="1230" w:type="dxa"/>
            <w:vAlign w:val="center"/>
            <w:hideMark/>
          </w:tcPr>
          <w:p w14:paraId="00554F95" w14:textId="77777777" w:rsidR="00021B44" w:rsidRPr="00235584" w:rsidRDefault="00021B44" w:rsidP="00235584">
            <w:pPr>
              <w:jc w:val="center"/>
              <w:rPr>
                <w:rFonts w:eastAsia="Times New Roman" w:cstheme="minorHAnsi"/>
                <w:b/>
                <w:bCs/>
                <w:sz w:val="24"/>
                <w:szCs w:val="24"/>
                <w:lang w:eastAsia="zh-CN"/>
              </w:rPr>
            </w:pPr>
            <w:r w:rsidRPr="00235584">
              <w:rPr>
                <w:rFonts w:eastAsia="Times New Roman" w:cstheme="minorHAnsi"/>
                <w:b/>
                <w:bCs/>
                <w:color w:val="000000"/>
                <w:lang w:eastAsia="zh-CN"/>
              </w:rPr>
              <w:t>Critical value</w:t>
            </w:r>
          </w:p>
        </w:tc>
        <w:tc>
          <w:tcPr>
            <w:tcW w:w="1897" w:type="dxa"/>
            <w:vAlign w:val="center"/>
            <w:hideMark/>
          </w:tcPr>
          <w:p w14:paraId="63DAAA58" w14:textId="77777777" w:rsidR="00021B44" w:rsidRPr="00235584" w:rsidRDefault="00021B44" w:rsidP="00235584">
            <w:pPr>
              <w:jc w:val="center"/>
              <w:rPr>
                <w:rFonts w:eastAsia="Times New Roman" w:cstheme="minorHAnsi"/>
                <w:b/>
                <w:bCs/>
                <w:sz w:val="24"/>
                <w:szCs w:val="24"/>
                <w:lang w:eastAsia="zh-CN"/>
              </w:rPr>
            </w:pPr>
            <w:r w:rsidRPr="00235584">
              <w:rPr>
                <w:rFonts w:eastAsia="Times New Roman" w:cstheme="minorHAnsi"/>
                <w:b/>
                <w:bCs/>
                <w:color w:val="000000"/>
                <w:lang w:eastAsia="zh-CN"/>
              </w:rPr>
              <w:t>Chi-square value</w:t>
            </w:r>
          </w:p>
          <w:p w14:paraId="56C5DA0B" w14:textId="77777777" w:rsidR="00021B44" w:rsidRPr="00235584" w:rsidRDefault="00021B44" w:rsidP="00235584">
            <w:pPr>
              <w:jc w:val="center"/>
              <w:rPr>
                <w:rFonts w:eastAsia="Times New Roman" w:cstheme="minorHAnsi"/>
                <w:b/>
                <w:bCs/>
                <w:sz w:val="24"/>
                <w:szCs w:val="24"/>
                <w:lang w:eastAsia="zh-CN"/>
              </w:rPr>
            </w:pPr>
            <w:r w:rsidRPr="00235584">
              <w:rPr>
                <w:rFonts w:eastAsia="Times New Roman" w:cstheme="minorHAnsi"/>
                <w:b/>
                <w:bCs/>
                <w:color w:val="000000"/>
                <w:lang w:eastAsia="zh-CN"/>
              </w:rPr>
              <w:t>(Test statistic)</w:t>
            </w:r>
          </w:p>
        </w:tc>
        <w:tc>
          <w:tcPr>
            <w:tcW w:w="1222" w:type="dxa"/>
            <w:vAlign w:val="center"/>
            <w:hideMark/>
          </w:tcPr>
          <w:p w14:paraId="7F4ACBAF" w14:textId="77777777" w:rsidR="00021B44" w:rsidRPr="00235584" w:rsidRDefault="00021B44" w:rsidP="00235584">
            <w:pPr>
              <w:jc w:val="center"/>
              <w:rPr>
                <w:rFonts w:eastAsia="Times New Roman" w:cstheme="minorHAnsi"/>
                <w:b/>
                <w:bCs/>
                <w:sz w:val="24"/>
                <w:szCs w:val="24"/>
                <w:lang w:eastAsia="zh-CN"/>
              </w:rPr>
            </w:pPr>
            <w:r w:rsidRPr="00235584">
              <w:rPr>
                <w:rFonts w:eastAsia="Times New Roman" w:cstheme="minorHAnsi"/>
                <w:b/>
                <w:bCs/>
                <w:color w:val="000000"/>
                <w:lang w:eastAsia="zh-CN"/>
              </w:rPr>
              <w:t>p-value</w:t>
            </w:r>
          </w:p>
        </w:tc>
        <w:tc>
          <w:tcPr>
            <w:tcW w:w="2143" w:type="dxa"/>
            <w:vAlign w:val="center"/>
            <w:hideMark/>
          </w:tcPr>
          <w:p w14:paraId="7374E3CB" w14:textId="77777777" w:rsidR="00021B44" w:rsidRPr="00235584" w:rsidRDefault="00021B44" w:rsidP="00235584">
            <w:pPr>
              <w:jc w:val="center"/>
              <w:rPr>
                <w:rFonts w:eastAsia="Times New Roman" w:cstheme="minorHAnsi"/>
                <w:b/>
                <w:bCs/>
                <w:sz w:val="24"/>
                <w:szCs w:val="24"/>
                <w:lang w:eastAsia="zh-CN"/>
              </w:rPr>
            </w:pPr>
            <w:r w:rsidRPr="00235584">
              <w:rPr>
                <w:rFonts w:eastAsia="Times New Roman" w:cstheme="minorHAnsi"/>
                <w:b/>
                <w:bCs/>
                <w:color w:val="000000"/>
                <w:lang w:eastAsia="zh-CN"/>
              </w:rPr>
              <w:t>Significance level (alpha)</w:t>
            </w:r>
          </w:p>
        </w:tc>
        <w:tc>
          <w:tcPr>
            <w:tcW w:w="1553" w:type="dxa"/>
            <w:vAlign w:val="center"/>
            <w:hideMark/>
          </w:tcPr>
          <w:p w14:paraId="6653E040" w14:textId="77777777" w:rsidR="00021B44" w:rsidRPr="00235584" w:rsidRDefault="00021B44" w:rsidP="00235584">
            <w:pPr>
              <w:jc w:val="center"/>
              <w:rPr>
                <w:rFonts w:eastAsia="Times New Roman" w:cstheme="minorHAnsi"/>
                <w:b/>
                <w:bCs/>
                <w:sz w:val="24"/>
                <w:szCs w:val="24"/>
                <w:lang w:eastAsia="zh-CN"/>
              </w:rPr>
            </w:pPr>
            <w:r w:rsidRPr="00235584">
              <w:rPr>
                <w:rFonts w:eastAsia="Times New Roman" w:cstheme="minorHAnsi"/>
                <w:b/>
                <w:bCs/>
                <w:color w:val="000000"/>
                <w:lang w:eastAsia="zh-CN"/>
              </w:rPr>
              <w:t>Cramer’s V</w:t>
            </w:r>
          </w:p>
        </w:tc>
      </w:tr>
      <w:tr w:rsidR="00021B44" w:rsidRPr="00021B44" w14:paraId="41C3F116" w14:textId="77777777" w:rsidTr="00235584">
        <w:trPr>
          <w:trHeight w:val="408"/>
        </w:trPr>
        <w:tc>
          <w:tcPr>
            <w:tcW w:w="0" w:type="auto"/>
            <w:vAlign w:val="center"/>
            <w:hideMark/>
          </w:tcPr>
          <w:p w14:paraId="2CA8207A" w14:textId="77777777" w:rsidR="00021B44" w:rsidRPr="00021B44" w:rsidRDefault="00021B44" w:rsidP="00235584">
            <w:pPr>
              <w:jc w:val="center"/>
              <w:rPr>
                <w:rFonts w:eastAsia="Times New Roman" w:cstheme="minorHAnsi"/>
                <w:sz w:val="24"/>
                <w:szCs w:val="24"/>
                <w:lang w:eastAsia="zh-CN"/>
              </w:rPr>
            </w:pPr>
            <w:r w:rsidRPr="00021B44">
              <w:rPr>
                <w:rFonts w:eastAsia="Times New Roman" w:cstheme="minorHAnsi"/>
                <w:color w:val="000000"/>
                <w:lang w:eastAsia="zh-CN"/>
              </w:rPr>
              <w:t>1</w:t>
            </w:r>
          </w:p>
        </w:tc>
        <w:tc>
          <w:tcPr>
            <w:tcW w:w="1230" w:type="dxa"/>
            <w:vAlign w:val="center"/>
            <w:hideMark/>
          </w:tcPr>
          <w:p w14:paraId="48F2A4F0" w14:textId="77777777" w:rsidR="00021B44" w:rsidRPr="00021B44" w:rsidRDefault="00021B44" w:rsidP="00235584">
            <w:pPr>
              <w:jc w:val="center"/>
              <w:rPr>
                <w:rFonts w:eastAsia="Times New Roman" w:cstheme="minorHAnsi"/>
                <w:sz w:val="24"/>
                <w:szCs w:val="24"/>
                <w:lang w:eastAsia="zh-CN"/>
              </w:rPr>
            </w:pPr>
            <w:r w:rsidRPr="00021B44">
              <w:rPr>
                <w:rFonts w:eastAsia="Times New Roman" w:cstheme="minorHAnsi"/>
                <w:color w:val="000000"/>
                <w:lang w:eastAsia="zh-CN"/>
              </w:rPr>
              <w:t>3.841</w:t>
            </w:r>
          </w:p>
        </w:tc>
        <w:tc>
          <w:tcPr>
            <w:tcW w:w="1897" w:type="dxa"/>
            <w:vAlign w:val="center"/>
            <w:hideMark/>
          </w:tcPr>
          <w:p w14:paraId="1FAE6301" w14:textId="77777777" w:rsidR="00021B44" w:rsidRPr="00021B44" w:rsidRDefault="00021B44" w:rsidP="00235584">
            <w:pPr>
              <w:jc w:val="center"/>
              <w:rPr>
                <w:rFonts w:eastAsia="Times New Roman" w:cstheme="minorHAnsi"/>
                <w:sz w:val="24"/>
                <w:szCs w:val="24"/>
                <w:lang w:eastAsia="zh-CN"/>
              </w:rPr>
            </w:pPr>
            <w:r w:rsidRPr="00021B44">
              <w:rPr>
                <w:rFonts w:eastAsia="Times New Roman" w:cstheme="minorHAnsi"/>
                <w:color w:val="000000"/>
                <w:lang w:eastAsia="zh-CN"/>
              </w:rPr>
              <w:t>18.075</w:t>
            </w:r>
          </w:p>
        </w:tc>
        <w:tc>
          <w:tcPr>
            <w:tcW w:w="1222" w:type="dxa"/>
            <w:vAlign w:val="center"/>
            <w:hideMark/>
          </w:tcPr>
          <w:p w14:paraId="0018F2B6" w14:textId="77777777" w:rsidR="00021B44" w:rsidRPr="00021B44" w:rsidRDefault="00021B44" w:rsidP="00235584">
            <w:pPr>
              <w:jc w:val="center"/>
              <w:rPr>
                <w:rFonts w:eastAsia="Times New Roman" w:cstheme="minorHAnsi"/>
                <w:sz w:val="24"/>
                <w:szCs w:val="24"/>
                <w:lang w:eastAsia="zh-CN"/>
              </w:rPr>
            </w:pPr>
            <w:r w:rsidRPr="00021B44">
              <w:rPr>
                <w:rFonts w:eastAsia="Times New Roman" w:cstheme="minorHAnsi"/>
                <w:color w:val="000000"/>
                <w:lang w:eastAsia="zh-CN"/>
              </w:rPr>
              <w:t>0</w:t>
            </w:r>
          </w:p>
        </w:tc>
        <w:tc>
          <w:tcPr>
            <w:tcW w:w="2143" w:type="dxa"/>
            <w:vAlign w:val="center"/>
            <w:hideMark/>
          </w:tcPr>
          <w:p w14:paraId="5823DF52" w14:textId="77777777" w:rsidR="00021B44" w:rsidRPr="00021B44" w:rsidRDefault="00021B44" w:rsidP="00235584">
            <w:pPr>
              <w:jc w:val="center"/>
              <w:rPr>
                <w:rFonts w:eastAsia="Times New Roman" w:cstheme="minorHAnsi"/>
                <w:sz w:val="24"/>
                <w:szCs w:val="24"/>
                <w:lang w:eastAsia="zh-CN"/>
              </w:rPr>
            </w:pPr>
            <w:r w:rsidRPr="00021B44">
              <w:rPr>
                <w:rFonts w:eastAsia="Times New Roman" w:cstheme="minorHAnsi"/>
                <w:color w:val="000000"/>
                <w:lang w:eastAsia="zh-CN"/>
              </w:rPr>
              <w:t>0.05</w:t>
            </w:r>
          </w:p>
        </w:tc>
        <w:tc>
          <w:tcPr>
            <w:tcW w:w="1553" w:type="dxa"/>
            <w:vAlign w:val="center"/>
            <w:hideMark/>
          </w:tcPr>
          <w:p w14:paraId="733B3743" w14:textId="77777777" w:rsidR="00021B44" w:rsidRPr="00021B44" w:rsidRDefault="00021B44" w:rsidP="00235584">
            <w:pPr>
              <w:jc w:val="center"/>
              <w:rPr>
                <w:rFonts w:eastAsia="Times New Roman" w:cstheme="minorHAnsi"/>
                <w:sz w:val="24"/>
                <w:szCs w:val="24"/>
                <w:lang w:eastAsia="zh-CN"/>
              </w:rPr>
            </w:pPr>
            <w:r w:rsidRPr="00021B44">
              <w:rPr>
                <w:rFonts w:eastAsia="Times New Roman" w:cstheme="minorHAnsi"/>
                <w:color w:val="000000"/>
                <w:lang w:eastAsia="zh-CN"/>
              </w:rPr>
              <w:t>0.118</w:t>
            </w:r>
          </w:p>
        </w:tc>
      </w:tr>
    </w:tbl>
    <w:p w14:paraId="44A92E24" w14:textId="4052545D" w:rsidR="00021B44" w:rsidRPr="004109E6" w:rsidRDefault="00021B44" w:rsidP="00A369AF">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 xml:space="preserve">Table 20: </w:t>
      </w:r>
      <w:r w:rsidRPr="004109E6">
        <w:rPr>
          <w:rFonts w:cstheme="minorHAnsi"/>
          <w:sz w:val="20"/>
          <w:szCs w:val="20"/>
        </w:rPr>
        <w:t>Table of chi-squared test result for the 4G/LTE –</w:t>
      </w:r>
      <w:r w:rsidR="008A25F4">
        <w:rPr>
          <w:rFonts w:cstheme="minorHAnsi"/>
          <w:sz w:val="20"/>
          <w:szCs w:val="20"/>
        </w:rPr>
        <w:t xml:space="preserve"> </w:t>
      </w:r>
      <w:r w:rsidRPr="004109E6">
        <w:rPr>
          <w:rFonts w:cstheme="minorHAnsi"/>
          <w:sz w:val="20"/>
          <w:szCs w:val="20"/>
        </w:rPr>
        <w:t>sims pair</w:t>
      </w:r>
    </w:p>
    <w:p w14:paraId="64C8EE2E" w14:textId="77777777" w:rsidR="00D56D4B" w:rsidRDefault="002C0115" w:rsidP="00D56D4B">
      <w:pPr>
        <w:tabs>
          <w:tab w:val="left" w:pos="1440"/>
        </w:tabs>
        <w:spacing w:after="0" w:line="360" w:lineRule="auto"/>
        <w:ind w:firstLine="720"/>
        <w:rPr>
          <w:rFonts w:eastAsiaTheme="minorHAnsi"/>
          <w:sz w:val="24"/>
          <w:szCs w:val="24"/>
          <w:lang w:eastAsia="en-US"/>
        </w:rPr>
      </w:pPr>
      <w:r w:rsidRPr="002C0115">
        <w:rPr>
          <w:rFonts w:eastAsiaTheme="minorHAnsi"/>
          <w:sz w:val="24"/>
          <w:szCs w:val="24"/>
          <w:lang w:eastAsia="en-US"/>
        </w:rPr>
        <w:t>Result: critical  value &lt; chi-square value, p-value &lt; alpha</w:t>
      </w:r>
    </w:p>
    <w:p w14:paraId="62323AE9" w14:textId="3C0AF79A" w:rsidR="008C40C9" w:rsidRPr="008C40C9" w:rsidRDefault="002C0115" w:rsidP="008C40C9">
      <w:pPr>
        <w:tabs>
          <w:tab w:val="left" w:pos="1440"/>
        </w:tabs>
        <w:spacing w:line="360" w:lineRule="auto"/>
        <w:ind w:firstLine="720"/>
        <w:jc w:val="both"/>
        <w:rPr>
          <w:rFonts w:cstheme="minorHAnsi"/>
          <w:sz w:val="24"/>
          <w:szCs w:val="24"/>
        </w:rPr>
      </w:pPr>
      <w:r w:rsidRPr="002C0115">
        <w:rPr>
          <w:rFonts w:eastAsiaTheme="minorHAnsi"/>
          <w:sz w:val="24"/>
          <w:szCs w:val="24"/>
          <w:lang w:eastAsia="en-US"/>
        </w:rPr>
        <w:t>From the r</w:t>
      </w:r>
      <w:r w:rsidR="00D56D4B">
        <w:rPr>
          <w:rFonts w:eastAsiaTheme="minorHAnsi"/>
          <w:sz w:val="24"/>
          <w:szCs w:val="24"/>
          <w:lang w:eastAsia="en-US"/>
        </w:rPr>
        <w:t>e</w:t>
      </w:r>
      <w:r w:rsidRPr="002C0115">
        <w:rPr>
          <w:rFonts w:eastAsiaTheme="minorHAnsi"/>
          <w:sz w:val="24"/>
          <w:szCs w:val="24"/>
          <w:lang w:eastAsia="en-US"/>
        </w:rPr>
        <w:t>sult obtained, it can be concluded that the null hypothesis, stating that there is no relationship between the presence of the presence 4G/LTE network and the number of sim cards, is rejected. In addition, with 1 degree of freedom and Cramer’s V coefficient of 0.118, the strength of association between the 4G/LTE network and the number of SIMs is considered to be of a low level</w:t>
      </w:r>
      <w:r w:rsidRPr="002C0115">
        <w:rPr>
          <w:rFonts w:cstheme="minorHAnsi"/>
          <w:sz w:val="24"/>
          <w:szCs w:val="24"/>
        </w:rPr>
        <w:t>.</w:t>
      </w:r>
    </w:p>
    <w:p w14:paraId="604323A9" w14:textId="561B0E0D" w:rsidR="0007302D" w:rsidRPr="00A369AF" w:rsidRDefault="0007302D" w:rsidP="00234204">
      <w:pPr>
        <w:spacing w:line="276" w:lineRule="auto"/>
        <w:jc w:val="both"/>
        <w:rPr>
          <w:rFonts w:cstheme="minorHAnsi"/>
          <w:b/>
          <w:bCs/>
          <w:sz w:val="24"/>
          <w:szCs w:val="24"/>
          <w:u w:val="single"/>
        </w:rPr>
      </w:pPr>
      <w:r w:rsidRPr="00A369AF">
        <w:rPr>
          <w:rFonts w:cstheme="minorHAnsi"/>
          <w:b/>
          <w:bCs/>
          <w:sz w:val="24"/>
          <w:szCs w:val="24"/>
          <w:u w:val="single"/>
        </w:rPr>
        <w:t xml:space="preserve">4G/LTE </w:t>
      </w:r>
      <w:r w:rsidR="00B80864" w:rsidRPr="00A369AF">
        <w:rPr>
          <w:rFonts w:cstheme="minorHAnsi"/>
          <w:b/>
          <w:bCs/>
          <w:sz w:val="24"/>
          <w:szCs w:val="24"/>
          <w:u w:val="single"/>
        </w:rPr>
        <w:t xml:space="preserve">cellular network </w:t>
      </w:r>
      <w:r w:rsidR="00FE3845" w:rsidRPr="00A369AF">
        <w:rPr>
          <w:rFonts w:cstheme="minorHAnsi"/>
          <w:b/>
          <w:bCs/>
          <w:sz w:val="24"/>
          <w:szCs w:val="24"/>
          <w:u w:val="single"/>
        </w:rPr>
        <w:t>– Operating system</w:t>
      </w:r>
    </w:p>
    <w:tbl>
      <w:tblPr>
        <w:tblStyle w:val="TableGrid4"/>
        <w:tblW w:w="0" w:type="auto"/>
        <w:tblLook w:val="04A0" w:firstRow="1" w:lastRow="0" w:firstColumn="1" w:lastColumn="0" w:noHBand="0" w:noVBand="1"/>
      </w:tblPr>
      <w:tblGrid>
        <w:gridCol w:w="1920"/>
        <w:gridCol w:w="2269"/>
        <w:gridCol w:w="2967"/>
        <w:gridCol w:w="2904"/>
      </w:tblGrid>
      <w:tr w:rsidR="008C40C9" w:rsidRPr="008C40C9" w14:paraId="57BBA914" w14:textId="77777777" w:rsidTr="00235584">
        <w:trPr>
          <w:trHeight w:val="440"/>
        </w:trPr>
        <w:tc>
          <w:tcPr>
            <w:tcW w:w="1920" w:type="dxa"/>
            <w:vAlign w:val="center"/>
          </w:tcPr>
          <w:p w14:paraId="6BFA6EAB" w14:textId="77777777" w:rsidR="008C40C9" w:rsidRPr="008C40C9" w:rsidRDefault="008C40C9" w:rsidP="008C40C9">
            <w:pPr>
              <w:tabs>
                <w:tab w:val="left" w:pos="1440"/>
              </w:tabs>
              <w:jc w:val="center"/>
              <w:rPr>
                <w:b/>
                <w:bCs/>
              </w:rPr>
            </w:pPr>
            <w:r w:rsidRPr="008C40C9">
              <w:rPr>
                <w:b/>
                <w:bCs/>
              </w:rPr>
              <w:t>Operating system</w:t>
            </w:r>
          </w:p>
          <w:p w14:paraId="0174761C" w14:textId="4713CFB9" w:rsidR="008C40C9" w:rsidRPr="008C40C9" w:rsidRDefault="008C40C9" w:rsidP="008C40C9">
            <w:pPr>
              <w:tabs>
                <w:tab w:val="left" w:pos="1440"/>
              </w:tabs>
              <w:jc w:val="center"/>
              <w:rPr>
                <w:b/>
                <w:bCs/>
              </w:rPr>
            </w:pPr>
            <w:r w:rsidRPr="008C40C9">
              <w:rPr>
                <w:b/>
                <w:bCs/>
              </w:rPr>
              <w:t xml:space="preserve"> 4G/LTE</w:t>
            </w:r>
            <w:r w:rsidR="00B80864">
              <w:rPr>
                <w:b/>
                <w:bCs/>
              </w:rPr>
              <w:t xml:space="preserve"> </w:t>
            </w:r>
          </w:p>
        </w:tc>
        <w:tc>
          <w:tcPr>
            <w:tcW w:w="2269" w:type="dxa"/>
            <w:vAlign w:val="center"/>
          </w:tcPr>
          <w:p w14:paraId="6BE3B782" w14:textId="77777777" w:rsidR="008C40C9" w:rsidRPr="008C40C9" w:rsidRDefault="008C40C9" w:rsidP="008C40C9">
            <w:pPr>
              <w:tabs>
                <w:tab w:val="left" w:pos="1440"/>
              </w:tabs>
              <w:jc w:val="center"/>
              <w:rPr>
                <w:b/>
                <w:bCs/>
              </w:rPr>
            </w:pPr>
            <w:r w:rsidRPr="008C40C9">
              <w:rPr>
                <w:b/>
                <w:bCs/>
              </w:rPr>
              <w:t>Android</w:t>
            </w:r>
          </w:p>
        </w:tc>
        <w:tc>
          <w:tcPr>
            <w:tcW w:w="2967" w:type="dxa"/>
            <w:vAlign w:val="center"/>
          </w:tcPr>
          <w:p w14:paraId="1A03DDEE" w14:textId="77777777" w:rsidR="008C40C9" w:rsidRPr="008C40C9" w:rsidRDefault="008C40C9" w:rsidP="008C40C9">
            <w:pPr>
              <w:tabs>
                <w:tab w:val="left" w:pos="1440"/>
              </w:tabs>
              <w:jc w:val="center"/>
              <w:rPr>
                <w:b/>
                <w:bCs/>
              </w:rPr>
            </w:pPr>
            <w:r w:rsidRPr="008C40C9">
              <w:rPr>
                <w:b/>
                <w:bCs/>
              </w:rPr>
              <w:t>Not Android</w:t>
            </w:r>
          </w:p>
        </w:tc>
        <w:tc>
          <w:tcPr>
            <w:tcW w:w="2904" w:type="dxa"/>
            <w:vAlign w:val="center"/>
          </w:tcPr>
          <w:p w14:paraId="2165C177" w14:textId="77777777" w:rsidR="008C40C9" w:rsidRPr="008C40C9" w:rsidRDefault="008C40C9" w:rsidP="008C40C9">
            <w:pPr>
              <w:tabs>
                <w:tab w:val="left" w:pos="1440"/>
              </w:tabs>
              <w:jc w:val="center"/>
              <w:rPr>
                <w:b/>
                <w:bCs/>
              </w:rPr>
            </w:pPr>
            <w:r w:rsidRPr="008C40C9">
              <w:rPr>
                <w:b/>
                <w:bCs/>
              </w:rPr>
              <w:t>Total</w:t>
            </w:r>
          </w:p>
        </w:tc>
      </w:tr>
      <w:tr w:rsidR="008C40C9" w:rsidRPr="008C40C9" w14:paraId="33C50C5D" w14:textId="77777777" w:rsidTr="00235584">
        <w:trPr>
          <w:trHeight w:val="417"/>
        </w:trPr>
        <w:tc>
          <w:tcPr>
            <w:tcW w:w="1920" w:type="dxa"/>
            <w:vAlign w:val="center"/>
          </w:tcPr>
          <w:p w14:paraId="55523C9B" w14:textId="77777777" w:rsidR="008C40C9" w:rsidRPr="008C40C9" w:rsidRDefault="008C40C9" w:rsidP="008C40C9">
            <w:pPr>
              <w:tabs>
                <w:tab w:val="left" w:pos="1440"/>
              </w:tabs>
              <w:jc w:val="center"/>
              <w:rPr>
                <w:b/>
                <w:bCs/>
              </w:rPr>
            </w:pPr>
            <w:r w:rsidRPr="008C40C9">
              <w:rPr>
                <w:b/>
                <w:bCs/>
              </w:rPr>
              <w:t>Yes</w:t>
            </w:r>
          </w:p>
        </w:tc>
        <w:tc>
          <w:tcPr>
            <w:tcW w:w="2269" w:type="dxa"/>
            <w:vAlign w:val="center"/>
          </w:tcPr>
          <w:p w14:paraId="4EEBE611" w14:textId="77777777" w:rsidR="008C40C9" w:rsidRPr="008C40C9" w:rsidRDefault="008C40C9" w:rsidP="008C40C9">
            <w:pPr>
              <w:tabs>
                <w:tab w:val="left" w:pos="1440"/>
              </w:tabs>
              <w:jc w:val="center"/>
            </w:pPr>
            <w:r w:rsidRPr="008C40C9">
              <w:t>967</w:t>
            </w:r>
          </w:p>
        </w:tc>
        <w:tc>
          <w:tcPr>
            <w:tcW w:w="2967" w:type="dxa"/>
            <w:vAlign w:val="center"/>
          </w:tcPr>
          <w:p w14:paraId="4AE5F942" w14:textId="77777777" w:rsidR="008C40C9" w:rsidRPr="008C40C9" w:rsidRDefault="008C40C9" w:rsidP="008C40C9">
            <w:pPr>
              <w:tabs>
                <w:tab w:val="left" w:pos="1440"/>
              </w:tabs>
              <w:jc w:val="center"/>
            </w:pPr>
            <w:r w:rsidRPr="008C40C9">
              <w:t>44</w:t>
            </w:r>
          </w:p>
        </w:tc>
        <w:tc>
          <w:tcPr>
            <w:tcW w:w="2904" w:type="dxa"/>
            <w:vAlign w:val="center"/>
          </w:tcPr>
          <w:p w14:paraId="73984612" w14:textId="77777777" w:rsidR="008C40C9" w:rsidRPr="008C40C9" w:rsidRDefault="008C40C9" w:rsidP="008C40C9">
            <w:pPr>
              <w:tabs>
                <w:tab w:val="left" w:pos="1440"/>
              </w:tabs>
              <w:jc w:val="center"/>
            </w:pPr>
            <w:r w:rsidRPr="008C40C9">
              <w:t>1011</w:t>
            </w:r>
          </w:p>
        </w:tc>
      </w:tr>
      <w:tr w:rsidR="008C40C9" w:rsidRPr="008C40C9" w14:paraId="28076D98" w14:textId="77777777" w:rsidTr="00235584">
        <w:trPr>
          <w:trHeight w:val="409"/>
        </w:trPr>
        <w:tc>
          <w:tcPr>
            <w:tcW w:w="1920" w:type="dxa"/>
            <w:vAlign w:val="center"/>
          </w:tcPr>
          <w:p w14:paraId="29780DF3" w14:textId="77777777" w:rsidR="008C40C9" w:rsidRPr="008C40C9" w:rsidRDefault="008C40C9" w:rsidP="008C40C9">
            <w:pPr>
              <w:tabs>
                <w:tab w:val="left" w:pos="1440"/>
              </w:tabs>
              <w:jc w:val="center"/>
              <w:rPr>
                <w:b/>
                <w:bCs/>
              </w:rPr>
            </w:pPr>
            <w:r w:rsidRPr="008C40C9">
              <w:rPr>
                <w:b/>
                <w:bCs/>
              </w:rPr>
              <w:t>No</w:t>
            </w:r>
          </w:p>
        </w:tc>
        <w:tc>
          <w:tcPr>
            <w:tcW w:w="2269" w:type="dxa"/>
            <w:vAlign w:val="center"/>
          </w:tcPr>
          <w:p w14:paraId="7DBBE5A9" w14:textId="77777777" w:rsidR="008C40C9" w:rsidRPr="008C40C9" w:rsidRDefault="008C40C9" w:rsidP="008C40C9">
            <w:pPr>
              <w:tabs>
                <w:tab w:val="left" w:pos="1440"/>
              </w:tabs>
              <w:jc w:val="center"/>
            </w:pPr>
            <w:r w:rsidRPr="008C40C9">
              <w:t>331</w:t>
            </w:r>
          </w:p>
        </w:tc>
        <w:tc>
          <w:tcPr>
            <w:tcW w:w="2967" w:type="dxa"/>
            <w:vAlign w:val="center"/>
          </w:tcPr>
          <w:p w14:paraId="2C66820D" w14:textId="77777777" w:rsidR="008C40C9" w:rsidRPr="008C40C9" w:rsidRDefault="008C40C9" w:rsidP="008C40C9">
            <w:pPr>
              <w:tabs>
                <w:tab w:val="left" w:pos="1440"/>
              </w:tabs>
              <w:jc w:val="center"/>
            </w:pPr>
            <w:r w:rsidRPr="008C40C9">
              <w:t>16</w:t>
            </w:r>
          </w:p>
        </w:tc>
        <w:tc>
          <w:tcPr>
            <w:tcW w:w="2904" w:type="dxa"/>
            <w:vAlign w:val="center"/>
          </w:tcPr>
          <w:p w14:paraId="7397F7B9" w14:textId="77777777" w:rsidR="008C40C9" w:rsidRPr="008C40C9" w:rsidRDefault="008C40C9" w:rsidP="008C40C9">
            <w:pPr>
              <w:tabs>
                <w:tab w:val="left" w:pos="1440"/>
              </w:tabs>
              <w:jc w:val="center"/>
            </w:pPr>
            <w:r w:rsidRPr="008C40C9">
              <w:t>347</w:t>
            </w:r>
          </w:p>
        </w:tc>
      </w:tr>
    </w:tbl>
    <w:p w14:paraId="392CEF78" w14:textId="4C07AF24" w:rsidR="001F30AA" w:rsidRPr="004109E6" w:rsidRDefault="004E0393" w:rsidP="008C40C9">
      <w:pPr>
        <w:spacing w:before="240" w:after="240" w:line="276" w:lineRule="auto"/>
        <w:jc w:val="center"/>
        <w:rPr>
          <w:rFonts w:eastAsia="Times New Roman" w:cstheme="minorHAnsi"/>
          <w:color w:val="000000"/>
          <w:sz w:val="20"/>
          <w:szCs w:val="20"/>
          <w:lang w:eastAsia="zh-CN"/>
        </w:rPr>
      </w:pPr>
      <w:r w:rsidRPr="004109E6">
        <w:rPr>
          <w:rFonts w:eastAsia="Times New Roman" w:cstheme="minorHAnsi"/>
          <w:color w:val="000000"/>
          <w:sz w:val="20"/>
          <w:szCs w:val="20"/>
          <w:lang w:eastAsia="zh-CN"/>
        </w:rPr>
        <w:t>Table 21: Cross table for the 4G/LTE – operating system pair</w:t>
      </w:r>
    </w:p>
    <w:tbl>
      <w:tblPr>
        <w:tblStyle w:val="TableGrid1"/>
        <w:tblW w:w="10080" w:type="dxa"/>
        <w:tblLook w:val="04A0" w:firstRow="1" w:lastRow="0" w:firstColumn="1" w:lastColumn="0" w:noHBand="0" w:noVBand="1"/>
      </w:tblPr>
      <w:tblGrid>
        <w:gridCol w:w="2521"/>
        <w:gridCol w:w="876"/>
        <w:gridCol w:w="2186"/>
        <w:gridCol w:w="1075"/>
        <w:gridCol w:w="2220"/>
        <w:gridCol w:w="1202"/>
      </w:tblGrid>
      <w:tr w:rsidR="00775236" w:rsidRPr="00775236" w14:paraId="7EFCDC5A" w14:textId="77777777" w:rsidTr="007B410E">
        <w:trPr>
          <w:trHeight w:val="790"/>
        </w:trPr>
        <w:tc>
          <w:tcPr>
            <w:tcW w:w="2521" w:type="dxa"/>
            <w:vAlign w:val="center"/>
            <w:hideMark/>
          </w:tcPr>
          <w:p w14:paraId="4FCC0094" w14:textId="77777777" w:rsidR="00775236" w:rsidRPr="007B410E" w:rsidRDefault="00775236" w:rsidP="007B410E">
            <w:pPr>
              <w:jc w:val="center"/>
              <w:rPr>
                <w:rFonts w:eastAsia="Times New Roman" w:cstheme="minorHAnsi"/>
                <w:b/>
                <w:bCs/>
                <w:sz w:val="24"/>
                <w:szCs w:val="24"/>
                <w:lang w:eastAsia="zh-CN"/>
              </w:rPr>
            </w:pPr>
            <w:r w:rsidRPr="007B410E">
              <w:rPr>
                <w:rFonts w:eastAsia="Times New Roman" w:cstheme="minorHAnsi"/>
                <w:b/>
                <w:bCs/>
                <w:color w:val="000000"/>
                <w:lang w:eastAsia="zh-CN"/>
              </w:rPr>
              <w:t>Degrees of freedom</w:t>
            </w:r>
          </w:p>
        </w:tc>
        <w:tc>
          <w:tcPr>
            <w:tcW w:w="876" w:type="dxa"/>
            <w:vAlign w:val="center"/>
            <w:hideMark/>
          </w:tcPr>
          <w:p w14:paraId="603EFAF1" w14:textId="77777777" w:rsidR="00775236" w:rsidRPr="007B410E" w:rsidRDefault="00775236" w:rsidP="007B410E">
            <w:pPr>
              <w:jc w:val="center"/>
              <w:rPr>
                <w:rFonts w:eastAsia="Times New Roman" w:cstheme="minorHAnsi"/>
                <w:b/>
                <w:bCs/>
                <w:sz w:val="24"/>
                <w:szCs w:val="24"/>
                <w:lang w:eastAsia="zh-CN"/>
              </w:rPr>
            </w:pPr>
            <w:r w:rsidRPr="007B410E">
              <w:rPr>
                <w:rFonts w:eastAsia="Times New Roman" w:cstheme="minorHAnsi"/>
                <w:b/>
                <w:bCs/>
                <w:color w:val="000000"/>
                <w:lang w:eastAsia="zh-CN"/>
              </w:rPr>
              <w:t>Critical value</w:t>
            </w:r>
          </w:p>
        </w:tc>
        <w:tc>
          <w:tcPr>
            <w:tcW w:w="2186" w:type="dxa"/>
            <w:vAlign w:val="center"/>
            <w:hideMark/>
          </w:tcPr>
          <w:p w14:paraId="6B2DCCD6" w14:textId="77777777" w:rsidR="00775236" w:rsidRPr="007B410E" w:rsidRDefault="00775236" w:rsidP="007B410E">
            <w:pPr>
              <w:jc w:val="center"/>
              <w:rPr>
                <w:rFonts w:eastAsia="Times New Roman" w:cstheme="minorHAnsi"/>
                <w:b/>
                <w:bCs/>
                <w:sz w:val="24"/>
                <w:szCs w:val="24"/>
                <w:lang w:eastAsia="zh-CN"/>
              </w:rPr>
            </w:pPr>
            <w:r w:rsidRPr="007B410E">
              <w:rPr>
                <w:rFonts w:eastAsia="Times New Roman" w:cstheme="minorHAnsi"/>
                <w:b/>
                <w:bCs/>
                <w:color w:val="000000"/>
                <w:lang w:eastAsia="zh-CN"/>
              </w:rPr>
              <w:t>Chi-square value</w:t>
            </w:r>
          </w:p>
          <w:p w14:paraId="57180D0D" w14:textId="77777777" w:rsidR="00775236" w:rsidRPr="007B410E" w:rsidRDefault="00775236" w:rsidP="007B410E">
            <w:pPr>
              <w:jc w:val="center"/>
              <w:rPr>
                <w:rFonts w:eastAsia="Times New Roman" w:cstheme="minorHAnsi"/>
                <w:b/>
                <w:bCs/>
                <w:sz w:val="24"/>
                <w:szCs w:val="24"/>
                <w:lang w:eastAsia="zh-CN"/>
              </w:rPr>
            </w:pPr>
            <w:r w:rsidRPr="007B410E">
              <w:rPr>
                <w:rFonts w:eastAsia="Times New Roman" w:cstheme="minorHAnsi"/>
                <w:b/>
                <w:bCs/>
                <w:color w:val="000000"/>
                <w:lang w:eastAsia="zh-CN"/>
              </w:rPr>
              <w:t>(Test statistic)</w:t>
            </w:r>
          </w:p>
        </w:tc>
        <w:tc>
          <w:tcPr>
            <w:tcW w:w="1075" w:type="dxa"/>
            <w:vAlign w:val="center"/>
            <w:hideMark/>
          </w:tcPr>
          <w:p w14:paraId="50B9875C" w14:textId="77777777" w:rsidR="00775236" w:rsidRPr="007B410E" w:rsidRDefault="00775236" w:rsidP="007B410E">
            <w:pPr>
              <w:jc w:val="center"/>
              <w:rPr>
                <w:rFonts w:eastAsia="Times New Roman" w:cstheme="minorHAnsi"/>
                <w:b/>
                <w:bCs/>
                <w:sz w:val="24"/>
                <w:szCs w:val="24"/>
                <w:lang w:eastAsia="zh-CN"/>
              </w:rPr>
            </w:pPr>
            <w:r w:rsidRPr="007B410E">
              <w:rPr>
                <w:rFonts w:eastAsia="Times New Roman" w:cstheme="minorHAnsi"/>
                <w:b/>
                <w:bCs/>
                <w:color w:val="000000"/>
                <w:lang w:eastAsia="zh-CN"/>
              </w:rPr>
              <w:t>p-value</w:t>
            </w:r>
          </w:p>
        </w:tc>
        <w:tc>
          <w:tcPr>
            <w:tcW w:w="2220" w:type="dxa"/>
            <w:vAlign w:val="center"/>
            <w:hideMark/>
          </w:tcPr>
          <w:p w14:paraId="788AB3E1" w14:textId="77777777" w:rsidR="00775236" w:rsidRPr="007B410E" w:rsidRDefault="00775236" w:rsidP="007B410E">
            <w:pPr>
              <w:jc w:val="center"/>
              <w:rPr>
                <w:rFonts w:eastAsia="Times New Roman" w:cstheme="minorHAnsi"/>
                <w:b/>
                <w:bCs/>
                <w:sz w:val="24"/>
                <w:szCs w:val="24"/>
                <w:lang w:eastAsia="zh-CN"/>
              </w:rPr>
            </w:pPr>
            <w:r w:rsidRPr="007B410E">
              <w:rPr>
                <w:rFonts w:eastAsia="Times New Roman" w:cstheme="minorHAnsi"/>
                <w:b/>
                <w:bCs/>
                <w:color w:val="000000"/>
                <w:lang w:eastAsia="zh-CN"/>
              </w:rPr>
              <w:t>Significance level (alpha)</w:t>
            </w:r>
          </w:p>
        </w:tc>
        <w:tc>
          <w:tcPr>
            <w:tcW w:w="0" w:type="auto"/>
            <w:vAlign w:val="center"/>
            <w:hideMark/>
          </w:tcPr>
          <w:p w14:paraId="7C23A84F" w14:textId="77777777" w:rsidR="00775236" w:rsidRPr="007B410E" w:rsidRDefault="00775236" w:rsidP="007B410E">
            <w:pPr>
              <w:jc w:val="center"/>
              <w:rPr>
                <w:rFonts w:eastAsia="Times New Roman" w:cstheme="minorHAnsi"/>
                <w:b/>
                <w:bCs/>
                <w:sz w:val="24"/>
                <w:szCs w:val="24"/>
                <w:lang w:eastAsia="zh-CN"/>
              </w:rPr>
            </w:pPr>
            <w:r w:rsidRPr="007B410E">
              <w:rPr>
                <w:rFonts w:eastAsia="Times New Roman" w:cstheme="minorHAnsi"/>
                <w:b/>
                <w:bCs/>
                <w:color w:val="000000"/>
                <w:lang w:eastAsia="zh-CN"/>
              </w:rPr>
              <w:t>Cramer’s V</w:t>
            </w:r>
          </w:p>
        </w:tc>
      </w:tr>
      <w:tr w:rsidR="00775236" w:rsidRPr="00775236" w14:paraId="0B5DCB09" w14:textId="77777777" w:rsidTr="007B410E">
        <w:trPr>
          <w:trHeight w:val="387"/>
        </w:trPr>
        <w:tc>
          <w:tcPr>
            <w:tcW w:w="2521" w:type="dxa"/>
            <w:vAlign w:val="center"/>
            <w:hideMark/>
          </w:tcPr>
          <w:p w14:paraId="459E5A10" w14:textId="77777777" w:rsidR="00775236" w:rsidRPr="00775236" w:rsidRDefault="00775236" w:rsidP="007B410E">
            <w:pPr>
              <w:jc w:val="center"/>
              <w:rPr>
                <w:rFonts w:eastAsia="Times New Roman" w:cstheme="minorHAnsi"/>
                <w:sz w:val="24"/>
                <w:szCs w:val="24"/>
                <w:lang w:eastAsia="zh-CN"/>
              </w:rPr>
            </w:pPr>
            <w:r w:rsidRPr="00775236">
              <w:rPr>
                <w:rFonts w:eastAsia="Times New Roman" w:cstheme="minorHAnsi"/>
                <w:color w:val="000000"/>
                <w:lang w:eastAsia="zh-CN"/>
              </w:rPr>
              <w:t>1</w:t>
            </w:r>
          </w:p>
        </w:tc>
        <w:tc>
          <w:tcPr>
            <w:tcW w:w="876" w:type="dxa"/>
            <w:vAlign w:val="center"/>
            <w:hideMark/>
          </w:tcPr>
          <w:p w14:paraId="66F1EAE8" w14:textId="77777777" w:rsidR="00775236" w:rsidRPr="00775236" w:rsidRDefault="00775236" w:rsidP="007B410E">
            <w:pPr>
              <w:jc w:val="center"/>
              <w:rPr>
                <w:rFonts w:eastAsia="Times New Roman" w:cstheme="minorHAnsi"/>
                <w:sz w:val="24"/>
                <w:szCs w:val="24"/>
                <w:lang w:eastAsia="zh-CN"/>
              </w:rPr>
            </w:pPr>
            <w:r w:rsidRPr="00775236">
              <w:rPr>
                <w:rFonts w:eastAsia="Times New Roman" w:cstheme="minorHAnsi"/>
                <w:color w:val="000000"/>
                <w:lang w:eastAsia="zh-CN"/>
              </w:rPr>
              <w:t>3.841</w:t>
            </w:r>
          </w:p>
        </w:tc>
        <w:tc>
          <w:tcPr>
            <w:tcW w:w="2186" w:type="dxa"/>
            <w:vAlign w:val="center"/>
            <w:hideMark/>
          </w:tcPr>
          <w:p w14:paraId="69CDB0FA" w14:textId="77777777" w:rsidR="00775236" w:rsidRPr="00775236" w:rsidRDefault="00775236" w:rsidP="007B410E">
            <w:pPr>
              <w:jc w:val="center"/>
              <w:rPr>
                <w:rFonts w:eastAsia="Times New Roman" w:cstheme="minorHAnsi"/>
                <w:sz w:val="24"/>
                <w:szCs w:val="24"/>
                <w:lang w:eastAsia="zh-CN"/>
              </w:rPr>
            </w:pPr>
            <w:r w:rsidRPr="00775236">
              <w:rPr>
                <w:rFonts w:eastAsia="Times New Roman" w:cstheme="minorHAnsi"/>
                <w:color w:val="000000"/>
                <w:lang w:eastAsia="zh-CN"/>
              </w:rPr>
              <w:t>0.003</w:t>
            </w:r>
          </w:p>
        </w:tc>
        <w:tc>
          <w:tcPr>
            <w:tcW w:w="1075" w:type="dxa"/>
            <w:vAlign w:val="center"/>
            <w:hideMark/>
          </w:tcPr>
          <w:p w14:paraId="130B59D7" w14:textId="77777777" w:rsidR="00775236" w:rsidRPr="00775236" w:rsidRDefault="00775236" w:rsidP="007B410E">
            <w:pPr>
              <w:jc w:val="center"/>
              <w:rPr>
                <w:rFonts w:eastAsia="Times New Roman" w:cstheme="minorHAnsi"/>
                <w:sz w:val="24"/>
                <w:szCs w:val="24"/>
                <w:lang w:eastAsia="zh-CN"/>
              </w:rPr>
            </w:pPr>
            <w:r w:rsidRPr="00775236">
              <w:rPr>
                <w:rFonts w:eastAsia="Times New Roman" w:cstheme="minorHAnsi"/>
                <w:color w:val="000000"/>
                <w:lang w:eastAsia="zh-CN"/>
              </w:rPr>
              <w:t>0.959</w:t>
            </w:r>
          </w:p>
        </w:tc>
        <w:tc>
          <w:tcPr>
            <w:tcW w:w="2220" w:type="dxa"/>
            <w:vAlign w:val="center"/>
            <w:hideMark/>
          </w:tcPr>
          <w:p w14:paraId="3582399D" w14:textId="77777777" w:rsidR="00775236" w:rsidRPr="00775236" w:rsidRDefault="00775236" w:rsidP="007B410E">
            <w:pPr>
              <w:jc w:val="center"/>
              <w:rPr>
                <w:rFonts w:eastAsia="Times New Roman" w:cstheme="minorHAnsi"/>
                <w:sz w:val="24"/>
                <w:szCs w:val="24"/>
                <w:lang w:eastAsia="zh-CN"/>
              </w:rPr>
            </w:pPr>
            <w:r w:rsidRPr="00775236">
              <w:rPr>
                <w:rFonts w:eastAsia="Times New Roman" w:cstheme="minorHAnsi"/>
                <w:color w:val="000000"/>
                <w:lang w:eastAsia="zh-CN"/>
              </w:rPr>
              <w:t>0.05</w:t>
            </w:r>
          </w:p>
        </w:tc>
        <w:tc>
          <w:tcPr>
            <w:tcW w:w="0" w:type="auto"/>
            <w:vAlign w:val="center"/>
            <w:hideMark/>
          </w:tcPr>
          <w:p w14:paraId="5FE911D4" w14:textId="77777777" w:rsidR="00775236" w:rsidRPr="00775236" w:rsidRDefault="00775236" w:rsidP="007B410E">
            <w:pPr>
              <w:jc w:val="center"/>
              <w:rPr>
                <w:rFonts w:eastAsia="Times New Roman" w:cstheme="minorHAnsi"/>
                <w:sz w:val="24"/>
                <w:szCs w:val="24"/>
                <w:lang w:eastAsia="zh-CN"/>
              </w:rPr>
            </w:pPr>
            <w:r w:rsidRPr="00775236">
              <w:rPr>
                <w:rFonts w:eastAsia="Times New Roman" w:cstheme="minorHAnsi"/>
                <w:color w:val="000000"/>
                <w:lang w:eastAsia="zh-CN"/>
              </w:rPr>
              <w:t>0.005</w:t>
            </w:r>
          </w:p>
        </w:tc>
      </w:tr>
    </w:tbl>
    <w:p w14:paraId="22BA2BB1" w14:textId="12CC0F9A" w:rsidR="001F30AA" w:rsidRPr="008C40C9" w:rsidRDefault="004E0393" w:rsidP="009A4535">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 xml:space="preserve">Table 22: </w:t>
      </w:r>
      <w:r w:rsidRPr="004109E6">
        <w:rPr>
          <w:rFonts w:cstheme="minorHAnsi"/>
          <w:sz w:val="20"/>
          <w:szCs w:val="20"/>
        </w:rPr>
        <w:t>Table of chi-squared test result for the 4G/LTE –operating system pair</w:t>
      </w:r>
    </w:p>
    <w:p w14:paraId="4F41430B" w14:textId="3D7E845C" w:rsidR="008C40C9" w:rsidRPr="008C40C9" w:rsidRDefault="008C40C9" w:rsidP="007372C0">
      <w:pPr>
        <w:spacing w:after="0" w:line="360" w:lineRule="auto"/>
        <w:ind w:firstLine="709"/>
        <w:rPr>
          <w:rFonts w:eastAsiaTheme="minorHAnsi"/>
          <w:sz w:val="24"/>
          <w:szCs w:val="24"/>
          <w:lang w:eastAsia="en-US"/>
        </w:rPr>
      </w:pPr>
      <w:r w:rsidRPr="008C40C9">
        <w:rPr>
          <w:rFonts w:eastAsiaTheme="minorHAnsi"/>
          <w:sz w:val="24"/>
          <w:szCs w:val="24"/>
          <w:lang w:eastAsia="en-US"/>
        </w:rPr>
        <w:t>Result: critical  value &gt; chi-square value, p-value &gt; alpha</w:t>
      </w:r>
    </w:p>
    <w:p w14:paraId="3704149E" w14:textId="15B5E48D" w:rsidR="0007302D" w:rsidRPr="008C40C9" w:rsidRDefault="008C40C9" w:rsidP="008C40C9">
      <w:pPr>
        <w:spacing w:line="360" w:lineRule="auto"/>
        <w:ind w:firstLine="709"/>
        <w:jc w:val="both"/>
        <w:rPr>
          <w:rFonts w:cstheme="minorHAnsi"/>
          <w:sz w:val="24"/>
          <w:szCs w:val="24"/>
        </w:rPr>
      </w:pPr>
      <w:r w:rsidRPr="008C40C9">
        <w:rPr>
          <w:rFonts w:eastAsiaTheme="minorHAnsi"/>
          <w:sz w:val="24"/>
          <w:szCs w:val="24"/>
          <w:lang w:eastAsia="en-US"/>
        </w:rPr>
        <w:t>From the result obtained, it can be concluded that the null hypothesis, stating that there is no relationship between the presence of 4G/LTE network and type of the operating system , is not rejected. In addition, a degree of freedom of 1 and a Cramer’s V coefficient of 0.005 also support the fact the statistical relationship between these two variables does not exist</w:t>
      </w:r>
      <w:r w:rsidRPr="008C40C9">
        <w:rPr>
          <w:rFonts w:cstheme="minorHAnsi"/>
          <w:sz w:val="24"/>
          <w:szCs w:val="24"/>
        </w:rPr>
        <w:t>.</w:t>
      </w:r>
      <w:r w:rsidR="00012104" w:rsidRPr="008C40C9">
        <w:rPr>
          <w:rFonts w:cstheme="minorHAnsi"/>
          <w:sz w:val="24"/>
          <w:szCs w:val="24"/>
        </w:rPr>
        <w:t xml:space="preserve"> </w:t>
      </w:r>
    </w:p>
    <w:p w14:paraId="49C2F820" w14:textId="3F77ADAA" w:rsidR="002F4910" w:rsidRDefault="00176417" w:rsidP="00442A29">
      <w:pPr>
        <w:spacing w:line="276" w:lineRule="auto"/>
        <w:jc w:val="both"/>
        <w:rPr>
          <w:rFonts w:cstheme="minorHAnsi"/>
          <w:b/>
          <w:bCs/>
          <w:sz w:val="24"/>
          <w:szCs w:val="24"/>
          <w:u w:val="single"/>
        </w:rPr>
      </w:pPr>
      <w:r w:rsidRPr="00A369AF">
        <w:rPr>
          <w:rFonts w:cstheme="minorHAnsi"/>
          <w:b/>
          <w:bCs/>
          <w:sz w:val="24"/>
          <w:szCs w:val="24"/>
          <w:u w:val="single"/>
        </w:rPr>
        <w:t>Number of sim cards</w:t>
      </w:r>
      <w:r w:rsidR="0007302D" w:rsidRPr="00A369AF">
        <w:rPr>
          <w:rFonts w:cstheme="minorHAnsi"/>
          <w:b/>
          <w:bCs/>
          <w:sz w:val="24"/>
          <w:szCs w:val="24"/>
          <w:u w:val="single"/>
        </w:rPr>
        <w:t xml:space="preserve"> </w:t>
      </w:r>
      <w:r w:rsidR="00FE3845" w:rsidRPr="00A369AF">
        <w:rPr>
          <w:rFonts w:cstheme="minorHAnsi"/>
          <w:b/>
          <w:bCs/>
          <w:sz w:val="24"/>
          <w:szCs w:val="24"/>
          <w:u w:val="single"/>
        </w:rPr>
        <w:t>– Operating system</w:t>
      </w:r>
    </w:p>
    <w:p w14:paraId="6D4E20FB" w14:textId="69542F4C" w:rsidR="00442A29" w:rsidRDefault="00442A29" w:rsidP="00442A29">
      <w:pPr>
        <w:spacing w:line="276" w:lineRule="auto"/>
        <w:jc w:val="both"/>
        <w:rPr>
          <w:rFonts w:cstheme="minorHAnsi"/>
          <w:b/>
          <w:bCs/>
          <w:sz w:val="24"/>
          <w:szCs w:val="24"/>
          <w:u w:val="single"/>
        </w:rPr>
      </w:pPr>
    </w:p>
    <w:p w14:paraId="5DA76906" w14:textId="7A74F307" w:rsidR="00442A29" w:rsidRDefault="00442A29" w:rsidP="00442A29">
      <w:pPr>
        <w:spacing w:line="276" w:lineRule="auto"/>
        <w:jc w:val="both"/>
        <w:rPr>
          <w:rFonts w:cstheme="minorHAnsi"/>
          <w:b/>
          <w:bCs/>
          <w:sz w:val="24"/>
          <w:szCs w:val="24"/>
          <w:u w:val="single"/>
        </w:rPr>
      </w:pPr>
    </w:p>
    <w:p w14:paraId="739C4A4D" w14:textId="77777777" w:rsidR="00442A29" w:rsidRPr="00A369AF" w:rsidRDefault="00442A29" w:rsidP="00442A29">
      <w:pPr>
        <w:spacing w:line="276" w:lineRule="auto"/>
        <w:jc w:val="both"/>
        <w:rPr>
          <w:rFonts w:cstheme="minorHAnsi"/>
          <w:b/>
          <w:bCs/>
          <w:sz w:val="24"/>
          <w:szCs w:val="24"/>
          <w:u w:val="single"/>
        </w:rPr>
      </w:pPr>
    </w:p>
    <w:tbl>
      <w:tblPr>
        <w:tblStyle w:val="TableGrid5"/>
        <w:tblW w:w="0" w:type="auto"/>
        <w:tblLook w:val="04A0" w:firstRow="1" w:lastRow="0" w:firstColumn="1" w:lastColumn="0" w:noHBand="0" w:noVBand="1"/>
      </w:tblPr>
      <w:tblGrid>
        <w:gridCol w:w="1920"/>
        <w:gridCol w:w="2269"/>
        <w:gridCol w:w="2967"/>
        <w:gridCol w:w="2904"/>
      </w:tblGrid>
      <w:tr w:rsidR="0097211A" w:rsidRPr="0097211A" w14:paraId="4EE0A0B1" w14:textId="77777777" w:rsidTr="00B31AF8">
        <w:trPr>
          <w:trHeight w:val="440"/>
        </w:trPr>
        <w:tc>
          <w:tcPr>
            <w:tcW w:w="1920" w:type="dxa"/>
            <w:vAlign w:val="center"/>
          </w:tcPr>
          <w:p w14:paraId="076E72D8" w14:textId="77777777" w:rsidR="0097211A" w:rsidRPr="0097211A" w:rsidRDefault="0097211A" w:rsidP="0097211A">
            <w:pPr>
              <w:tabs>
                <w:tab w:val="left" w:pos="1440"/>
              </w:tabs>
              <w:jc w:val="center"/>
              <w:rPr>
                <w:b/>
                <w:bCs/>
              </w:rPr>
            </w:pPr>
            <w:r w:rsidRPr="0097211A">
              <w:rPr>
                <w:b/>
                <w:bCs/>
              </w:rPr>
              <w:lastRenderedPageBreak/>
              <w:t>Operating system</w:t>
            </w:r>
          </w:p>
          <w:p w14:paraId="33388324" w14:textId="581FC2F9" w:rsidR="0097211A" w:rsidRPr="0097211A" w:rsidRDefault="00C14EED" w:rsidP="0097211A">
            <w:pPr>
              <w:tabs>
                <w:tab w:val="left" w:pos="1440"/>
              </w:tabs>
              <w:jc w:val="center"/>
              <w:rPr>
                <w:b/>
                <w:bCs/>
              </w:rPr>
            </w:pPr>
            <w:r>
              <w:rPr>
                <w:b/>
                <w:bCs/>
              </w:rPr>
              <w:t>Number of SIMs</w:t>
            </w:r>
          </w:p>
        </w:tc>
        <w:tc>
          <w:tcPr>
            <w:tcW w:w="2269" w:type="dxa"/>
            <w:vAlign w:val="center"/>
          </w:tcPr>
          <w:p w14:paraId="1A0BB82C" w14:textId="77777777" w:rsidR="0097211A" w:rsidRPr="0097211A" w:rsidRDefault="0097211A" w:rsidP="0097211A">
            <w:pPr>
              <w:tabs>
                <w:tab w:val="left" w:pos="1440"/>
              </w:tabs>
              <w:jc w:val="center"/>
              <w:rPr>
                <w:b/>
                <w:bCs/>
              </w:rPr>
            </w:pPr>
            <w:r w:rsidRPr="0097211A">
              <w:rPr>
                <w:b/>
                <w:bCs/>
              </w:rPr>
              <w:t>Android</w:t>
            </w:r>
          </w:p>
        </w:tc>
        <w:tc>
          <w:tcPr>
            <w:tcW w:w="2967" w:type="dxa"/>
            <w:vAlign w:val="center"/>
          </w:tcPr>
          <w:p w14:paraId="4EA53D62" w14:textId="77777777" w:rsidR="0097211A" w:rsidRPr="0097211A" w:rsidRDefault="0097211A" w:rsidP="0097211A">
            <w:pPr>
              <w:tabs>
                <w:tab w:val="left" w:pos="1440"/>
              </w:tabs>
              <w:jc w:val="center"/>
              <w:rPr>
                <w:b/>
                <w:bCs/>
              </w:rPr>
            </w:pPr>
            <w:r w:rsidRPr="0097211A">
              <w:rPr>
                <w:b/>
                <w:bCs/>
              </w:rPr>
              <w:t>Not Android</w:t>
            </w:r>
          </w:p>
        </w:tc>
        <w:tc>
          <w:tcPr>
            <w:tcW w:w="2904" w:type="dxa"/>
            <w:vAlign w:val="center"/>
          </w:tcPr>
          <w:p w14:paraId="3430CACB" w14:textId="77777777" w:rsidR="0097211A" w:rsidRPr="0097211A" w:rsidRDefault="0097211A" w:rsidP="0097211A">
            <w:pPr>
              <w:tabs>
                <w:tab w:val="left" w:pos="1440"/>
              </w:tabs>
              <w:jc w:val="center"/>
              <w:rPr>
                <w:b/>
                <w:bCs/>
              </w:rPr>
            </w:pPr>
            <w:r w:rsidRPr="0097211A">
              <w:rPr>
                <w:b/>
                <w:bCs/>
              </w:rPr>
              <w:t>Total</w:t>
            </w:r>
          </w:p>
        </w:tc>
      </w:tr>
      <w:tr w:rsidR="0097211A" w:rsidRPr="0097211A" w14:paraId="579D377A" w14:textId="77777777" w:rsidTr="00B31AF8">
        <w:trPr>
          <w:trHeight w:val="417"/>
        </w:trPr>
        <w:tc>
          <w:tcPr>
            <w:tcW w:w="1920" w:type="dxa"/>
            <w:vAlign w:val="center"/>
          </w:tcPr>
          <w:p w14:paraId="1A818311" w14:textId="77777777" w:rsidR="0097211A" w:rsidRPr="0097211A" w:rsidRDefault="0097211A" w:rsidP="0097211A">
            <w:pPr>
              <w:tabs>
                <w:tab w:val="left" w:pos="1440"/>
              </w:tabs>
              <w:jc w:val="center"/>
              <w:rPr>
                <w:b/>
                <w:bCs/>
              </w:rPr>
            </w:pPr>
            <w:r w:rsidRPr="0097211A">
              <w:rPr>
                <w:b/>
                <w:bCs/>
              </w:rPr>
              <w:t>1</w:t>
            </w:r>
          </w:p>
        </w:tc>
        <w:tc>
          <w:tcPr>
            <w:tcW w:w="2269" w:type="dxa"/>
            <w:vAlign w:val="center"/>
          </w:tcPr>
          <w:p w14:paraId="758DD1B4" w14:textId="77777777" w:rsidR="0097211A" w:rsidRPr="0097211A" w:rsidRDefault="0097211A" w:rsidP="0097211A">
            <w:pPr>
              <w:tabs>
                <w:tab w:val="left" w:pos="1440"/>
              </w:tabs>
              <w:jc w:val="center"/>
            </w:pPr>
            <w:r w:rsidRPr="0097211A">
              <w:t>188</w:t>
            </w:r>
          </w:p>
        </w:tc>
        <w:tc>
          <w:tcPr>
            <w:tcW w:w="2967" w:type="dxa"/>
            <w:vAlign w:val="center"/>
          </w:tcPr>
          <w:p w14:paraId="5CB2DEE0" w14:textId="77777777" w:rsidR="0097211A" w:rsidRPr="0097211A" w:rsidRDefault="0097211A" w:rsidP="0097211A">
            <w:pPr>
              <w:tabs>
                <w:tab w:val="left" w:pos="1440"/>
              </w:tabs>
              <w:jc w:val="center"/>
            </w:pPr>
            <w:r w:rsidRPr="0097211A">
              <w:t>39</w:t>
            </w:r>
          </w:p>
        </w:tc>
        <w:tc>
          <w:tcPr>
            <w:tcW w:w="2904" w:type="dxa"/>
            <w:vAlign w:val="center"/>
          </w:tcPr>
          <w:p w14:paraId="551D1436" w14:textId="77777777" w:rsidR="0097211A" w:rsidRPr="0097211A" w:rsidRDefault="0097211A" w:rsidP="0097211A">
            <w:pPr>
              <w:tabs>
                <w:tab w:val="left" w:pos="1440"/>
              </w:tabs>
              <w:jc w:val="center"/>
            </w:pPr>
            <w:r w:rsidRPr="0097211A">
              <w:t>227</w:t>
            </w:r>
          </w:p>
        </w:tc>
      </w:tr>
      <w:tr w:rsidR="0097211A" w:rsidRPr="0097211A" w14:paraId="1A7A4CAB" w14:textId="77777777" w:rsidTr="00B31AF8">
        <w:trPr>
          <w:trHeight w:val="409"/>
        </w:trPr>
        <w:tc>
          <w:tcPr>
            <w:tcW w:w="1920" w:type="dxa"/>
            <w:vAlign w:val="center"/>
          </w:tcPr>
          <w:p w14:paraId="456637AF" w14:textId="77777777" w:rsidR="0097211A" w:rsidRPr="0097211A" w:rsidRDefault="0097211A" w:rsidP="0097211A">
            <w:pPr>
              <w:tabs>
                <w:tab w:val="left" w:pos="1440"/>
              </w:tabs>
              <w:jc w:val="center"/>
              <w:rPr>
                <w:b/>
                <w:bCs/>
              </w:rPr>
            </w:pPr>
            <w:r w:rsidRPr="0097211A">
              <w:rPr>
                <w:b/>
                <w:bCs/>
              </w:rPr>
              <w:t>2</w:t>
            </w:r>
          </w:p>
        </w:tc>
        <w:tc>
          <w:tcPr>
            <w:tcW w:w="2269" w:type="dxa"/>
            <w:vAlign w:val="center"/>
          </w:tcPr>
          <w:p w14:paraId="7D7311C8" w14:textId="77777777" w:rsidR="0097211A" w:rsidRPr="0097211A" w:rsidRDefault="0097211A" w:rsidP="0097211A">
            <w:pPr>
              <w:tabs>
                <w:tab w:val="left" w:pos="1440"/>
              </w:tabs>
              <w:jc w:val="center"/>
            </w:pPr>
            <w:r w:rsidRPr="0097211A">
              <w:t>1110</w:t>
            </w:r>
          </w:p>
        </w:tc>
        <w:tc>
          <w:tcPr>
            <w:tcW w:w="2967" w:type="dxa"/>
            <w:vAlign w:val="center"/>
          </w:tcPr>
          <w:p w14:paraId="427E245C" w14:textId="77777777" w:rsidR="0097211A" w:rsidRPr="0097211A" w:rsidRDefault="0097211A" w:rsidP="0097211A">
            <w:pPr>
              <w:tabs>
                <w:tab w:val="left" w:pos="1440"/>
              </w:tabs>
              <w:jc w:val="center"/>
            </w:pPr>
            <w:r w:rsidRPr="0097211A">
              <w:t>21</w:t>
            </w:r>
          </w:p>
        </w:tc>
        <w:tc>
          <w:tcPr>
            <w:tcW w:w="2904" w:type="dxa"/>
            <w:vAlign w:val="center"/>
          </w:tcPr>
          <w:p w14:paraId="7C45BD40" w14:textId="77777777" w:rsidR="0097211A" w:rsidRPr="0097211A" w:rsidRDefault="0097211A" w:rsidP="0097211A">
            <w:pPr>
              <w:tabs>
                <w:tab w:val="left" w:pos="1440"/>
              </w:tabs>
              <w:jc w:val="center"/>
            </w:pPr>
            <w:r w:rsidRPr="0097211A">
              <w:t>1131</w:t>
            </w:r>
          </w:p>
        </w:tc>
      </w:tr>
    </w:tbl>
    <w:p w14:paraId="0CB0C70E" w14:textId="732BA52A" w:rsidR="00775236" w:rsidRPr="004109E6" w:rsidRDefault="00775236" w:rsidP="00BD31D9">
      <w:pPr>
        <w:spacing w:before="240" w:after="240" w:line="276" w:lineRule="auto"/>
        <w:jc w:val="center"/>
        <w:rPr>
          <w:rFonts w:eastAsia="Times New Roman" w:cstheme="minorHAnsi"/>
          <w:color w:val="000000"/>
          <w:sz w:val="20"/>
          <w:szCs w:val="20"/>
          <w:lang w:eastAsia="zh-CN"/>
        </w:rPr>
      </w:pPr>
      <w:r w:rsidRPr="004109E6">
        <w:rPr>
          <w:rFonts w:eastAsia="Times New Roman" w:cstheme="minorHAnsi"/>
          <w:color w:val="000000"/>
          <w:sz w:val="20"/>
          <w:szCs w:val="20"/>
          <w:lang w:eastAsia="zh-CN"/>
        </w:rPr>
        <w:t>Table 23: Cross table for the sims – operating system pair</w:t>
      </w:r>
    </w:p>
    <w:tbl>
      <w:tblPr>
        <w:tblW w:w="0" w:type="auto"/>
        <w:tblInd w:w="-5" w:type="dxa"/>
        <w:tblCellMar>
          <w:top w:w="15" w:type="dxa"/>
          <w:left w:w="15" w:type="dxa"/>
          <w:bottom w:w="15" w:type="dxa"/>
          <w:right w:w="15" w:type="dxa"/>
        </w:tblCellMar>
        <w:tblLook w:val="04A0" w:firstRow="1" w:lastRow="0" w:firstColumn="1" w:lastColumn="0" w:noHBand="0" w:noVBand="1"/>
      </w:tblPr>
      <w:tblGrid>
        <w:gridCol w:w="2510"/>
        <w:gridCol w:w="892"/>
        <w:gridCol w:w="1843"/>
        <w:gridCol w:w="1217"/>
        <w:gridCol w:w="2185"/>
        <w:gridCol w:w="1428"/>
      </w:tblGrid>
      <w:tr w:rsidR="000D20BA" w:rsidRPr="000D20BA" w14:paraId="2927F31E" w14:textId="77777777" w:rsidTr="003970A6">
        <w:trPr>
          <w:trHeight w:val="593"/>
        </w:trPr>
        <w:tc>
          <w:tcPr>
            <w:tcW w:w="2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E9D4C" w14:textId="77777777" w:rsidR="000D20BA" w:rsidRPr="00ED6E49" w:rsidRDefault="000D20BA" w:rsidP="00E52F63">
            <w:pPr>
              <w:spacing w:after="0" w:line="240" w:lineRule="auto"/>
              <w:jc w:val="center"/>
              <w:rPr>
                <w:rFonts w:eastAsia="Times New Roman" w:cstheme="minorHAnsi"/>
                <w:b/>
                <w:bCs/>
                <w:sz w:val="24"/>
                <w:szCs w:val="24"/>
                <w:lang w:eastAsia="zh-CN"/>
              </w:rPr>
            </w:pPr>
            <w:r w:rsidRPr="00ED6E49">
              <w:rPr>
                <w:rFonts w:eastAsia="Times New Roman" w:cstheme="minorHAnsi"/>
                <w:b/>
                <w:bCs/>
                <w:color w:val="000000"/>
                <w:lang w:eastAsia="zh-CN"/>
              </w:rPr>
              <w:t>Degrees of freedom</w:t>
            </w:r>
          </w:p>
        </w:tc>
        <w:tc>
          <w:tcPr>
            <w:tcW w:w="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6552E3" w14:textId="77777777" w:rsidR="000D20BA" w:rsidRPr="00ED6E49" w:rsidRDefault="000D20BA" w:rsidP="00E52F63">
            <w:pPr>
              <w:spacing w:after="0" w:line="240" w:lineRule="auto"/>
              <w:jc w:val="center"/>
              <w:rPr>
                <w:rFonts w:eastAsia="Times New Roman" w:cstheme="minorHAnsi"/>
                <w:b/>
                <w:bCs/>
                <w:sz w:val="24"/>
                <w:szCs w:val="24"/>
                <w:lang w:eastAsia="zh-CN"/>
              </w:rPr>
            </w:pPr>
            <w:r w:rsidRPr="00ED6E49">
              <w:rPr>
                <w:rFonts w:eastAsia="Times New Roman" w:cstheme="minorHAnsi"/>
                <w:b/>
                <w:bCs/>
                <w:color w:val="000000"/>
                <w:lang w:eastAsia="zh-CN"/>
              </w:rPr>
              <w:t>Critical value</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29A5FB" w14:textId="77777777" w:rsidR="000D20BA" w:rsidRPr="00ED6E49" w:rsidRDefault="000D20BA" w:rsidP="00E52F63">
            <w:pPr>
              <w:spacing w:after="0" w:line="240" w:lineRule="auto"/>
              <w:jc w:val="center"/>
              <w:rPr>
                <w:rFonts w:eastAsia="Times New Roman" w:cstheme="minorHAnsi"/>
                <w:b/>
                <w:bCs/>
                <w:sz w:val="24"/>
                <w:szCs w:val="24"/>
                <w:lang w:eastAsia="zh-CN"/>
              </w:rPr>
            </w:pPr>
            <w:r w:rsidRPr="00ED6E49">
              <w:rPr>
                <w:rFonts w:eastAsia="Times New Roman" w:cstheme="minorHAnsi"/>
                <w:b/>
                <w:bCs/>
                <w:color w:val="000000"/>
                <w:lang w:eastAsia="zh-CN"/>
              </w:rPr>
              <w:t>Chi-square value</w:t>
            </w:r>
          </w:p>
          <w:p w14:paraId="47D16E04" w14:textId="77777777" w:rsidR="000D20BA" w:rsidRPr="00ED6E49" w:rsidRDefault="000D20BA" w:rsidP="00E52F63">
            <w:pPr>
              <w:spacing w:after="0" w:line="240" w:lineRule="auto"/>
              <w:jc w:val="center"/>
              <w:rPr>
                <w:rFonts w:eastAsia="Times New Roman" w:cstheme="minorHAnsi"/>
                <w:b/>
                <w:bCs/>
                <w:sz w:val="24"/>
                <w:szCs w:val="24"/>
                <w:lang w:eastAsia="zh-CN"/>
              </w:rPr>
            </w:pPr>
            <w:r w:rsidRPr="00ED6E49">
              <w:rPr>
                <w:rFonts w:eastAsia="Times New Roman" w:cstheme="minorHAnsi"/>
                <w:b/>
                <w:bCs/>
                <w:color w:val="000000"/>
                <w:lang w:eastAsia="zh-CN"/>
              </w:rPr>
              <w:t>(Test statistic)</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767581" w14:textId="77777777" w:rsidR="000D20BA" w:rsidRPr="00ED6E49" w:rsidRDefault="000D20BA" w:rsidP="00E52F63">
            <w:pPr>
              <w:spacing w:after="0" w:line="240" w:lineRule="auto"/>
              <w:jc w:val="center"/>
              <w:rPr>
                <w:rFonts w:eastAsia="Times New Roman" w:cstheme="minorHAnsi"/>
                <w:b/>
                <w:bCs/>
                <w:sz w:val="24"/>
                <w:szCs w:val="24"/>
                <w:lang w:eastAsia="zh-CN"/>
              </w:rPr>
            </w:pPr>
            <w:r w:rsidRPr="00ED6E49">
              <w:rPr>
                <w:rFonts w:eastAsia="Times New Roman" w:cstheme="minorHAnsi"/>
                <w:b/>
                <w:bCs/>
                <w:color w:val="000000"/>
                <w:lang w:eastAsia="zh-CN"/>
              </w:rPr>
              <w:t>p-value</w:t>
            </w:r>
          </w:p>
        </w:tc>
        <w:tc>
          <w:tcPr>
            <w:tcW w:w="2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86BED8" w14:textId="77777777" w:rsidR="000D20BA" w:rsidRPr="00ED6E49" w:rsidRDefault="000D20BA" w:rsidP="00E52F63">
            <w:pPr>
              <w:spacing w:after="0" w:line="240" w:lineRule="auto"/>
              <w:jc w:val="center"/>
              <w:rPr>
                <w:rFonts w:eastAsia="Times New Roman" w:cstheme="minorHAnsi"/>
                <w:b/>
                <w:bCs/>
                <w:sz w:val="24"/>
                <w:szCs w:val="24"/>
                <w:lang w:eastAsia="zh-CN"/>
              </w:rPr>
            </w:pPr>
            <w:r w:rsidRPr="00ED6E49">
              <w:rPr>
                <w:rFonts w:eastAsia="Times New Roman" w:cstheme="minorHAnsi"/>
                <w:b/>
                <w:bCs/>
                <w:color w:val="000000"/>
                <w:lang w:eastAsia="zh-CN"/>
              </w:rPr>
              <w:t>Significance level (alpha)</w:t>
            </w:r>
          </w:p>
        </w:tc>
        <w:tc>
          <w:tcPr>
            <w:tcW w:w="1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403F0" w14:textId="77777777" w:rsidR="000D20BA" w:rsidRPr="00ED6E49" w:rsidRDefault="000D20BA" w:rsidP="00E52F63">
            <w:pPr>
              <w:spacing w:after="0" w:line="240" w:lineRule="auto"/>
              <w:jc w:val="center"/>
              <w:rPr>
                <w:rFonts w:eastAsia="Times New Roman" w:cstheme="minorHAnsi"/>
                <w:b/>
                <w:bCs/>
                <w:sz w:val="24"/>
                <w:szCs w:val="24"/>
                <w:lang w:eastAsia="zh-CN"/>
              </w:rPr>
            </w:pPr>
            <w:r w:rsidRPr="00ED6E49">
              <w:rPr>
                <w:rFonts w:eastAsia="Times New Roman" w:cstheme="minorHAnsi"/>
                <w:b/>
                <w:bCs/>
                <w:color w:val="000000"/>
                <w:lang w:eastAsia="zh-CN"/>
              </w:rPr>
              <w:t>Cramer’s V</w:t>
            </w:r>
          </w:p>
        </w:tc>
      </w:tr>
      <w:tr w:rsidR="000D20BA" w:rsidRPr="000D20BA" w14:paraId="19012EF9" w14:textId="77777777" w:rsidTr="003970A6">
        <w:trPr>
          <w:trHeight w:val="432"/>
        </w:trPr>
        <w:tc>
          <w:tcPr>
            <w:tcW w:w="25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A69312" w14:textId="77777777" w:rsidR="000D20BA" w:rsidRPr="000D20BA" w:rsidRDefault="000D20BA" w:rsidP="004850C0">
            <w:pPr>
              <w:spacing w:after="0" w:line="240" w:lineRule="auto"/>
              <w:jc w:val="center"/>
              <w:rPr>
                <w:rFonts w:eastAsia="Times New Roman" w:cstheme="minorHAnsi"/>
                <w:sz w:val="24"/>
                <w:szCs w:val="24"/>
                <w:lang w:eastAsia="zh-CN"/>
              </w:rPr>
            </w:pPr>
            <w:r w:rsidRPr="000D20BA">
              <w:rPr>
                <w:rFonts w:eastAsia="Times New Roman" w:cstheme="minorHAnsi"/>
                <w:color w:val="000000"/>
                <w:lang w:eastAsia="zh-CN"/>
              </w:rPr>
              <w:t>1</w:t>
            </w:r>
          </w:p>
        </w:tc>
        <w:tc>
          <w:tcPr>
            <w:tcW w:w="8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651D31" w14:textId="77777777" w:rsidR="000D20BA" w:rsidRPr="000D20BA" w:rsidRDefault="000D20BA" w:rsidP="004850C0">
            <w:pPr>
              <w:spacing w:after="0" w:line="240" w:lineRule="auto"/>
              <w:jc w:val="center"/>
              <w:rPr>
                <w:rFonts w:eastAsia="Times New Roman" w:cstheme="minorHAnsi"/>
                <w:sz w:val="24"/>
                <w:szCs w:val="24"/>
                <w:lang w:eastAsia="zh-CN"/>
              </w:rPr>
            </w:pPr>
            <w:r w:rsidRPr="000D20BA">
              <w:rPr>
                <w:rFonts w:eastAsia="Times New Roman" w:cstheme="minorHAnsi"/>
                <w:color w:val="000000"/>
                <w:lang w:eastAsia="zh-CN"/>
              </w:rPr>
              <w:t>3.841</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1D99D2" w14:textId="77777777" w:rsidR="000D20BA" w:rsidRPr="000D20BA" w:rsidRDefault="000D20BA" w:rsidP="004850C0">
            <w:pPr>
              <w:spacing w:after="0" w:line="240" w:lineRule="auto"/>
              <w:jc w:val="center"/>
              <w:rPr>
                <w:rFonts w:eastAsia="Times New Roman" w:cstheme="minorHAnsi"/>
                <w:sz w:val="24"/>
                <w:szCs w:val="24"/>
                <w:lang w:eastAsia="zh-CN"/>
              </w:rPr>
            </w:pPr>
            <w:r w:rsidRPr="000D20BA">
              <w:rPr>
                <w:rFonts w:eastAsia="Times New Roman" w:cstheme="minorHAnsi"/>
                <w:color w:val="000000"/>
                <w:lang w:eastAsia="zh-CN"/>
              </w:rPr>
              <w:t>101.526</w:t>
            </w:r>
          </w:p>
        </w:tc>
        <w:tc>
          <w:tcPr>
            <w:tcW w:w="1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2EFE5" w14:textId="77777777" w:rsidR="000D20BA" w:rsidRPr="000D20BA" w:rsidRDefault="000D20BA" w:rsidP="004850C0">
            <w:pPr>
              <w:spacing w:after="0" w:line="240" w:lineRule="auto"/>
              <w:jc w:val="center"/>
              <w:rPr>
                <w:rFonts w:eastAsia="Times New Roman" w:cstheme="minorHAnsi"/>
                <w:sz w:val="24"/>
                <w:szCs w:val="24"/>
                <w:lang w:eastAsia="zh-CN"/>
              </w:rPr>
            </w:pPr>
            <w:r w:rsidRPr="000D20BA">
              <w:rPr>
                <w:rFonts w:eastAsia="Times New Roman" w:cstheme="minorHAnsi"/>
                <w:color w:val="000000"/>
                <w:lang w:eastAsia="zh-CN"/>
              </w:rPr>
              <w:t>0</w:t>
            </w:r>
          </w:p>
        </w:tc>
        <w:tc>
          <w:tcPr>
            <w:tcW w:w="2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D9FF88" w14:textId="77777777" w:rsidR="000D20BA" w:rsidRPr="000D20BA" w:rsidRDefault="000D20BA" w:rsidP="004850C0">
            <w:pPr>
              <w:spacing w:after="0" w:line="240" w:lineRule="auto"/>
              <w:jc w:val="center"/>
              <w:rPr>
                <w:rFonts w:eastAsia="Times New Roman" w:cstheme="minorHAnsi"/>
                <w:sz w:val="24"/>
                <w:szCs w:val="24"/>
                <w:lang w:eastAsia="zh-CN"/>
              </w:rPr>
            </w:pPr>
            <w:r w:rsidRPr="000D20BA">
              <w:rPr>
                <w:rFonts w:eastAsia="Times New Roman" w:cstheme="minorHAnsi"/>
                <w:color w:val="000000"/>
                <w:lang w:eastAsia="zh-CN"/>
              </w:rPr>
              <w:t>0.05</w:t>
            </w:r>
          </w:p>
        </w:tc>
        <w:tc>
          <w:tcPr>
            <w:tcW w:w="1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2CC7FD" w14:textId="77777777" w:rsidR="000D20BA" w:rsidRPr="000D20BA" w:rsidRDefault="000D20BA" w:rsidP="004850C0">
            <w:pPr>
              <w:spacing w:after="0" w:line="240" w:lineRule="auto"/>
              <w:jc w:val="center"/>
              <w:rPr>
                <w:rFonts w:eastAsia="Times New Roman" w:cstheme="minorHAnsi"/>
                <w:sz w:val="24"/>
                <w:szCs w:val="24"/>
                <w:lang w:eastAsia="zh-CN"/>
              </w:rPr>
            </w:pPr>
            <w:r w:rsidRPr="000D20BA">
              <w:rPr>
                <w:rFonts w:eastAsia="Times New Roman" w:cstheme="minorHAnsi"/>
                <w:color w:val="000000"/>
                <w:lang w:eastAsia="zh-CN"/>
              </w:rPr>
              <w:t>0.278</w:t>
            </w:r>
          </w:p>
        </w:tc>
      </w:tr>
    </w:tbl>
    <w:p w14:paraId="7D4FBFD6" w14:textId="71880D30" w:rsidR="001F30AA" w:rsidRPr="004109E6" w:rsidRDefault="00775236" w:rsidP="000D20BA">
      <w:pPr>
        <w:spacing w:before="240" w:after="240" w:line="276" w:lineRule="auto"/>
        <w:jc w:val="center"/>
        <w:rPr>
          <w:rFonts w:eastAsia="Times New Roman" w:cstheme="minorHAnsi"/>
          <w:color w:val="000000"/>
          <w:sz w:val="20"/>
          <w:szCs w:val="20"/>
          <w:lang w:eastAsia="zh-CN"/>
        </w:rPr>
      </w:pPr>
      <w:r w:rsidRPr="004109E6">
        <w:rPr>
          <w:rFonts w:eastAsia="Times New Roman" w:cstheme="minorHAnsi"/>
          <w:color w:val="000000"/>
          <w:sz w:val="20"/>
          <w:szCs w:val="20"/>
          <w:lang w:eastAsia="zh-CN"/>
        </w:rPr>
        <w:t xml:space="preserve">Table 24: </w:t>
      </w:r>
      <w:r w:rsidR="00ED60B0" w:rsidRPr="004109E6">
        <w:rPr>
          <w:rFonts w:cstheme="minorHAnsi"/>
          <w:sz w:val="20"/>
          <w:szCs w:val="20"/>
        </w:rPr>
        <w:t>Table of chi-squared test result for the</w:t>
      </w:r>
      <w:r w:rsidR="00ED60B0">
        <w:rPr>
          <w:rFonts w:cstheme="minorHAnsi"/>
          <w:sz w:val="20"/>
          <w:szCs w:val="20"/>
        </w:rPr>
        <w:t xml:space="preserve"> sim </w:t>
      </w:r>
      <w:r w:rsidR="00ED60B0" w:rsidRPr="004109E6">
        <w:rPr>
          <w:rFonts w:cstheme="minorHAnsi"/>
          <w:sz w:val="20"/>
          <w:szCs w:val="20"/>
        </w:rPr>
        <w:t>–</w:t>
      </w:r>
      <w:r w:rsidR="00ED60B0">
        <w:rPr>
          <w:rFonts w:cstheme="minorHAnsi"/>
          <w:sz w:val="20"/>
          <w:szCs w:val="20"/>
        </w:rPr>
        <w:t xml:space="preserve"> </w:t>
      </w:r>
      <w:r w:rsidR="00ED60B0" w:rsidRPr="004109E6">
        <w:rPr>
          <w:rFonts w:cstheme="minorHAnsi"/>
          <w:sz w:val="20"/>
          <w:szCs w:val="20"/>
        </w:rPr>
        <w:t>operating system pair</w:t>
      </w:r>
    </w:p>
    <w:p w14:paraId="006F2C33" w14:textId="7CD3A615" w:rsidR="00B31AF8" w:rsidRPr="00B31AF8" w:rsidRDefault="00B31AF8" w:rsidP="007372C0">
      <w:pPr>
        <w:tabs>
          <w:tab w:val="left" w:pos="1440"/>
        </w:tabs>
        <w:spacing w:after="0" w:line="360" w:lineRule="auto"/>
        <w:ind w:left="709"/>
        <w:rPr>
          <w:rFonts w:eastAsiaTheme="minorHAnsi"/>
          <w:sz w:val="24"/>
          <w:szCs w:val="24"/>
          <w:lang w:eastAsia="en-US"/>
        </w:rPr>
      </w:pPr>
      <w:r w:rsidRPr="00B31AF8">
        <w:rPr>
          <w:rFonts w:eastAsiaTheme="minorHAnsi"/>
          <w:sz w:val="24"/>
          <w:szCs w:val="24"/>
          <w:lang w:eastAsia="en-US"/>
        </w:rPr>
        <w:t>Result: critical  value &lt; chi-square value, p-value &lt; alpha</w:t>
      </w:r>
    </w:p>
    <w:p w14:paraId="56AE32B2" w14:textId="43FF573A" w:rsidR="0007302D" w:rsidRPr="00B31AF8" w:rsidRDefault="00B31AF8" w:rsidP="00B31AF8">
      <w:pPr>
        <w:spacing w:line="360" w:lineRule="auto"/>
        <w:ind w:firstLine="709"/>
        <w:jc w:val="both"/>
        <w:rPr>
          <w:rFonts w:cstheme="minorHAnsi"/>
          <w:sz w:val="24"/>
          <w:szCs w:val="24"/>
        </w:rPr>
      </w:pPr>
      <w:r w:rsidRPr="00B31AF8">
        <w:rPr>
          <w:rFonts w:eastAsiaTheme="minorHAnsi"/>
          <w:sz w:val="24"/>
          <w:szCs w:val="24"/>
          <w:lang w:eastAsia="en-US"/>
        </w:rPr>
        <w:t>From the result obtained, it can be concluded that the null hypothesis, stating that there is no relationship between the number of SIMs and type of the operating system, is rejected. In addition, with 1 degree of freedom and a Cramer’s V coefficient of 0.278, the strength of association between the 4G/LTE network and the number of SIMs is considered to be of a medium level</w:t>
      </w:r>
      <w:r w:rsidRPr="00B31AF8">
        <w:rPr>
          <w:rFonts w:cstheme="minorHAnsi"/>
          <w:sz w:val="24"/>
          <w:szCs w:val="24"/>
        </w:rPr>
        <w:t>.</w:t>
      </w:r>
    </w:p>
    <w:p w14:paraId="0E74C851" w14:textId="2BA3E303" w:rsidR="003D0FB4" w:rsidRPr="004109E6" w:rsidRDefault="003D0FB4" w:rsidP="00234204">
      <w:pPr>
        <w:spacing w:line="276" w:lineRule="auto"/>
        <w:jc w:val="both"/>
        <w:rPr>
          <w:rFonts w:cstheme="minorHAnsi"/>
          <w:b/>
          <w:bCs/>
          <w:sz w:val="28"/>
          <w:szCs w:val="28"/>
        </w:rPr>
      </w:pPr>
      <w:r w:rsidRPr="004109E6">
        <w:rPr>
          <w:rFonts w:cstheme="minorHAnsi"/>
          <w:b/>
          <w:bCs/>
          <w:sz w:val="28"/>
          <w:szCs w:val="28"/>
        </w:rPr>
        <w:t>Quantitative variables – Qualitative variables</w:t>
      </w:r>
    </w:p>
    <w:p w14:paraId="723E2FA6" w14:textId="60C20633" w:rsidR="0007302D" w:rsidRPr="00A369AF" w:rsidRDefault="00FE3845" w:rsidP="00234204">
      <w:pPr>
        <w:spacing w:line="276" w:lineRule="auto"/>
        <w:jc w:val="both"/>
        <w:rPr>
          <w:rFonts w:cstheme="minorHAnsi"/>
          <w:b/>
          <w:bCs/>
          <w:sz w:val="24"/>
          <w:szCs w:val="24"/>
          <w:u w:val="single"/>
        </w:rPr>
      </w:pPr>
      <w:r w:rsidRPr="00A369AF">
        <w:rPr>
          <w:rFonts w:cstheme="minorHAnsi"/>
          <w:b/>
          <w:bCs/>
          <w:sz w:val="24"/>
          <w:szCs w:val="24"/>
          <w:u w:val="single"/>
        </w:rPr>
        <w:t>Internal storage – Brand</w:t>
      </w:r>
    </w:p>
    <w:p w14:paraId="7F7E0765" w14:textId="4F677C3A" w:rsidR="002E3A29" w:rsidRPr="004109E6" w:rsidRDefault="0049206F" w:rsidP="007372C0">
      <w:pPr>
        <w:spacing w:after="0" w:line="276" w:lineRule="auto"/>
        <w:jc w:val="center"/>
        <w:rPr>
          <w:rFonts w:cstheme="minorHAnsi"/>
          <w:b/>
          <w:bCs/>
          <w:sz w:val="24"/>
          <w:szCs w:val="24"/>
        </w:rPr>
      </w:pPr>
      <w:r>
        <w:rPr>
          <w:rFonts w:cstheme="minorHAnsi"/>
          <w:b/>
          <w:bCs/>
          <w:noProof/>
        </w:rPr>
        <w:drawing>
          <wp:inline distT="0" distB="0" distL="0" distR="0" wp14:anchorId="286743E6" wp14:editId="382F930D">
            <wp:extent cx="1806942" cy="3237653"/>
            <wp:effectExtent l="0" t="0" r="3175" b="127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3942" cy="3321866"/>
                    </a:xfrm>
                    <a:prstGeom prst="rect">
                      <a:avLst/>
                    </a:prstGeom>
                    <a:noFill/>
                    <a:ln>
                      <a:noFill/>
                    </a:ln>
                  </pic:spPr>
                </pic:pic>
              </a:graphicData>
            </a:graphic>
          </wp:inline>
        </w:drawing>
      </w:r>
    </w:p>
    <w:p w14:paraId="0FD59BC5" w14:textId="008A66C7" w:rsidR="00120E64" w:rsidRDefault="000A7A11" w:rsidP="007372C0">
      <w:pPr>
        <w:spacing w:after="240" w:line="276" w:lineRule="auto"/>
        <w:jc w:val="center"/>
        <w:rPr>
          <w:rFonts w:eastAsia="Times New Roman" w:cstheme="minorHAnsi"/>
          <w:color w:val="000000"/>
          <w:sz w:val="20"/>
          <w:szCs w:val="20"/>
          <w:lang w:eastAsia="zh-CN"/>
        </w:rPr>
      </w:pPr>
      <w:r w:rsidRPr="00F643CC">
        <w:rPr>
          <w:rFonts w:eastAsia="Times New Roman" w:cstheme="minorHAnsi"/>
          <w:color w:val="000000"/>
          <w:sz w:val="20"/>
          <w:szCs w:val="20"/>
          <w:lang w:eastAsia="zh-CN"/>
        </w:rPr>
        <w:t xml:space="preserve">Graph 24: </w:t>
      </w:r>
      <w:r w:rsidR="00F643CC" w:rsidRPr="00F643CC">
        <w:rPr>
          <w:rFonts w:eastAsia="Times New Roman" w:cstheme="minorHAnsi"/>
          <w:color w:val="000000"/>
          <w:sz w:val="20"/>
          <w:szCs w:val="20"/>
          <w:lang w:eastAsia="zh-CN"/>
        </w:rPr>
        <w:t>Bo</w:t>
      </w:r>
      <w:r w:rsidR="00224DEC">
        <w:rPr>
          <w:rFonts w:eastAsia="Times New Roman" w:cstheme="minorHAnsi"/>
          <w:color w:val="000000"/>
          <w:sz w:val="20"/>
          <w:szCs w:val="20"/>
          <w:lang w:eastAsia="zh-CN"/>
        </w:rPr>
        <w:t>x plot of</w:t>
      </w:r>
      <w:r w:rsidR="00F643CC" w:rsidRPr="00F643CC">
        <w:rPr>
          <w:rFonts w:eastAsia="Times New Roman" w:cstheme="minorHAnsi"/>
          <w:color w:val="000000"/>
          <w:sz w:val="20"/>
          <w:szCs w:val="20"/>
          <w:lang w:eastAsia="zh-CN"/>
        </w:rPr>
        <w:t xml:space="preserve"> the storage – brand</w:t>
      </w:r>
      <w:r w:rsidR="00224DEC">
        <w:rPr>
          <w:rFonts w:eastAsia="Times New Roman" w:cstheme="minorHAnsi"/>
          <w:color w:val="000000"/>
          <w:sz w:val="20"/>
          <w:szCs w:val="20"/>
          <w:lang w:eastAsia="zh-CN"/>
        </w:rPr>
        <w:t xml:space="preserve"> pair</w:t>
      </w:r>
    </w:p>
    <w:p w14:paraId="58957EA3" w14:textId="77777777" w:rsidR="00431FB2" w:rsidRPr="00F643CC" w:rsidRDefault="00431FB2" w:rsidP="00234204">
      <w:pPr>
        <w:spacing w:before="240" w:after="240" w:line="276" w:lineRule="auto"/>
        <w:jc w:val="center"/>
        <w:rPr>
          <w:rFonts w:eastAsia="Times New Roman" w:cstheme="minorHAnsi"/>
          <w:sz w:val="20"/>
          <w:szCs w:val="20"/>
          <w:lang w:eastAsia="zh-CN"/>
        </w:rPr>
      </w:pPr>
    </w:p>
    <w:tbl>
      <w:tblPr>
        <w:tblStyle w:val="TableGrid1"/>
        <w:tblW w:w="0" w:type="auto"/>
        <w:tblLook w:val="04A0" w:firstRow="1" w:lastRow="0" w:firstColumn="1" w:lastColumn="0" w:noHBand="0" w:noVBand="1"/>
      </w:tblPr>
      <w:tblGrid>
        <w:gridCol w:w="4390"/>
        <w:gridCol w:w="992"/>
        <w:gridCol w:w="1276"/>
        <w:gridCol w:w="1701"/>
        <w:gridCol w:w="1701"/>
      </w:tblGrid>
      <w:tr w:rsidR="002E3A29" w:rsidRPr="004109E6" w14:paraId="5F230F87" w14:textId="77777777" w:rsidTr="00467117">
        <w:trPr>
          <w:trHeight w:val="600"/>
        </w:trPr>
        <w:tc>
          <w:tcPr>
            <w:tcW w:w="4390" w:type="dxa"/>
            <w:vAlign w:val="center"/>
            <w:hideMark/>
          </w:tcPr>
          <w:p w14:paraId="20EEA282" w14:textId="77777777" w:rsidR="002E3A29" w:rsidRPr="00C41E51" w:rsidRDefault="002E3A29" w:rsidP="00431FB2">
            <w:pPr>
              <w:jc w:val="center"/>
              <w:rPr>
                <w:rFonts w:eastAsia="Times New Roman" w:cstheme="minorHAnsi"/>
                <w:b/>
                <w:bCs/>
                <w:lang w:eastAsia="zh-CN"/>
              </w:rPr>
            </w:pPr>
            <w:r w:rsidRPr="00C41E51">
              <w:rPr>
                <w:rFonts w:eastAsia="Times New Roman" w:cstheme="minorHAnsi"/>
                <w:b/>
                <w:bCs/>
                <w:color w:val="000000"/>
                <w:lang w:eastAsia="zh-CN"/>
              </w:rPr>
              <w:t>Null Hypothesis</w:t>
            </w:r>
          </w:p>
        </w:tc>
        <w:tc>
          <w:tcPr>
            <w:tcW w:w="992" w:type="dxa"/>
            <w:vAlign w:val="center"/>
            <w:hideMark/>
          </w:tcPr>
          <w:p w14:paraId="7DDD0F98" w14:textId="77777777" w:rsidR="002E3A29" w:rsidRPr="00C41E51" w:rsidRDefault="002E3A29" w:rsidP="00431FB2">
            <w:pPr>
              <w:jc w:val="center"/>
              <w:rPr>
                <w:rFonts w:eastAsia="Times New Roman" w:cstheme="minorHAnsi"/>
                <w:b/>
                <w:bCs/>
                <w:lang w:eastAsia="zh-CN"/>
              </w:rPr>
            </w:pPr>
            <w:r w:rsidRPr="00C41E51">
              <w:rPr>
                <w:rFonts w:eastAsia="Times New Roman" w:cstheme="minorHAnsi"/>
                <w:b/>
                <w:bCs/>
                <w:color w:val="000000"/>
                <w:lang w:eastAsia="zh-CN"/>
              </w:rPr>
              <w:t>p-value</w:t>
            </w:r>
          </w:p>
        </w:tc>
        <w:tc>
          <w:tcPr>
            <w:tcW w:w="1276" w:type="dxa"/>
            <w:vAlign w:val="center"/>
            <w:hideMark/>
          </w:tcPr>
          <w:p w14:paraId="24AC272B" w14:textId="77777777" w:rsidR="002E3A29" w:rsidRPr="00C41E51" w:rsidRDefault="002E3A29" w:rsidP="00431FB2">
            <w:pPr>
              <w:jc w:val="center"/>
              <w:rPr>
                <w:rFonts w:eastAsia="Times New Roman" w:cstheme="minorHAnsi"/>
                <w:b/>
                <w:bCs/>
                <w:lang w:eastAsia="zh-CN"/>
              </w:rPr>
            </w:pPr>
            <w:r w:rsidRPr="00C41E51">
              <w:rPr>
                <w:rFonts w:eastAsia="Times New Roman" w:cstheme="minorHAnsi"/>
                <w:b/>
                <w:bCs/>
                <w:color w:val="000000"/>
                <w:lang w:eastAsia="zh-CN"/>
              </w:rPr>
              <w:t>Test</w:t>
            </w:r>
          </w:p>
        </w:tc>
        <w:tc>
          <w:tcPr>
            <w:tcW w:w="1701" w:type="dxa"/>
            <w:vAlign w:val="center"/>
            <w:hideMark/>
          </w:tcPr>
          <w:p w14:paraId="7B67544A" w14:textId="77777777" w:rsidR="002E3A29" w:rsidRPr="00C41E51" w:rsidRDefault="002E3A29" w:rsidP="00431FB2">
            <w:pPr>
              <w:jc w:val="center"/>
              <w:rPr>
                <w:rFonts w:eastAsia="Times New Roman" w:cstheme="minorHAnsi"/>
                <w:b/>
                <w:bCs/>
                <w:lang w:eastAsia="zh-CN"/>
              </w:rPr>
            </w:pPr>
            <w:r w:rsidRPr="00C41E51">
              <w:rPr>
                <w:rFonts w:eastAsia="Times New Roman" w:cstheme="minorHAnsi"/>
                <w:b/>
                <w:bCs/>
                <w:color w:val="000000"/>
                <w:lang w:eastAsia="zh-CN"/>
              </w:rPr>
              <w:t>Statistical value</w:t>
            </w:r>
          </w:p>
        </w:tc>
        <w:tc>
          <w:tcPr>
            <w:tcW w:w="1701" w:type="dxa"/>
            <w:vAlign w:val="center"/>
            <w:hideMark/>
          </w:tcPr>
          <w:p w14:paraId="46199983" w14:textId="77777777" w:rsidR="002E3A29" w:rsidRPr="00C41E51" w:rsidRDefault="002E3A29" w:rsidP="00431FB2">
            <w:pPr>
              <w:jc w:val="center"/>
              <w:rPr>
                <w:rFonts w:eastAsia="Times New Roman" w:cstheme="minorHAnsi"/>
                <w:b/>
                <w:bCs/>
                <w:lang w:eastAsia="zh-CN"/>
              </w:rPr>
            </w:pPr>
            <w:r w:rsidRPr="00C41E51">
              <w:rPr>
                <w:rFonts w:eastAsia="Times New Roman" w:cstheme="minorHAnsi"/>
                <w:b/>
                <w:bCs/>
                <w:color w:val="000000"/>
                <w:lang w:eastAsia="zh-CN"/>
              </w:rPr>
              <w:t>Result</w:t>
            </w:r>
          </w:p>
        </w:tc>
      </w:tr>
      <w:tr w:rsidR="002E3A29" w:rsidRPr="004109E6" w14:paraId="3CD82408" w14:textId="77777777" w:rsidTr="00467117">
        <w:trPr>
          <w:trHeight w:val="528"/>
        </w:trPr>
        <w:tc>
          <w:tcPr>
            <w:tcW w:w="4390" w:type="dxa"/>
            <w:vAlign w:val="center"/>
            <w:hideMark/>
          </w:tcPr>
          <w:p w14:paraId="5F179F2F" w14:textId="2C21065C" w:rsidR="002E3A29" w:rsidRPr="004109E6" w:rsidRDefault="002E3A29" w:rsidP="00431FB2">
            <w:pPr>
              <w:jc w:val="center"/>
              <w:rPr>
                <w:rFonts w:eastAsia="Times New Roman" w:cstheme="minorHAnsi"/>
                <w:lang w:eastAsia="zh-CN"/>
              </w:rPr>
            </w:pPr>
            <w:r w:rsidRPr="004109E6">
              <w:rPr>
                <w:rFonts w:eastAsia="Times New Roman" w:cstheme="minorHAnsi"/>
                <w:color w:val="000000"/>
                <w:lang w:eastAsia="zh-CN"/>
              </w:rPr>
              <w:t xml:space="preserve">No </w:t>
            </w:r>
            <w:r w:rsidR="00467117">
              <w:rPr>
                <w:rFonts w:eastAsia="Times New Roman" w:cstheme="minorHAnsi"/>
                <w:color w:val="000000"/>
                <w:lang w:eastAsia="zh-CN"/>
              </w:rPr>
              <w:t xml:space="preserve">statistical </w:t>
            </w:r>
            <w:r w:rsidRPr="004109E6">
              <w:rPr>
                <w:rFonts w:eastAsia="Times New Roman" w:cstheme="minorHAnsi"/>
                <w:color w:val="000000"/>
                <w:lang w:eastAsia="zh-CN"/>
              </w:rPr>
              <w:t>relationship between variables</w:t>
            </w:r>
          </w:p>
        </w:tc>
        <w:tc>
          <w:tcPr>
            <w:tcW w:w="992" w:type="dxa"/>
            <w:vAlign w:val="center"/>
            <w:hideMark/>
          </w:tcPr>
          <w:p w14:paraId="2842B28E" w14:textId="77777777" w:rsidR="002E3A29" w:rsidRPr="004109E6" w:rsidRDefault="002E3A29" w:rsidP="00431FB2">
            <w:pPr>
              <w:jc w:val="center"/>
              <w:rPr>
                <w:rFonts w:eastAsia="Times New Roman" w:cstheme="minorHAnsi"/>
                <w:lang w:eastAsia="zh-CN"/>
              </w:rPr>
            </w:pPr>
            <w:r w:rsidRPr="004109E6">
              <w:rPr>
                <w:rFonts w:eastAsia="Times New Roman" w:cstheme="minorHAnsi"/>
                <w:color w:val="000000"/>
                <w:lang w:eastAsia="zh-CN"/>
              </w:rPr>
              <w:t>0</w:t>
            </w:r>
          </w:p>
        </w:tc>
        <w:tc>
          <w:tcPr>
            <w:tcW w:w="1276" w:type="dxa"/>
            <w:vAlign w:val="center"/>
            <w:hideMark/>
          </w:tcPr>
          <w:p w14:paraId="21C8BB51" w14:textId="09FDC5E0" w:rsidR="002E3A29" w:rsidRPr="004109E6" w:rsidRDefault="002E3A29" w:rsidP="00431FB2">
            <w:pPr>
              <w:jc w:val="center"/>
              <w:rPr>
                <w:rFonts w:eastAsia="Times New Roman" w:cstheme="minorHAnsi"/>
                <w:lang w:eastAsia="zh-CN"/>
              </w:rPr>
            </w:pPr>
            <w:r w:rsidRPr="004109E6">
              <w:rPr>
                <w:rFonts w:eastAsia="Times New Roman" w:cstheme="minorHAnsi"/>
                <w:color w:val="000000"/>
                <w:lang w:eastAsia="zh-CN"/>
              </w:rPr>
              <w:t>Kruskal-Wallis</w:t>
            </w:r>
          </w:p>
        </w:tc>
        <w:tc>
          <w:tcPr>
            <w:tcW w:w="1701" w:type="dxa"/>
            <w:vAlign w:val="center"/>
            <w:hideMark/>
          </w:tcPr>
          <w:p w14:paraId="2CC6E213" w14:textId="583F2272" w:rsidR="002E3A29" w:rsidRPr="004109E6" w:rsidRDefault="00B551BB" w:rsidP="00431FB2">
            <w:pPr>
              <w:jc w:val="center"/>
              <w:rPr>
                <w:rFonts w:eastAsia="Times New Roman" w:cstheme="minorHAnsi"/>
                <w:lang w:eastAsia="zh-CN"/>
              </w:rPr>
            </w:pPr>
            <w:r>
              <w:rPr>
                <w:rFonts w:eastAsia="Times New Roman" w:cstheme="minorHAnsi"/>
                <w:lang w:eastAsia="zh-CN"/>
              </w:rPr>
              <w:t>1357</w:t>
            </w:r>
          </w:p>
        </w:tc>
        <w:tc>
          <w:tcPr>
            <w:tcW w:w="1701" w:type="dxa"/>
            <w:vAlign w:val="center"/>
            <w:hideMark/>
          </w:tcPr>
          <w:p w14:paraId="5FC60122" w14:textId="55F12A93" w:rsidR="002E3A29" w:rsidRPr="004109E6" w:rsidRDefault="00CF2426" w:rsidP="00A15B45">
            <w:pPr>
              <w:jc w:val="center"/>
              <w:rPr>
                <w:rFonts w:eastAsia="Times New Roman" w:cstheme="minorHAnsi"/>
                <w:lang w:eastAsia="zh-CN"/>
              </w:rPr>
            </w:pPr>
            <w:r w:rsidRPr="00B25E8E">
              <w:rPr>
                <w:sz w:val="24"/>
                <w:szCs w:val="24"/>
              </w:rPr>
              <w:t>H</w:t>
            </w:r>
            <w:r>
              <w:rPr>
                <w:sz w:val="24"/>
                <w:szCs w:val="24"/>
                <w:vertAlign w:val="subscript"/>
              </w:rPr>
              <w:t>0</w:t>
            </w:r>
            <w:r w:rsidR="002E3A29" w:rsidRPr="004109E6">
              <w:rPr>
                <w:rFonts w:eastAsia="Times New Roman" w:cstheme="minorHAnsi"/>
                <w:color w:val="000000"/>
                <w:lang w:eastAsia="zh-CN"/>
              </w:rPr>
              <w:t xml:space="preserve"> is rejected</w:t>
            </w:r>
          </w:p>
          <w:p w14:paraId="4A265D5A" w14:textId="309BC60C" w:rsidR="002E3A29" w:rsidRPr="004109E6" w:rsidRDefault="002E3A29" w:rsidP="00431FB2">
            <w:pPr>
              <w:jc w:val="center"/>
              <w:rPr>
                <w:rFonts w:eastAsia="Times New Roman" w:cstheme="minorHAnsi"/>
                <w:lang w:eastAsia="zh-CN"/>
              </w:rPr>
            </w:pPr>
          </w:p>
        </w:tc>
      </w:tr>
    </w:tbl>
    <w:p w14:paraId="0DFCDA72" w14:textId="416812C8" w:rsidR="004D34B8" w:rsidRPr="004109E6" w:rsidRDefault="00385E6D" w:rsidP="00431FB2">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 xml:space="preserve">Table 25: </w:t>
      </w:r>
      <w:r w:rsidR="00120E64" w:rsidRPr="004109E6">
        <w:rPr>
          <w:rFonts w:eastAsia="Times New Roman" w:cstheme="minorHAnsi"/>
          <w:color w:val="000000"/>
          <w:sz w:val="20"/>
          <w:szCs w:val="20"/>
          <w:lang w:eastAsia="zh-CN"/>
        </w:rPr>
        <w:t>Kruskal-Wallis Test</w:t>
      </w:r>
      <w:r w:rsidRPr="004109E6">
        <w:rPr>
          <w:rFonts w:eastAsia="Times New Roman" w:cstheme="minorHAnsi"/>
          <w:color w:val="000000"/>
          <w:sz w:val="20"/>
          <w:szCs w:val="20"/>
          <w:lang w:eastAsia="zh-CN"/>
        </w:rPr>
        <w:t xml:space="preserve"> for the pair of storage – brand</w:t>
      </w:r>
    </w:p>
    <w:p w14:paraId="6636416D" w14:textId="77777777" w:rsidR="00DA5BCA" w:rsidRPr="00DA5BCA" w:rsidRDefault="00DA5BCA" w:rsidP="00DA5BCA">
      <w:pPr>
        <w:spacing w:line="276" w:lineRule="auto"/>
        <w:ind w:firstLine="709"/>
        <w:jc w:val="both"/>
        <w:rPr>
          <w:rFonts w:cstheme="minorHAnsi"/>
          <w:sz w:val="24"/>
          <w:szCs w:val="24"/>
        </w:rPr>
      </w:pPr>
      <w:r w:rsidRPr="00DA5BCA">
        <w:rPr>
          <w:rFonts w:cstheme="minorHAnsi"/>
          <w:sz w:val="24"/>
          <w:szCs w:val="24"/>
        </w:rPr>
        <w:t xml:space="preserve">From the test’s statistics and the graph, we conclude that there exists a statistical relationship between internal storage and brand, as the amount of internal storage varies evidently among brands of high and low values. </w:t>
      </w:r>
    </w:p>
    <w:p w14:paraId="21A8C373" w14:textId="4A78CDE6" w:rsidR="00FE3845" w:rsidRPr="00DA5BCA" w:rsidRDefault="00DA5BCA" w:rsidP="00DA5BCA">
      <w:pPr>
        <w:spacing w:line="360" w:lineRule="auto"/>
        <w:ind w:firstLine="709"/>
        <w:jc w:val="both"/>
        <w:rPr>
          <w:rFonts w:cstheme="minorHAnsi"/>
          <w:sz w:val="24"/>
          <w:szCs w:val="24"/>
        </w:rPr>
      </w:pPr>
      <w:r w:rsidRPr="00DA5BCA">
        <w:rPr>
          <w:rFonts w:cstheme="minorHAnsi"/>
          <w:sz w:val="24"/>
          <w:szCs w:val="24"/>
        </w:rPr>
        <w:t>Although the number of phones produced by more valuable brands (group 3 and 4) is less than 30% in total, their range of internal storage is wider than the ranges of group 1 and group 2. Top 10 brands fall into group 3 and 4, so it is comprehensible that their medians and averages of internal storage are almost equal.  On average, phones produced by top brands have greater internal storage, whereas smaller brands tend to produce phones with less storage.</w:t>
      </w:r>
    </w:p>
    <w:p w14:paraId="52638301" w14:textId="751842A5" w:rsidR="00FE3845" w:rsidRPr="00A369AF" w:rsidRDefault="00FE3845" w:rsidP="00234204">
      <w:pPr>
        <w:spacing w:line="276" w:lineRule="auto"/>
        <w:jc w:val="both"/>
        <w:rPr>
          <w:rFonts w:cstheme="minorHAnsi"/>
          <w:b/>
          <w:bCs/>
          <w:sz w:val="24"/>
          <w:szCs w:val="24"/>
          <w:u w:val="single"/>
        </w:rPr>
      </w:pPr>
      <w:r w:rsidRPr="00A369AF">
        <w:rPr>
          <w:rFonts w:cstheme="minorHAnsi"/>
          <w:b/>
          <w:bCs/>
          <w:sz w:val="24"/>
          <w:szCs w:val="24"/>
          <w:u w:val="single"/>
        </w:rPr>
        <w:t>Internal storage – 4G/LTE</w:t>
      </w:r>
      <w:r w:rsidR="001139EA" w:rsidRPr="00A369AF">
        <w:rPr>
          <w:rFonts w:cstheme="minorHAnsi"/>
          <w:b/>
          <w:bCs/>
          <w:sz w:val="24"/>
          <w:szCs w:val="24"/>
          <w:u w:val="single"/>
        </w:rPr>
        <w:t xml:space="preserve"> cellular network</w:t>
      </w:r>
    </w:p>
    <w:p w14:paraId="26E9F4CE" w14:textId="0F02ECEC" w:rsidR="00D35273" w:rsidRDefault="00D35273" w:rsidP="00E46EBD">
      <w:pPr>
        <w:spacing w:after="0" w:line="276" w:lineRule="auto"/>
        <w:jc w:val="center"/>
        <w:rPr>
          <w:rFonts w:cstheme="minorHAnsi"/>
        </w:rPr>
      </w:pPr>
      <w:r>
        <w:rPr>
          <w:rFonts w:cstheme="minorHAnsi"/>
          <w:noProof/>
        </w:rPr>
        <w:drawing>
          <wp:inline distT="0" distB="0" distL="0" distR="0" wp14:anchorId="5AFCF835" wp14:editId="555E66DA">
            <wp:extent cx="2418080" cy="39287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5019" cy="3940050"/>
                    </a:xfrm>
                    <a:prstGeom prst="rect">
                      <a:avLst/>
                    </a:prstGeom>
                    <a:noFill/>
                    <a:ln>
                      <a:noFill/>
                    </a:ln>
                  </pic:spPr>
                </pic:pic>
              </a:graphicData>
            </a:graphic>
          </wp:inline>
        </w:drawing>
      </w:r>
    </w:p>
    <w:p w14:paraId="7E47E2B6" w14:textId="5CD6D848" w:rsidR="00D35273" w:rsidRPr="00FC2C08" w:rsidRDefault="00FC2C08" w:rsidP="00E46EBD">
      <w:pPr>
        <w:spacing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Graph 2</w:t>
      </w:r>
      <w:r>
        <w:rPr>
          <w:rFonts w:eastAsia="Times New Roman" w:cstheme="minorHAnsi"/>
          <w:color w:val="000000"/>
          <w:sz w:val="20"/>
          <w:szCs w:val="20"/>
          <w:lang w:eastAsia="zh-CN"/>
        </w:rPr>
        <w:t>5</w:t>
      </w:r>
      <w:r w:rsidRPr="00F643CC">
        <w:rPr>
          <w:rFonts w:eastAsia="Times New Roman" w:cstheme="minorHAnsi"/>
          <w:color w:val="000000"/>
          <w:sz w:val="20"/>
          <w:szCs w:val="20"/>
          <w:lang w:eastAsia="zh-CN"/>
        </w:rPr>
        <w:t>: Bo</w:t>
      </w:r>
      <w:r>
        <w:rPr>
          <w:rFonts w:eastAsia="Times New Roman" w:cstheme="minorHAnsi"/>
          <w:color w:val="000000"/>
          <w:sz w:val="20"/>
          <w:szCs w:val="20"/>
          <w:lang w:eastAsia="zh-CN"/>
        </w:rPr>
        <w:t>x plot of</w:t>
      </w:r>
      <w:r w:rsidRPr="00F643CC">
        <w:rPr>
          <w:rFonts w:eastAsia="Times New Roman" w:cstheme="minorHAnsi"/>
          <w:color w:val="000000"/>
          <w:sz w:val="20"/>
          <w:szCs w:val="20"/>
          <w:lang w:eastAsia="zh-CN"/>
        </w:rPr>
        <w:t xml:space="preserve"> the storage – </w:t>
      </w:r>
      <w:r>
        <w:rPr>
          <w:rFonts w:eastAsia="Times New Roman" w:cstheme="minorHAnsi"/>
          <w:color w:val="000000"/>
          <w:sz w:val="20"/>
          <w:szCs w:val="20"/>
          <w:lang w:eastAsia="zh-CN"/>
        </w:rPr>
        <w:t>4G/LTE pair</w:t>
      </w:r>
    </w:p>
    <w:tbl>
      <w:tblPr>
        <w:tblStyle w:val="TableGrid1"/>
        <w:tblW w:w="0" w:type="auto"/>
        <w:tblLook w:val="04A0" w:firstRow="1" w:lastRow="0" w:firstColumn="1" w:lastColumn="0" w:noHBand="0" w:noVBand="1"/>
      </w:tblPr>
      <w:tblGrid>
        <w:gridCol w:w="4809"/>
        <w:gridCol w:w="981"/>
        <w:gridCol w:w="932"/>
        <w:gridCol w:w="1677"/>
        <w:gridCol w:w="1671"/>
      </w:tblGrid>
      <w:tr w:rsidR="00D4674B" w:rsidRPr="004109E6" w14:paraId="27E38723" w14:textId="77777777" w:rsidTr="00C41E51">
        <w:trPr>
          <w:trHeight w:val="600"/>
        </w:trPr>
        <w:tc>
          <w:tcPr>
            <w:tcW w:w="4957" w:type="dxa"/>
            <w:vAlign w:val="center"/>
            <w:hideMark/>
          </w:tcPr>
          <w:p w14:paraId="5CA6AF3B" w14:textId="77777777" w:rsidR="00D4674B" w:rsidRPr="00C41E51" w:rsidRDefault="00D4674B" w:rsidP="00DB7C28">
            <w:pPr>
              <w:jc w:val="center"/>
              <w:rPr>
                <w:rFonts w:eastAsia="Times New Roman" w:cstheme="minorHAnsi"/>
                <w:b/>
                <w:bCs/>
                <w:lang w:eastAsia="zh-CN"/>
              </w:rPr>
            </w:pPr>
            <w:r w:rsidRPr="00C41E51">
              <w:rPr>
                <w:rFonts w:eastAsia="Times New Roman" w:cstheme="minorHAnsi"/>
                <w:b/>
                <w:bCs/>
                <w:color w:val="000000"/>
                <w:lang w:eastAsia="zh-CN"/>
              </w:rPr>
              <w:lastRenderedPageBreak/>
              <w:t>Null Hypothesis</w:t>
            </w:r>
          </w:p>
        </w:tc>
        <w:tc>
          <w:tcPr>
            <w:tcW w:w="992" w:type="dxa"/>
            <w:vAlign w:val="center"/>
            <w:hideMark/>
          </w:tcPr>
          <w:p w14:paraId="019D54C3" w14:textId="77777777" w:rsidR="00D4674B" w:rsidRPr="00C41E51" w:rsidRDefault="00D4674B" w:rsidP="00DB7C28">
            <w:pPr>
              <w:jc w:val="center"/>
              <w:rPr>
                <w:rFonts w:eastAsia="Times New Roman" w:cstheme="minorHAnsi"/>
                <w:b/>
                <w:bCs/>
                <w:lang w:eastAsia="zh-CN"/>
              </w:rPr>
            </w:pPr>
            <w:r w:rsidRPr="00C41E51">
              <w:rPr>
                <w:rFonts w:eastAsia="Times New Roman" w:cstheme="minorHAnsi"/>
                <w:b/>
                <w:bCs/>
                <w:color w:val="000000"/>
                <w:lang w:eastAsia="zh-CN"/>
              </w:rPr>
              <w:t>p-value</w:t>
            </w:r>
          </w:p>
        </w:tc>
        <w:tc>
          <w:tcPr>
            <w:tcW w:w="713" w:type="dxa"/>
            <w:vAlign w:val="center"/>
            <w:hideMark/>
          </w:tcPr>
          <w:p w14:paraId="0BC966A7" w14:textId="77777777" w:rsidR="00D4674B" w:rsidRPr="00C41E51" w:rsidRDefault="00D4674B" w:rsidP="00DB7C28">
            <w:pPr>
              <w:jc w:val="center"/>
              <w:rPr>
                <w:rFonts w:eastAsia="Times New Roman" w:cstheme="minorHAnsi"/>
                <w:b/>
                <w:bCs/>
                <w:lang w:eastAsia="zh-CN"/>
              </w:rPr>
            </w:pPr>
            <w:r w:rsidRPr="00C41E51">
              <w:rPr>
                <w:rFonts w:eastAsia="Times New Roman" w:cstheme="minorHAnsi"/>
                <w:b/>
                <w:bCs/>
                <w:color w:val="000000"/>
                <w:lang w:eastAsia="zh-CN"/>
              </w:rPr>
              <w:t>Test</w:t>
            </w:r>
          </w:p>
        </w:tc>
        <w:tc>
          <w:tcPr>
            <w:tcW w:w="1701" w:type="dxa"/>
            <w:vAlign w:val="center"/>
            <w:hideMark/>
          </w:tcPr>
          <w:p w14:paraId="4873D5C8" w14:textId="77777777" w:rsidR="00D4674B" w:rsidRPr="00C41E51" w:rsidRDefault="00D4674B" w:rsidP="00DB7C28">
            <w:pPr>
              <w:jc w:val="center"/>
              <w:rPr>
                <w:rFonts w:eastAsia="Times New Roman" w:cstheme="minorHAnsi"/>
                <w:b/>
                <w:bCs/>
                <w:lang w:eastAsia="zh-CN"/>
              </w:rPr>
            </w:pPr>
            <w:r w:rsidRPr="00C41E51">
              <w:rPr>
                <w:rFonts w:eastAsia="Times New Roman" w:cstheme="minorHAnsi"/>
                <w:b/>
                <w:bCs/>
                <w:color w:val="000000"/>
                <w:lang w:eastAsia="zh-CN"/>
              </w:rPr>
              <w:t>Statistical value</w:t>
            </w:r>
          </w:p>
        </w:tc>
        <w:tc>
          <w:tcPr>
            <w:tcW w:w="1701" w:type="dxa"/>
            <w:vAlign w:val="center"/>
            <w:hideMark/>
          </w:tcPr>
          <w:p w14:paraId="1EDD3914" w14:textId="77777777" w:rsidR="00D4674B" w:rsidRPr="00C41E51" w:rsidRDefault="00D4674B" w:rsidP="00DB7C28">
            <w:pPr>
              <w:jc w:val="center"/>
              <w:rPr>
                <w:rFonts w:eastAsia="Times New Roman" w:cstheme="minorHAnsi"/>
                <w:b/>
                <w:bCs/>
                <w:lang w:eastAsia="zh-CN"/>
              </w:rPr>
            </w:pPr>
            <w:r w:rsidRPr="00C41E51">
              <w:rPr>
                <w:rFonts w:eastAsia="Times New Roman" w:cstheme="minorHAnsi"/>
                <w:b/>
                <w:bCs/>
                <w:color w:val="000000"/>
                <w:lang w:eastAsia="zh-CN"/>
              </w:rPr>
              <w:t>Result</w:t>
            </w:r>
          </w:p>
        </w:tc>
      </w:tr>
      <w:tr w:rsidR="00D4674B" w:rsidRPr="004109E6" w14:paraId="744358C5" w14:textId="77777777" w:rsidTr="00C41E51">
        <w:trPr>
          <w:trHeight w:val="528"/>
        </w:trPr>
        <w:tc>
          <w:tcPr>
            <w:tcW w:w="4957" w:type="dxa"/>
            <w:vAlign w:val="center"/>
            <w:hideMark/>
          </w:tcPr>
          <w:p w14:paraId="5EC41F82" w14:textId="5F50EA77" w:rsidR="00D4674B" w:rsidRPr="004109E6" w:rsidRDefault="00E52F63" w:rsidP="00DB7C28">
            <w:pPr>
              <w:jc w:val="center"/>
              <w:rPr>
                <w:rFonts w:eastAsia="Times New Roman" w:cstheme="minorHAnsi"/>
                <w:lang w:eastAsia="zh-CN"/>
              </w:rPr>
            </w:pPr>
            <w:r>
              <w:rPr>
                <w:rFonts w:eastAsia="Times New Roman" w:cstheme="minorHAnsi"/>
                <w:color w:val="000000"/>
                <w:lang w:eastAsia="zh-CN"/>
              </w:rPr>
              <w:t xml:space="preserve">There is a </w:t>
            </w:r>
            <w:r w:rsidR="00C71DB1">
              <w:rPr>
                <w:rFonts w:eastAsia="Times New Roman" w:cstheme="minorHAnsi"/>
                <w:color w:val="000000"/>
                <w:lang w:eastAsia="zh-CN"/>
              </w:rPr>
              <w:t xml:space="preserve">statistical </w:t>
            </w:r>
            <w:r>
              <w:rPr>
                <w:rFonts w:eastAsia="Times New Roman" w:cstheme="minorHAnsi"/>
                <w:color w:val="000000"/>
                <w:lang w:eastAsia="zh-CN"/>
              </w:rPr>
              <w:t xml:space="preserve">relationship between variables </w:t>
            </w:r>
          </w:p>
        </w:tc>
        <w:tc>
          <w:tcPr>
            <w:tcW w:w="992" w:type="dxa"/>
            <w:vAlign w:val="center"/>
            <w:hideMark/>
          </w:tcPr>
          <w:p w14:paraId="24F9973E" w14:textId="77777777" w:rsidR="00D4674B" w:rsidRPr="004109E6" w:rsidRDefault="00D4674B" w:rsidP="00DB7C28">
            <w:pPr>
              <w:jc w:val="center"/>
              <w:rPr>
                <w:rFonts w:eastAsia="Times New Roman" w:cstheme="minorHAnsi"/>
                <w:lang w:eastAsia="zh-CN"/>
              </w:rPr>
            </w:pPr>
            <w:r w:rsidRPr="004109E6">
              <w:rPr>
                <w:rFonts w:eastAsia="Times New Roman" w:cstheme="minorHAnsi"/>
                <w:color w:val="000000"/>
                <w:lang w:eastAsia="zh-CN"/>
              </w:rPr>
              <w:t>0</w:t>
            </w:r>
          </w:p>
        </w:tc>
        <w:tc>
          <w:tcPr>
            <w:tcW w:w="713" w:type="dxa"/>
            <w:vAlign w:val="center"/>
            <w:hideMark/>
          </w:tcPr>
          <w:p w14:paraId="162BF746" w14:textId="4BA69AD4" w:rsidR="00D4674B" w:rsidRPr="004109E6" w:rsidRDefault="00D4674B" w:rsidP="00DB7C28">
            <w:pPr>
              <w:jc w:val="center"/>
              <w:rPr>
                <w:rFonts w:eastAsia="Times New Roman" w:cstheme="minorHAnsi"/>
                <w:lang w:eastAsia="zh-CN"/>
              </w:rPr>
            </w:pPr>
            <w:r w:rsidRPr="004109E6">
              <w:rPr>
                <w:rFonts w:eastAsia="Times New Roman" w:cstheme="minorHAnsi"/>
                <w:color w:val="000000"/>
                <w:lang w:eastAsia="zh-CN"/>
              </w:rPr>
              <w:t>Kruskal-Wallis</w:t>
            </w:r>
          </w:p>
        </w:tc>
        <w:tc>
          <w:tcPr>
            <w:tcW w:w="1701" w:type="dxa"/>
            <w:vAlign w:val="center"/>
            <w:hideMark/>
          </w:tcPr>
          <w:p w14:paraId="2FB9F26D" w14:textId="7C668C61" w:rsidR="00D4674B" w:rsidRPr="004109E6" w:rsidRDefault="00D4674B" w:rsidP="00DB7C28">
            <w:pPr>
              <w:jc w:val="center"/>
              <w:rPr>
                <w:rFonts w:eastAsia="Times New Roman" w:cstheme="minorHAnsi"/>
                <w:lang w:eastAsia="zh-CN"/>
              </w:rPr>
            </w:pPr>
            <w:r w:rsidRPr="00D4674B">
              <w:rPr>
                <w:rFonts w:eastAsia="Times New Roman" w:cstheme="minorHAnsi"/>
                <w:lang w:eastAsia="zh-CN"/>
              </w:rPr>
              <w:t>208.516</w:t>
            </w:r>
          </w:p>
        </w:tc>
        <w:tc>
          <w:tcPr>
            <w:tcW w:w="1701" w:type="dxa"/>
            <w:vAlign w:val="center"/>
            <w:hideMark/>
          </w:tcPr>
          <w:p w14:paraId="0B9609B5" w14:textId="77777777" w:rsidR="00D4674B" w:rsidRPr="004109E6" w:rsidRDefault="00D4674B"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rejected</w:t>
            </w:r>
          </w:p>
          <w:p w14:paraId="15FF0A85" w14:textId="77777777" w:rsidR="00D4674B" w:rsidRPr="004109E6" w:rsidRDefault="00D4674B" w:rsidP="00DB7C28">
            <w:pPr>
              <w:jc w:val="center"/>
              <w:rPr>
                <w:rFonts w:eastAsia="Times New Roman" w:cstheme="minorHAnsi"/>
                <w:lang w:eastAsia="zh-CN"/>
              </w:rPr>
            </w:pPr>
          </w:p>
        </w:tc>
      </w:tr>
    </w:tbl>
    <w:p w14:paraId="64E6A918" w14:textId="5A97846C" w:rsidR="00CD1BA5" w:rsidRPr="004109E6" w:rsidRDefault="00385E6D" w:rsidP="00B37040">
      <w:pPr>
        <w:spacing w:line="276" w:lineRule="auto"/>
        <w:jc w:val="center"/>
        <w:rPr>
          <w:rFonts w:cstheme="minorHAnsi"/>
          <w:b/>
          <w:bCs/>
          <w:sz w:val="20"/>
          <w:szCs w:val="20"/>
        </w:rPr>
      </w:pPr>
      <w:r w:rsidRPr="004109E6">
        <w:rPr>
          <w:rFonts w:eastAsia="Times New Roman" w:cstheme="minorHAnsi"/>
          <w:color w:val="000000"/>
          <w:sz w:val="20"/>
          <w:szCs w:val="20"/>
          <w:lang w:eastAsia="zh-CN"/>
        </w:rPr>
        <w:t xml:space="preserve">Table 26: </w:t>
      </w:r>
      <w:r w:rsidR="00B46601" w:rsidRPr="004109E6">
        <w:rPr>
          <w:rFonts w:eastAsia="Times New Roman" w:cstheme="minorHAnsi"/>
          <w:color w:val="000000"/>
          <w:sz w:val="20"/>
          <w:szCs w:val="20"/>
          <w:lang w:eastAsia="zh-CN"/>
        </w:rPr>
        <w:t>Kruskal-Wallis Test</w:t>
      </w:r>
      <w:r w:rsidRPr="004109E6">
        <w:rPr>
          <w:rFonts w:eastAsia="Times New Roman" w:cstheme="minorHAnsi"/>
          <w:color w:val="000000"/>
          <w:sz w:val="20"/>
          <w:szCs w:val="20"/>
          <w:lang w:eastAsia="zh-CN"/>
        </w:rPr>
        <w:t xml:space="preserve"> for the pair of</w:t>
      </w:r>
      <w:r w:rsidR="006E0D45" w:rsidRPr="004109E6">
        <w:rPr>
          <w:rFonts w:eastAsia="Times New Roman" w:cstheme="minorHAnsi"/>
          <w:color w:val="000000"/>
          <w:sz w:val="20"/>
          <w:szCs w:val="20"/>
          <w:lang w:eastAsia="zh-CN"/>
        </w:rPr>
        <w:t xml:space="preserve"> internal</w:t>
      </w:r>
      <w:r w:rsidRPr="004109E6">
        <w:rPr>
          <w:rFonts w:eastAsia="Times New Roman" w:cstheme="minorHAnsi"/>
          <w:color w:val="000000"/>
          <w:sz w:val="20"/>
          <w:szCs w:val="20"/>
          <w:lang w:eastAsia="zh-CN"/>
        </w:rPr>
        <w:t xml:space="preserve"> storage </w:t>
      </w:r>
      <w:r w:rsidR="00285DFD" w:rsidRPr="004109E6">
        <w:rPr>
          <w:rFonts w:eastAsia="Times New Roman" w:cstheme="minorHAnsi"/>
          <w:color w:val="000000"/>
          <w:sz w:val="20"/>
          <w:szCs w:val="20"/>
          <w:lang w:eastAsia="zh-CN"/>
        </w:rPr>
        <w:t>–</w:t>
      </w:r>
      <w:r w:rsidRPr="004109E6">
        <w:rPr>
          <w:rFonts w:eastAsia="Times New Roman" w:cstheme="minorHAnsi"/>
          <w:color w:val="000000"/>
          <w:sz w:val="20"/>
          <w:szCs w:val="20"/>
          <w:lang w:eastAsia="zh-CN"/>
        </w:rPr>
        <w:t xml:space="preserve"> </w:t>
      </w:r>
      <w:r w:rsidR="00285DFD" w:rsidRPr="004109E6">
        <w:rPr>
          <w:rFonts w:eastAsia="Times New Roman" w:cstheme="minorHAnsi"/>
          <w:color w:val="000000"/>
          <w:sz w:val="20"/>
          <w:szCs w:val="20"/>
          <w:lang w:eastAsia="zh-CN"/>
        </w:rPr>
        <w:t>4G/LTE</w:t>
      </w:r>
    </w:p>
    <w:p w14:paraId="24BCA73A" w14:textId="77777777" w:rsidR="00AD6B9C" w:rsidRPr="00AD6B9C" w:rsidRDefault="00AD6B9C" w:rsidP="00D35273">
      <w:pPr>
        <w:spacing w:line="360" w:lineRule="auto"/>
        <w:ind w:firstLine="709"/>
        <w:jc w:val="both"/>
        <w:rPr>
          <w:rFonts w:cstheme="minorHAnsi"/>
          <w:sz w:val="24"/>
          <w:szCs w:val="24"/>
        </w:rPr>
      </w:pPr>
      <w:r w:rsidRPr="00AD6B9C">
        <w:rPr>
          <w:rFonts w:cstheme="minorHAnsi"/>
          <w:sz w:val="24"/>
          <w:szCs w:val="24"/>
        </w:rPr>
        <w:t>From the test’s statistics and the graph, we conclude that there exists a statistical relationship between internal storage and the existence of 4G/LTE cellular network, as the ranges of internal storage for phones with and without 4G/LTE network are not equal.</w:t>
      </w:r>
    </w:p>
    <w:p w14:paraId="054B5836" w14:textId="7468274C" w:rsidR="00FE3845" w:rsidRPr="00AD6B9C" w:rsidRDefault="00AD6B9C" w:rsidP="00D35273">
      <w:pPr>
        <w:spacing w:line="360" w:lineRule="auto"/>
        <w:ind w:firstLine="709"/>
        <w:jc w:val="both"/>
        <w:rPr>
          <w:rFonts w:cstheme="minorHAnsi"/>
          <w:sz w:val="24"/>
          <w:szCs w:val="24"/>
        </w:rPr>
      </w:pPr>
      <w:r w:rsidRPr="00AD6B9C">
        <w:rPr>
          <w:rFonts w:cstheme="minorHAnsi"/>
          <w:sz w:val="24"/>
          <w:szCs w:val="24"/>
        </w:rPr>
        <w:t>On average, phones provided with cellular network have more internal storage than those without. This can be explained by the fact that when users access the Internet with 4G/LTE network too often, this requires the phone to use more data to process activities; therefore, more internal storage is needed.</w:t>
      </w:r>
    </w:p>
    <w:p w14:paraId="107A7F8D" w14:textId="66F2F9CF" w:rsidR="00FE3845" w:rsidRDefault="00FE3845" w:rsidP="00234204">
      <w:pPr>
        <w:spacing w:line="276" w:lineRule="auto"/>
        <w:jc w:val="both"/>
        <w:rPr>
          <w:rFonts w:cstheme="minorHAnsi"/>
          <w:b/>
          <w:bCs/>
          <w:sz w:val="24"/>
          <w:szCs w:val="24"/>
        </w:rPr>
      </w:pPr>
      <w:r w:rsidRPr="00A369AF">
        <w:rPr>
          <w:rFonts w:cstheme="minorHAnsi"/>
          <w:b/>
          <w:bCs/>
          <w:sz w:val="24"/>
          <w:szCs w:val="24"/>
          <w:u w:val="single"/>
        </w:rPr>
        <w:t xml:space="preserve">Internal storage – </w:t>
      </w:r>
      <w:r w:rsidR="00797710" w:rsidRPr="00A369AF">
        <w:rPr>
          <w:rFonts w:cstheme="minorHAnsi"/>
          <w:b/>
          <w:bCs/>
          <w:sz w:val="24"/>
          <w:szCs w:val="24"/>
          <w:u w:val="single"/>
        </w:rPr>
        <w:t>Number of sim cards</w:t>
      </w:r>
    </w:p>
    <w:p w14:paraId="12665F21" w14:textId="644E3EB1" w:rsidR="002F77BD" w:rsidRDefault="002F77BD" w:rsidP="008C46CB">
      <w:pPr>
        <w:spacing w:after="0" w:line="276" w:lineRule="auto"/>
        <w:jc w:val="center"/>
        <w:rPr>
          <w:rFonts w:cstheme="minorHAnsi"/>
          <w:sz w:val="24"/>
          <w:szCs w:val="24"/>
        </w:rPr>
      </w:pPr>
      <w:r>
        <w:rPr>
          <w:rFonts w:cstheme="minorHAnsi"/>
          <w:noProof/>
          <w:sz w:val="24"/>
          <w:szCs w:val="24"/>
        </w:rPr>
        <w:drawing>
          <wp:inline distT="0" distB="0" distL="0" distR="0" wp14:anchorId="12195AF6" wp14:editId="36987681">
            <wp:extent cx="2424854" cy="40245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0207" cy="4033395"/>
                    </a:xfrm>
                    <a:prstGeom prst="rect">
                      <a:avLst/>
                    </a:prstGeom>
                    <a:noFill/>
                    <a:ln>
                      <a:noFill/>
                    </a:ln>
                  </pic:spPr>
                </pic:pic>
              </a:graphicData>
            </a:graphic>
          </wp:inline>
        </w:drawing>
      </w:r>
    </w:p>
    <w:p w14:paraId="28C80563" w14:textId="47ADBBE5" w:rsidR="001B216C" w:rsidRPr="00FC2C08" w:rsidRDefault="00FC2C08" w:rsidP="00FC2C08">
      <w:pPr>
        <w:spacing w:before="240"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Graph 2</w:t>
      </w:r>
      <w:r>
        <w:rPr>
          <w:rFonts w:eastAsia="Times New Roman" w:cstheme="minorHAnsi"/>
          <w:color w:val="000000"/>
          <w:sz w:val="20"/>
          <w:szCs w:val="20"/>
          <w:lang w:eastAsia="zh-CN"/>
        </w:rPr>
        <w:t>6</w:t>
      </w:r>
      <w:r w:rsidRPr="00F643CC">
        <w:rPr>
          <w:rFonts w:eastAsia="Times New Roman" w:cstheme="minorHAnsi"/>
          <w:color w:val="000000"/>
          <w:sz w:val="20"/>
          <w:szCs w:val="20"/>
          <w:lang w:eastAsia="zh-CN"/>
        </w:rPr>
        <w:t>: Bo</w:t>
      </w:r>
      <w:r>
        <w:rPr>
          <w:rFonts w:eastAsia="Times New Roman" w:cstheme="minorHAnsi"/>
          <w:color w:val="000000"/>
          <w:sz w:val="20"/>
          <w:szCs w:val="20"/>
          <w:lang w:eastAsia="zh-CN"/>
        </w:rPr>
        <w:t>x plot of</w:t>
      </w:r>
      <w:r w:rsidRPr="00F643CC">
        <w:rPr>
          <w:rFonts w:eastAsia="Times New Roman" w:cstheme="minorHAnsi"/>
          <w:color w:val="000000"/>
          <w:sz w:val="20"/>
          <w:szCs w:val="20"/>
          <w:lang w:eastAsia="zh-CN"/>
        </w:rPr>
        <w:t xml:space="preserve"> the storage – </w:t>
      </w:r>
      <w:r>
        <w:rPr>
          <w:rFonts w:eastAsia="Times New Roman" w:cstheme="minorHAnsi"/>
          <w:color w:val="000000"/>
          <w:sz w:val="20"/>
          <w:szCs w:val="20"/>
          <w:lang w:eastAsia="zh-CN"/>
        </w:rPr>
        <w:t>sims pair</w:t>
      </w:r>
    </w:p>
    <w:tbl>
      <w:tblPr>
        <w:tblStyle w:val="TableGrid1"/>
        <w:tblW w:w="0" w:type="auto"/>
        <w:tblLook w:val="04A0" w:firstRow="1" w:lastRow="0" w:firstColumn="1" w:lastColumn="0" w:noHBand="0" w:noVBand="1"/>
      </w:tblPr>
      <w:tblGrid>
        <w:gridCol w:w="4815"/>
        <w:gridCol w:w="1134"/>
        <w:gridCol w:w="992"/>
        <w:gridCol w:w="1843"/>
        <w:gridCol w:w="1276"/>
      </w:tblGrid>
      <w:tr w:rsidR="00E52F63" w:rsidRPr="004109E6" w14:paraId="3DF455B0" w14:textId="77777777" w:rsidTr="00C71DB1">
        <w:trPr>
          <w:trHeight w:val="600"/>
        </w:trPr>
        <w:tc>
          <w:tcPr>
            <w:tcW w:w="4815" w:type="dxa"/>
            <w:vAlign w:val="center"/>
            <w:hideMark/>
          </w:tcPr>
          <w:p w14:paraId="1FF9F7D0" w14:textId="77777777" w:rsidR="00E52F63" w:rsidRPr="00707766" w:rsidRDefault="00E52F63" w:rsidP="00DB7C28">
            <w:pPr>
              <w:jc w:val="center"/>
              <w:rPr>
                <w:rFonts w:eastAsia="Times New Roman" w:cstheme="minorHAnsi"/>
                <w:b/>
                <w:bCs/>
                <w:lang w:eastAsia="zh-CN"/>
              </w:rPr>
            </w:pPr>
            <w:r w:rsidRPr="00707766">
              <w:rPr>
                <w:rFonts w:eastAsia="Times New Roman" w:cstheme="minorHAnsi"/>
                <w:b/>
                <w:bCs/>
                <w:color w:val="000000"/>
                <w:lang w:eastAsia="zh-CN"/>
              </w:rPr>
              <w:lastRenderedPageBreak/>
              <w:t>Null Hypothesis</w:t>
            </w:r>
          </w:p>
        </w:tc>
        <w:tc>
          <w:tcPr>
            <w:tcW w:w="1134" w:type="dxa"/>
            <w:vAlign w:val="center"/>
            <w:hideMark/>
          </w:tcPr>
          <w:p w14:paraId="53A4B6A9" w14:textId="77777777" w:rsidR="00E52F63" w:rsidRPr="00707766" w:rsidRDefault="00E52F63" w:rsidP="00DB7C28">
            <w:pPr>
              <w:jc w:val="center"/>
              <w:rPr>
                <w:rFonts w:eastAsia="Times New Roman" w:cstheme="minorHAnsi"/>
                <w:b/>
                <w:bCs/>
                <w:lang w:eastAsia="zh-CN"/>
              </w:rPr>
            </w:pPr>
            <w:r w:rsidRPr="00707766">
              <w:rPr>
                <w:rFonts w:eastAsia="Times New Roman" w:cstheme="minorHAnsi"/>
                <w:b/>
                <w:bCs/>
                <w:color w:val="000000"/>
                <w:lang w:eastAsia="zh-CN"/>
              </w:rPr>
              <w:t>p-value</w:t>
            </w:r>
          </w:p>
        </w:tc>
        <w:tc>
          <w:tcPr>
            <w:tcW w:w="992" w:type="dxa"/>
            <w:vAlign w:val="center"/>
            <w:hideMark/>
          </w:tcPr>
          <w:p w14:paraId="710051E6" w14:textId="77777777" w:rsidR="00E52F63" w:rsidRPr="00707766" w:rsidRDefault="00E52F63" w:rsidP="00DB7C28">
            <w:pPr>
              <w:jc w:val="center"/>
              <w:rPr>
                <w:rFonts w:eastAsia="Times New Roman" w:cstheme="minorHAnsi"/>
                <w:b/>
                <w:bCs/>
                <w:lang w:eastAsia="zh-CN"/>
              </w:rPr>
            </w:pPr>
            <w:r w:rsidRPr="00707766">
              <w:rPr>
                <w:rFonts w:eastAsia="Times New Roman" w:cstheme="minorHAnsi"/>
                <w:b/>
                <w:bCs/>
                <w:color w:val="000000"/>
                <w:lang w:eastAsia="zh-CN"/>
              </w:rPr>
              <w:t>Test</w:t>
            </w:r>
          </w:p>
        </w:tc>
        <w:tc>
          <w:tcPr>
            <w:tcW w:w="1843" w:type="dxa"/>
            <w:vAlign w:val="center"/>
            <w:hideMark/>
          </w:tcPr>
          <w:p w14:paraId="3452E2F6" w14:textId="77777777" w:rsidR="00E52F63" w:rsidRPr="00707766" w:rsidRDefault="00E52F63" w:rsidP="00DB7C28">
            <w:pPr>
              <w:jc w:val="center"/>
              <w:rPr>
                <w:rFonts w:eastAsia="Times New Roman" w:cstheme="minorHAnsi"/>
                <w:b/>
                <w:bCs/>
                <w:lang w:eastAsia="zh-CN"/>
              </w:rPr>
            </w:pPr>
            <w:r w:rsidRPr="00707766">
              <w:rPr>
                <w:rFonts w:eastAsia="Times New Roman" w:cstheme="minorHAnsi"/>
                <w:b/>
                <w:bCs/>
                <w:color w:val="000000"/>
                <w:lang w:eastAsia="zh-CN"/>
              </w:rPr>
              <w:t>Statistical value</w:t>
            </w:r>
          </w:p>
        </w:tc>
        <w:tc>
          <w:tcPr>
            <w:tcW w:w="1276" w:type="dxa"/>
            <w:vAlign w:val="center"/>
            <w:hideMark/>
          </w:tcPr>
          <w:p w14:paraId="6AD9BB53" w14:textId="77777777" w:rsidR="00E52F63" w:rsidRPr="00707766" w:rsidRDefault="00E52F63" w:rsidP="00DB7C28">
            <w:pPr>
              <w:jc w:val="center"/>
              <w:rPr>
                <w:rFonts w:eastAsia="Times New Roman" w:cstheme="minorHAnsi"/>
                <w:b/>
                <w:bCs/>
                <w:lang w:eastAsia="zh-CN"/>
              </w:rPr>
            </w:pPr>
            <w:r w:rsidRPr="00707766">
              <w:rPr>
                <w:rFonts w:eastAsia="Times New Roman" w:cstheme="minorHAnsi"/>
                <w:b/>
                <w:bCs/>
                <w:color w:val="000000"/>
                <w:lang w:eastAsia="zh-CN"/>
              </w:rPr>
              <w:t>Result</w:t>
            </w:r>
          </w:p>
        </w:tc>
      </w:tr>
      <w:tr w:rsidR="00E52F63" w:rsidRPr="004109E6" w14:paraId="3C2C721A" w14:textId="77777777" w:rsidTr="00C71DB1">
        <w:trPr>
          <w:trHeight w:val="528"/>
        </w:trPr>
        <w:tc>
          <w:tcPr>
            <w:tcW w:w="4815" w:type="dxa"/>
            <w:vAlign w:val="center"/>
            <w:hideMark/>
          </w:tcPr>
          <w:p w14:paraId="61882890" w14:textId="42AABB4B" w:rsidR="00E52F63" w:rsidRPr="004109E6" w:rsidRDefault="00E52F63" w:rsidP="00DB7C28">
            <w:pPr>
              <w:jc w:val="center"/>
              <w:rPr>
                <w:rFonts w:eastAsia="Times New Roman" w:cstheme="minorHAnsi"/>
                <w:lang w:eastAsia="zh-CN"/>
              </w:rPr>
            </w:pPr>
            <w:r>
              <w:rPr>
                <w:rFonts w:eastAsia="Times New Roman" w:cstheme="minorHAnsi"/>
                <w:color w:val="000000"/>
                <w:lang w:eastAsia="zh-CN"/>
              </w:rPr>
              <w:t xml:space="preserve">There is a </w:t>
            </w:r>
            <w:r w:rsidR="00C71DB1" w:rsidRPr="00C71DB1">
              <w:rPr>
                <w:rFonts w:eastAsia="Times New Roman" w:cstheme="minorHAnsi"/>
                <w:color w:val="000000"/>
                <w:lang w:eastAsia="zh-CN"/>
              </w:rPr>
              <w:t xml:space="preserve">statistical </w:t>
            </w:r>
            <w:r>
              <w:rPr>
                <w:rFonts w:eastAsia="Times New Roman" w:cstheme="minorHAnsi"/>
                <w:color w:val="000000"/>
                <w:lang w:eastAsia="zh-CN"/>
              </w:rPr>
              <w:t xml:space="preserve">relationship between variables </w:t>
            </w:r>
          </w:p>
        </w:tc>
        <w:tc>
          <w:tcPr>
            <w:tcW w:w="1134" w:type="dxa"/>
            <w:vAlign w:val="center"/>
            <w:hideMark/>
          </w:tcPr>
          <w:p w14:paraId="3F88FE2B" w14:textId="77777777" w:rsidR="00E52F63" w:rsidRPr="004109E6" w:rsidRDefault="00E52F63" w:rsidP="00DB7C28">
            <w:pPr>
              <w:jc w:val="center"/>
              <w:rPr>
                <w:rFonts w:eastAsia="Times New Roman" w:cstheme="minorHAnsi"/>
                <w:lang w:eastAsia="zh-CN"/>
              </w:rPr>
            </w:pPr>
            <w:r w:rsidRPr="004109E6">
              <w:rPr>
                <w:rFonts w:eastAsia="Times New Roman" w:cstheme="minorHAnsi"/>
                <w:color w:val="000000"/>
                <w:lang w:eastAsia="zh-CN"/>
              </w:rPr>
              <w:t>0</w:t>
            </w:r>
          </w:p>
        </w:tc>
        <w:tc>
          <w:tcPr>
            <w:tcW w:w="992" w:type="dxa"/>
            <w:vAlign w:val="center"/>
            <w:hideMark/>
          </w:tcPr>
          <w:p w14:paraId="058B9A01" w14:textId="77777777" w:rsidR="00E52F63" w:rsidRPr="004109E6" w:rsidRDefault="00E52F63" w:rsidP="00DB7C28">
            <w:pPr>
              <w:jc w:val="center"/>
              <w:rPr>
                <w:rFonts w:eastAsia="Times New Roman" w:cstheme="minorHAnsi"/>
                <w:lang w:eastAsia="zh-CN"/>
              </w:rPr>
            </w:pPr>
            <w:r w:rsidRPr="004109E6">
              <w:rPr>
                <w:rFonts w:eastAsia="Times New Roman" w:cstheme="minorHAnsi"/>
                <w:color w:val="000000"/>
                <w:lang w:eastAsia="zh-CN"/>
              </w:rPr>
              <w:t>Kruskal-Wallis</w:t>
            </w:r>
          </w:p>
        </w:tc>
        <w:tc>
          <w:tcPr>
            <w:tcW w:w="1843" w:type="dxa"/>
            <w:vAlign w:val="center"/>
            <w:hideMark/>
          </w:tcPr>
          <w:p w14:paraId="579FDECB" w14:textId="2A2581D7" w:rsidR="00E52F63" w:rsidRPr="004109E6" w:rsidRDefault="00E52F63" w:rsidP="00DB7C28">
            <w:pPr>
              <w:jc w:val="center"/>
              <w:rPr>
                <w:rFonts w:eastAsia="Times New Roman" w:cstheme="minorHAnsi"/>
                <w:lang w:eastAsia="zh-CN"/>
              </w:rPr>
            </w:pPr>
            <w:r w:rsidRPr="00E52F63">
              <w:rPr>
                <w:rFonts w:eastAsia="Times New Roman" w:cstheme="minorHAnsi"/>
                <w:lang w:eastAsia="zh-CN"/>
              </w:rPr>
              <w:t>564.81</w:t>
            </w:r>
          </w:p>
        </w:tc>
        <w:tc>
          <w:tcPr>
            <w:tcW w:w="1276" w:type="dxa"/>
            <w:vAlign w:val="center"/>
            <w:hideMark/>
          </w:tcPr>
          <w:p w14:paraId="2B33080F" w14:textId="77777777" w:rsidR="00E52F63" w:rsidRPr="004109E6" w:rsidRDefault="00E52F63"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rejected</w:t>
            </w:r>
          </w:p>
          <w:p w14:paraId="5FC8FA05" w14:textId="77777777" w:rsidR="00E52F63" w:rsidRPr="004109E6" w:rsidRDefault="00E52F63" w:rsidP="00DB7C28">
            <w:pPr>
              <w:jc w:val="center"/>
              <w:rPr>
                <w:rFonts w:eastAsia="Times New Roman" w:cstheme="minorHAnsi"/>
                <w:lang w:eastAsia="zh-CN"/>
              </w:rPr>
            </w:pPr>
          </w:p>
        </w:tc>
      </w:tr>
    </w:tbl>
    <w:p w14:paraId="5D76D687" w14:textId="3BA043E3" w:rsidR="007D7D95" w:rsidRPr="004109E6" w:rsidRDefault="00285DFD" w:rsidP="008C46CB">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 xml:space="preserve">Table 27: </w:t>
      </w:r>
      <w:r w:rsidR="00B46601" w:rsidRPr="004109E6">
        <w:rPr>
          <w:rFonts w:eastAsia="Times New Roman" w:cstheme="minorHAnsi"/>
          <w:color w:val="000000"/>
          <w:sz w:val="20"/>
          <w:szCs w:val="20"/>
          <w:lang w:eastAsia="zh-CN"/>
        </w:rPr>
        <w:t>Kruskal-Wallis Test</w:t>
      </w:r>
      <w:r w:rsidRPr="004109E6">
        <w:rPr>
          <w:rFonts w:eastAsia="Times New Roman" w:cstheme="minorHAnsi"/>
          <w:color w:val="000000"/>
          <w:sz w:val="20"/>
          <w:szCs w:val="20"/>
          <w:lang w:eastAsia="zh-CN"/>
        </w:rPr>
        <w:t xml:space="preserve"> for the pair of</w:t>
      </w:r>
      <w:r w:rsidR="006E0D45" w:rsidRPr="004109E6">
        <w:rPr>
          <w:rFonts w:eastAsia="Times New Roman" w:cstheme="minorHAnsi"/>
          <w:color w:val="000000"/>
          <w:sz w:val="20"/>
          <w:szCs w:val="20"/>
          <w:lang w:eastAsia="zh-CN"/>
        </w:rPr>
        <w:t xml:space="preserve"> internal</w:t>
      </w:r>
      <w:r w:rsidRPr="004109E6">
        <w:rPr>
          <w:rFonts w:eastAsia="Times New Roman" w:cstheme="minorHAnsi"/>
          <w:color w:val="000000"/>
          <w:sz w:val="20"/>
          <w:szCs w:val="20"/>
          <w:lang w:eastAsia="zh-CN"/>
        </w:rPr>
        <w:t xml:space="preserve"> storage – sims</w:t>
      </w:r>
    </w:p>
    <w:p w14:paraId="730562C0" w14:textId="77777777" w:rsidR="00E8691C" w:rsidRPr="00E8691C" w:rsidRDefault="00E8691C" w:rsidP="00FC2990">
      <w:pPr>
        <w:spacing w:after="0" w:line="360" w:lineRule="auto"/>
        <w:ind w:firstLine="709"/>
        <w:jc w:val="both"/>
        <w:rPr>
          <w:rFonts w:cstheme="minorHAnsi"/>
          <w:sz w:val="24"/>
          <w:szCs w:val="24"/>
        </w:rPr>
      </w:pPr>
      <w:r w:rsidRPr="00E8691C">
        <w:rPr>
          <w:rFonts w:cstheme="minorHAnsi"/>
          <w:sz w:val="24"/>
          <w:szCs w:val="24"/>
        </w:rPr>
        <w:t xml:space="preserve">From the test’s statistics and the graph, we conclude that there exists a statistical relationship between internal storage and the number of sim cards. </w:t>
      </w:r>
    </w:p>
    <w:p w14:paraId="35B92C20" w14:textId="30AA5DA1" w:rsidR="0007302D" w:rsidRPr="00E8691C" w:rsidRDefault="00E8691C" w:rsidP="00E8691C">
      <w:pPr>
        <w:spacing w:line="360" w:lineRule="auto"/>
        <w:ind w:firstLine="709"/>
        <w:jc w:val="both"/>
        <w:rPr>
          <w:rFonts w:cstheme="minorHAnsi"/>
          <w:sz w:val="24"/>
          <w:szCs w:val="24"/>
        </w:rPr>
      </w:pPr>
      <w:r w:rsidRPr="00E8691C">
        <w:rPr>
          <w:rFonts w:cstheme="minorHAnsi"/>
          <w:sz w:val="24"/>
          <w:szCs w:val="24"/>
        </w:rPr>
        <w:t>Since in our study the number of phones with 2 SIMs already takes up more than 80% in total, it is understandable that the range of internal storage for phones with 2 SIMs is wider and the values are more dispersed, which indicates that internal storage for phones with 2 SIMs tends to be a bit larger. In addition, the average amounts of internal storage for phones with 1 SIM and 2 SIMs are almost equal.</w:t>
      </w:r>
    </w:p>
    <w:p w14:paraId="00FDED96" w14:textId="28AE1A7F" w:rsidR="00FE3845" w:rsidRPr="00A369AF" w:rsidRDefault="00FE3845" w:rsidP="00234204">
      <w:pPr>
        <w:spacing w:line="276" w:lineRule="auto"/>
        <w:jc w:val="both"/>
        <w:rPr>
          <w:rFonts w:cstheme="minorHAnsi"/>
          <w:b/>
          <w:bCs/>
          <w:sz w:val="24"/>
          <w:szCs w:val="24"/>
          <w:u w:val="single"/>
        </w:rPr>
      </w:pPr>
      <w:r w:rsidRPr="00A369AF">
        <w:rPr>
          <w:rFonts w:cstheme="minorHAnsi"/>
          <w:b/>
          <w:bCs/>
          <w:sz w:val="24"/>
          <w:szCs w:val="24"/>
          <w:u w:val="single"/>
        </w:rPr>
        <w:t>Internal storage – Operating system</w:t>
      </w:r>
    </w:p>
    <w:p w14:paraId="3A3B4D75" w14:textId="20997E07" w:rsidR="00F91166" w:rsidRDefault="00F91166" w:rsidP="00560710">
      <w:pPr>
        <w:spacing w:after="0" w:line="276" w:lineRule="auto"/>
        <w:jc w:val="center"/>
        <w:rPr>
          <w:rFonts w:cstheme="minorHAnsi"/>
          <w:sz w:val="24"/>
          <w:szCs w:val="24"/>
        </w:rPr>
      </w:pPr>
      <w:r>
        <w:rPr>
          <w:rFonts w:cstheme="minorHAnsi"/>
          <w:noProof/>
          <w:sz w:val="24"/>
          <w:szCs w:val="24"/>
        </w:rPr>
        <w:drawing>
          <wp:inline distT="0" distB="0" distL="0" distR="0" wp14:anchorId="52119894" wp14:editId="3AEBED1B">
            <wp:extent cx="2614507" cy="4275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1203" cy="4286395"/>
                    </a:xfrm>
                    <a:prstGeom prst="rect">
                      <a:avLst/>
                    </a:prstGeom>
                    <a:noFill/>
                    <a:ln>
                      <a:noFill/>
                    </a:ln>
                  </pic:spPr>
                </pic:pic>
              </a:graphicData>
            </a:graphic>
          </wp:inline>
        </w:drawing>
      </w:r>
    </w:p>
    <w:p w14:paraId="3B848425" w14:textId="00CDBCF0" w:rsidR="00F91166" w:rsidRPr="002216F9" w:rsidRDefault="002216F9" w:rsidP="002216F9">
      <w:pPr>
        <w:spacing w:before="240"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Graph 2</w:t>
      </w:r>
      <w:r>
        <w:rPr>
          <w:rFonts w:eastAsia="Times New Roman" w:cstheme="minorHAnsi"/>
          <w:color w:val="000000"/>
          <w:sz w:val="20"/>
          <w:szCs w:val="20"/>
          <w:lang w:eastAsia="zh-CN"/>
        </w:rPr>
        <w:t>7</w:t>
      </w:r>
      <w:r w:rsidRPr="00F643CC">
        <w:rPr>
          <w:rFonts w:eastAsia="Times New Roman" w:cstheme="minorHAnsi"/>
          <w:color w:val="000000"/>
          <w:sz w:val="20"/>
          <w:szCs w:val="20"/>
          <w:lang w:eastAsia="zh-CN"/>
        </w:rPr>
        <w:t>: Bo</w:t>
      </w:r>
      <w:r>
        <w:rPr>
          <w:rFonts w:eastAsia="Times New Roman" w:cstheme="minorHAnsi"/>
          <w:color w:val="000000"/>
          <w:sz w:val="20"/>
          <w:szCs w:val="20"/>
          <w:lang w:eastAsia="zh-CN"/>
        </w:rPr>
        <w:t>x plot of</w:t>
      </w:r>
      <w:r w:rsidRPr="00F643CC">
        <w:rPr>
          <w:rFonts w:eastAsia="Times New Roman" w:cstheme="minorHAnsi"/>
          <w:color w:val="000000"/>
          <w:sz w:val="20"/>
          <w:szCs w:val="20"/>
          <w:lang w:eastAsia="zh-CN"/>
        </w:rPr>
        <w:t xml:space="preserve"> the storage –</w:t>
      </w:r>
      <w:r w:rsidR="00415153">
        <w:rPr>
          <w:rFonts w:eastAsia="Times New Roman" w:cstheme="minorHAnsi"/>
          <w:color w:val="000000"/>
          <w:sz w:val="20"/>
          <w:szCs w:val="20"/>
          <w:lang w:eastAsia="zh-CN"/>
        </w:rPr>
        <w:t xml:space="preserve"> </w:t>
      </w:r>
      <w:r>
        <w:rPr>
          <w:rFonts w:eastAsia="Times New Roman" w:cstheme="minorHAnsi"/>
          <w:color w:val="000000"/>
          <w:sz w:val="20"/>
          <w:szCs w:val="20"/>
          <w:lang w:eastAsia="zh-CN"/>
        </w:rPr>
        <w:t>system</w:t>
      </w:r>
      <w:r w:rsidR="00623FD3">
        <w:rPr>
          <w:rFonts w:eastAsia="Times New Roman" w:cstheme="minorHAnsi"/>
          <w:color w:val="000000"/>
          <w:sz w:val="20"/>
          <w:szCs w:val="20"/>
          <w:lang w:eastAsia="zh-CN"/>
        </w:rPr>
        <w:t xml:space="preserve"> pair</w:t>
      </w:r>
    </w:p>
    <w:tbl>
      <w:tblPr>
        <w:tblStyle w:val="TableGrid1"/>
        <w:tblW w:w="0" w:type="auto"/>
        <w:tblLook w:val="04A0" w:firstRow="1" w:lastRow="0" w:firstColumn="1" w:lastColumn="0" w:noHBand="0" w:noVBand="1"/>
      </w:tblPr>
      <w:tblGrid>
        <w:gridCol w:w="4248"/>
        <w:gridCol w:w="1276"/>
        <w:gridCol w:w="992"/>
        <w:gridCol w:w="1843"/>
        <w:gridCol w:w="1711"/>
      </w:tblGrid>
      <w:tr w:rsidR="007B1C78" w:rsidRPr="004109E6" w14:paraId="444EA9C4" w14:textId="77777777" w:rsidTr="00E2618A">
        <w:trPr>
          <w:trHeight w:val="600"/>
        </w:trPr>
        <w:tc>
          <w:tcPr>
            <w:tcW w:w="4248" w:type="dxa"/>
            <w:vAlign w:val="center"/>
            <w:hideMark/>
          </w:tcPr>
          <w:p w14:paraId="4473A896" w14:textId="77777777" w:rsidR="007B1C78" w:rsidRPr="00707766" w:rsidRDefault="007B1C78" w:rsidP="00DB7C28">
            <w:pPr>
              <w:jc w:val="center"/>
              <w:rPr>
                <w:rFonts w:eastAsia="Times New Roman" w:cstheme="minorHAnsi"/>
                <w:b/>
                <w:bCs/>
                <w:lang w:eastAsia="zh-CN"/>
              </w:rPr>
            </w:pPr>
            <w:r w:rsidRPr="00707766">
              <w:rPr>
                <w:rFonts w:eastAsia="Times New Roman" w:cstheme="minorHAnsi"/>
                <w:b/>
                <w:bCs/>
                <w:color w:val="000000"/>
                <w:lang w:eastAsia="zh-CN"/>
              </w:rPr>
              <w:lastRenderedPageBreak/>
              <w:t>Null Hypothesis</w:t>
            </w:r>
          </w:p>
        </w:tc>
        <w:tc>
          <w:tcPr>
            <w:tcW w:w="1276" w:type="dxa"/>
            <w:vAlign w:val="center"/>
            <w:hideMark/>
          </w:tcPr>
          <w:p w14:paraId="241753F1" w14:textId="77777777" w:rsidR="007B1C78" w:rsidRPr="00707766" w:rsidRDefault="007B1C78" w:rsidP="00DB7C28">
            <w:pPr>
              <w:jc w:val="center"/>
              <w:rPr>
                <w:rFonts w:eastAsia="Times New Roman" w:cstheme="minorHAnsi"/>
                <w:b/>
                <w:bCs/>
                <w:lang w:eastAsia="zh-CN"/>
              </w:rPr>
            </w:pPr>
            <w:r w:rsidRPr="00707766">
              <w:rPr>
                <w:rFonts w:eastAsia="Times New Roman" w:cstheme="minorHAnsi"/>
                <w:b/>
                <w:bCs/>
                <w:color w:val="000000"/>
                <w:lang w:eastAsia="zh-CN"/>
              </w:rPr>
              <w:t>p-value</w:t>
            </w:r>
          </w:p>
        </w:tc>
        <w:tc>
          <w:tcPr>
            <w:tcW w:w="992" w:type="dxa"/>
            <w:vAlign w:val="center"/>
            <w:hideMark/>
          </w:tcPr>
          <w:p w14:paraId="2DFC0909" w14:textId="77777777" w:rsidR="007B1C78" w:rsidRPr="00707766" w:rsidRDefault="007B1C78" w:rsidP="00DB7C28">
            <w:pPr>
              <w:jc w:val="center"/>
              <w:rPr>
                <w:rFonts w:eastAsia="Times New Roman" w:cstheme="minorHAnsi"/>
                <w:b/>
                <w:bCs/>
                <w:lang w:eastAsia="zh-CN"/>
              </w:rPr>
            </w:pPr>
            <w:r w:rsidRPr="00707766">
              <w:rPr>
                <w:rFonts w:eastAsia="Times New Roman" w:cstheme="minorHAnsi"/>
                <w:b/>
                <w:bCs/>
                <w:color w:val="000000"/>
                <w:lang w:eastAsia="zh-CN"/>
              </w:rPr>
              <w:t>Test</w:t>
            </w:r>
          </w:p>
        </w:tc>
        <w:tc>
          <w:tcPr>
            <w:tcW w:w="1843" w:type="dxa"/>
            <w:vAlign w:val="center"/>
            <w:hideMark/>
          </w:tcPr>
          <w:p w14:paraId="38F378DC" w14:textId="77777777" w:rsidR="007B1C78" w:rsidRPr="00707766" w:rsidRDefault="007B1C78" w:rsidP="00DB7C28">
            <w:pPr>
              <w:jc w:val="center"/>
              <w:rPr>
                <w:rFonts w:eastAsia="Times New Roman" w:cstheme="minorHAnsi"/>
                <w:b/>
                <w:bCs/>
                <w:lang w:eastAsia="zh-CN"/>
              </w:rPr>
            </w:pPr>
            <w:r w:rsidRPr="00707766">
              <w:rPr>
                <w:rFonts w:eastAsia="Times New Roman" w:cstheme="minorHAnsi"/>
                <w:b/>
                <w:bCs/>
                <w:color w:val="000000"/>
                <w:lang w:eastAsia="zh-CN"/>
              </w:rPr>
              <w:t>Statistical value</w:t>
            </w:r>
          </w:p>
        </w:tc>
        <w:tc>
          <w:tcPr>
            <w:tcW w:w="1711" w:type="dxa"/>
            <w:vAlign w:val="center"/>
            <w:hideMark/>
          </w:tcPr>
          <w:p w14:paraId="6F705A8C" w14:textId="77777777" w:rsidR="007B1C78" w:rsidRPr="00707766" w:rsidRDefault="007B1C78" w:rsidP="00DB7C28">
            <w:pPr>
              <w:jc w:val="center"/>
              <w:rPr>
                <w:rFonts w:eastAsia="Times New Roman" w:cstheme="minorHAnsi"/>
                <w:b/>
                <w:bCs/>
                <w:lang w:eastAsia="zh-CN"/>
              </w:rPr>
            </w:pPr>
            <w:r w:rsidRPr="00707766">
              <w:rPr>
                <w:rFonts w:eastAsia="Times New Roman" w:cstheme="minorHAnsi"/>
                <w:b/>
                <w:bCs/>
                <w:color w:val="000000"/>
                <w:lang w:eastAsia="zh-CN"/>
              </w:rPr>
              <w:t>Result</w:t>
            </w:r>
          </w:p>
        </w:tc>
      </w:tr>
      <w:tr w:rsidR="007B1C78" w:rsidRPr="004109E6" w14:paraId="682F5741" w14:textId="77777777" w:rsidTr="00E2618A">
        <w:trPr>
          <w:trHeight w:val="528"/>
        </w:trPr>
        <w:tc>
          <w:tcPr>
            <w:tcW w:w="4248" w:type="dxa"/>
            <w:vAlign w:val="center"/>
            <w:hideMark/>
          </w:tcPr>
          <w:p w14:paraId="18D39641" w14:textId="7B37E3CA" w:rsidR="007B1C78" w:rsidRPr="004109E6" w:rsidRDefault="00E52F63" w:rsidP="00DB7C28">
            <w:pPr>
              <w:jc w:val="center"/>
              <w:rPr>
                <w:rFonts w:eastAsia="Times New Roman" w:cstheme="minorHAnsi"/>
                <w:lang w:eastAsia="zh-CN"/>
              </w:rPr>
            </w:pPr>
            <w:r>
              <w:rPr>
                <w:rFonts w:eastAsia="Times New Roman" w:cstheme="minorHAnsi"/>
                <w:color w:val="000000"/>
                <w:lang w:eastAsia="zh-CN"/>
              </w:rPr>
              <w:t>No</w:t>
            </w:r>
            <w:r w:rsidR="007B1C78" w:rsidRPr="004109E6">
              <w:rPr>
                <w:rFonts w:eastAsia="Times New Roman" w:cstheme="minorHAnsi"/>
                <w:color w:val="000000"/>
                <w:lang w:eastAsia="zh-CN"/>
              </w:rPr>
              <w:t xml:space="preserve"> </w:t>
            </w:r>
            <w:r w:rsidR="00E2618A" w:rsidRPr="00E2618A">
              <w:rPr>
                <w:rFonts w:eastAsia="Times New Roman" w:cstheme="minorHAnsi"/>
                <w:color w:val="000000"/>
                <w:lang w:eastAsia="zh-CN"/>
              </w:rPr>
              <w:t xml:space="preserve">statistical </w:t>
            </w:r>
            <w:r w:rsidR="007B1C78" w:rsidRPr="004109E6">
              <w:rPr>
                <w:rFonts w:eastAsia="Times New Roman" w:cstheme="minorHAnsi"/>
                <w:color w:val="000000"/>
                <w:lang w:eastAsia="zh-CN"/>
              </w:rPr>
              <w:t>relationship between variables</w:t>
            </w:r>
          </w:p>
        </w:tc>
        <w:tc>
          <w:tcPr>
            <w:tcW w:w="1276" w:type="dxa"/>
            <w:vAlign w:val="center"/>
            <w:hideMark/>
          </w:tcPr>
          <w:p w14:paraId="0837EB1F" w14:textId="6884B1ED" w:rsidR="007B1C78" w:rsidRPr="004109E6" w:rsidRDefault="007B1C78" w:rsidP="00DB7C28">
            <w:pPr>
              <w:jc w:val="center"/>
              <w:rPr>
                <w:rFonts w:eastAsia="Times New Roman" w:cstheme="minorHAnsi"/>
                <w:lang w:eastAsia="zh-CN"/>
              </w:rPr>
            </w:pPr>
            <w:r w:rsidRPr="007B1C78">
              <w:rPr>
                <w:rFonts w:eastAsia="Times New Roman" w:cstheme="minorHAnsi"/>
                <w:color w:val="000000"/>
                <w:lang w:eastAsia="zh-CN"/>
              </w:rPr>
              <w:t>0.050038</w:t>
            </w:r>
          </w:p>
        </w:tc>
        <w:tc>
          <w:tcPr>
            <w:tcW w:w="992" w:type="dxa"/>
            <w:vAlign w:val="center"/>
            <w:hideMark/>
          </w:tcPr>
          <w:p w14:paraId="6443BDE1" w14:textId="57C31F41" w:rsidR="007B1C78" w:rsidRPr="004109E6" w:rsidRDefault="007B1C78" w:rsidP="00465B5C">
            <w:pPr>
              <w:rPr>
                <w:rFonts w:eastAsia="Times New Roman" w:cstheme="minorHAnsi"/>
                <w:lang w:eastAsia="zh-CN"/>
              </w:rPr>
            </w:pPr>
            <w:r w:rsidRPr="004109E6">
              <w:rPr>
                <w:rFonts w:eastAsia="Times New Roman" w:cstheme="minorHAnsi"/>
                <w:color w:val="000000"/>
                <w:lang w:eastAsia="zh-CN"/>
              </w:rPr>
              <w:t xml:space="preserve"> Kruskal-Wallis</w:t>
            </w:r>
          </w:p>
        </w:tc>
        <w:tc>
          <w:tcPr>
            <w:tcW w:w="1843" w:type="dxa"/>
            <w:vAlign w:val="center"/>
            <w:hideMark/>
          </w:tcPr>
          <w:p w14:paraId="15D854BB" w14:textId="3BE46EDF" w:rsidR="007B1C78" w:rsidRPr="004109E6" w:rsidRDefault="007B1C78" w:rsidP="00DB7C28">
            <w:pPr>
              <w:jc w:val="center"/>
              <w:rPr>
                <w:rFonts w:eastAsia="Times New Roman" w:cstheme="minorHAnsi"/>
                <w:lang w:eastAsia="zh-CN"/>
              </w:rPr>
            </w:pPr>
            <w:r w:rsidRPr="007B1C78">
              <w:rPr>
                <w:rFonts w:eastAsia="Times New Roman" w:cstheme="minorHAnsi"/>
                <w:lang w:eastAsia="zh-CN"/>
              </w:rPr>
              <w:t>3.84</w:t>
            </w:r>
          </w:p>
        </w:tc>
        <w:tc>
          <w:tcPr>
            <w:tcW w:w="1711" w:type="dxa"/>
            <w:vAlign w:val="center"/>
            <w:hideMark/>
          </w:tcPr>
          <w:p w14:paraId="2737444E" w14:textId="7A9CD471" w:rsidR="007B1C78" w:rsidRPr="004109E6" w:rsidRDefault="007B1C78"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w:t>
            </w:r>
            <w:r w:rsidR="00FC2990">
              <w:rPr>
                <w:rFonts w:eastAsia="Times New Roman" w:cstheme="minorHAnsi"/>
                <w:color w:val="000000"/>
                <w:lang w:eastAsia="zh-CN"/>
              </w:rPr>
              <w:t xml:space="preserve">not </w:t>
            </w:r>
            <w:r w:rsidRPr="004109E6">
              <w:rPr>
                <w:rFonts w:eastAsia="Times New Roman" w:cstheme="minorHAnsi"/>
                <w:color w:val="000000"/>
                <w:lang w:eastAsia="zh-CN"/>
              </w:rPr>
              <w:t>rejected</w:t>
            </w:r>
          </w:p>
          <w:p w14:paraId="0E442AEC" w14:textId="77777777" w:rsidR="007B1C78" w:rsidRPr="004109E6" w:rsidRDefault="007B1C78" w:rsidP="00DB7C28">
            <w:pPr>
              <w:jc w:val="center"/>
              <w:rPr>
                <w:rFonts w:eastAsia="Times New Roman" w:cstheme="minorHAnsi"/>
                <w:lang w:eastAsia="zh-CN"/>
              </w:rPr>
            </w:pPr>
          </w:p>
        </w:tc>
      </w:tr>
    </w:tbl>
    <w:p w14:paraId="24F997B6" w14:textId="20447156" w:rsidR="00285DFD" w:rsidRPr="004109E6" w:rsidRDefault="00285DFD" w:rsidP="005E233A">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Table 28: Kruskal-Wallis Test for the pair of</w:t>
      </w:r>
      <w:r w:rsidR="006E0D45" w:rsidRPr="004109E6">
        <w:rPr>
          <w:rFonts w:eastAsia="Times New Roman" w:cstheme="minorHAnsi"/>
          <w:color w:val="000000"/>
          <w:sz w:val="20"/>
          <w:szCs w:val="20"/>
          <w:lang w:eastAsia="zh-CN"/>
        </w:rPr>
        <w:t xml:space="preserve"> internal</w:t>
      </w:r>
      <w:r w:rsidRPr="004109E6">
        <w:rPr>
          <w:rFonts w:eastAsia="Times New Roman" w:cstheme="minorHAnsi"/>
          <w:color w:val="000000"/>
          <w:sz w:val="20"/>
          <w:szCs w:val="20"/>
          <w:lang w:eastAsia="zh-CN"/>
        </w:rPr>
        <w:t xml:space="preserve"> storage – operating system</w:t>
      </w:r>
    </w:p>
    <w:p w14:paraId="308CBD5E" w14:textId="51AFAAB6" w:rsidR="006C750B" w:rsidRPr="006C750B" w:rsidRDefault="006C750B" w:rsidP="00866EF1">
      <w:pPr>
        <w:spacing w:after="0" w:line="360" w:lineRule="auto"/>
        <w:ind w:firstLine="709"/>
        <w:jc w:val="both"/>
        <w:rPr>
          <w:rFonts w:cstheme="minorHAnsi"/>
          <w:sz w:val="24"/>
          <w:szCs w:val="24"/>
        </w:rPr>
      </w:pPr>
      <w:r w:rsidRPr="006C750B">
        <w:rPr>
          <w:rFonts w:cstheme="minorHAnsi"/>
          <w:sz w:val="24"/>
          <w:szCs w:val="24"/>
        </w:rPr>
        <w:t xml:space="preserve">From the test’s statistics and the graph, we conclude that </w:t>
      </w:r>
      <w:r w:rsidR="007F4EE2">
        <w:rPr>
          <w:rFonts w:cstheme="minorHAnsi"/>
          <w:sz w:val="24"/>
          <w:szCs w:val="24"/>
        </w:rPr>
        <w:t>there is no</w:t>
      </w:r>
      <w:r w:rsidRPr="006C750B">
        <w:rPr>
          <w:rFonts w:cstheme="minorHAnsi"/>
          <w:sz w:val="24"/>
          <w:szCs w:val="24"/>
        </w:rPr>
        <w:t xml:space="preserve"> statistical relationship between internal storage and the type of operating syste</w:t>
      </w:r>
      <w:r w:rsidR="007F4EE2">
        <w:rPr>
          <w:rFonts w:cstheme="minorHAnsi"/>
          <w:sz w:val="24"/>
          <w:szCs w:val="24"/>
        </w:rPr>
        <w:t>m</w:t>
      </w:r>
      <w:r w:rsidRPr="006C750B">
        <w:rPr>
          <w:rFonts w:cstheme="minorHAnsi"/>
          <w:sz w:val="24"/>
          <w:szCs w:val="24"/>
        </w:rPr>
        <w:t xml:space="preserve">. </w:t>
      </w:r>
    </w:p>
    <w:p w14:paraId="2BFDCD94" w14:textId="79659746" w:rsidR="00FE3845" w:rsidRPr="00DB0F96" w:rsidRDefault="006C750B" w:rsidP="006C750B">
      <w:pPr>
        <w:spacing w:line="360" w:lineRule="auto"/>
        <w:ind w:firstLine="709"/>
        <w:jc w:val="both"/>
        <w:rPr>
          <w:rFonts w:cstheme="minorHAnsi"/>
          <w:sz w:val="24"/>
          <w:szCs w:val="24"/>
        </w:rPr>
      </w:pPr>
      <w:r w:rsidRPr="006C750B">
        <w:rPr>
          <w:rFonts w:cstheme="minorHAnsi"/>
          <w:sz w:val="24"/>
          <w:szCs w:val="24"/>
        </w:rPr>
        <w:t>Except for several outliers for phones with Android operating system, the amounts of internal storage for phones operated by Android and non-Android systems have the same median, the same range of values and their values are similarly dispersed.</w:t>
      </w:r>
    </w:p>
    <w:p w14:paraId="756E571B" w14:textId="4B281106" w:rsidR="00FE3845" w:rsidRPr="00A369AF" w:rsidRDefault="00FE3845" w:rsidP="00234204">
      <w:pPr>
        <w:spacing w:line="276" w:lineRule="auto"/>
        <w:jc w:val="both"/>
        <w:rPr>
          <w:rFonts w:cstheme="minorHAnsi"/>
          <w:b/>
          <w:bCs/>
          <w:sz w:val="24"/>
          <w:szCs w:val="24"/>
          <w:u w:val="single"/>
        </w:rPr>
      </w:pPr>
      <w:r w:rsidRPr="00A369AF">
        <w:rPr>
          <w:rFonts w:cstheme="minorHAnsi"/>
          <w:b/>
          <w:bCs/>
          <w:sz w:val="24"/>
          <w:szCs w:val="24"/>
          <w:u w:val="single"/>
        </w:rPr>
        <w:t>Battery capacity – Brand</w:t>
      </w:r>
    </w:p>
    <w:p w14:paraId="4C0A351A" w14:textId="52C755CA" w:rsidR="00CF109C" w:rsidRPr="004109E6" w:rsidRDefault="00C12EE8" w:rsidP="00251F99">
      <w:pPr>
        <w:spacing w:after="0" w:line="276" w:lineRule="auto"/>
        <w:jc w:val="center"/>
        <w:rPr>
          <w:rFonts w:cstheme="minorHAnsi"/>
          <w:b/>
          <w:bCs/>
          <w:sz w:val="24"/>
          <w:szCs w:val="24"/>
        </w:rPr>
      </w:pPr>
      <w:r>
        <w:rPr>
          <w:rFonts w:cstheme="minorHAnsi"/>
          <w:b/>
          <w:bCs/>
          <w:noProof/>
          <w:sz w:val="24"/>
          <w:szCs w:val="24"/>
        </w:rPr>
        <w:drawing>
          <wp:inline distT="0" distB="0" distL="0" distR="0" wp14:anchorId="5C9F2219" wp14:editId="5ED2CAF4">
            <wp:extent cx="2709333" cy="248865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7282" cy="2495958"/>
                    </a:xfrm>
                    <a:prstGeom prst="rect">
                      <a:avLst/>
                    </a:prstGeom>
                    <a:noFill/>
                    <a:ln>
                      <a:noFill/>
                    </a:ln>
                  </pic:spPr>
                </pic:pic>
              </a:graphicData>
            </a:graphic>
          </wp:inline>
        </w:drawing>
      </w:r>
    </w:p>
    <w:p w14:paraId="3FDAAE98" w14:textId="4E701BA5" w:rsidR="00FC2990" w:rsidRPr="001711E4" w:rsidRDefault="002216F9" w:rsidP="00251F99">
      <w:pPr>
        <w:spacing w:after="240" w:line="276" w:lineRule="auto"/>
        <w:jc w:val="center"/>
        <w:rPr>
          <w:rFonts w:eastAsia="Times New Roman" w:cstheme="minorHAnsi"/>
          <w:color w:val="000000"/>
          <w:sz w:val="20"/>
          <w:szCs w:val="20"/>
          <w:lang w:eastAsia="zh-CN"/>
        </w:rPr>
      </w:pPr>
      <w:r w:rsidRPr="002216F9">
        <w:rPr>
          <w:rFonts w:eastAsia="Times New Roman" w:cstheme="minorHAnsi"/>
          <w:color w:val="000000"/>
          <w:sz w:val="20"/>
          <w:szCs w:val="20"/>
          <w:lang w:eastAsia="zh-CN"/>
        </w:rPr>
        <w:t>Graph 28: Box plot of the battery – brand pair</w:t>
      </w:r>
    </w:p>
    <w:tbl>
      <w:tblPr>
        <w:tblStyle w:val="TableGrid1"/>
        <w:tblW w:w="0" w:type="auto"/>
        <w:tblLook w:val="04A0" w:firstRow="1" w:lastRow="0" w:firstColumn="1" w:lastColumn="0" w:noHBand="0" w:noVBand="1"/>
      </w:tblPr>
      <w:tblGrid>
        <w:gridCol w:w="4906"/>
        <w:gridCol w:w="1267"/>
        <w:gridCol w:w="932"/>
        <w:gridCol w:w="1693"/>
        <w:gridCol w:w="1272"/>
      </w:tblGrid>
      <w:tr w:rsidR="00FC2990" w:rsidRPr="004109E6" w14:paraId="403BBAB8" w14:textId="77777777" w:rsidTr="001711E4">
        <w:trPr>
          <w:trHeight w:val="600"/>
        </w:trPr>
        <w:tc>
          <w:tcPr>
            <w:tcW w:w="4957" w:type="dxa"/>
            <w:vAlign w:val="center"/>
            <w:hideMark/>
          </w:tcPr>
          <w:p w14:paraId="6A4273BA" w14:textId="77777777" w:rsidR="00FC2990" w:rsidRPr="00707766" w:rsidRDefault="00FC2990" w:rsidP="00DB7C28">
            <w:pPr>
              <w:jc w:val="center"/>
              <w:rPr>
                <w:rFonts w:eastAsia="Times New Roman" w:cstheme="minorHAnsi"/>
                <w:b/>
                <w:bCs/>
                <w:lang w:eastAsia="zh-CN"/>
              </w:rPr>
            </w:pPr>
            <w:r w:rsidRPr="00707766">
              <w:rPr>
                <w:rFonts w:eastAsia="Times New Roman" w:cstheme="minorHAnsi"/>
                <w:b/>
                <w:bCs/>
                <w:color w:val="000000"/>
                <w:lang w:eastAsia="zh-CN"/>
              </w:rPr>
              <w:t>Null Hypothesis</w:t>
            </w:r>
          </w:p>
        </w:tc>
        <w:tc>
          <w:tcPr>
            <w:tcW w:w="1275" w:type="dxa"/>
            <w:vAlign w:val="center"/>
            <w:hideMark/>
          </w:tcPr>
          <w:p w14:paraId="125EA49A" w14:textId="77777777" w:rsidR="00FC2990" w:rsidRPr="00707766" w:rsidRDefault="00FC2990" w:rsidP="00DB7C28">
            <w:pPr>
              <w:jc w:val="center"/>
              <w:rPr>
                <w:rFonts w:eastAsia="Times New Roman" w:cstheme="minorHAnsi"/>
                <w:b/>
                <w:bCs/>
                <w:lang w:eastAsia="zh-CN"/>
              </w:rPr>
            </w:pPr>
            <w:r w:rsidRPr="00707766">
              <w:rPr>
                <w:rFonts w:eastAsia="Times New Roman" w:cstheme="minorHAnsi"/>
                <w:b/>
                <w:bCs/>
                <w:color w:val="000000"/>
                <w:lang w:eastAsia="zh-CN"/>
              </w:rPr>
              <w:t>p-value</w:t>
            </w:r>
          </w:p>
        </w:tc>
        <w:tc>
          <w:tcPr>
            <w:tcW w:w="851" w:type="dxa"/>
            <w:vAlign w:val="center"/>
            <w:hideMark/>
          </w:tcPr>
          <w:p w14:paraId="53DD6F5A" w14:textId="77777777" w:rsidR="00FC2990" w:rsidRPr="00707766" w:rsidRDefault="00FC2990" w:rsidP="00DB7C28">
            <w:pPr>
              <w:jc w:val="center"/>
              <w:rPr>
                <w:rFonts w:eastAsia="Times New Roman" w:cstheme="minorHAnsi"/>
                <w:b/>
                <w:bCs/>
                <w:lang w:eastAsia="zh-CN"/>
              </w:rPr>
            </w:pPr>
            <w:r w:rsidRPr="00707766">
              <w:rPr>
                <w:rFonts w:eastAsia="Times New Roman" w:cstheme="minorHAnsi"/>
                <w:b/>
                <w:bCs/>
                <w:color w:val="000000"/>
                <w:lang w:eastAsia="zh-CN"/>
              </w:rPr>
              <w:t>Test</w:t>
            </w:r>
          </w:p>
        </w:tc>
        <w:tc>
          <w:tcPr>
            <w:tcW w:w="1701" w:type="dxa"/>
            <w:vAlign w:val="center"/>
            <w:hideMark/>
          </w:tcPr>
          <w:p w14:paraId="7105AD81" w14:textId="77777777" w:rsidR="00FC2990" w:rsidRPr="00707766" w:rsidRDefault="00FC2990" w:rsidP="00DB7C28">
            <w:pPr>
              <w:jc w:val="center"/>
              <w:rPr>
                <w:rFonts w:eastAsia="Times New Roman" w:cstheme="minorHAnsi"/>
                <w:b/>
                <w:bCs/>
                <w:lang w:eastAsia="zh-CN"/>
              </w:rPr>
            </w:pPr>
            <w:r w:rsidRPr="00707766">
              <w:rPr>
                <w:rFonts w:eastAsia="Times New Roman" w:cstheme="minorHAnsi"/>
                <w:b/>
                <w:bCs/>
                <w:color w:val="000000"/>
                <w:lang w:eastAsia="zh-CN"/>
              </w:rPr>
              <w:t>Statistical value</w:t>
            </w:r>
          </w:p>
        </w:tc>
        <w:tc>
          <w:tcPr>
            <w:tcW w:w="1276" w:type="dxa"/>
            <w:vAlign w:val="center"/>
            <w:hideMark/>
          </w:tcPr>
          <w:p w14:paraId="01DE1797" w14:textId="77777777" w:rsidR="00FC2990" w:rsidRPr="00707766" w:rsidRDefault="00FC2990" w:rsidP="00DB7C28">
            <w:pPr>
              <w:jc w:val="center"/>
              <w:rPr>
                <w:rFonts w:eastAsia="Times New Roman" w:cstheme="minorHAnsi"/>
                <w:b/>
                <w:bCs/>
                <w:lang w:eastAsia="zh-CN"/>
              </w:rPr>
            </w:pPr>
            <w:r w:rsidRPr="00707766">
              <w:rPr>
                <w:rFonts w:eastAsia="Times New Roman" w:cstheme="minorHAnsi"/>
                <w:b/>
                <w:bCs/>
                <w:color w:val="000000"/>
                <w:lang w:eastAsia="zh-CN"/>
              </w:rPr>
              <w:t>Result</w:t>
            </w:r>
          </w:p>
        </w:tc>
      </w:tr>
      <w:tr w:rsidR="00FC2990" w:rsidRPr="004109E6" w14:paraId="3561B2F8" w14:textId="77777777" w:rsidTr="001711E4">
        <w:trPr>
          <w:trHeight w:val="528"/>
        </w:trPr>
        <w:tc>
          <w:tcPr>
            <w:tcW w:w="4957" w:type="dxa"/>
            <w:vAlign w:val="center"/>
            <w:hideMark/>
          </w:tcPr>
          <w:p w14:paraId="4E770DE5" w14:textId="6EB4C093" w:rsidR="00FC2990" w:rsidRPr="004109E6" w:rsidRDefault="00E52F63" w:rsidP="00DB7C28">
            <w:pPr>
              <w:jc w:val="center"/>
              <w:rPr>
                <w:rFonts w:eastAsia="Times New Roman" w:cstheme="minorHAnsi"/>
                <w:lang w:eastAsia="zh-CN"/>
              </w:rPr>
            </w:pPr>
            <w:r w:rsidRPr="00E52F63">
              <w:rPr>
                <w:rFonts w:eastAsia="Times New Roman" w:cstheme="minorHAnsi"/>
                <w:color w:val="000000"/>
                <w:lang w:eastAsia="zh-CN"/>
              </w:rPr>
              <w:t xml:space="preserve">There is a </w:t>
            </w:r>
            <w:r w:rsidR="00E2618A" w:rsidRPr="00E2618A">
              <w:rPr>
                <w:rFonts w:eastAsia="Times New Roman" w:cstheme="minorHAnsi"/>
                <w:color w:val="000000"/>
                <w:lang w:eastAsia="zh-CN"/>
              </w:rPr>
              <w:t xml:space="preserve">statistical </w:t>
            </w:r>
            <w:r w:rsidR="00E2618A">
              <w:rPr>
                <w:rFonts w:eastAsia="Times New Roman" w:cstheme="minorHAnsi"/>
                <w:color w:val="000000"/>
                <w:lang w:eastAsia="zh-CN"/>
              </w:rPr>
              <w:t xml:space="preserve"> </w:t>
            </w:r>
            <w:r w:rsidRPr="00E52F63">
              <w:rPr>
                <w:rFonts w:eastAsia="Times New Roman" w:cstheme="minorHAnsi"/>
                <w:color w:val="000000"/>
                <w:lang w:eastAsia="zh-CN"/>
              </w:rPr>
              <w:t>relationship between variables</w:t>
            </w:r>
          </w:p>
        </w:tc>
        <w:tc>
          <w:tcPr>
            <w:tcW w:w="1275" w:type="dxa"/>
            <w:vAlign w:val="center"/>
            <w:hideMark/>
          </w:tcPr>
          <w:p w14:paraId="485CEDFF" w14:textId="77777777" w:rsidR="00FC2990" w:rsidRPr="004109E6" w:rsidRDefault="00FC2990" w:rsidP="00DB7C28">
            <w:pPr>
              <w:jc w:val="center"/>
              <w:rPr>
                <w:rFonts w:eastAsia="Times New Roman" w:cstheme="minorHAnsi"/>
                <w:lang w:eastAsia="zh-CN"/>
              </w:rPr>
            </w:pPr>
            <w:r w:rsidRPr="004109E6">
              <w:rPr>
                <w:rFonts w:eastAsia="Times New Roman" w:cstheme="minorHAnsi"/>
                <w:color w:val="000000"/>
                <w:lang w:eastAsia="zh-CN"/>
              </w:rPr>
              <w:t>0</w:t>
            </w:r>
          </w:p>
        </w:tc>
        <w:tc>
          <w:tcPr>
            <w:tcW w:w="851" w:type="dxa"/>
            <w:vAlign w:val="center"/>
            <w:hideMark/>
          </w:tcPr>
          <w:p w14:paraId="30232761" w14:textId="0F4EE806" w:rsidR="00FC2990" w:rsidRPr="004109E6" w:rsidRDefault="00FC2990" w:rsidP="00DB7C28">
            <w:pPr>
              <w:jc w:val="center"/>
              <w:rPr>
                <w:rFonts w:eastAsia="Times New Roman" w:cstheme="minorHAnsi"/>
                <w:lang w:eastAsia="zh-CN"/>
              </w:rPr>
            </w:pPr>
            <w:r w:rsidRPr="004109E6">
              <w:rPr>
                <w:rFonts w:eastAsia="Times New Roman" w:cstheme="minorHAnsi"/>
                <w:color w:val="000000"/>
                <w:lang w:eastAsia="zh-CN"/>
              </w:rPr>
              <w:t>Kruskal-Wallis</w:t>
            </w:r>
          </w:p>
        </w:tc>
        <w:tc>
          <w:tcPr>
            <w:tcW w:w="1701" w:type="dxa"/>
            <w:vAlign w:val="center"/>
            <w:hideMark/>
          </w:tcPr>
          <w:p w14:paraId="4FAA829D" w14:textId="4A3247BB" w:rsidR="00FC2990" w:rsidRPr="004109E6" w:rsidRDefault="00FC2990" w:rsidP="00DB7C28">
            <w:pPr>
              <w:jc w:val="center"/>
              <w:rPr>
                <w:rFonts w:eastAsia="Times New Roman" w:cstheme="minorHAnsi"/>
                <w:lang w:eastAsia="zh-CN"/>
              </w:rPr>
            </w:pPr>
            <w:r w:rsidRPr="00FC2990">
              <w:rPr>
                <w:rFonts w:eastAsia="Times New Roman" w:cstheme="minorHAnsi"/>
                <w:lang w:eastAsia="zh-CN"/>
              </w:rPr>
              <w:t>110.366</w:t>
            </w:r>
          </w:p>
        </w:tc>
        <w:tc>
          <w:tcPr>
            <w:tcW w:w="1276" w:type="dxa"/>
            <w:vAlign w:val="center"/>
            <w:hideMark/>
          </w:tcPr>
          <w:p w14:paraId="5B619AB9" w14:textId="77777777" w:rsidR="00FC2990" w:rsidRPr="004109E6" w:rsidRDefault="00FC2990"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rejected</w:t>
            </w:r>
          </w:p>
          <w:p w14:paraId="4A79954E" w14:textId="77777777" w:rsidR="00FC2990" w:rsidRPr="004109E6" w:rsidRDefault="00FC2990" w:rsidP="00DB7C28">
            <w:pPr>
              <w:jc w:val="center"/>
              <w:rPr>
                <w:rFonts w:eastAsia="Times New Roman" w:cstheme="minorHAnsi"/>
                <w:lang w:eastAsia="zh-CN"/>
              </w:rPr>
            </w:pPr>
          </w:p>
        </w:tc>
      </w:tr>
    </w:tbl>
    <w:p w14:paraId="183165F8" w14:textId="0F1B1762" w:rsidR="006E0D45" w:rsidRPr="004109E6" w:rsidRDefault="006E0D45" w:rsidP="00251F99">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Table 29: Kruskal-Wallis Test for the pair of battery – brand</w:t>
      </w:r>
    </w:p>
    <w:p w14:paraId="34CE5666" w14:textId="77777777" w:rsidR="00DB0115" w:rsidRPr="00DB0115" w:rsidRDefault="00DB0115" w:rsidP="00DB0115">
      <w:pPr>
        <w:spacing w:after="0" w:line="360" w:lineRule="auto"/>
        <w:ind w:firstLine="720"/>
        <w:jc w:val="both"/>
        <w:rPr>
          <w:rFonts w:cstheme="minorHAnsi"/>
          <w:sz w:val="24"/>
          <w:szCs w:val="24"/>
        </w:rPr>
      </w:pPr>
      <w:r w:rsidRPr="00DB0115">
        <w:rPr>
          <w:rFonts w:cstheme="minorHAnsi"/>
          <w:sz w:val="24"/>
          <w:szCs w:val="24"/>
        </w:rPr>
        <w:t>From the test’s statistics and the graph, we conclude that there exists a statistical relationship between battery capacity and brand, as the ranges of battery capacity vary evidently among brands of high and low values.</w:t>
      </w:r>
    </w:p>
    <w:p w14:paraId="3B70E9C0" w14:textId="4CD037D2" w:rsidR="00DB0115" w:rsidRDefault="00DB0115" w:rsidP="00DB0115">
      <w:pPr>
        <w:spacing w:line="360" w:lineRule="auto"/>
        <w:ind w:firstLine="720"/>
        <w:jc w:val="both"/>
        <w:rPr>
          <w:rFonts w:cstheme="minorHAnsi"/>
          <w:sz w:val="24"/>
          <w:szCs w:val="24"/>
        </w:rPr>
      </w:pPr>
      <w:r w:rsidRPr="00DB0115">
        <w:rPr>
          <w:rFonts w:cstheme="minorHAnsi"/>
          <w:sz w:val="24"/>
          <w:szCs w:val="24"/>
        </w:rPr>
        <w:lastRenderedPageBreak/>
        <w:t xml:space="preserve">On average, battery capacity is </w:t>
      </w:r>
      <w:r w:rsidR="00923850">
        <w:rPr>
          <w:rFonts w:cstheme="minorHAnsi"/>
          <w:sz w:val="24"/>
          <w:szCs w:val="24"/>
        </w:rPr>
        <w:t xml:space="preserve">the </w:t>
      </w:r>
      <w:r w:rsidRPr="00DB0115">
        <w:rPr>
          <w:rFonts w:cstheme="minorHAnsi"/>
          <w:sz w:val="24"/>
          <w:szCs w:val="24"/>
        </w:rPr>
        <w:t>highest among phones from brands of group 3 and group 4. This can be explained by the fact that brands from these groups are the top brands, producing phones with better qualities, including battery capacity.</w:t>
      </w:r>
      <w:r w:rsidR="00923850">
        <w:rPr>
          <w:rFonts w:cstheme="minorHAnsi"/>
          <w:sz w:val="24"/>
          <w:szCs w:val="24"/>
        </w:rPr>
        <w:t xml:space="preserve"> However, it should be noticed that some of low-valued brands also have the ability to produce phones with quite strong battery capacity. </w:t>
      </w:r>
    </w:p>
    <w:p w14:paraId="5838ABB2" w14:textId="13ABA8A1" w:rsidR="00FE3845" w:rsidRPr="00A369AF" w:rsidRDefault="00FE3845" w:rsidP="00DB0115">
      <w:pPr>
        <w:spacing w:line="276" w:lineRule="auto"/>
        <w:jc w:val="both"/>
        <w:rPr>
          <w:rFonts w:cstheme="minorHAnsi"/>
          <w:b/>
          <w:bCs/>
          <w:sz w:val="24"/>
          <w:szCs w:val="24"/>
          <w:u w:val="single"/>
        </w:rPr>
      </w:pPr>
      <w:r w:rsidRPr="00A369AF">
        <w:rPr>
          <w:rFonts w:cstheme="minorHAnsi"/>
          <w:b/>
          <w:bCs/>
          <w:sz w:val="24"/>
          <w:szCs w:val="24"/>
          <w:u w:val="single"/>
        </w:rPr>
        <w:t>Battery capacity – 4G/LTE</w:t>
      </w:r>
      <w:r w:rsidR="00B054F6" w:rsidRPr="00A369AF">
        <w:rPr>
          <w:rFonts w:cstheme="minorHAnsi"/>
          <w:b/>
          <w:bCs/>
          <w:sz w:val="24"/>
          <w:szCs w:val="24"/>
          <w:u w:val="single"/>
        </w:rPr>
        <w:t xml:space="preserve"> cellular network</w:t>
      </w:r>
    </w:p>
    <w:p w14:paraId="61F56191" w14:textId="5A262D8F" w:rsidR="007D31BB" w:rsidRPr="004109E6" w:rsidRDefault="00C12EE8" w:rsidP="0000088D">
      <w:pPr>
        <w:spacing w:after="0" w:line="276" w:lineRule="auto"/>
        <w:jc w:val="center"/>
        <w:rPr>
          <w:rFonts w:cstheme="minorHAnsi"/>
          <w:b/>
          <w:bCs/>
          <w:sz w:val="24"/>
          <w:szCs w:val="24"/>
        </w:rPr>
      </w:pPr>
      <w:r>
        <w:rPr>
          <w:rFonts w:cstheme="minorHAnsi"/>
          <w:b/>
          <w:bCs/>
          <w:noProof/>
          <w:sz w:val="24"/>
          <w:szCs w:val="24"/>
        </w:rPr>
        <w:drawing>
          <wp:inline distT="0" distB="0" distL="0" distR="0" wp14:anchorId="736DB22F" wp14:editId="4FE21B26">
            <wp:extent cx="2668693" cy="2371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76936" cy="2378855"/>
                    </a:xfrm>
                    <a:prstGeom prst="rect">
                      <a:avLst/>
                    </a:prstGeom>
                    <a:noFill/>
                    <a:ln>
                      <a:noFill/>
                    </a:ln>
                  </pic:spPr>
                </pic:pic>
              </a:graphicData>
            </a:graphic>
          </wp:inline>
        </w:drawing>
      </w:r>
    </w:p>
    <w:p w14:paraId="377E3AE3" w14:textId="64E65A69" w:rsidR="00443714" w:rsidRPr="00F643CC" w:rsidRDefault="00443714" w:rsidP="00251F99">
      <w:pPr>
        <w:spacing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Graph 2</w:t>
      </w:r>
      <w:r w:rsidR="002216F9">
        <w:rPr>
          <w:rFonts w:eastAsia="Times New Roman" w:cstheme="minorHAnsi"/>
          <w:color w:val="000000"/>
          <w:sz w:val="20"/>
          <w:szCs w:val="20"/>
          <w:lang w:eastAsia="zh-CN"/>
        </w:rPr>
        <w:t>9</w:t>
      </w:r>
      <w:r w:rsidRPr="00F643CC">
        <w:rPr>
          <w:rFonts w:eastAsia="Times New Roman" w:cstheme="minorHAnsi"/>
          <w:color w:val="000000"/>
          <w:sz w:val="20"/>
          <w:szCs w:val="20"/>
          <w:lang w:eastAsia="zh-CN"/>
        </w:rPr>
        <w:t xml:space="preserve">: Box </w:t>
      </w:r>
      <w:r>
        <w:rPr>
          <w:rFonts w:eastAsia="Times New Roman" w:cstheme="minorHAnsi"/>
          <w:color w:val="000000"/>
          <w:sz w:val="20"/>
          <w:szCs w:val="20"/>
          <w:lang w:eastAsia="zh-CN"/>
        </w:rPr>
        <w:t xml:space="preserve">plot </w:t>
      </w:r>
      <w:r w:rsidR="00224DEC">
        <w:rPr>
          <w:rFonts w:eastAsia="Times New Roman" w:cstheme="minorHAnsi"/>
          <w:color w:val="000000"/>
          <w:sz w:val="20"/>
          <w:szCs w:val="20"/>
          <w:lang w:eastAsia="zh-CN"/>
        </w:rPr>
        <w:t>of</w:t>
      </w:r>
      <w:r w:rsidRPr="00F643CC">
        <w:rPr>
          <w:rFonts w:eastAsia="Times New Roman" w:cstheme="minorHAnsi"/>
          <w:color w:val="000000"/>
          <w:sz w:val="20"/>
          <w:szCs w:val="20"/>
          <w:lang w:eastAsia="zh-CN"/>
        </w:rPr>
        <w:t xml:space="preserve"> the </w:t>
      </w:r>
      <w:r w:rsidR="00234F36">
        <w:rPr>
          <w:rFonts w:eastAsia="Times New Roman" w:cstheme="minorHAnsi"/>
          <w:color w:val="000000"/>
          <w:sz w:val="20"/>
          <w:szCs w:val="20"/>
          <w:lang w:eastAsia="zh-CN"/>
        </w:rPr>
        <w:t>battery</w:t>
      </w:r>
      <w:r w:rsidRPr="00F643CC">
        <w:rPr>
          <w:rFonts w:eastAsia="Times New Roman" w:cstheme="minorHAnsi"/>
          <w:color w:val="000000"/>
          <w:sz w:val="20"/>
          <w:szCs w:val="20"/>
          <w:lang w:eastAsia="zh-CN"/>
        </w:rPr>
        <w:t xml:space="preserve"> – </w:t>
      </w:r>
      <w:r w:rsidR="00234F36">
        <w:rPr>
          <w:rFonts w:eastAsia="Times New Roman" w:cstheme="minorHAnsi"/>
          <w:color w:val="000000"/>
          <w:sz w:val="20"/>
          <w:szCs w:val="20"/>
          <w:lang w:eastAsia="zh-CN"/>
        </w:rPr>
        <w:t>4G/LTE</w:t>
      </w:r>
      <w:r w:rsidR="00224DEC">
        <w:rPr>
          <w:rFonts w:eastAsia="Times New Roman" w:cstheme="minorHAnsi"/>
          <w:color w:val="000000"/>
          <w:sz w:val="20"/>
          <w:szCs w:val="20"/>
          <w:lang w:eastAsia="zh-CN"/>
        </w:rPr>
        <w:t xml:space="preserve"> pair</w:t>
      </w:r>
    </w:p>
    <w:tbl>
      <w:tblPr>
        <w:tblStyle w:val="TableGrid2"/>
        <w:tblW w:w="10201" w:type="dxa"/>
        <w:tblLook w:val="04A0" w:firstRow="1" w:lastRow="0" w:firstColumn="1" w:lastColumn="0" w:noHBand="0" w:noVBand="1"/>
      </w:tblPr>
      <w:tblGrid>
        <w:gridCol w:w="4957"/>
        <w:gridCol w:w="1275"/>
        <w:gridCol w:w="993"/>
        <w:gridCol w:w="1842"/>
        <w:gridCol w:w="1134"/>
      </w:tblGrid>
      <w:tr w:rsidR="003561C2" w:rsidRPr="004109E6" w14:paraId="7DF68802" w14:textId="77777777" w:rsidTr="00263B93">
        <w:trPr>
          <w:trHeight w:val="600"/>
        </w:trPr>
        <w:tc>
          <w:tcPr>
            <w:tcW w:w="4957" w:type="dxa"/>
            <w:vAlign w:val="center"/>
            <w:hideMark/>
          </w:tcPr>
          <w:p w14:paraId="428271F2" w14:textId="77777777" w:rsidR="003561C2" w:rsidRPr="00707766" w:rsidRDefault="003561C2" w:rsidP="007262DF">
            <w:pPr>
              <w:jc w:val="center"/>
              <w:rPr>
                <w:rFonts w:eastAsia="Times New Roman" w:cstheme="minorHAnsi"/>
                <w:b/>
                <w:bCs/>
                <w:lang w:eastAsia="zh-CN"/>
              </w:rPr>
            </w:pPr>
            <w:r w:rsidRPr="00707766">
              <w:rPr>
                <w:rFonts w:eastAsia="Times New Roman" w:cstheme="minorHAnsi"/>
                <w:b/>
                <w:bCs/>
                <w:color w:val="000000"/>
                <w:lang w:eastAsia="zh-CN"/>
              </w:rPr>
              <w:t>Null Hypothesis</w:t>
            </w:r>
          </w:p>
        </w:tc>
        <w:tc>
          <w:tcPr>
            <w:tcW w:w="1275" w:type="dxa"/>
            <w:vAlign w:val="center"/>
            <w:hideMark/>
          </w:tcPr>
          <w:p w14:paraId="215A2C54" w14:textId="77777777" w:rsidR="003561C2" w:rsidRPr="00707766" w:rsidRDefault="003561C2" w:rsidP="007262DF">
            <w:pPr>
              <w:jc w:val="center"/>
              <w:rPr>
                <w:rFonts w:eastAsia="Times New Roman" w:cstheme="minorHAnsi"/>
                <w:b/>
                <w:bCs/>
                <w:lang w:eastAsia="zh-CN"/>
              </w:rPr>
            </w:pPr>
            <w:r w:rsidRPr="00707766">
              <w:rPr>
                <w:rFonts w:eastAsia="Times New Roman" w:cstheme="minorHAnsi"/>
                <w:b/>
                <w:bCs/>
                <w:color w:val="000000"/>
                <w:lang w:eastAsia="zh-CN"/>
              </w:rPr>
              <w:t>p-value</w:t>
            </w:r>
          </w:p>
        </w:tc>
        <w:tc>
          <w:tcPr>
            <w:tcW w:w="993" w:type="dxa"/>
            <w:vAlign w:val="center"/>
            <w:hideMark/>
          </w:tcPr>
          <w:p w14:paraId="1B635D12" w14:textId="77777777" w:rsidR="003561C2" w:rsidRPr="00707766" w:rsidRDefault="003561C2" w:rsidP="007262DF">
            <w:pPr>
              <w:jc w:val="center"/>
              <w:rPr>
                <w:rFonts w:eastAsia="Times New Roman" w:cstheme="minorHAnsi"/>
                <w:b/>
                <w:bCs/>
                <w:lang w:eastAsia="zh-CN"/>
              </w:rPr>
            </w:pPr>
            <w:r w:rsidRPr="00707766">
              <w:rPr>
                <w:rFonts w:eastAsia="Times New Roman" w:cstheme="minorHAnsi"/>
                <w:b/>
                <w:bCs/>
                <w:color w:val="000000"/>
                <w:lang w:eastAsia="zh-CN"/>
              </w:rPr>
              <w:t>Test</w:t>
            </w:r>
          </w:p>
        </w:tc>
        <w:tc>
          <w:tcPr>
            <w:tcW w:w="1842" w:type="dxa"/>
            <w:vAlign w:val="center"/>
            <w:hideMark/>
          </w:tcPr>
          <w:p w14:paraId="4DF64B1D" w14:textId="77777777" w:rsidR="003561C2" w:rsidRPr="00707766" w:rsidRDefault="003561C2" w:rsidP="007262DF">
            <w:pPr>
              <w:jc w:val="center"/>
              <w:rPr>
                <w:rFonts w:eastAsia="Times New Roman" w:cstheme="minorHAnsi"/>
                <w:b/>
                <w:bCs/>
                <w:lang w:eastAsia="zh-CN"/>
              </w:rPr>
            </w:pPr>
            <w:r w:rsidRPr="00707766">
              <w:rPr>
                <w:rFonts w:eastAsia="Times New Roman" w:cstheme="minorHAnsi"/>
                <w:b/>
                <w:bCs/>
                <w:color w:val="000000"/>
                <w:lang w:eastAsia="zh-CN"/>
              </w:rPr>
              <w:t>Statistical value</w:t>
            </w:r>
          </w:p>
        </w:tc>
        <w:tc>
          <w:tcPr>
            <w:tcW w:w="1134" w:type="dxa"/>
            <w:vAlign w:val="center"/>
            <w:hideMark/>
          </w:tcPr>
          <w:p w14:paraId="7CAC6DA0" w14:textId="77777777" w:rsidR="003561C2" w:rsidRPr="00707766" w:rsidRDefault="003561C2" w:rsidP="007262DF">
            <w:pPr>
              <w:jc w:val="center"/>
              <w:rPr>
                <w:rFonts w:eastAsia="Times New Roman" w:cstheme="minorHAnsi"/>
                <w:b/>
                <w:bCs/>
                <w:lang w:eastAsia="zh-CN"/>
              </w:rPr>
            </w:pPr>
            <w:r w:rsidRPr="00707766">
              <w:rPr>
                <w:rFonts w:eastAsia="Times New Roman" w:cstheme="minorHAnsi"/>
                <w:b/>
                <w:bCs/>
                <w:color w:val="000000"/>
                <w:lang w:eastAsia="zh-CN"/>
              </w:rPr>
              <w:t>Result</w:t>
            </w:r>
          </w:p>
        </w:tc>
      </w:tr>
      <w:tr w:rsidR="003561C2" w:rsidRPr="004109E6" w14:paraId="7B4FC3D7" w14:textId="77777777" w:rsidTr="00263B93">
        <w:trPr>
          <w:trHeight w:val="501"/>
        </w:trPr>
        <w:tc>
          <w:tcPr>
            <w:tcW w:w="4957" w:type="dxa"/>
            <w:vAlign w:val="center"/>
            <w:hideMark/>
          </w:tcPr>
          <w:p w14:paraId="75CCC2B6" w14:textId="7BF5B7CE" w:rsidR="003561C2" w:rsidRPr="004109E6" w:rsidRDefault="006D5652" w:rsidP="007262DF">
            <w:pPr>
              <w:jc w:val="center"/>
              <w:rPr>
                <w:rFonts w:eastAsia="Times New Roman" w:cstheme="minorHAnsi"/>
                <w:lang w:eastAsia="zh-CN"/>
              </w:rPr>
            </w:pPr>
            <w:r w:rsidRPr="006D5652">
              <w:rPr>
                <w:rFonts w:eastAsia="Times New Roman" w:cstheme="minorHAnsi"/>
                <w:color w:val="000000"/>
                <w:lang w:eastAsia="zh-CN"/>
              </w:rPr>
              <w:t xml:space="preserve">There is a </w:t>
            </w:r>
            <w:r w:rsidR="00D036CA" w:rsidRPr="00D036CA">
              <w:rPr>
                <w:rFonts w:eastAsia="Times New Roman" w:cstheme="minorHAnsi"/>
                <w:color w:val="000000"/>
                <w:lang w:eastAsia="zh-CN"/>
              </w:rPr>
              <w:t xml:space="preserve">statistical  </w:t>
            </w:r>
            <w:r w:rsidRPr="006D5652">
              <w:rPr>
                <w:rFonts w:eastAsia="Times New Roman" w:cstheme="minorHAnsi"/>
                <w:color w:val="000000"/>
                <w:lang w:eastAsia="zh-CN"/>
              </w:rPr>
              <w:t>relationship between variables</w:t>
            </w:r>
          </w:p>
        </w:tc>
        <w:tc>
          <w:tcPr>
            <w:tcW w:w="1275" w:type="dxa"/>
            <w:vAlign w:val="center"/>
            <w:hideMark/>
          </w:tcPr>
          <w:p w14:paraId="4B56C869" w14:textId="77777777" w:rsidR="003561C2" w:rsidRPr="004109E6" w:rsidRDefault="003561C2" w:rsidP="007262DF">
            <w:pPr>
              <w:jc w:val="center"/>
              <w:rPr>
                <w:rFonts w:eastAsia="Times New Roman" w:cstheme="minorHAnsi"/>
                <w:lang w:eastAsia="zh-CN"/>
              </w:rPr>
            </w:pPr>
            <w:r w:rsidRPr="004109E6">
              <w:rPr>
                <w:rFonts w:eastAsia="Times New Roman" w:cstheme="minorHAnsi"/>
                <w:color w:val="000000"/>
                <w:lang w:eastAsia="zh-CN"/>
              </w:rPr>
              <w:t>0</w:t>
            </w:r>
          </w:p>
        </w:tc>
        <w:tc>
          <w:tcPr>
            <w:tcW w:w="993" w:type="dxa"/>
            <w:vAlign w:val="center"/>
            <w:hideMark/>
          </w:tcPr>
          <w:p w14:paraId="5B534D91" w14:textId="2671FC3D" w:rsidR="003561C2" w:rsidRPr="004109E6" w:rsidRDefault="003561C2" w:rsidP="007262DF">
            <w:pPr>
              <w:jc w:val="center"/>
              <w:rPr>
                <w:rFonts w:eastAsia="Times New Roman" w:cstheme="minorHAnsi"/>
                <w:lang w:eastAsia="zh-CN"/>
              </w:rPr>
            </w:pPr>
            <w:r w:rsidRPr="004109E6">
              <w:rPr>
                <w:rFonts w:eastAsia="Times New Roman" w:cstheme="minorHAnsi"/>
                <w:color w:val="000000"/>
                <w:lang w:eastAsia="zh-CN"/>
              </w:rPr>
              <w:t>Kruskal-Wallis</w:t>
            </w:r>
          </w:p>
        </w:tc>
        <w:tc>
          <w:tcPr>
            <w:tcW w:w="1842" w:type="dxa"/>
            <w:vAlign w:val="center"/>
            <w:hideMark/>
          </w:tcPr>
          <w:p w14:paraId="25D3A352" w14:textId="35985DD7" w:rsidR="003561C2" w:rsidRPr="004109E6" w:rsidRDefault="003561C2" w:rsidP="007262DF">
            <w:pPr>
              <w:jc w:val="center"/>
              <w:rPr>
                <w:rFonts w:eastAsia="Times New Roman" w:cstheme="minorHAnsi"/>
                <w:lang w:eastAsia="zh-CN"/>
              </w:rPr>
            </w:pPr>
            <w:r w:rsidRPr="004109E6">
              <w:rPr>
                <w:rFonts w:eastAsia="Times New Roman" w:cstheme="minorHAnsi"/>
                <w:color w:val="000000"/>
                <w:lang w:eastAsia="zh-CN"/>
              </w:rPr>
              <w:t>142.244</w:t>
            </w:r>
          </w:p>
        </w:tc>
        <w:tc>
          <w:tcPr>
            <w:tcW w:w="1134" w:type="dxa"/>
            <w:vAlign w:val="center"/>
            <w:hideMark/>
          </w:tcPr>
          <w:p w14:paraId="3BEF7BB3" w14:textId="13D58EE7" w:rsidR="003561C2" w:rsidRPr="004109E6" w:rsidRDefault="003561C2" w:rsidP="007262DF">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rejected</w:t>
            </w:r>
          </w:p>
          <w:p w14:paraId="6D694A2E" w14:textId="77777777" w:rsidR="003561C2" w:rsidRPr="004109E6" w:rsidRDefault="003561C2" w:rsidP="007262DF">
            <w:pPr>
              <w:jc w:val="center"/>
              <w:rPr>
                <w:rFonts w:eastAsia="Times New Roman" w:cstheme="minorHAnsi"/>
                <w:lang w:eastAsia="zh-CN"/>
              </w:rPr>
            </w:pPr>
          </w:p>
        </w:tc>
      </w:tr>
    </w:tbl>
    <w:p w14:paraId="16CB7BA1" w14:textId="7E067038" w:rsidR="006E0D45" w:rsidRPr="004109E6" w:rsidRDefault="006E0D45" w:rsidP="0017067A">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Table 30: Kruskal-Wallis Test for the pair of battery – 4G/LTE</w:t>
      </w:r>
    </w:p>
    <w:p w14:paraId="230374C0" w14:textId="77777777" w:rsidR="0000088D" w:rsidRPr="0000088D" w:rsidRDefault="0000088D" w:rsidP="0000088D">
      <w:pPr>
        <w:spacing w:line="360" w:lineRule="auto"/>
        <w:ind w:firstLine="720"/>
        <w:jc w:val="both"/>
        <w:rPr>
          <w:rFonts w:cstheme="minorHAnsi"/>
          <w:sz w:val="24"/>
          <w:szCs w:val="24"/>
        </w:rPr>
      </w:pPr>
      <w:r w:rsidRPr="0000088D">
        <w:rPr>
          <w:rFonts w:cstheme="minorHAnsi"/>
          <w:sz w:val="24"/>
          <w:szCs w:val="24"/>
        </w:rPr>
        <w:t>From the test’s statistics and the graph, we conclude that there exists a statistical relationship between battery capacity and the existence of 4G/LTE cellular network, as the ranges of battery capacity vary evidently among phones with and without 4G/LTE.</w:t>
      </w:r>
    </w:p>
    <w:p w14:paraId="37D314D5" w14:textId="77777777" w:rsidR="0000088D" w:rsidRDefault="0000088D" w:rsidP="0000088D">
      <w:pPr>
        <w:spacing w:line="360" w:lineRule="auto"/>
        <w:ind w:firstLine="720"/>
        <w:jc w:val="both"/>
        <w:rPr>
          <w:rFonts w:cstheme="minorHAnsi"/>
          <w:sz w:val="24"/>
          <w:szCs w:val="24"/>
        </w:rPr>
      </w:pPr>
      <w:r w:rsidRPr="0000088D">
        <w:rPr>
          <w:rFonts w:cstheme="minorHAnsi"/>
          <w:sz w:val="24"/>
          <w:szCs w:val="24"/>
        </w:rPr>
        <w:t>On average, battery capacity is higher among phones with 4G/LTE. This can be explained by demand from users. Phone with 4G/LTE users use phones more frequently, therefore require more battery capacity.</w:t>
      </w:r>
    </w:p>
    <w:p w14:paraId="3CB12496" w14:textId="3ACF2534" w:rsidR="00FE3845" w:rsidRPr="00A369AF" w:rsidRDefault="00FE3845" w:rsidP="0000088D">
      <w:pPr>
        <w:spacing w:line="276" w:lineRule="auto"/>
        <w:jc w:val="both"/>
        <w:rPr>
          <w:rFonts w:cstheme="minorHAnsi"/>
          <w:b/>
          <w:bCs/>
          <w:sz w:val="24"/>
          <w:szCs w:val="24"/>
          <w:u w:val="single"/>
        </w:rPr>
      </w:pPr>
      <w:r w:rsidRPr="00A369AF">
        <w:rPr>
          <w:rFonts w:cstheme="minorHAnsi"/>
          <w:b/>
          <w:bCs/>
          <w:sz w:val="24"/>
          <w:szCs w:val="24"/>
          <w:u w:val="single"/>
        </w:rPr>
        <w:t xml:space="preserve">Battery capacity – </w:t>
      </w:r>
      <w:r w:rsidR="00676D8F" w:rsidRPr="00A369AF">
        <w:rPr>
          <w:rFonts w:cstheme="minorHAnsi"/>
          <w:b/>
          <w:bCs/>
          <w:sz w:val="24"/>
          <w:szCs w:val="24"/>
          <w:u w:val="single"/>
        </w:rPr>
        <w:t>Number of sim cards</w:t>
      </w:r>
    </w:p>
    <w:p w14:paraId="13912011" w14:textId="639F8BFB" w:rsidR="00081530" w:rsidRPr="004109E6" w:rsidRDefault="00C12EE8" w:rsidP="00087849">
      <w:pPr>
        <w:spacing w:after="0" w:line="276" w:lineRule="auto"/>
        <w:jc w:val="center"/>
        <w:rPr>
          <w:rFonts w:cstheme="minorHAnsi"/>
          <w:b/>
          <w:bCs/>
          <w:sz w:val="24"/>
          <w:szCs w:val="24"/>
        </w:rPr>
      </w:pPr>
      <w:r>
        <w:rPr>
          <w:rFonts w:cstheme="minorHAnsi"/>
          <w:b/>
          <w:bCs/>
          <w:noProof/>
          <w:sz w:val="24"/>
          <w:szCs w:val="24"/>
        </w:rPr>
        <w:lastRenderedPageBreak/>
        <w:drawing>
          <wp:inline distT="0" distB="0" distL="0" distR="0" wp14:anchorId="528A3885" wp14:editId="297308AD">
            <wp:extent cx="2567093" cy="2317632"/>
            <wp:effectExtent l="0" t="0" r="508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72127" cy="2322177"/>
                    </a:xfrm>
                    <a:prstGeom prst="rect">
                      <a:avLst/>
                    </a:prstGeom>
                    <a:noFill/>
                    <a:ln>
                      <a:noFill/>
                    </a:ln>
                  </pic:spPr>
                </pic:pic>
              </a:graphicData>
            </a:graphic>
          </wp:inline>
        </w:drawing>
      </w:r>
    </w:p>
    <w:p w14:paraId="0F5806ED" w14:textId="4431F431" w:rsidR="00234F36" w:rsidRPr="00F643CC" w:rsidRDefault="00234F36" w:rsidP="00251F99">
      <w:pPr>
        <w:spacing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 xml:space="preserve">Graph </w:t>
      </w:r>
      <w:r w:rsidR="002216F9">
        <w:rPr>
          <w:rFonts w:eastAsia="Times New Roman" w:cstheme="minorHAnsi"/>
          <w:color w:val="000000"/>
          <w:sz w:val="20"/>
          <w:szCs w:val="20"/>
          <w:lang w:eastAsia="zh-CN"/>
        </w:rPr>
        <w:t>30</w:t>
      </w:r>
      <w:r w:rsidRPr="00F643CC">
        <w:rPr>
          <w:rFonts w:eastAsia="Times New Roman" w:cstheme="minorHAnsi"/>
          <w:color w:val="000000"/>
          <w:sz w:val="20"/>
          <w:szCs w:val="20"/>
          <w:lang w:eastAsia="zh-CN"/>
        </w:rPr>
        <w:t xml:space="preserve">: Box </w:t>
      </w:r>
      <w:r>
        <w:rPr>
          <w:rFonts w:eastAsia="Times New Roman" w:cstheme="minorHAnsi"/>
          <w:color w:val="000000"/>
          <w:sz w:val="20"/>
          <w:szCs w:val="20"/>
          <w:lang w:eastAsia="zh-CN"/>
        </w:rPr>
        <w:t xml:space="preserve">plot </w:t>
      </w:r>
      <w:r w:rsidR="00224DEC">
        <w:rPr>
          <w:rFonts w:eastAsia="Times New Roman" w:cstheme="minorHAnsi"/>
          <w:color w:val="000000"/>
          <w:sz w:val="20"/>
          <w:szCs w:val="20"/>
          <w:lang w:eastAsia="zh-CN"/>
        </w:rPr>
        <w:t>of</w:t>
      </w:r>
      <w:r w:rsidRPr="00F643CC">
        <w:rPr>
          <w:rFonts w:eastAsia="Times New Roman" w:cstheme="minorHAnsi"/>
          <w:color w:val="000000"/>
          <w:sz w:val="20"/>
          <w:szCs w:val="20"/>
          <w:lang w:eastAsia="zh-CN"/>
        </w:rPr>
        <w:t xml:space="preserve"> the </w:t>
      </w:r>
      <w:r>
        <w:rPr>
          <w:rFonts w:eastAsia="Times New Roman" w:cstheme="minorHAnsi"/>
          <w:color w:val="000000"/>
          <w:sz w:val="20"/>
          <w:szCs w:val="20"/>
          <w:lang w:eastAsia="zh-CN"/>
        </w:rPr>
        <w:t>battery</w:t>
      </w:r>
      <w:r w:rsidRPr="00F643CC">
        <w:rPr>
          <w:rFonts w:eastAsia="Times New Roman" w:cstheme="minorHAnsi"/>
          <w:color w:val="000000"/>
          <w:sz w:val="20"/>
          <w:szCs w:val="20"/>
          <w:lang w:eastAsia="zh-CN"/>
        </w:rPr>
        <w:t xml:space="preserve"> – </w:t>
      </w:r>
      <w:r>
        <w:rPr>
          <w:rFonts w:eastAsia="Times New Roman" w:cstheme="minorHAnsi"/>
          <w:color w:val="000000"/>
          <w:sz w:val="20"/>
          <w:szCs w:val="20"/>
          <w:lang w:eastAsia="zh-CN"/>
        </w:rPr>
        <w:t>sims</w:t>
      </w:r>
      <w:r w:rsidR="00224DEC">
        <w:rPr>
          <w:rFonts w:eastAsia="Times New Roman" w:cstheme="minorHAnsi"/>
          <w:color w:val="000000"/>
          <w:sz w:val="20"/>
          <w:szCs w:val="20"/>
          <w:lang w:eastAsia="zh-CN"/>
        </w:rPr>
        <w:t xml:space="preserve"> pair</w:t>
      </w:r>
    </w:p>
    <w:tbl>
      <w:tblPr>
        <w:tblStyle w:val="TableGrid1"/>
        <w:tblW w:w="0" w:type="auto"/>
        <w:tblLook w:val="04A0" w:firstRow="1" w:lastRow="0" w:firstColumn="1" w:lastColumn="0" w:noHBand="0" w:noVBand="1"/>
      </w:tblPr>
      <w:tblGrid>
        <w:gridCol w:w="4248"/>
        <w:gridCol w:w="1276"/>
        <w:gridCol w:w="992"/>
        <w:gridCol w:w="1843"/>
        <w:gridCol w:w="1711"/>
      </w:tblGrid>
      <w:tr w:rsidR="00087849" w:rsidRPr="004109E6" w14:paraId="776A66E7" w14:textId="77777777" w:rsidTr="00DB7C28">
        <w:trPr>
          <w:trHeight w:val="600"/>
        </w:trPr>
        <w:tc>
          <w:tcPr>
            <w:tcW w:w="4248" w:type="dxa"/>
            <w:vAlign w:val="center"/>
            <w:hideMark/>
          </w:tcPr>
          <w:p w14:paraId="2E969298" w14:textId="77777777" w:rsidR="00087849" w:rsidRPr="00707766" w:rsidRDefault="00087849" w:rsidP="00DB7C28">
            <w:pPr>
              <w:jc w:val="center"/>
              <w:rPr>
                <w:rFonts w:eastAsia="Times New Roman" w:cstheme="minorHAnsi"/>
                <w:b/>
                <w:bCs/>
                <w:lang w:eastAsia="zh-CN"/>
              </w:rPr>
            </w:pPr>
            <w:r w:rsidRPr="00707766">
              <w:rPr>
                <w:rFonts w:eastAsia="Times New Roman" w:cstheme="minorHAnsi"/>
                <w:b/>
                <w:bCs/>
                <w:color w:val="000000"/>
                <w:lang w:eastAsia="zh-CN"/>
              </w:rPr>
              <w:t>Null Hypothesis</w:t>
            </w:r>
          </w:p>
        </w:tc>
        <w:tc>
          <w:tcPr>
            <w:tcW w:w="1276" w:type="dxa"/>
            <w:vAlign w:val="center"/>
            <w:hideMark/>
          </w:tcPr>
          <w:p w14:paraId="61828AC3" w14:textId="77777777" w:rsidR="00087849" w:rsidRPr="00707766" w:rsidRDefault="00087849" w:rsidP="00DB7C28">
            <w:pPr>
              <w:jc w:val="center"/>
              <w:rPr>
                <w:rFonts w:eastAsia="Times New Roman" w:cstheme="minorHAnsi"/>
                <w:b/>
                <w:bCs/>
                <w:lang w:eastAsia="zh-CN"/>
              </w:rPr>
            </w:pPr>
            <w:r w:rsidRPr="00707766">
              <w:rPr>
                <w:rFonts w:eastAsia="Times New Roman" w:cstheme="minorHAnsi"/>
                <w:b/>
                <w:bCs/>
                <w:color w:val="000000"/>
                <w:lang w:eastAsia="zh-CN"/>
              </w:rPr>
              <w:t>p-value</w:t>
            </w:r>
          </w:p>
        </w:tc>
        <w:tc>
          <w:tcPr>
            <w:tcW w:w="992" w:type="dxa"/>
            <w:vAlign w:val="center"/>
            <w:hideMark/>
          </w:tcPr>
          <w:p w14:paraId="681247DC" w14:textId="77777777" w:rsidR="00087849" w:rsidRPr="00707766" w:rsidRDefault="00087849" w:rsidP="00DB7C28">
            <w:pPr>
              <w:jc w:val="center"/>
              <w:rPr>
                <w:rFonts w:eastAsia="Times New Roman" w:cstheme="minorHAnsi"/>
                <w:b/>
                <w:bCs/>
                <w:lang w:eastAsia="zh-CN"/>
              </w:rPr>
            </w:pPr>
            <w:r w:rsidRPr="00707766">
              <w:rPr>
                <w:rFonts w:eastAsia="Times New Roman" w:cstheme="minorHAnsi"/>
                <w:b/>
                <w:bCs/>
                <w:color w:val="000000"/>
                <w:lang w:eastAsia="zh-CN"/>
              </w:rPr>
              <w:t>Test</w:t>
            </w:r>
          </w:p>
        </w:tc>
        <w:tc>
          <w:tcPr>
            <w:tcW w:w="1843" w:type="dxa"/>
            <w:vAlign w:val="center"/>
            <w:hideMark/>
          </w:tcPr>
          <w:p w14:paraId="205BA7C7" w14:textId="77777777" w:rsidR="00087849" w:rsidRPr="00707766" w:rsidRDefault="00087849" w:rsidP="00DB7C28">
            <w:pPr>
              <w:jc w:val="center"/>
              <w:rPr>
                <w:rFonts w:eastAsia="Times New Roman" w:cstheme="minorHAnsi"/>
                <w:b/>
                <w:bCs/>
                <w:lang w:eastAsia="zh-CN"/>
              </w:rPr>
            </w:pPr>
            <w:r w:rsidRPr="00707766">
              <w:rPr>
                <w:rFonts w:eastAsia="Times New Roman" w:cstheme="minorHAnsi"/>
                <w:b/>
                <w:bCs/>
                <w:color w:val="000000"/>
                <w:lang w:eastAsia="zh-CN"/>
              </w:rPr>
              <w:t>Statistical value</w:t>
            </w:r>
          </w:p>
        </w:tc>
        <w:tc>
          <w:tcPr>
            <w:tcW w:w="1711" w:type="dxa"/>
            <w:vAlign w:val="center"/>
            <w:hideMark/>
          </w:tcPr>
          <w:p w14:paraId="7740437F" w14:textId="77777777" w:rsidR="00087849" w:rsidRPr="00707766" w:rsidRDefault="00087849" w:rsidP="00DB7C28">
            <w:pPr>
              <w:jc w:val="center"/>
              <w:rPr>
                <w:rFonts w:eastAsia="Times New Roman" w:cstheme="minorHAnsi"/>
                <w:b/>
                <w:bCs/>
                <w:lang w:eastAsia="zh-CN"/>
              </w:rPr>
            </w:pPr>
            <w:r w:rsidRPr="00707766">
              <w:rPr>
                <w:rFonts w:eastAsia="Times New Roman" w:cstheme="minorHAnsi"/>
                <w:b/>
                <w:bCs/>
                <w:color w:val="000000"/>
                <w:lang w:eastAsia="zh-CN"/>
              </w:rPr>
              <w:t>Result</w:t>
            </w:r>
          </w:p>
        </w:tc>
      </w:tr>
      <w:tr w:rsidR="00087849" w:rsidRPr="004109E6" w14:paraId="7FC3F516" w14:textId="77777777" w:rsidTr="00DB7C28">
        <w:trPr>
          <w:trHeight w:val="528"/>
        </w:trPr>
        <w:tc>
          <w:tcPr>
            <w:tcW w:w="4248" w:type="dxa"/>
            <w:vAlign w:val="center"/>
            <w:hideMark/>
          </w:tcPr>
          <w:p w14:paraId="47FAB137" w14:textId="77777777" w:rsidR="00087849" w:rsidRPr="004109E6" w:rsidRDefault="00087849" w:rsidP="00DB7C28">
            <w:pPr>
              <w:jc w:val="center"/>
              <w:rPr>
                <w:rFonts w:eastAsia="Times New Roman" w:cstheme="minorHAnsi"/>
                <w:lang w:eastAsia="zh-CN"/>
              </w:rPr>
            </w:pPr>
            <w:r>
              <w:rPr>
                <w:rFonts w:eastAsia="Times New Roman" w:cstheme="minorHAnsi"/>
                <w:color w:val="000000"/>
                <w:lang w:eastAsia="zh-CN"/>
              </w:rPr>
              <w:t>No</w:t>
            </w:r>
            <w:r w:rsidRPr="004109E6">
              <w:rPr>
                <w:rFonts w:eastAsia="Times New Roman" w:cstheme="minorHAnsi"/>
                <w:color w:val="000000"/>
                <w:lang w:eastAsia="zh-CN"/>
              </w:rPr>
              <w:t xml:space="preserve"> </w:t>
            </w:r>
            <w:r w:rsidRPr="00E2618A">
              <w:rPr>
                <w:rFonts w:eastAsia="Times New Roman" w:cstheme="minorHAnsi"/>
                <w:color w:val="000000"/>
                <w:lang w:eastAsia="zh-CN"/>
              </w:rPr>
              <w:t xml:space="preserve">statistical </w:t>
            </w:r>
            <w:r w:rsidRPr="004109E6">
              <w:rPr>
                <w:rFonts w:eastAsia="Times New Roman" w:cstheme="minorHAnsi"/>
                <w:color w:val="000000"/>
                <w:lang w:eastAsia="zh-CN"/>
              </w:rPr>
              <w:t>relationship between variables</w:t>
            </w:r>
          </w:p>
        </w:tc>
        <w:tc>
          <w:tcPr>
            <w:tcW w:w="1276" w:type="dxa"/>
            <w:vAlign w:val="center"/>
            <w:hideMark/>
          </w:tcPr>
          <w:p w14:paraId="776D6A36" w14:textId="62D564AC" w:rsidR="00087849" w:rsidRPr="004109E6" w:rsidRDefault="00087849" w:rsidP="00DB7C28">
            <w:pPr>
              <w:jc w:val="center"/>
              <w:rPr>
                <w:rFonts w:eastAsia="Times New Roman" w:cstheme="minorHAnsi"/>
                <w:lang w:eastAsia="zh-CN"/>
              </w:rPr>
            </w:pPr>
            <w:r w:rsidRPr="00087849">
              <w:rPr>
                <w:rFonts w:eastAsia="Times New Roman" w:cstheme="minorHAnsi"/>
                <w:color w:val="000000"/>
                <w:lang w:eastAsia="zh-CN"/>
              </w:rPr>
              <w:t>0.354</w:t>
            </w:r>
          </w:p>
        </w:tc>
        <w:tc>
          <w:tcPr>
            <w:tcW w:w="992" w:type="dxa"/>
            <w:vAlign w:val="center"/>
            <w:hideMark/>
          </w:tcPr>
          <w:p w14:paraId="3B9094A6" w14:textId="77777777" w:rsidR="00087849" w:rsidRPr="004109E6" w:rsidRDefault="00087849" w:rsidP="00DB7C28">
            <w:pPr>
              <w:rPr>
                <w:rFonts w:eastAsia="Times New Roman" w:cstheme="minorHAnsi"/>
                <w:lang w:eastAsia="zh-CN"/>
              </w:rPr>
            </w:pPr>
            <w:r w:rsidRPr="004109E6">
              <w:rPr>
                <w:rFonts w:eastAsia="Times New Roman" w:cstheme="minorHAnsi"/>
                <w:color w:val="000000"/>
                <w:lang w:eastAsia="zh-CN"/>
              </w:rPr>
              <w:t xml:space="preserve"> Kruskal-Wallis</w:t>
            </w:r>
          </w:p>
        </w:tc>
        <w:tc>
          <w:tcPr>
            <w:tcW w:w="1843" w:type="dxa"/>
            <w:vAlign w:val="center"/>
            <w:hideMark/>
          </w:tcPr>
          <w:p w14:paraId="34A38809" w14:textId="25656AD3" w:rsidR="00087849" w:rsidRPr="004109E6" w:rsidRDefault="00087849" w:rsidP="00DB7C28">
            <w:pPr>
              <w:jc w:val="center"/>
              <w:rPr>
                <w:rFonts w:eastAsia="Times New Roman" w:cstheme="minorHAnsi"/>
                <w:lang w:eastAsia="zh-CN"/>
              </w:rPr>
            </w:pPr>
            <w:r w:rsidRPr="00087849">
              <w:rPr>
                <w:rFonts w:eastAsia="Times New Roman" w:cstheme="minorHAnsi"/>
                <w:lang w:eastAsia="zh-CN"/>
              </w:rPr>
              <w:t>0.857</w:t>
            </w:r>
          </w:p>
        </w:tc>
        <w:tc>
          <w:tcPr>
            <w:tcW w:w="1711" w:type="dxa"/>
            <w:vAlign w:val="center"/>
            <w:hideMark/>
          </w:tcPr>
          <w:p w14:paraId="00A6920C" w14:textId="77777777" w:rsidR="00087849" w:rsidRPr="004109E6" w:rsidRDefault="00087849"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w:t>
            </w:r>
            <w:r>
              <w:rPr>
                <w:rFonts w:eastAsia="Times New Roman" w:cstheme="minorHAnsi"/>
                <w:color w:val="000000"/>
                <w:lang w:eastAsia="zh-CN"/>
              </w:rPr>
              <w:t xml:space="preserve">not </w:t>
            </w:r>
            <w:r w:rsidRPr="004109E6">
              <w:rPr>
                <w:rFonts w:eastAsia="Times New Roman" w:cstheme="minorHAnsi"/>
                <w:color w:val="000000"/>
                <w:lang w:eastAsia="zh-CN"/>
              </w:rPr>
              <w:t>rejected</w:t>
            </w:r>
          </w:p>
          <w:p w14:paraId="113D827F" w14:textId="77777777" w:rsidR="00087849" w:rsidRPr="004109E6" w:rsidRDefault="00087849" w:rsidP="00DB7C28">
            <w:pPr>
              <w:jc w:val="center"/>
              <w:rPr>
                <w:rFonts w:eastAsia="Times New Roman" w:cstheme="minorHAnsi"/>
                <w:lang w:eastAsia="zh-CN"/>
              </w:rPr>
            </w:pPr>
          </w:p>
        </w:tc>
      </w:tr>
    </w:tbl>
    <w:p w14:paraId="0E1A60AC" w14:textId="308FB4AE" w:rsidR="006E0D45" w:rsidRPr="004109E6" w:rsidRDefault="006E0D45" w:rsidP="00D036CA">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Table 31: Kruskal-Wallis Test for the pair of battery – sims</w:t>
      </w:r>
    </w:p>
    <w:p w14:paraId="46C4B4B0" w14:textId="6CFA1DA4" w:rsidR="00630CEF" w:rsidRPr="00630CEF" w:rsidRDefault="00630CEF" w:rsidP="00630CEF">
      <w:pPr>
        <w:spacing w:line="360" w:lineRule="auto"/>
        <w:ind w:firstLine="720"/>
        <w:jc w:val="both"/>
        <w:rPr>
          <w:rFonts w:cstheme="minorHAnsi"/>
          <w:sz w:val="24"/>
          <w:szCs w:val="24"/>
        </w:rPr>
      </w:pPr>
      <w:r w:rsidRPr="00630CEF">
        <w:rPr>
          <w:rFonts w:cstheme="minorHAnsi"/>
          <w:sz w:val="24"/>
          <w:szCs w:val="24"/>
        </w:rPr>
        <w:t xml:space="preserve">From the test’s statistics and the graph, we conclude that </w:t>
      </w:r>
      <w:r w:rsidR="008337C2">
        <w:rPr>
          <w:rFonts w:cstheme="minorHAnsi"/>
          <w:sz w:val="24"/>
          <w:szCs w:val="24"/>
        </w:rPr>
        <w:t>there’s no</w:t>
      </w:r>
      <w:r w:rsidRPr="00630CEF">
        <w:rPr>
          <w:rFonts w:cstheme="minorHAnsi"/>
          <w:sz w:val="24"/>
          <w:szCs w:val="24"/>
        </w:rPr>
        <w:t xml:space="preserve"> statistical relationship between battery capacity and number of sim</w:t>
      </w:r>
      <w:r w:rsidR="008337C2">
        <w:rPr>
          <w:rFonts w:cstheme="minorHAnsi"/>
          <w:sz w:val="24"/>
          <w:szCs w:val="24"/>
        </w:rPr>
        <w:t xml:space="preserve"> cards</w:t>
      </w:r>
      <w:r w:rsidRPr="00630CEF">
        <w:rPr>
          <w:rFonts w:cstheme="minorHAnsi"/>
          <w:sz w:val="24"/>
          <w:szCs w:val="24"/>
        </w:rPr>
        <w:t>.</w:t>
      </w:r>
    </w:p>
    <w:p w14:paraId="70876ECE" w14:textId="3616099E" w:rsidR="00630CEF" w:rsidRPr="00630CEF" w:rsidRDefault="00630CEF" w:rsidP="00630CEF">
      <w:pPr>
        <w:spacing w:line="360" w:lineRule="auto"/>
        <w:ind w:firstLine="720"/>
        <w:jc w:val="both"/>
        <w:rPr>
          <w:rFonts w:cstheme="minorHAnsi"/>
          <w:sz w:val="24"/>
          <w:szCs w:val="24"/>
        </w:rPr>
      </w:pPr>
      <w:r w:rsidRPr="00630CEF">
        <w:rPr>
          <w:rFonts w:cstheme="minorHAnsi"/>
          <w:sz w:val="24"/>
          <w:szCs w:val="24"/>
        </w:rPr>
        <w:t xml:space="preserve">On average, battery capacity is insignificantly higher among phones with 2 </w:t>
      </w:r>
      <w:r w:rsidR="008337C2">
        <w:rPr>
          <w:rFonts w:cstheme="minorHAnsi"/>
          <w:sz w:val="24"/>
          <w:szCs w:val="24"/>
        </w:rPr>
        <w:t>SIMs</w:t>
      </w:r>
      <w:r w:rsidRPr="00630CEF">
        <w:rPr>
          <w:rFonts w:cstheme="minorHAnsi"/>
          <w:sz w:val="24"/>
          <w:szCs w:val="24"/>
        </w:rPr>
        <w:t xml:space="preserve">. This can be explained by the fact that 1 extra </w:t>
      </w:r>
      <w:r w:rsidR="00B77362">
        <w:rPr>
          <w:rFonts w:cstheme="minorHAnsi"/>
          <w:sz w:val="24"/>
          <w:szCs w:val="24"/>
        </w:rPr>
        <w:t>SIM</w:t>
      </w:r>
      <w:r w:rsidRPr="00630CEF">
        <w:rPr>
          <w:rFonts w:cstheme="minorHAnsi"/>
          <w:sz w:val="24"/>
          <w:szCs w:val="24"/>
        </w:rPr>
        <w:t xml:space="preserve"> is only used to call, receive calls and text, consuming not much battery. Therefore phones with 2 </w:t>
      </w:r>
      <w:r w:rsidR="00B77362">
        <w:rPr>
          <w:rFonts w:cstheme="minorHAnsi"/>
          <w:sz w:val="24"/>
          <w:szCs w:val="24"/>
        </w:rPr>
        <w:t>SIMs</w:t>
      </w:r>
      <w:r w:rsidRPr="00630CEF">
        <w:rPr>
          <w:rFonts w:cstheme="minorHAnsi"/>
          <w:sz w:val="24"/>
          <w:szCs w:val="24"/>
        </w:rPr>
        <w:t xml:space="preserve"> do not need more battery capacity than phones with 1 </w:t>
      </w:r>
      <w:r w:rsidR="00B77362">
        <w:rPr>
          <w:rFonts w:cstheme="minorHAnsi"/>
          <w:sz w:val="24"/>
          <w:szCs w:val="24"/>
        </w:rPr>
        <w:t>SIM</w:t>
      </w:r>
      <w:r w:rsidRPr="00630CEF">
        <w:rPr>
          <w:rFonts w:cstheme="minorHAnsi"/>
          <w:sz w:val="24"/>
          <w:szCs w:val="24"/>
        </w:rPr>
        <w:t>.</w:t>
      </w:r>
    </w:p>
    <w:p w14:paraId="2F47588E" w14:textId="673ED53D" w:rsidR="00FE3845" w:rsidRPr="00A369AF" w:rsidRDefault="00FE3845" w:rsidP="00234204">
      <w:pPr>
        <w:spacing w:line="276" w:lineRule="auto"/>
        <w:jc w:val="both"/>
        <w:rPr>
          <w:rFonts w:cstheme="minorHAnsi"/>
          <w:b/>
          <w:bCs/>
          <w:sz w:val="24"/>
          <w:szCs w:val="24"/>
          <w:u w:val="single"/>
        </w:rPr>
      </w:pPr>
      <w:r w:rsidRPr="00A369AF">
        <w:rPr>
          <w:rFonts w:cstheme="minorHAnsi"/>
          <w:b/>
          <w:bCs/>
          <w:sz w:val="24"/>
          <w:szCs w:val="24"/>
          <w:u w:val="single"/>
        </w:rPr>
        <w:t>Battery capacity – Operating system</w:t>
      </w:r>
    </w:p>
    <w:p w14:paraId="2C0470AE" w14:textId="2ABF79D2" w:rsidR="00292DF3" w:rsidRPr="004109E6" w:rsidRDefault="00C12EE8" w:rsidP="00251F99">
      <w:pPr>
        <w:spacing w:after="0" w:line="276" w:lineRule="auto"/>
        <w:jc w:val="center"/>
        <w:rPr>
          <w:rFonts w:cstheme="minorHAnsi"/>
          <w:b/>
          <w:bCs/>
          <w:sz w:val="24"/>
          <w:szCs w:val="24"/>
        </w:rPr>
      </w:pPr>
      <w:r>
        <w:rPr>
          <w:rFonts w:cstheme="minorHAnsi"/>
          <w:b/>
          <w:bCs/>
          <w:noProof/>
          <w:sz w:val="24"/>
          <w:szCs w:val="24"/>
        </w:rPr>
        <w:drawing>
          <wp:inline distT="0" distB="0" distL="0" distR="0" wp14:anchorId="799A6025" wp14:editId="71BCCB6D">
            <wp:extent cx="2416493" cy="2241973"/>
            <wp:effectExtent l="0" t="0" r="317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2864" cy="2257162"/>
                    </a:xfrm>
                    <a:prstGeom prst="rect">
                      <a:avLst/>
                    </a:prstGeom>
                    <a:noFill/>
                    <a:ln>
                      <a:noFill/>
                    </a:ln>
                  </pic:spPr>
                </pic:pic>
              </a:graphicData>
            </a:graphic>
          </wp:inline>
        </w:drawing>
      </w:r>
    </w:p>
    <w:p w14:paraId="285E53D8" w14:textId="49481CD1" w:rsidR="00CB46EF" w:rsidRPr="00234F36" w:rsidRDefault="00234F36" w:rsidP="00251F99">
      <w:pPr>
        <w:spacing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 xml:space="preserve">Graph </w:t>
      </w:r>
      <w:r w:rsidR="002216F9">
        <w:rPr>
          <w:rFonts w:eastAsia="Times New Roman" w:cstheme="minorHAnsi"/>
          <w:color w:val="000000"/>
          <w:sz w:val="20"/>
          <w:szCs w:val="20"/>
          <w:lang w:eastAsia="zh-CN"/>
        </w:rPr>
        <w:t>31</w:t>
      </w:r>
      <w:r w:rsidRPr="00F643CC">
        <w:rPr>
          <w:rFonts w:eastAsia="Times New Roman" w:cstheme="minorHAnsi"/>
          <w:color w:val="000000"/>
          <w:sz w:val="20"/>
          <w:szCs w:val="20"/>
          <w:lang w:eastAsia="zh-CN"/>
        </w:rPr>
        <w:t>: Box</w:t>
      </w:r>
      <w:r w:rsidR="00224DEC">
        <w:rPr>
          <w:rFonts w:eastAsia="Times New Roman" w:cstheme="minorHAnsi"/>
          <w:color w:val="000000"/>
          <w:sz w:val="20"/>
          <w:szCs w:val="20"/>
          <w:lang w:eastAsia="zh-CN"/>
        </w:rPr>
        <w:t xml:space="preserve"> plot of the</w:t>
      </w:r>
      <w:r w:rsidRPr="00F643CC">
        <w:rPr>
          <w:rFonts w:eastAsia="Times New Roman" w:cstheme="minorHAnsi"/>
          <w:color w:val="000000"/>
          <w:sz w:val="20"/>
          <w:szCs w:val="20"/>
          <w:lang w:eastAsia="zh-CN"/>
        </w:rPr>
        <w:t xml:space="preserve"> </w:t>
      </w:r>
      <w:r>
        <w:rPr>
          <w:rFonts w:eastAsia="Times New Roman" w:cstheme="minorHAnsi"/>
          <w:color w:val="000000"/>
          <w:sz w:val="20"/>
          <w:szCs w:val="20"/>
          <w:lang w:eastAsia="zh-CN"/>
        </w:rPr>
        <w:t>battery</w:t>
      </w:r>
      <w:r w:rsidRPr="00F643CC">
        <w:rPr>
          <w:rFonts w:eastAsia="Times New Roman" w:cstheme="minorHAnsi"/>
          <w:color w:val="000000"/>
          <w:sz w:val="20"/>
          <w:szCs w:val="20"/>
          <w:lang w:eastAsia="zh-CN"/>
        </w:rPr>
        <w:t xml:space="preserve"> – </w:t>
      </w:r>
      <w:r>
        <w:rPr>
          <w:rFonts w:eastAsia="Times New Roman" w:cstheme="minorHAnsi"/>
          <w:color w:val="000000"/>
          <w:sz w:val="20"/>
          <w:szCs w:val="20"/>
          <w:lang w:eastAsia="zh-CN"/>
        </w:rPr>
        <w:t>operating system</w:t>
      </w:r>
      <w:r w:rsidR="00224DEC">
        <w:rPr>
          <w:rFonts w:eastAsia="Times New Roman" w:cstheme="minorHAnsi"/>
          <w:color w:val="000000"/>
          <w:sz w:val="20"/>
          <w:szCs w:val="20"/>
          <w:lang w:eastAsia="zh-CN"/>
        </w:rPr>
        <w:t xml:space="preserve"> pair</w:t>
      </w:r>
    </w:p>
    <w:tbl>
      <w:tblPr>
        <w:tblStyle w:val="TableGrid2"/>
        <w:tblW w:w="10201" w:type="dxa"/>
        <w:tblLook w:val="04A0" w:firstRow="1" w:lastRow="0" w:firstColumn="1" w:lastColumn="0" w:noHBand="0" w:noVBand="1"/>
      </w:tblPr>
      <w:tblGrid>
        <w:gridCol w:w="4957"/>
        <w:gridCol w:w="1275"/>
        <w:gridCol w:w="993"/>
        <w:gridCol w:w="1701"/>
        <w:gridCol w:w="1275"/>
      </w:tblGrid>
      <w:tr w:rsidR="00E51439" w:rsidRPr="004109E6" w14:paraId="0DD9FAF4" w14:textId="77777777" w:rsidTr="00E51439">
        <w:trPr>
          <w:trHeight w:val="600"/>
        </w:trPr>
        <w:tc>
          <w:tcPr>
            <w:tcW w:w="4957" w:type="dxa"/>
            <w:vAlign w:val="center"/>
            <w:hideMark/>
          </w:tcPr>
          <w:p w14:paraId="34BF5F54" w14:textId="77777777" w:rsidR="00E51439" w:rsidRPr="00707766" w:rsidRDefault="00E51439" w:rsidP="00DB7C28">
            <w:pPr>
              <w:jc w:val="center"/>
              <w:rPr>
                <w:rFonts w:eastAsia="Times New Roman" w:cstheme="minorHAnsi"/>
                <w:b/>
                <w:bCs/>
                <w:lang w:eastAsia="zh-CN"/>
              </w:rPr>
            </w:pPr>
            <w:r w:rsidRPr="00707766">
              <w:rPr>
                <w:rFonts w:eastAsia="Times New Roman" w:cstheme="minorHAnsi"/>
                <w:b/>
                <w:bCs/>
                <w:color w:val="000000"/>
                <w:lang w:eastAsia="zh-CN"/>
              </w:rPr>
              <w:lastRenderedPageBreak/>
              <w:t>Null Hypothesis</w:t>
            </w:r>
          </w:p>
        </w:tc>
        <w:tc>
          <w:tcPr>
            <w:tcW w:w="1275" w:type="dxa"/>
            <w:vAlign w:val="center"/>
            <w:hideMark/>
          </w:tcPr>
          <w:p w14:paraId="2CB8FBAC" w14:textId="77777777" w:rsidR="00E51439" w:rsidRPr="00707766" w:rsidRDefault="00E51439" w:rsidP="00DB7C28">
            <w:pPr>
              <w:jc w:val="center"/>
              <w:rPr>
                <w:rFonts w:eastAsia="Times New Roman" w:cstheme="minorHAnsi"/>
                <w:b/>
                <w:bCs/>
                <w:lang w:eastAsia="zh-CN"/>
              </w:rPr>
            </w:pPr>
            <w:r w:rsidRPr="00707766">
              <w:rPr>
                <w:rFonts w:eastAsia="Times New Roman" w:cstheme="minorHAnsi"/>
                <w:b/>
                <w:bCs/>
                <w:color w:val="000000"/>
                <w:lang w:eastAsia="zh-CN"/>
              </w:rPr>
              <w:t>p-value</w:t>
            </w:r>
          </w:p>
        </w:tc>
        <w:tc>
          <w:tcPr>
            <w:tcW w:w="993" w:type="dxa"/>
            <w:vAlign w:val="center"/>
            <w:hideMark/>
          </w:tcPr>
          <w:p w14:paraId="4F9BCD60" w14:textId="77777777" w:rsidR="00E51439" w:rsidRPr="00707766" w:rsidRDefault="00E51439" w:rsidP="00DB7C28">
            <w:pPr>
              <w:jc w:val="center"/>
              <w:rPr>
                <w:rFonts w:eastAsia="Times New Roman" w:cstheme="minorHAnsi"/>
                <w:b/>
                <w:bCs/>
                <w:lang w:eastAsia="zh-CN"/>
              </w:rPr>
            </w:pPr>
            <w:r w:rsidRPr="00707766">
              <w:rPr>
                <w:rFonts w:eastAsia="Times New Roman" w:cstheme="minorHAnsi"/>
                <w:b/>
                <w:bCs/>
                <w:color w:val="000000"/>
                <w:lang w:eastAsia="zh-CN"/>
              </w:rPr>
              <w:t>Test</w:t>
            </w:r>
          </w:p>
        </w:tc>
        <w:tc>
          <w:tcPr>
            <w:tcW w:w="1701" w:type="dxa"/>
            <w:vAlign w:val="center"/>
            <w:hideMark/>
          </w:tcPr>
          <w:p w14:paraId="2722B830" w14:textId="77777777" w:rsidR="00E51439" w:rsidRPr="00707766" w:rsidRDefault="00E51439" w:rsidP="00DB7C28">
            <w:pPr>
              <w:jc w:val="center"/>
              <w:rPr>
                <w:rFonts w:eastAsia="Times New Roman" w:cstheme="minorHAnsi"/>
                <w:b/>
                <w:bCs/>
                <w:lang w:eastAsia="zh-CN"/>
              </w:rPr>
            </w:pPr>
            <w:r w:rsidRPr="00707766">
              <w:rPr>
                <w:rFonts w:eastAsia="Times New Roman" w:cstheme="minorHAnsi"/>
                <w:b/>
                <w:bCs/>
                <w:color w:val="000000"/>
                <w:lang w:eastAsia="zh-CN"/>
              </w:rPr>
              <w:t>Statistical value</w:t>
            </w:r>
          </w:p>
        </w:tc>
        <w:tc>
          <w:tcPr>
            <w:tcW w:w="1275" w:type="dxa"/>
            <w:vAlign w:val="center"/>
            <w:hideMark/>
          </w:tcPr>
          <w:p w14:paraId="7A00DAE2" w14:textId="77777777" w:rsidR="00E51439" w:rsidRPr="00707766" w:rsidRDefault="00E51439" w:rsidP="00DB7C28">
            <w:pPr>
              <w:jc w:val="center"/>
              <w:rPr>
                <w:rFonts w:eastAsia="Times New Roman" w:cstheme="minorHAnsi"/>
                <w:b/>
                <w:bCs/>
                <w:lang w:eastAsia="zh-CN"/>
              </w:rPr>
            </w:pPr>
            <w:r w:rsidRPr="00707766">
              <w:rPr>
                <w:rFonts w:eastAsia="Times New Roman" w:cstheme="minorHAnsi"/>
                <w:b/>
                <w:bCs/>
                <w:color w:val="000000"/>
                <w:lang w:eastAsia="zh-CN"/>
              </w:rPr>
              <w:t>Result</w:t>
            </w:r>
          </w:p>
        </w:tc>
      </w:tr>
      <w:tr w:rsidR="00E51439" w:rsidRPr="004109E6" w14:paraId="5FD341C4" w14:textId="77777777" w:rsidTr="00E51439">
        <w:trPr>
          <w:trHeight w:val="501"/>
        </w:trPr>
        <w:tc>
          <w:tcPr>
            <w:tcW w:w="4957" w:type="dxa"/>
            <w:vAlign w:val="center"/>
            <w:hideMark/>
          </w:tcPr>
          <w:p w14:paraId="7E7D1703" w14:textId="77777777" w:rsidR="00E51439" w:rsidRPr="004109E6" w:rsidRDefault="00E51439" w:rsidP="00DB7C28">
            <w:pPr>
              <w:jc w:val="center"/>
              <w:rPr>
                <w:rFonts w:eastAsia="Times New Roman" w:cstheme="minorHAnsi"/>
                <w:lang w:eastAsia="zh-CN"/>
              </w:rPr>
            </w:pPr>
            <w:r w:rsidRPr="006D5652">
              <w:rPr>
                <w:rFonts w:eastAsia="Times New Roman" w:cstheme="minorHAnsi"/>
                <w:color w:val="000000"/>
                <w:lang w:eastAsia="zh-CN"/>
              </w:rPr>
              <w:t xml:space="preserve">There is a </w:t>
            </w:r>
            <w:r w:rsidRPr="00D036CA">
              <w:rPr>
                <w:rFonts w:eastAsia="Times New Roman" w:cstheme="minorHAnsi"/>
                <w:color w:val="000000"/>
                <w:lang w:eastAsia="zh-CN"/>
              </w:rPr>
              <w:t xml:space="preserve">statistical  </w:t>
            </w:r>
            <w:r w:rsidRPr="006D5652">
              <w:rPr>
                <w:rFonts w:eastAsia="Times New Roman" w:cstheme="minorHAnsi"/>
                <w:color w:val="000000"/>
                <w:lang w:eastAsia="zh-CN"/>
              </w:rPr>
              <w:t>relationship between variables</w:t>
            </w:r>
          </w:p>
        </w:tc>
        <w:tc>
          <w:tcPr>
            <w:tcW w:w="1275" w:type="dxa"/>
            <w:vAlign w:val="center"/>
            <w:hideMark/>
          </w:tcPr>
          <w:p w14:paraId="1FE8CD05" w14:textId="77777777" w:rsidR="00E51439" w:rsidRPr="004109E6" w:rsidRDefault="00E51439" w:rsidP="00DB7C28">
            <w:pPr>
              <w:jc w:val="center"/>
              <w:rPr>
                <w:rFonts w:eastAsia="Times New Roman" w:cstheme="minorHAnsi"/>
                <w:lang w:eastAsia="zh-CN"/>
              </w:rPr>
            </w:pPr>
            <w:r w:rsidRPr="004109E6">
              <w:rPr>
                <w:rFonts w:eastAsia="Times New Roman" w:cstheme="minorHAnsi"/>
                <w:color w:val="000000"/>
                <w:lang w:eastAsia="zh-CN"/>
              </w:rPr>
              <w:t>0</w:t>
            </w:r>
          </w:p>
        </w:tc>
        <w:tc>
          <w:tcPr>
            <w:tcW w:w="993" w:type="dxa"/>
            <w:vAlign w:val="center"/>
            <w:hideMark/>
          </w:tcPr>
          <w:p w14:paraId="410E0744" w14:textId="77777777" w:rsidR="00E51439" w:rsidRPr="004109E6" w:rsidRDefault="00E51439" w:rsidP="00DB7C28">
            <w:pPr>
              <w:jc w:val="center"/>
              <w:rPr>
                <w:rFonts w:eastAsia="Times New Roman" w:cstheme="minorHAnsi"/>
                <w:lang w:eastAsia="zh-CN"/>
              </w:rPr>
            </w:pPr>
            <w:r w:rsidRPr="004109E6">
              <w:rPr>
                <w:rFonts w:eastAsia="Times New Roman" w:cstheme="minorHAnsi"/>
                <w:color w:val="000000"/>
                <w:lang w:eastAsia="zh-CN"/>
              </w:rPr>
              <w:t>Kruskal-Wallis</w:t>
            </w:r>
          </w:p>
        </w:tc>
        <w:tc>
          <w:tcPr>
            <w:tcW w:w="1701" w:type="dxa"/>
            <w:vAlign w:val="center"/>
            <w:hideMark/>
          </w:tcPr>
          <w:p w14:paraId="52399C5C" w14:textId="44EACF01" w:rsidR="00E51439" w:rsidRPr="004109E6" w:rsidRDefault="00E51439" w:rsidP="00DB7C28">
            <w:pPr>
              <w:jc w:val="center"/>
              <w:rPr>
                <w:rFonts w:eastAsia="Times New Roman" w:cstheme="minorHAnsi"/>
                <w:lang w:eastAsia="zh-CN"/>
              </w:rPr>
            </w:pPr>
            <w:r w:rsidRPr="00E51439">
              <w:rPr>
                <w:rFonts w:eastAsia="Times New Roman" w:cstheme="minorHAnsi"/>
                <w:color w:val="000000"/>
                <w:lang w:eastAsia="zh-CN"/>
              </w:rPr>
              <w:t>30.015</w:t>
            </w:r>
          </w:p>
        </w:tc>
        <w:tc>
          <w:tcPr>
            <w:tcW w:w="1275" w:type="dxa"/>
            <w:vAlign w:val="center"/>
            <w:hideMark/>
          </w:tcPr>
          <w:p w14:paraId="07305B67" w14:textId="77777777" w:rsidR="00E51439" w:rsidRPr="004109E6" w:rsidRDefault="00E51439"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rejected</w:t>
            </w:r>
          </w:p>
          <w:p w14:paraId="652F3A0F" w14:textId="77777777" w:rsidR="00E51439" w:rsidRPr="004109E6" w:rsidRDefault="00E51439" w:rsidP="00DB7C28">
            <w:pPr>
              <w:jc w:val="center"/>
              <w:rPr>
                <w:rFonts w:eastAsia="Times New Roman" w:cstheme="minorHAnsi"/>
                <w:lang w:eastAsia="zh-CN"/>
              </w:rPr>
            </w:pPr>
          </w:p>
        </w:tc>
      </w:tr>
    </w:tbl>
    <w:p w14:paraId="4C46A7FF" w14:textId="3E925543" w:rsidR="006E0D45" w:rsidRPr="004109E6" w:rsidRDefault="006E0D45" w:rsidP="004F7418">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Table 32: Kruskal-Wallis Test for the pair of battery – operating system</w:t>
      </w:r>
    </w:p>
    <w:p w14:paraId="149900F5" w14:textId="77777777" w:rsidR="007F4EE2" w:rsidRPr="007F4EE2" w:rsidRDefault="007F4EE2" w:rsidP="007F4EE2">
      <w:pPr>
        <w:spacing w:after="0" w:line="360" w:lineRule="auto"/>
        <w:ind w:firstLine="720"/>
        <w:jc w:val="both"/>
        <w:rPr>
          <w:rFonts w:cstheme="minorHAnsi"/>
          <w:sz w:val="24"/>
          <w:szCs w:val="24"/>
        </w:rPr>
      </w:pPr>
      <w:r w:rsidRPr="007F4EE2">
        <w:rPr>
          <w:rFonts w:cstheme="minorHAnsi"/>
          <w:sz w:val="24"/>
          <w:szCs w:val="24"/>
        </w:rPr>
        <w:t>From the test’s statistics and the graph, we conclude that there exists a statistical relationship between battery capacity and the type of operating system, as the amount of battery capacity varies evidently among phones operated by Android and by other systems.</w:t>
      </w:r>
    </w:p>
    <w:p w14:paraId="47B2FFC3" w14:textId="77777777" w:rsidR="007F4EE2" w:rsidRDefault="007F4EE2" w:rsidP="007F4EE2">
      <w:pPr>
        <w:spacing w:line="360" w:lineRule="auto"/>
        <w:ind w:firstLine="720"/>
        <w:jc w:val="both"/>
        <w:rPr>
          <w:rFonts w:cstheme="minorHAnsi"/>
          <w:sz w:val="24"/>
          <w:szCs w:val="24"/>
        </w:rPr>
      </w:pPr>
      <w:r w:rsidRPr="007F4EE2">
        <w:rPr>
          <w:rFonts w:cstheme="minorHAnsi"/>
          <w:sz w:val="24"/>
          <w:szCs w:val="24"/>
        </w:rPr>
        <w:t>On average, battery capacity is higher among phones using the Android system. Android is known for having better battery capacity than other operating systems, because its phones manage energy consumption well and use various low-power modes to cut down power consumption.</w:t>
      </w:r>
    </w:p>
    <w:p w14:paraId="3F3796A5" w14:textId="72CD43E8" w:rsidR="00FE3845" w:rsidRPr="00A369AF" w:rsidRDefault="00FE3845" w:rsidP="007F4EE2">
      <w:pPr>
        <w:spacing w:line="276" w:lineRule="auto"/>
        <w:jc w:val="both"/>
        <w:rPr>
          <w:rFonts w:cstheme="minorHAnsi"/>
          <w:b/>
          <w:bCs/>
          <w:sz w:val="24"/>
          <w:szCs w:val="24"/>
          <w:u w:val="single"/>
        </w:rPr>
      </w:pPr>
      <w:r w:rsidRPr="00A369AF">
        <w:rPr>
          <w:rFonts w:cstheme="minorHAnsi"/>
          <w:b/>
          <w:bCs/>
          <w:sz w:val="24"/>
          <w:szCs w:val="24"/>
          <w:u w:val="single"/>
        </w:rPr>
        <w:t>Screen size – Brand</w:t>
      </w:r>
    </w:p>
    <w:p w14:paraId="6FF654DB" w14:textId="3C340E74" w:rsidR="00860EE9" w:rsidRPr="004109E6" w:rsidRDefault="00C12EE8" w:rsidP="00251F99">
      <w:pPr>
        <w:spacing w:after="0" w:line="276" w:lineRule="auto"/>
        <w:jc w:val="center"/>
        <w:rPr>
          <w:rFonts w:cstheme="minorHAnsi"/>
          <w:b/>
          <w:bCs/>
          <w:sz w:val="24"/>
          <w:szCs w:val="24"/>
        </w:rPr>
      </w:pPr>
      <w:r>
        <w:rPr>
          <w:rFonts w:cstheme="minorHAnsi"/>
          <w:b/>
          <w:bCs/>
          <w:noProof/>
          <w:sz w:val="24"/>
          <w:szCs w:val="24"/>
        </w:rPr>
        <w:drawing>
          <wp:inline distT="0" distB="0" distL="0" distR="0" wp14:anchorId="3997A842" wp14:editId="2929ECC6">
            <wp:extent cx="2709334" cy="262798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487" cy="2632014"/>
                    </a:xfrm>
                    <a:prstGeom prst="rect">
                      <a:avLst/>
                    </a:prstGeom>
                    <a:noFill/>
                    <a:ln>
                      <a:noFill/>
                    </a:ln>
                  </pic:spPr>
                </pic:pic>
              </a:graphicData>
            </a:graphic>
          </wp:inline>
        </w:drawing>
      </w:r>
    </w:p>
    <w:p w14:paraId="22D5B702" w14:textId="183EDBE8" w:rsidR="00234F36" w:rsidRPr="00F643CC" w:rsidRDefault="00234F36" w:rsidP="00251F99">
      <w:pPr>
        <w:spacing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 xml:space="preserve">Graph </w:t>
      </w:r>
      <w:r w:rsidR="002216F9">
        <w:rPr>
          <w:rFonts w:eastAsia="Times New Roman" w:cstheme="minorHAnsi"/>
          <w:color w:val="000000"/>
          <w:sz w:val="20"/>
          <w:szCs w:val="20"/>
          <w:lang w:eastAsia="zh-CN"/>
        </w:rPr>
        <w:t>32</w:t>
      </w:r>
      <w:r w:rsidRPr="00F643CC">
        <w:rPr>
          <w:rFonts w:eastAsia="Times New Roman" w:cstheme="minorHAnsi"/>
          <w:color w:val="000000"/>
          <w:sz w:val="20"/>
          <w:szCs w:val="20"/>
          <w:lang w:eastAsia="zh-CN"/>
        </w:rPr>
        <w:t>: Box</w:t>
      </w:r>
      <w:r w:rsidR="00224DEC">
        <w:rPr>
          <w:rFonts w:eastAsia="Times New Roman" w:cstheme="minorHAnsi"/>
          <w:color w:val="000000"/>
          <w:sz w:val="20"/>
          <w:szCs w:val="20"/>
          <w:lang w:eastAsia="zh-CN"/>
        </w:rPr>
        <w:t xml:space="preserve"> plot of the</w:t>
      </w:r>
      <w:r w:rsidRPr="00F643CC">
        <w:rPr>
          <w:rFonts w:eastAsia="Times New Roman" w:cstheme="minorHAnsi"/>
          <w:color w:val="000000"/>
          <w:sz w:val="20"/>
          <w:szCs w:val="20"/>
          <w:lang w:eastAsia="zh-CN"/>
        </w:rPr>
        <w:t xml:space="preserve"> </w:t>
      </w:r>
      <w:r>
        <w:rPr>
          <w:rFonts w:eastAsia="Times New Roman" w:cstheme="minorHAnsi"/>
          <w:color w:val="000000"/>
          <w:sz w:val="20"/>
          <w:szCs w:val="20"/>
          <w:lang w:eastAsia="zh-CN"/>
        </w:rPr>
        <w:t>size</w:t>
      </w:r>
      <w:r w:rsidRPr="00F643CC">
        <w:rPr>
          <w:rFonts w:eastAsia="Times New Roman" w:cstheme="minorHAnsi"/>
          <w:color w:val="000000"/>
          <w:sz w:val="20"/>
          <w:szCs w:val="20"/>
          <w:lang w:eastAsia="zh-CN"/>
        </w:rPr>
        <w:t xml:space="preserve"> – brand</w:t>
      </w:r>
      <w:r w:rsidR="00224DEC">
        <w:rPr>
          <w:rFonts w:eastAsia="Times New Roman" w:cstheme="minorHAnsi"/>
          <w:color w:val="000000"/>
          <w:sz w:val="20"/>
          <w:szCs w:val="20"/>
          <w:lang w:eastAsia="zh-CN"/>
        </w:rPr>
        <w:t xml:space="preserve"> pair</w:t>
      </w:r>
    </w:p>
    <w:tbl>
      <w:tblPr>
        <w:tblStyle w:val="TableGrid2"/>
        <w:tblW w:w="10201" w:type="dxa"/>
        <w:tblLook w:val="04A0" w:firstRow="1" w:lastRow="0" w:firstColumn="1" w:lastColumn="0" w:noHBand="0" w:noVBand="1"/>
      </w:tblPr>
      <w:tblGrid>
        <w:gridCol w:w="4957"/>
        <w:gridCol w:w="1275"/>
        <w:gridCol w:w="993"/>
        <w:gridCol w:w="1842"/>
        <w:gridCol w:w="1134"/>
      </w:tblGrid>
      <w:tr w:rsidR="00951BF0" w:rsidRPr="004109E6" w14:paraId="24AAA1C8" w14:textId="77777777" w:rsidTr="00707766">
        <w:trPr>
          <w:trHeight w:val="600"/>
        </w:trPr>
        <w:tc>
          <w:tcPr>
            <w:tcW w:w="4957" w:type="dxa"/>
            <w:vAlign w:val="center"/>
            <w:hideMark/>
          </w:tcPr>
          <w:p w14:paraId="5B912550" w14:textId="77777777" w:rsidR="00951BF0" w:rsidRPr="00707766" w:rsidRDefault="00951BF0" w:rsidP="00DB7C28">
            <w:pPr>
              <w:jc w:val="center"/>
              <w:rPr>
                <w:rFonts w:eastAsia="Times New Roman" w:cstheme="minorHAnsi"/>
                <w:b/>
                <w:bCs/>
                <w:lang w:eastAsia="zh-CN"/>
              </w:rPr>
            </w:pPr>
            <w:r w:rsidRPr="00707766">
              <w:rPr>
                <w:rFonts w:eastAsia="Times New Roman" w:cstheme="minorHAnsi"/>
                <w:b/>
                <w:bCs/>
                <w:color w:val="000000"/>
                <w:lang w:eastAsia="zh-CN"/>
              </w:rPr>
              <w:t>Null Hypothesis</w:t>
            </w:r>
          </w:p>
        </w:tc>
        <w:tc>
          <w:tcPr>
            <w:tcW w:w="1275" w:type="dxa"/>
            <w:vAlign w:val="center"/>
            <w:hideMark/>
          </w:tcPr>
          <w:p w14:paraId="6A514354" w14:textId="77777777" w:rsidR="00951BF0" w:rsidRPr="00707766" w:rsidRDefault="00951BF0" w:rsidP="00DB7C28">
            <w:pPr>
              <w:jc w:val="center"/>
              <w:rPr>
                <w:rFonts w:eastAsia="Times New Roman" w:cstheme="minorHAnsi"/>
                <w:b/>
                <w:bCs/>
                <w:lang w:eastAsia="zh-CN"/>
              </w:rPr>
            </w:pPr>
            <w:r w:rsidRPr="00707766">
              <w:rPr>
                <w:rFonts w:eastAsia="Times New Roman" w:cstheme="minorHAnsi"/>
                <w:b/>
                <w:bCs/>
                <w:color w:val="000000"/>
                <w:lang w:eastAsia="zh-CN"/>
              </w:rPr>
              <w:t>p-value</w:t>
            </w:r>
          </w:p>
        </w:tc>
        <w:tc>
          <w:tcPr>
            <w:tcW w:w="993" w:type="dxa"/>
            <w:vAlign w:val="center"/>
            <w:hideMark/>
          </w:tcPr>
          <w:p w14:paraId="4A90E27A" w14:textId="77777777" w:rsidR="00951BF0" w:rsidRPr="00707766" w:rsidRDefault="00951BF0" w:rsidP="00DB7C28">
            <w:pPr>
              <w:jc w:val="center"/>
              <w:rPr>
                <w:rFonts w:eastAsia="Times New Roman" w:cstheme="minorHAnsi"/>
                <w:b/>
                <w:bCs/>
                <w:lang w:eastAsia="zh-CN"/>
              </w:rPr>
            </w:pPr>
            <w:r w:rsidRPr="00707766">
              <w:rPr>
                <w:rFonts w:eastAsia="Times New Roman" w:cstheme="minorHAnsi"/>
                <w:b/>
                <w:bCs/>
                <w:color w:val="000000"/>
                <w:lang w:eastAsia="zh-CN"/>
              </w:rPr>
              <w:t>Test</w:t>
            </w:r>
          </w:p>
        </w:tc>
        <w:tc>
          <w:tcPr>
            <w:tcW w:w="1842" w:type="dxa"/>
            <w:vAlign w:val="center"/>
            <w:hideMark/>
          </w:tcPr>
          <w:p w14:paraId="334D50EA" w14:textId="77777777" w:rsidR="00951BF0" w:rsidRPr="00707766" w:rsidRDefault="00951BF0" w:rsidP="00DB7C28">
            <w:pPr>
              <w:jc w:val="center"/>
              <w:rPr>
                <w:rFonts w:eastAsia="Times New Roman" w:cstheme="minorHAnsi"/>
                <w:b/>
                <w:bCs/>
                <w:lang w:eastAsia="zh-CN"/>
              </w:rPr>
            </w:pPr>
            <w:r w:rsidRPr="00707766">
              <w:rPr>
                <w:rFonts w:eastAsia="Times New Roman" w:cstheme="minorHAnsi"/>
                <w:b/>
                <w:bCs/>
                <w:color w:val="000000"/>
                <w:lang w:eastAsia="zh-CN"/>
              </w:rPr>
              <w:t>Statistical value</w:t>
            </w:r>
          </w:p>
        </w:tc>
        <w:tc>
          <w:tcPr>
            <w:tcW w:w="1134" w:type="dxa"/>
            <w:vAlign w:val="center"/>
            <w:hideMark/>
          </w:tcPr>
          <w:p w14:paraId="3825FEBE" w14:textId="77777777" w:rsidR="00951BF0" w:rsidRPr="00707766" w:rsidRDefault="00951BF0" w:rsidP="00DB7C28">
            <w:pPr>
              <w:jc w:val="center"/>
              <w:rPr>
                <w:rFonts w:eastAsia="Times New Roman" w:cstheme="minorHAnsi"/>
                <w:b/>
                <w:bCs/>
                <w:lang w:eastAsia="zh-CN"/>
              </w:rPr>
            </w:pPr>
            <w:r w:rsidRPr="00707766">
              <w:rPr>
                <w:rFonts w:eastAsia="Times New Roman" w:cstheme="minorHAnsi"/>
                <w:b/>
                <w:bCs/>
                <w:color w:val="000000"/>
                <w:lang w:eastAsia="zh-CN"/>
              </w:rPr>
              <w:t>Result</w:t>
            </w:r>
          </w:p>
        </w:tc>
      </w:tr>
      <w:tr w:rsidR="00951BF0" w:rsidRPr="004109E6" w14:paraId="38E44C63" w14:textId="77777777" w:rsidTr="00707766">
        <w:trPr>
          <w:trHeight w:val="501"/>
        </w:trPr>
        <w:tc>
          <w:tcPr>
            <w:tcW w:w="4957" w:type="dxa"/>
            <w:vAlign w:val="center"/>
            <w:hideMark/>
          </w:tcPr>
          <w:p w14:paraId="410D3891" w14:textId="77777777" w:rsidR="00951BF0" w:rsidRPr="004109E6" w:rsidRDefault="00951BF0" w:rsidP="00DB7C28">
            <w:pPr>
              <w:jc w:val="center"/>
              <w:rPr>
                <w:rFonts w:eastAsia="Times New Roman" w:cstheme="minorHAnsi"/>
                <w:lang w:eastAsia="zh-CN"/>
              </w:rPr>
            </w:pPr>
            <w:r w:rsidRPr="006D5652">
              <w:rPr>
                <w:rFonts w:eastAsia="Times New Roman" w:cstheme="minorHAnsi"/>
                <w:color w:val="000000"/>
                <w:lang w:eastAsia="zh-CN"/>
              </w:rPr>
              <w:t xml:space="preserve">There is a </w:t>
            </w:r>
            <w:r w:rsidRPr="00D036CA">
              <w:rPr>
                <w:rFonts w:eastAsia="Times New Roman" w:cstheme="minorHAnsi"/>
                <w:color w:val="000000"/>
                <w:lang w:eastAsia="zh-CN"/>
              </w:rPr>
              <w:t xml:space="preserve">statistical  </w:t>
            </w:r>
            <w:r w:rsidRPr="006D5652">
              <w:rPr>
                <w:rFonts w:eastAsia="Times New Roman" w:cstheme="minorHAnsi"/>
                <w:color w:val="000000"/>
                <w:lang w:eastAsia="zh-CN"/>
              </w:rPr>
              <w:t>relationship between variables</w:t>
            </w:r>
          </w:p>
        </w:tc>
        <w:tc>
          <w:tcPr>
            <w:tcW w:w="1275" w:type="dxa"/>
            <w:vAlign w:val="center"/>
            <w:hideMark/>
          </w:tcPr>
          <w:p w14:paraId="333FF462" w14:textId="77777777" w:rsidR="00951BF0" w:rsidRPr="004109E6" w:rsidRDefault="00951BF0" w:rsidP="00DB7C28">
            <w:pPr>
              <w:jc w:val="center"/>
              <w:rPr>
                <w:rFonts w:eastAsia="Times New Roman" w:cstheme="minorHAnsi"/>
                <w:lang w:eastAsia="zh-CN"/>
              </w:rPr>
            </w:pPr>
            <w:r w:rsidRPr="004109E6">
              <w:rPr>
                <w:rFonts w:eastAsia="Times New Roman" w:cstheme="minorHAnsi"/>
                <w:color w:val="000000"/>
                <w:lang w:eastAsia="zh-CN"/>
              </w:rPr>
              <w:t>0</w:t>
            </w:r>
          </w:p>
        </w:tc>
        <w:tc>
          <w:tcPr>
            <w:tcW w:w="993" w:type="dxa"/>
            <w:vAlign w:val="center"/>
            <w:hideMark/>
          </w:tcPr>
          <w:p w14:paraId="378F280C" w14:textId="77777777" w:rsidR="00951BF0" w:rsidRPr="004109E6" w:rsidRDefault="00951BF0" w:rsidP="00DB7C28">
            <w:pPr>
              <w:jc w:val="center"/>
              <w:rPr>
                <w:rFonts w:eastAsia="Times New Roman" w:cstheme="minorHAnsi"/>
                <w:lang w:eastAsia="zh-CN"/>
              </w:rPr>
            </w:pPr>
            <w:r w:rsidRPr="004109E6">
              <w:rPr>
                <w:rFonts w:eastAsia="Times New Roman" w:cstheme="minorHAnsi"/>
                <w:color w:val="000000"/>
                <w:lang w:eastAsia="zh-CN"/>
              </w:rPr>
              <w:t>Kruskal-Wallis</w:t>
            </w:r>
          </w:p>
        </w:tc>
        <w:tc>
          <w:tcPr>
            <w:tcW w:w="1842" w:type="dxa"/>
            <w:vAlign w:val="center"/>
            <w:hideMark/>
          </w:tcPr>
          <w:p w14:paraId="0A00230A" w14:textId="2234A618" w:rsidR="00951BF0" w:rsidRPr="004109E6" w:rsidRDefault="00951BF0" w:rsidP="00DB7C28">
            <w:pPr>
              <w:jc w:val="center"/>
              <w:rPr>
                <w:rFonts w:eastAsia="Times New Roman" w:cstheme="minorHAnsi"/>
                <w:lang w:eastAsia="zh-CN"/>
              </w:rPr>
            </w:pPr>
            <w:r w:rsidRPr="00951BF0">
              <w:rPr>
                <w:rFonts w:eastAsia="Times New Roman" w:cstheme="minorHAnsi"/>
                <w:color w:val="000000"/>
                <w:lang w:eastAsia="zh-CN"/>
              </w:rPr>
              <w:t>225.31</w:t>
            </w:r>
          </w:p>
        </w:tc>
        <w:tc>
          <w:tcPr>
            <w:tcW w:w="1134" w:type="dxa"/>
            <w:vAlign w:val="center"/>
            <w:hideMark/>
          </w:tcPr>
          <w:p w14:paraId="424CDF78" w14:textId="77777777" w:rsidR="00951BF0" w:rsidRPr="004109E6" w:rsidRDefault="00951BF0"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rejected</w:t>
            </w:r>
          </w:p>
          <w:p w14:paraId="1A25D836" w14:textId="77777777" w:rsidR="00951BF0" w:rsidRPr="004109E6" w:rsidRDefault="00951BF0" w:rsidP="00DB7C28">
            <w:pPr>
              <w:jc w:val="center"/>
              <w:rPr>
                <w:rFonts w:eastAsia="Times New Roman" w:cstheme="minorHAnsi"/>
                <w:lang w:eastAsia="zh-CN"/>
              </w:rPr>
            </w:pPr>
          </w:p>
        </w:tc>
      </w:tr>
    </w:tbl>
    <w:p w14:paraId="58150D6E" w14:textId="549B9303" w:rsidR="00420BD1" w:rsidRPr="004109E6" w:rsidRDefault="006E0D45" w:rsidP="00251F99">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Table 33: Kruskal-Wallis Test for the pair of size – brand</w:t>
      </w:r>
    </w:p>
    <w:p w14:paraId="2B9EA611" w14:textId="77777777" w:rsidR="001749BE" w:rsidRPr="001749BE" w:rsidRDefault="001749BE" w:rsidP="001749BE">
      <w:pPr>
        <w:spacing w:line="360" w:lineRule="auto"/>
        <w:ind w:firstLine="720"/>
        <w:jc w:val="both"/>
        <w:rPr>
          <w:rFonts w:cstheme="minorHAnsi"/>
          <w:sz w:val="24"/>
          <w:szCs w:val="24"/>
        </w:rPr>
      </w:pPr>
      <w:r w:rsidRPr="001749BE">
        <w:rPr>
          <w:rFonts w:cstheme="minorHAnsi"/>
          <w:sz w:val="24"/>
          <w:szCs w:val="24"/>
        </w:rPr>
        <w:t>From the test’s statistics and the graph, we conclude that there exist a statistical relationship between screen size and brand, as the ranges of screen size vary evidently among brands of high and low values.</w:t>
      </w:r>
    </w:p>
    <w:p w14:paraId="173155C2" w14:textId="2154D96A" w:rsidR="001749BE" w:rsidRDefault="001749BE" w:rsidP="001749BE">
      <w:pPr>
        <w:spacing w:line="360" w:lineRule="auto"/>
        <w:ind w:firstLine="720"/>
        <w:jc w:val="both"/>
        <w:rPr>
          <w:rFonts w:cstheme="minorHAnsi"/>
          <w:sz w:val="24"/>
          <w:szCs w:val="24"/>
        </w:rPr>
      </w:pPr>
      <w:r w:rsidRPr="001749BE">
        <w:rPr>
          <w:rFonts w:cstheme="minorHAnsi"/>
          <w:sz w:val="24"/>
          <w:szCs w:val="24"/>
        </w:rPr>
        <w:lastRenderedPageBreak/>
        <w:t>Although the number of phones produced by more valuable brands (group 3 and 4) is less than 30% in total, their range</w:t>
      </w:r>
      <w:r w:rsidR="004C305A">
        <w:rPr>
          <w:rFonts w:cstheme="minorHAnsi"/>
          <w:sz w:val="24"/>
          <w:szCs w:val="24"/>
        </w:rPr>
        <w:t>s</w:t>
      </w:r>
      <w:r w:rsidRPr="001749BE">
        <w:rPr>
          <w:rFonts w:cstheme="minorHAnsi"/>
          <w:sz w:val="24"/>
          <w:szCs w:val="24"/>
        </w:rPr>
        <w:t xml:space="preserve"> of screen size </w:t>
      </w:r>
      <w:r w:rsidR="004C305A">
        <w:rPr>
          <w:rFonts w:cstheme="minorHAnsi"/>
          <w:sz w:val="24"/>
          <w:szCs w:val="24"/>
        </w:rPr>
        <w:t>are</w:t>
      </w:r>
      <w:r w:rsidRPr="001749BE">
        <w:rPr>
          <w:rFonts w:cstheme="minorHAnsi"/>
          <w:sz w:val="24"/>
          <w:szCs w:val="24"/>
        </w:rPr>
        <w:t xml:space="preserve"> wider than the ranges of group 1 and group 2. On average, screen size is </w:t>
      </w:r>
      <w:r w:rsidR="00B155B7">
        <w:rPr>
          <w:rFonts w:cstheme="minorHAnsi"/>
          <w:sz w:val="24"/>
          <w:szCs w:val="24"/>
        </w:rPr>
        <w:t xml:space="preserve">the </w:t>
      </w:r>
      <w:r w:rsidRPr="001749BE">
        <w:rPr>
          <w:rFonts w:cstheme="minorHAnsi"/>
          <w:sz w:val="24"/>
          <w:szCs w:val="24"/>
        </w:rPr>
        <w:t>highest among phones from brands of group 3 and group 4. This can be explained by the fact that brands from these groups are the top brands, producing phones with high quality, in order to provide the best customer experience</w:t>
      </w:r>
      <w:r>
        <w:rPr>
          <w:rFonts w:cstheme="minorHAnsi"/>
          <w:sz w:val="24"/>
          <w:szCs w:val="24"/>
        </w:rPr>
        <w:t>.</w:t>
      </w:r>
    </w:p>
    <w:p w14:paraId="348C52F3" w14:textId="6FD9F24D" w:rsidR="00FE3845" w:rsidRPr="00A369AF" w:rsidRDefault="00FE3845" w:rsidP="001749BE">
      <w:pPr>
        <w:spacing w:line="276" w:lineRule="auto"/>
        <w:jc w:val="both"/>
        <w:rPr>
          <w:rFonts w:cstheme="minorHAnsi"/>
          <w:b/>
          <w:bCs/>
          <w:sz w:val="24"/>
          <w:szCs w:val="24"/>
          <w:u w:val="single"/>
        </w:rPr>
      </w:pPr>
      <w:r w:rsidRPr="00A369AF">
        <w:rPr>
          <w:rFonts w:cstheme="minorHAnsi"/>
          <w:b/>
          <w:bCs/>
          <w:sz w:val="24"/>
          <w:szCs w:val="24"/>
          <w:u w:val="single"/>
        </w:rPr>
        <w:t>Screen size – 4G/LTE</w:t>
      </w:r>
      <w:r w:rsidR="00676D8F" w:rsidRPr="00A369AF">
        <w:rPr>
          <w:rFonts w:cstheme="minorHAnsi"/>
          <w:b/>
          <w:bCs/>
          <w:sz w:val="24"/>
          <w:szCs w:val="24"/>
          <w:u w:val="single"/>
        </w:rPr>
        <w:t xml:space="preserve"> cellular network</w:t>
      </w:r>
    </w:p>
    <w:p w14:paraId="2D249E74" w14:textId="098963B6" w:rsidR="00860EE9" w:rsidRPr="004109E6" w:rsidRDefault="00C12EE8" w:rsidP="00251F99">
      <w:pPr>
        <w:spacing w:after="0" w:line="276" w:lineRule="auto"/>
        <w:jc w:val="center"/>
        <w:rPr>
          <w:rFonts w:cstheme="minorHAnsi"/>
          <w:b/>
          <w:bCs/>
          <w:sz w:val="24"/>
          <w:szCs w:val="24"/>
        </w:rPr>
      </w:pPr>
      <w:r>
        <w:rPr>
          <w:rFonts w:cstheme="minorHAnsi"/>
          <w:b/>
          <w:bCs/>
          <w:noProof/>
          <w:sz w:val="24"/>
          <w:szCs w:val="24"/>
        </w:rPr>
        <w:drawing>
          <wp:inline distT="0" distB="0" distL="0" distR="0" wp14:anchorId="65CFD846" wp14:editId="08718FEC">
            <wp:extent cx="2716107" cy="2521692"/>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4073" cy="2529087"/>
                    </a:xfrm>
                    <a:prstGeom prst="rect">
                      <a:avLst/>
                    </a:prstGeom>
                    <a:noFill/>
                    <a:ln>
                      <a:noFill/>
                    </a:ln>
                  </pic:spPr>
                </pic:pic>
              </a:graphicData>
            </a:graphic>
          </wp:inline>
        </w:drawing>
      </w:r>
    </w:p>
    <w:p w14:paraId="501C9B5F" w14:textId="5D2C515F" w:rsidR="00234F36" w:rsidRPr="00F643CC" w:rsidRDefault="00234F36" w:rsidP="00251F99">
      <w:pPr>
        <w:spacing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 xml:space="preserve">Graph </w:t>
      </w:r>
      <w:r>
        <w:rPr>
          <w:rFonts w:eastAsia="Times New Roman" w:cstheme="minorHAnsi"/>
          <w:color w:val="000000"/>
          <w:sz w:val="20"/>
          <w:szCs w:val="20"/>
          <w:lang w:eastAsia="zh-CN"/>
        </w:rPr>
        <w:t>3</w:t>
      </w:r>
      <w:r w:rsidR="002216F9">
        <w:rPr>
          <w:rFonts w:eastAsia="Times New Roman" w:cstheme="minorHAnsi"/>
          <w:color w:val="000000"/>
          <w:sz w:val="20"/>
          <w:szCs w:val="20"/>
          <w:lang w:eastAsia="zh-CN"/>
        </w:rPr>
        <w:t>3</w:t>
      </w:r>
      <w:r>
        <w:rPr>
          <w:rFonts w:eastAsia="Times New Roman" w:cstheme="minorHAnsi"/>
          <w:color w:val="000000"/>
          <w:sz w:val="20"/>
          <w:szCs w:val="20"/>
          <w:lang w:eastAsia="zh-CN"/>
        </w:rPr>
        <w:t>:</w:t>
      </w:r>
      <w:r w:rsidRPr="00F643CC">
        <w:rPr>
          <w:rFonts w:eastAsia="Times New Roman" w:cstheme="minorHAnsi"/>
          <w:color w:val="000000"/>
          <w:sz w:val="20"/>
          <w:szCs w:val="20"/>
          <w:lang w:eastAsia="zh-CN"/>
        </w:rPr>
        <w:t xml:space="preserve"> Box </w:t>
      </w:r>
      <w:r>
        <w:rPr>
          <w:rFonts w:eastAsia="Times New Roman" w:cstheme="minorHAnsi"/>
          <w:color w:val="000000"/>
          <w:sz w:val="20"/>
          <w:szCs w:val="20"/>
          <w:lang w:eastAsia="zh-CN"/>
        </w:rPr>
        <w:t xml:space="preserve">plot </w:t>
      </w:r>
      <w:r w:rsidR="00224DEC">
        <w:rPr>
          <w:rFonts w:eastAsia="Times New Roman" w:cstheme="minorHAnsi"/>
          <w:color w:val="000000"/>
          <w:sz w:val="20"/>
          <w:szCs w:val="20"/>
          <w:lang w:eastAsia="zh-CN"/>
        </w:rPr>
        <w:t>of</w:t>
      </w:r>
      <w:r w:rsidRPr="00F643CC">
        <w:rPr>
          <w:rFonts w:eastAsia="Times New Roman" w:cstheme="minorHAnsi"/>
          <w:color w:val="000000"/>
          <w:sz w:val="20"/>
          <w:szCs w:val="20"/>
          <w:lang w:eastAsia="zh-CN"/>
        </w:rPr>
        <w:t xml:space="preserve"> the </w:t>
      </w:r>
      <w:r>
        <w:rPr>
          <w:rFonts w:eastAsia="Times New Roman" w:cstheme="minorHAnsi"/>
          <w:color w:val="000000"/>
          <w:sz w:val="20"/>
          <w:szCs w:val="20"/>
          <w:lang w:eastAsia="zh-CN"/>
        </w:rPr>
        <w:t>size</w:t>
      </w:r>
      <w:r w:rsidRPr="00F643CC">
        <w:rPr>
          <w:rFonts w:eastAsia="Times New Roman" w:cstheme="minorHAnsi"/>
          <w:color w:val="000000"/>
          <w:sz w:val="20"/>
          <w:szCs w:val="20"/>
          <w:lang w:eastAsia="zh-CN"/>
        </w:rPr>
        <w:t xml:space="preserve"> – </w:t>
      </w:r>
      <w:r>
        <w:rPr>
          <w:rFonts w:eastAsia="Times New Roman" w:cstheme="minorHAnsi"/>
          <w:color w:val="000000"/>
          <w:sz w:val="20"/>
          <w:szCs w:val="20"/>
          <w:lang w:eastAsia="zh-CN"/>
        </w:rPr>
        <w:t>4G/LTE</w:t>
      </w:r>
      <w:r w:rsidR="00224DEC">
        <w:rPr>
          <w:rFonts w:eastAsia="Times New Roman" w:cstheme="minorHAnsi"/>
          <w:color w:val="000000"/>
          <w:sz w:val="20"/>
          <w:szCs w:val="20"/>
          <w:lang w:eastAsia="zh-CN"/>
        </w:rPr>
        <w:t xml:space="preserve"> pair</w:t>
      </w:r>
    </w:p>
    <w:tbl>
      <w:tblPr>
        <w:tblStyle w:val="TableGrid2"/>
        <w:tblW w:w="10201" w:type="dxa"/>
        <w:tblLook w:val="04A0" w:firstRow="1" w:lastRow="0" w:firstColumn="1" w:lastColumn="0" w:noHBand="0" w:noVBand="1"/>
      </w:tblPr>
      <w:tblGrid>
        <w:gridCol w:w="4957"/>
        <w:gridCol w:w="1275"/>
        <w:gridCol w:w="993"/>
        <w:gridCol w:w="1701"/>
        <w:gridCol w:w="1275"/>
      </w:tblGrid>
      <w:tr w:rsidR="00D5411C" w:rsidRPr="004109E6" w14:paraId="0F71217F" w14:textId="77777777" w:rsidTr="009B01B1">
        <w:trPr>
          <w:trHeight w:val="600"/>
        </w:trPr>
        <w:tc>
          <w:tcPr>
            <w:tcW w:w="4957" w:type="dxa"/>
            <w:vAlign w:val="center"/>
            <w:hideMark/>
          </w:tcPr>
          <w:p w14:paraId="5DC0FBBF" w14:textId="77777777" w:rsidR="00D5411C" w:rsidRPr="00824354" w:rsidRDefault="00D5411C" w:rsidP="00DB7C28">
            <w:pPr>
              <w:jc w:val="center"/>
              <w:rPr>
                <w:rFonts w:eastAsia="Times New Roman" w:cstheme="minorHAnsi"/>
                <w:b/>
                <w:bCs/>
                <w:lang w:eastAsia="zh-CN"/>
              </w:rPr>
            </w:pPr>
            <w:r w:rsidRPr="00824354">
              <w:rPr>
                <w:rFonts w:eastAsia="Times New Roman" w:cstheme="minorHAnsi"/>
                <w:b/>
                <w:bCs/>
                <w:color w:val="000000"/>
                <w:lang w:eastAsia="zh-CN"/>
              </w:rPr>
              <w:t>Null Hypothesis</w:t>
            </w:r>
          </w:p>
        </w:tc>
        <w:tc>
          <w:tcPr>
            <w:tcW w:w="1275" w:type="dxa"/>
            <w:vAlign w:val="center"/>
            <w:hideMark/>
          </w:tcPr>
          <w:p w14:paraId="4F86AA66" w14:textId="77777777" w:rsidR="00D5411C" w:rsidRPr="00824354" w:rsidRDefault="00D5411C" w:rsidP="00DB7C28">
            <w:pPr>
              <w:jc w:val="center"/>
              <w:rPr>
                <w:rFonts w:eastAsia="Times New Roman" w:cstheme="minorHAnsi"/>
                <w:b/>
                <w:bCs/>
                <w:lang w:eastAsia="zh-CN"/>
              </w:rPr>
            </w:pPr>
            <w:r w:rsidRPr="00824354">
              <w:rPr>
                <w:rFonts w:eastAsia="Times New Roman" w:cstheme="minorHAnsi"/>
                <w:b/>
                <w:bCs/>
                <w:color w:val="000000"/>
                <w:lang w:eastAsia="zh-CN"/>
              </w:rPr>
              <w:t>p-value</w:t>
            </w:r>
          </w:p>
        </w:tc>
        <w:tc>
          <w:tcPr>
            <w:tcW w:w="993" w:type="dxa"/>
            <w:vAlign w:val="center"/>
            <w:hideMark/>
          </w:tcPr>
          <w:p w14:paraId="7C43E6FD" w14:textId="77777777" w:rsidR="00D5411C" w:rsidRPr="00824354" w:rsidRDefault="00D5411C" w:rsidP="00DB7C28">
            <w:pPr>
              <w:jc w:val="center"/>
              <w:rPr>
                <w:rFonts w:eastAsia="Times New Roman" w:cstheme="minorHAnsi"/>
                <w:b/>
                <w:bCs/>
                <w:lang w:eastAsia="zh-CN"/>
              </w:rPr>
            </w:pPr>
            <w:r w:rsidRPr="00824354">
              <w:rPr>
                <w:rFonts w:eastAsia="Times New Roman" w:cstheme="minorHAnsi"/>
                <w:b/>
                <w:bCs/>
                <w:color w:val="000000"/>
                <w:lang w:eastAsia="zh-CN"/>
              </w:rPr>
              <w:t>Test</w:t>
            </w:r>
          </w:p>
        </w:tc>
        <w:tc>
          <w:tcPr>
            <w:tcW w:w="1701" w:type="dxa"/>
            <w:vAlign w:val="center"/>
            <w:hideMark/>
          </w:tcPr>
          <w:p w14:paraId="5401733E" w14:textId="77777777" w:rsidR="00D5411C" w:rsidRPr="00824354" w:rsidRDefault="00D5411C" w:rsidP="00DB7C28">
            <w:pPr>
              <w:jc w:val="center"/>
              <w:rPr>
                <w:rFonts w:eastAsia="Times New Roman" w:cstheme="minorHAnsi"/>
                <w:b/>
                <w:bCs/>
                <w:lang w:eastAsia="zh-CN"/>
              </w:rPr>
            </w:pPr>
            <w:r w:rsidRPr="00824354">
              <w:rPr>
                <w:rFonts w:eastAsia="Times New Roman" w:cstheme="minorHAnsi"/>
                <w:b/>
                <w:bCs/>
                <w:color w:val="000000"/>
                <w:lang w:eastAsia="zh-CN"/>
              </w:rPr>
              <w:t>Statistical value</w:t>
            </w:r>
          </w:p>
        </w:tc>
        <w:tc>
          <w:tcPr>
            <w:tcW w:w="1275" w:type="dxa"/>
            <w:vAlign w:val="center"/>
            <w:hideMark/>
          </w:tcPr>
          <w:p w14:paraId="56AEEAC3" w14:textId="77777777" w:rsidR="00D5411C" w:rsidRPr="00824354" w:rsidRDefault="00D5411C" w:rsidP="00DB7C28">
            <w:pPr>
              <w:jc w:val="center"/>
              <w:rPr>
                <w:rFonts w:eastAsia="Times New Roman" w:cstheme="minorHAnsi"/>
                <w:b/>
                <w:bCs/>
                <w:lang w:eastAsia="zh-CN"/>
              </w:rPr>
            </w:pPr>
            <w:r w:rsidRPr="00824354">
              <w:rPr>
                <w:rFonts w:eastAsia="Times New Roman" w:cstheme="minorHAnsi"/>
                <w:b/>
                <w:bCs/>
                <w:color w:val="000000"/>
                <w:lang w:eastAsia="zh-CN"/>
              </w:rPr>
              <w:t>Result</w:t>
            </w:r>
          </w:p>
        </w:tc>
      </w:tr>
      <w:tr w:rsidR="00D5411C" w:rsidRPr="004109E6" w14:paraId="509541C7" w14:textId="77777777" w:rsidTr="009B01B1">
        <w:trPr>
          <w:trHeight w:val="501"/>
        </w:trPr>
        <w:tc>
          <w:tcPr>
            <w:tcW w:w="4957" w:type="dxa"/>
            <w:vAlign w:val="center"/>
            <w:hideMark/>
          </w:tcPr>
          <w:p w14:paraId="021EB2C6" w14:textId="77777777" w:rsidR="00D5411C" w:rsidRPr="004109E6" w:rsidRDefault="00D5411C" w:rsidP="00DB7C28">
            <w:pPr>
              <w:jc w:val="center"/>
              <w:rPr>
                <w:rFonts w:eastAsia="Times New Roman" w:cstheme="minorHAnsi"/>
                <w:lang w:eastAsia="zh-CN"/>
              </w:rPr>
            </w:pPr>
            <w:r w:rsidRPr="006D5652">
              <w:rPr>
                <w:rFonts w:eastAsia="Times New Roman" w:cstheme="minorHAnsi"/>
                <w:color w:val="000000"/>
                <w:lang w:eastAsia="zh-CN"/>
              </w:rPr>
              <w:t xml:space="preserve">There is a </w:t>
            </w:r>
            <w:r w:rsidRPr="00D036CA">
              <w:rPr>
                <w:rFonts w:eastAsia="Times New Roman" w:cstheme="minorHAnsi"/>
                <w:color w:val="000000"/>
                <w:lang w:eastAsia="zh-CN"/>
              </w:rPr>
              <w:t xml:space="preserve">statistical  </w:t>
            </w:r>
            <w:r w:rsidRPr="006D5652">
              <w:rPr>
                <w:rFonts w:eastAsia="Times New Roman" w:cstheme="minorHAnsi"/>
                <w:color w:val="000000"/>
                <w:lang w:eastAsia="zh-CN"/>
              </w:rPr>
              <w:t>relationship between variables</w:t>
            </w:r>
          </w:p>
        </w:tc>
        <w:tc>
          <w:tcPr>
            <w:tcW w:w="1275" w:type="dxa"/>
            <w:vAlign w:val="center"/>
            <w:hideMark/>
          </w:tcPr>
          <w:p w14:paraId="6EBCFACB" w14:textId="77777777" w:rsidR="00D5411C" w:rsidRPr="004109E6" w:rsidRDefault="00D5411C" w:rsidP="00DB7C28">
            <w:pPr>
              <w:jc w:val="center"/>
              <w:rPr>
                <w:rFonts w:eastAsia="Times New Roman" w:cstheme="minorHAnsi"/>
                <w:lang w:eastAsia="zh-CN"/>
              </w:rPr>
            </w:pPr>
            <w:r w:rsidRPr="004109E6">
              <w:rPr>
                <w:rFonts w:eastAsia="Times New Roman" w:cstheme="minorHAnsi"/>
                <w:color w:val="000000"/>
                <w:lang w:eastAsia="zh-CN"/>
              </w:rPr>
              <w:t>0</w:t>
            </w:r>
          </w:p>
        </w:tc>
        <w:tc>
          <w:tcPr>
            <w:tcW w:w="993" w:type="dxa"/>
            <w:vAlign w:val="center"/>
            <w:hideMark/>
          </w:tcPr>
          <w:p w14:paraId="62EE25AC" w14:textId="77777777" w:rsidR="00D5411C" w:rsidRPr="004109E6" w:rsidRDefault="00D5411C" w:rsidP="00DB7C28">
            <w:pPr>
              <w:jc w:val="center"/>
              <w:rPr>
                <w:rFonts w:eastAsia="Times New Roman" w:cstheme="minorHAnsi"/>
                <w:lang w:eastAsia="zh-CN"/>
              </w:rPr>
            </w:pPr>
            <w:r w:rsidRPr="004109E6">
              <w:rPr>
                <w:rFonts w:eastAsia="Times New Roman" w:cstheme="minorHAnsi"/>
                <w:color w:val="000000"/>
                <w:lang w:eastAsia="zh-CN"/>
              </w:rPr>
              <w:t>Kruskal-Wallis</w:t>
            </w:r>
          </w:p>
        </w:tc>
        <w:tc>
          <w:tcPr>
            <w:tcW w:w="1701" w:type="dxa"/>
            <w:vAlign w:val="center"/>
            <w:hideMark/>
          </w:tcPr>
          <w:p w14:paraId="652825DA" w14:textId="24B12472" w:rsidR="00D5411C" w:rsidRPr="004109E6" w:rsidRDefault="00D5411C" w:rsidP="00DB7C28">
            <w:pPr>
              <w:jc w:val="center"/>
              <w:rPr>
                <w:rFonts w:eastAsia="Times New Roman" w:cstheme="minorHAnsi"/>
                <w:lang w:eastAsia="zh-CN"/>
              </w:rPr>
            </w:pPr>
            <w:r w:rsidRPr="00D5411C">
              <w:rPr>
                <w:rFonts w:eastAsia="Times New Roman" w:cstheme="minorHAnsi"/>
                <w:color w:val="000000"/>
                <w:lang w:eastAsia="zh-CN"/>
              </w:rPr>
              <w:t>112.57</w:t>
            </w:r>
          </w:p>
        </w:tc>
        <w:tc>
          <w:tcPr>
            <w:tcW w:w="1275" w:type="dxa"/>
            <w:vAlign w:val="center"/>
            <w:hideMark/>
          </w:tcPr>
          <w:p w14:paraId="50410B63" w14:textId="77777777" w:rsidR="00D5411C" w:rsidRPr="004109E6" w:rsidRDefault="00D5411C"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rejected</w:t>
            </w:r>
          </w:p>
          <w:p w14:paraId="6A5EC415" w14:textId="77777777" w:rsidR="00D5411C" w:rsidRPr="004109E6" w:rsidRDefault="00D5411C" w:rsidP="00DB7C28">
            <w:pPr>
              <w:jc w:val="center"/>
              <w:rPr>
                <w:rFonts w:eastAsia="Times New Roman" w:cstheme="minorHAnsi"/>
                <w:lang w:eastAsia="zh-CN"/>
              </w:rPr>
            </w:pPr>
          </w:p>
        </w:tc>
      </w:tr>
    </w:tbl>
    <w:p w14:paraId="65C2A14C" w14:textId="79712217" w:rsidR="00420BD1" w:rsidRPr="004109E6" w:rsidRDefault="006E0D45" w:rsidP="00D5411C">
      <w:pPr>
        <w:spacing w:before="240" w:line="276" w:lineRule="auto"/>
        <w:jc w:val="center"/>
        <w:rPr>
          <w:rFonts w:cstheme="minorHAnsi"/>
          <w:b/>
          <w:bCs/>
          <w:sz w:val="20"/>
          <w:szCs w:val="20"/>
        </w:rPr>
      </w:pPr>
      <w:r w:rsidRPr="004109E6">
        <w:rPr>
          <w:rFonts w:eastAsia="Times New Roman" w:cstheme="minorHAnsi"/>
          <w:color w:val="000000"/>
          <w:sz w:val="20"/>
          <w:szCs w:val="20"/>
          <w:lang w:eastAsia="zh-CN"/>
        </w:rPr>
        <w:t>Table 33: Kruskal-Wallis Test for the pair of size – 4G/LTE</w:t>
      </w:r>
    </w:p>
    <w:p w14:paraId="1E8FC2A3" w14:textId="1558BC07" w:rsidR="008D3471" w:rsidRPr="008D3471" w:rsidRDefault="008D3471" w:rsidP="008D3471">
      <w:pPr>
        <w:spacing w:line="360" w:lineRule="auto"/>
        <w:ind w:firstLine="720"/>
        <w:jc w:val="both"/>
        <w:rPr>
          <w:rFonts w:cstheme="minorHAnsi"/>
          <w:sz w:val="24"/>
          <w:szCs w:val="24"/>
        </w:rPr>
      </w:pPr>
      <w:r w:rsidRPr="008D3471">
        <w:rPr>
          <w:rFonts w:cstheme="minorHAnsi"/>
          <w:sz w:val="24"/>
          <w:szCs w:val="24"/>
        </w:rPr>
        <w:t>From the test’s statistics and the graph, we conclude that there exists a statistical relationship between screen size and 4G/LTE cellular network accessibility</w:t>
      </w:r>
      <w:r w:rsidR="00893B87">
        <w:rPr>
          <w:rFonts w:cstheme="minorHAnsi"/>
          <w:sz w:val="24"/>
          <w:szCs w:val="24"/>
        </w:rPr>
        <w:t>.</w:t>
      </w:r>
    </w:p>
    <w:p w14:paraId="2E38870C" w14:textId="3E8226DD" w:rsidR="007F4EE2" w:rsidRDefault="008D3471" w:rsidP="008D3471">
      <w:pPr>
        <w:spacing w:line="360" w:lineRule="auto"/>
        <w:ind w:firstLine="720"/>
        <w:jc w:val="both"/>
        <w:rPr>
          <w:rFonts w:cstheme="minorHAnsi"/>
          <w:sz w:val="24"/>
          <w:szCs w:val="24"/>
        </w:rPr>
      </w:pPr>
      <w:r w:rsidRPr="008D3471">
        <w:rPr>
          <w:rFonts w:cstheme="minorHAnsi"/>
          <w:sz w:val="24"/>
          <w:szCs w:val="24"/>
        </w:rPr>
        <w:t>On average, phones provided with cellular networks have higher screen size than those without. This can be explained that users who use phones with 4G/LTE tend to watch video</w:t>
      </w:r>
      <w:r w:rsidR="00893B87">
        <w:rPr>
          <w:rFonts w:cstheme="minorHAnsi"/>
          <w:sz w:val="24"/>
          <w:szCs w:val="24"/>
        </w:rPr>
        <w:t>s</w:t>
      </w:r>
      <w:r w:rsidRPr="008D3471">
        <w:rPr>
          <w:rFonts w:cstheme="minorHAnsi"/>
          <w:sz w:val="24"/>
          <w:szCs w:val="24"/>
        </w:rPr>
        <w:t xml:space="preserve"> on the </w:t>
      </w:r>
      <w:r w:rsidR="00893B87">
        <w:rPr>
          <w:rFonts w:cstheme="minorHAnsi"/>
          <w:sz w:val="24"/>
          <w:szCs w:val="24"/>
        </w:rPr>
        <w:t>I</w:t>
      </w:r>
      <w:r w:rsidRPr="008D3471">
        <w:rPr>
          <w:rFonts w:cstheme="minorHAnsi"/>
          <w:sz w:val="24"/>
          <w:szCs w:val="24"/>
        </w:rPr>
        <w:t xml:space="preserve">nternet and play videogames, </w:t>
      </w:r>
      <w:r w:rsidR="00893B87">
        <w:rPr>
          <w:rFonts w:cstheme="minorHAnsi"/>
          <w:sz w:val="24"/>
          <w:szCs w:val="24"/>
        </w:rPr>
        <w:t>which</w:t>
      </w:r>
      <w:r w:rsidRPr="008D3471">
        <w:rPr>
          <w:rFonts w:cstheme="minorHAnsi"/>
          <w:sz w:val="24"/>
          <w:szCs w:val="24"/>
        </w:rPr>
        <w:t xml:space="preserve"> are the utilities that require higher screen size</w:t>
      </w:r>
      <w:r w:rsidR="007F4EE2" w:rsidRPr="007F4EE2">
        <w:rPr>
          <w:rFonts w:cstheme="minorHAnsi"/>
          <w:sz w:val="24"/>
          <w:szCs w:val="24"/>
        </w:rPr>
        <w:t>.</w:t>
      </w:r>
    </w:p>
    <w:p w14:paraId="2590CB93" w14:textId="4F0C8433" w:rsidR="00FE3845" w:rsidRPr="00A369AF" w:rsidRDefault="00FE3845" w:rsidP="007F4EE2">
      <w:pPr>
        <w:spacing w:line="276" w:lineRule="auto"/>
        <w:jc w:val="both"/>
        <w:rPr>
          <w:rFonts w:cstheme="minorHAnsi"/>
          <w:b/>
          <w:bCs/>
          <w:sz w:val="24"/>
          <w:szCs w:val="24"/>
          <w:u w:val="single"/>
        </w:rPr>
      </w:pPr>
      <w:r w:rsidRPr="00A369AF">
        <w:rPr>
          <w:rFonts w:cstheme="minorHAnsi"/>
          <w:b/>
          <w:bCs/>
          <w:sz w:val="24"/>
          <w:szCs w:val="24"/>
          <w:u w:val="single"/>
        </w:rPr>
        <w:t xml:space="preserve">Screen size – </w:t>
      </w:r>
      <w:r w:rsidR="00342D51" w:rsidRPr="00A369AF">
        <w:rPr>
          <w:rFonts w:cstheme="minorHAnsi"/>
          <w:b/>
          <w:bCs/>
          <w:sz w:val="24"/>
          <w:szCs w:val="24"/>
          <w:u w:val="single"/>
        </w:rPr>
        <w:t>Number of sim cards</w:t>
      </w:r>
    </w:p>
    <w:p w14:paraId="0C6E959E" w14:textId="0305E2D2" w:rsidR="005507B9" w:rsidRPr="004109E6" w:rsidRDefault="00C12EE8" w:rsidP="00251F99">
      <w:pPr>
        <w:spacing w:after="0" w:line="276" w:lineRule="auto"/>
        <w:jc w:val="center"/>
        <w:rPr>
          <w:rFonts w:cstheme="minorHAnsi"/>
          <w:b/>
          <w:bCs/>
          <w:sz w:val="24"/>
          <w:szCs w:val="24"/>
        </w:rPr>
      </w:pPr>
      <w:r>
        <w:rPr>
          <w:rFonts w:cstheme="minorHAnsi"/>
          <w:b/>
          <w:bCs/>
          <w:noProof/>
          <w:sz w:val="24"/>
          <w:szCs w:val="24"/>
        </w:rPr>
        <w:lastRenderedPageBreak/>
        <w:drawing>
          <wp:inline distT="0" distB="0" distL="0" distR="0" wp14:anchorId="491A1A5D" wp14:editId="6EC71D44">
            <wp:extent cx="2573867" cy="2416214"/>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6506" cy="2418692"/>
                    </a:xfrm>
                    <a:prstGeom prst="rect">
                      <a:avLst/>
                    </a:prstGeom>
                    <a:noFill/>
                    <a:ln>
                      <a:noFill/>
                    </a:ln>
                  </pic:spPr>
                </pic:pic>
              </a:graphicData>
            </a:graphic>
          </wp:inline>
        </w:drawing>
      </w:r>
    </w:p>
    <w:p w14:paraId="2DF93407" w14:textId="47CB3AB6" w:rsidR="00234F36" w:rsidRPr="00F643CC" w:rsidRDefault="00234F36" w:rsidP="00251F99">
      <w:pPr>
        <w:spacing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 xml:space="preserve">Graph </w:t>
      </w:r>
      <w:r>
        <w:rPr>
          <w:rFonts w:eastAsia="Times New Roman" w:cstheme="minorHAnsi"/>
          <w:color w:val="000000"/>
          <w:sz w:val="20"/>
          <w:szCs w:val="20"/>
          <w:lang w:eastAsia="zh-CN"/>
        </w:rPr>
        <w:t>3</w:t>
      </w:r>
      <w:r w:rsidR="002216F9">
        <w:rPr>
          <w:rFonts w:eastAsia="Times New Roman" w:cstheme="minorHAnsi"/>
          <w:color w:val="000000"/>
          <w:sz w:val="20"/>
          <w:szCs w:val="20"/>
          <w:lang w:eastAsia="zh-CN"/>
        </w:rPr>
        <w:t>4</w:t>
      </w:r>
      <w:r w:rsidRPr="00F643CC">
        <w:rPr>
          <w:rFonts w:eastAsia="Times New Roman" w:cstheme="minorHAnsi"/>
          <w:color w:val="000000"/>
          <w:sz w:val="20"/>
          <w:szCs w:val="20"/>
          <w:lang w:eastAsia="zh-CN"/>
        </w:rPr>
        <w:t xml:space="preserve">: Box </w:t>
      </w:r>
      <w:r>
        <w:rPr>
          <w:rFonts w:eastAsia="Times New Roman" w:cstheme="minorHAnsi"/>
          <w:color w:val="000000"/>
          <w:sz w:val="20"/>
          <w:szCs w:val="20"/>
          <w:lang w:eastAsia="zh-CN"/>
        </w:rPr>
        <w:t>plot</w:t>
      </w:r>
      <w:r w:rsidR="00224DEC">
        <w:rPr>
          <w:rFonts w:eastAsia="Times New Roman" w:cstheme="minorHAnsi"/>
          <w:color w:val="000000"/>
          <w:sz w:val="20"/>
          <w:szCs w:val="20"/>
          <w:lang w:eastAsia="zh-CN"/>
        </w:rPr>
        <w:t xml:space="preserve"> of</w:t>
      </w:r>
      <w:r w:rsidRPr="00F643CC">
        <w:rPr>
          <w:rFonts w:eastAsia="Times New Roman" w:cstheme="minorHAnsi"/>
          <w:color w:val="000000"/>
          <w:sz w:val="20"/>
          <w:szCs w:val="20"/>
          <w:lang w:eastAsia="zh-CN"/>
        </w:rPr>
        <w:t xml:space="preserve"> the</w:t>
      </w:r>
      <w:r w:rsidR="00224DEC">
        <w:rPr>
          <w:rFonts w:eastAsia="Times New Roman" w:cstheme="minorHAnsi"/>
          <w:color w:val="000000"/>
          <w:sz w:val="20"/>
          <w:szCs w:val="20"/>
          <w:lang w:eastAsia="zh-CN"/>
        </w:rPr>
        <w:t xml:space="preserve"> </w:t>
      </w:r>
      <w:r w:rsidRPr="00F643CC">
        <w:rPr>
          <w:rFonts w:eastAsia="Times New Roman" w:cstheme="minorHAnsi"/>
          <w:color w:val="000000"/>
          <w:sz w:val="20"/>
          <w:szCs w:val="20"/>
          <w:lang w:eastAsia="zh-CN"/>
        </w:rPr>
        <w:t>s</w:t>
      </w:r>
      <w:r>
        <w:rPr>
          <w:rFonts w:eastAsia="Times New Roman" w:cstheme="minorHAnsi"/>
          <w:color w:val="000000"/>
          <w:sz w:val="20"/>
          <w:szCs w:val="20"/>
          <w:lang w:eastAsia="zh-CN"/>
        </w:rPr>
        <w:t>ize</w:t>
      </w:r>
      <w:r w:rsidRPr="00F643CC">
        <w:rPr>
          <w:rFonts w:eastAsia="Times New Roman" w:cstheme="minorHAnsi"/>
          <w:color w:val="000000"/>
          <w:sz w:val="20"/>
          <w:szCs w:val="20"/>
          <w:lang w:eastAsia="zh-CN"/>
        </w:rPr>
        <w:t xml:space="preserve"> – </w:t>
      </w:r>
      <w:r>
        <w:rPr>
          <w:rFonts w:eastAsia="Times New Roman" w:cstheme="minorHAnsi"/>
          <w:color w:val="000000"/>
          <w:sz w:val="20"/>
          <w:szCs w:val="20"/>
          <w:lang w:eastAsia="zh-CN"/>
        </w:rPr>
        <w:t>sims</w:t>
      </w:r>
      <w:r w:rsidR="00224DEC">
        <w:rPr>
          <w:rFonts w:eastAsia="Times New Roman" w:cstheme="minorHAnsi"/>
          <w:color w:val="000000"/>
          <w:sz w:val="20"/>
          <w:szCs w:val="20"/>
          <w:lang w:eastAsia="zh-CN"/>
        </w:rPr>
        <w:t xml:space="preserve"> pair</w:t>
      </w:r>
    </w:p>
    <w:tbl>
      <w:tblPr>
        <w:tblStyle w:val="TableGrid2"/>
        <w:tblW w:w="10201" w:type="dxa"/>
        <w:tblLook w:val="04A0" w:firstRow="1" w:lastRow="0" w:firstColumn="1" w:lastColumn="0" w:noHBand="0" w:noVBand="1"/>
      </w:tblPr>
      <w:tblGrid>
        <w:gridCol w:w="4957"/>
        <w:gridCol w:w="1275"/>
        <w:gridCol w:w="993"/>
        <w:gridCol w:w="1701"/>
        <w:gridCol w:w="1275"/>
      </w:tblGrid>
      <w:tr w:rsidR="00D135FE" w:rsidRPr="004109E6" w14:paraId="4F3C4BE2" w14:textId="77777777" w:rsidTr="003015D3">
        <w:trPr>
          <w:trHeight w:val="600"/>
        </w:trPr>
        <w:tc>
          <w:tcPr>
            <w:tcW w:w="4957" w:type="dxa"/>
            <w:vAlign w:val="center"/>
            <w:hideMark/>
          </w:tcPr>
          <w:p w14:paraId="10CEE97C" w14:textId="77777777" w:rsidR="00D135FE" w:rsidRPr="00824354" w:rsidRDefault="00D135FE" w:rsidP="00DB7C28">
            <w:pPr>
              <w:jc w:val="center"/>
              <w:rPr>
                <w:rFonts w:eastAsia="Times New Roman" w:cstheme="minorHAnsi"/>
                <w:b/>
                <w:bCs/>
                <w:lang w:eastAsia="zh-CN"/>
              </w:rPr>
            </w:pPr>
            <w:r w:rsidRPr="00824354">
              <w:rPr>
                <w:rFonts w:eastAsia="Times New Roman" w:cstheme="minorHAnsi"/>
                <w:b/>
                <w:bCs/>
                <w:color w:val="000000"/>
                <w:lang w:eastAsia="zh-CN"/>
              </w:rPr>
              <w:t>Null Hypothesis</w:t>
            </w:r>
          </w:p>
        </w:tc>
        <w:tc>
          <w:tcPr>
            <w:tcW w:w="1275" w:type="dxa"/>
            <w:vAlign w:val="center"/>
            <w:hideMark/>
          </w:tcPr>
          <w:p w14:paraId="6CDFE73A" w14:textId="77777777" w:rsidR="00D135FE" w:rsidRPr="00824354" w:rsidRDefault="00D135FE" w:rsidP="00DB7C28">
            <w:pPr>
              <w:jc w:val="center"/>
              <w:rPr>
                <w:rFonts w:eastAsia="Times New Roman" w:cstheme="minorHAnsi"/>
                <w:b/>
                <w:bCs/>
                <w:lang w:eastAsia="zh-CN"/>
              </w:rPr>
            </w:pPr>
            <w:r w:rsidRPr="00824354">
              <w:rPr>
                <w:rFonts w:eastAsia="Times New Roman" w:cstheme="minorHAnsi"/>
                <w:b/>
                <w:bCs/>
                <w:color w:val="000000"/>
                <w:lang w:eastAsia="zh-CN"/>
              </w:rPr>
              <w:t>p-value</w:t>
            </w:r>
          </w:p>
        </w:tc>
        <w:tc>
          <w:tcPr>
            <w:tcW w:w="993" w:type="dxa"/>
            <w:vAlign w:val="center"/>
            <w:hideMark/>
          </w:tcPr>
          <w:p w14:paraId="64B68A37" w14:textId="77777777" w:rsidR="00D135FE" w:rsidRPr="00824354" w:rsidRDefault="00D135FE" w:rsidP="00DB7C28">
            <w:pPr>
              <w:jc w:val="center"/>
              <w:rPr>
                <w:rFonts w:eastAsia="Times New Roman" w:cstheme="minorHAnsi"/>
                <w:b/>
                <w:bCs/>
                <w:lang w:eastAsia="zh-CN"/>
              </w:rPr>
            </w:pPr>
            <w:r w:rsidRPr="00824354">
              <w:rPr>
                <w:rFonts w:eastAsia="Times New Roman" w:cstheme="minorHAnsi"/>
                <w:b/>
                <w:bCs/>
                <w:color w:val="000000"/>
                <w:lang w:eastAsia="zh-CN"/>
              </w:rPr>
              <w:t>Test</w:t>
            </w:r>
          </w:p>
        </w:tc>
        <w:tc>
          <w:tcPr>
            <w:tcW w:w="1701" w:type="dxa"/>
            <w:vAlign w:val="center"/>
            <w:hideMark/>
          </w:tcPr>
          <w:p w14:paraId="49E13A6B" w14:textId="77777777" w:rsidR="00D135FE" w:rsidRPr="00824354" w:rsidRDefault="00D135FE" w:rsidP="00DB7C28">
            <w:pPr>
              <w:jc w:val="center"/>
              <w:rPr>
                <w:rFonts w:eastAsia="Times New Roman" w:cstheme="minorHAnsi"/>
                <w:b/>
                <w:bCs/>
                <w:lang w:eastAsia="zh-CN"/>
              </w:rPr>
            </w:pPr>
            <w:r w:rsidRPr="00824354">
              <w:rPr>
                <w:rFonts w:eastAsia="Times New Roman" w:cstheme="minorHAnsi"/>
                <w:b/>
                <w:bCs/>
                <w:color w:val="000000"/>
                <w:lang w:eastAsia="zh-CN"/>
              </w:rPr>
              <w:t>Statistical value</w:t>
            </w:r>
          </w:p>
        </w:tc>
        <w:tc>
          <w:tcPr>
            <w:tcW w:w="1275" w:type="dxa"/>
            <w:vAlign w:val="center"/>
            <w:hideMark/>
          </w:tcPr>
          <w:p w14:paraId="608AFDED" w14:textId="77777777" w:rsidR="00D135FE" w:rsidRPr="00824354" w:rsidRDefault="00D135FE" w:rsidP="00DB7C28">
            <w:pPr>
              <w:jc w:val="center"/>
              <w:rPr>
                <w:rFonts w:eastAsia="Times New Roman" w:cstheme="minorHAnsi"/>
                <w:b/>
                <w:bCs/>
                <w:lang w:eastAsia="zh-CN"/>
              </w:rPr>
            </w:pPr>
            <w:r w:rsidRPr="00824354">
              <w:rPr>
                <w:rFonts w:eastAsia="Times New Roman" w:cstheme="minorHAnsi"/>
                <w:b/>
                <w:bCs/>
                <w:color w:val="000000"/>
                <w:lang w:eastAsia="zh-CN"/>
              </w:rPr>
              <w:t>Result</w:t>
            </w:r>
          </w:p>
        </w:tc>
      </w:tr>
      <w:tr w:rsidR="00D135FE" w:rsidRPr="004109E6" w14:paraId="35D0A405" w14:textId="77777777" w:rsidTr="003015D3">
        <w:trPr>
          <w:trHeight w:val="501"/>
        </w:trPr>
        <w:tc>
          <w:tcPr>
            <w:tcW w:w="4957" w:type="dxa"/>
            <w:vAlign w:val="center"/>
            <w:hideMark/>
          </w:tcPr>
          <w:p w14:paraId="5737EE53" w14:textId="52D84DD1" w:rsidR="00D135FE" w:rsidRPr="004109E6" w:rsidRDefault="00152021" w:rsidP="00DB7C28">
            <w:pPr>
              <w:jc w:val="center"/>
              <w:rPr>
                <w:rFonts w:eastAsia="Times New Roman" w:cstheme="minorHAnsi"/>
                <w:lang w:eastAsia="zh-CN"/>
              </w:rPr>
            </w:pPr>
            <w:r w:rsidRPr="00152021">
              <w:rPr>
                <w:rFonts w:eastAsia="Times New Roman" w:cstheme="minorHAnsi"/>
                <w:color w:val="000000"/>
                <w:lang w:eastAsia="zh-CN"/>
              </w:rPr>
              <w:t xml:space="preserve">No </w:t>
            </w:r>
            <w:r>
              <w:rPr>
                <w:rFonts w:eastAsia="Times New Roman" w:cstheme="minorHAnsi"/>
                <w:color w:val="000000"/>
                <w:lang w:eastAsia="zh-CN"/>
              </w:rPr>
              <w:t xml:space="preserve">statistical </w:t>
            </w:r>
            <w:r w:rsidRPr="00152021">
              <w:rPr>
                <w:rFonts w:eastAsia="Times New Roman" w:cstheme="minorHAnsi"/>
                <w:color w:val="000000"/>
                <w:lang w:eastAsia="zh-CN"/>
              </w:rPr>
              <w:t>relationship between variables</w:t>
            </w:r>
          </w:p>
        </w:tc>
        <w:tc>
          <w:tcPr>
            <w:tcW w:w="1275" w:type="dxa"/>
            <w:vAlign w:val="center"/>
            <w:hideMark/>
          </w:tcPr>
          <w:p w14:paraId="17BEBC19" w14:textId="38B3668A" w:rsidR="00D135FE" w:rsidRPr="004109E6" w:rsidRDefault="00152021" w:rsidP="00DB7C28">
            <w:pPr>
              <w:jc w:val="center"/>
              <w:rPr>
                <w:rFonts w:eastAsia="Times New Roman" w:cstheme="minorHAnsi"/>
                <w:lang w:eastAsia="zh-CN"/>
              </w:rPr>
            </w:pPr>
            <w:r w:rsidRPr="00152021">
              <w:rPr>
                <w:rFonts w:eastAsia="Times New Roman" w:cstheme="minorHAnsi"/>
                <w:color w:val="000000"/>
                <w:lang w:eastAsia="zh-CN"/>
              </w:rPr>
              <w:t>0.774</w:t>
            </w:r>
          </w:p>
        </w:tc>
        <w:tc>
          <w:tcPr>
            <w:tcW w:w="993" w:type="dxa"/>
            <w:vAlign w:val="center"/>
            <w:hideMark/>
          </w:tcPr>
          <w:p w14:paraId="0B42CBAC" w14:textId="77777777" w:rsidR="00D135FE" w:rsidRPr="004109E6" w:rsidRDefault="00D135FE" w:rsidP="00DB7C28">
            <w:pPr>
              <w:jc w:val="center"/>
              <w:rPr>
                <w:rFonts w:eastAsia="Times New Roman" w:cstheme="minorHAnsi"/>
                <w:lang w:eastAsia="zh-CN"/>
              </w:rPr>
            </w:pPr>
            <w:r w:rsidRPr="004109E6">
              <w:rPr>
                <w:rFonts w:eastAsia="Times New Roman" w:cstheme="minorHAnsi"/>
                <w:color w:val="000000"/>
                <w:lang w:eastAsia="zh-CN"/>
              </w:rPr>
              <w:t>Kruskal-Wallis</w:t>
            </w:r>
          </w:p>
        </w:tc>
        <w:tc>
          <w:tcPr>
            <w:tcW w:w="1701" w:type="dxa"/>
            <w:vAlign w:val="center"/>
            <w:hideMark/>
          </w:tcPr>
          <w:p w14:paraId="1C8C4EFE" w14:textId="09C77D75" w:rsidR="00D135FE" w:rsidRPr="004109E6" w:rsidRDefault="003015D3" w:rsidP="00DB7C28">
            <w:pPr>
              <w:jc w:val="center"/>
              <w:rPr>
                <w:rFonts w:eastAsia="Times New Roman" w:cstheme="minorHAnsi"/>
                <w:lang w:eastAsia="zh-CN"/>
              </w:rPr>
            </w:pPr>
            <w:r>
              <w:rPr>
                <w:rFonts w:eastAsia="Times New Roman" w:cstheme="minorHAnsi"/>
                <w:color w:val="000000"/>
                <w:lang w:eastAsia="zh-CN"/>
              </w:rPr>
              <w:t>0.082</w:t>
            </w:r>
          </w:p>
        </w:tc>
        <w:tc>
          <w:tcPr>
            <w:tcW w:w="1275" w:type="dxa"/>
            <w:vAlign w:val="center"/>
            <w:hideMark/>
          </w:tcPr>
          <w:p w14:paraId="4DBF2104" w14:textId="572C6D26" w:rsidR="00D135FE" w:rsidRPr="004109E6" w:rsidRDefault="00D135FE"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w:t>
            </w:r>
            <w:r w:rsidR="00152021">
              <w:rPr>
                <w:rFonts w:eastAsia="Times New Roman" w:cstheme="minorHAnsi"/>
                <w:color w:val="000000"/>
                <w:lang w:eastAsia="zh-CN"/>
              </w:rPr>
              <w:t xml:space="preserve">not </w:t>
            </w:r>
            <w:r w:rsidRPr="004109E6">
              <w:rPr>
                <w:rFonts w:eastAsia="Times New Roman" w:cstheme="minorHAnsi"/>
                <w:color w:val="000000"/>
                <w:lang w:eastAsia="zh-CN"/>
              </w:rPr>
              <w:t>rejected</w:t>
            </w:r>
          </w:p>
          <w:p w14:paraId="38627FE1" w14:textId="77777777" w:rsidR="00D135FE" w:rsidRPr="004109E6" w:rsidRDefault="00D135FE" w:rsidP="00DB7C28">
            <w:pPr>
              <w:jc w:val="center"/>
              <w:rPr>
                <w:rFonts w:eastAsia="Times New Roman" w:cstheme="minorHAnsi"/>
                <w:lang w:eastAsia="zh-CN"/>
              </w:rPr>
            </w:pPr>
          </w:p>
        </w:tc>
      </w:tr>
    </w:tbl>
    <w:p w14:paraId="092D841E" w14:textId="6F1E2747" w:rsidR="006E0D45" w:rsidRPr="004109E6" w:rsidRDefault="006E0D45" w:rsidP="00152021">
      <w:pPr>
        <w:spacing w:before="240" w:line="276" w:lineRule="auto"/>
        <w:jc w:val="center"/>
        <w:rPr>
          <w:rFonts w:cstheme="minorHAnsi"/>
          <w:sz w:val="24"/>
          <w:szCs w:val="24"/>
        </w:rPr>
      </w:pPr>
      <w:r w:rsidRPr="004109E6">
        <w:rPr>
          <w:rFonts w:eastAsia="Times New Roman" w:cstheme="minorHAnsi"/>
          <w:color w:val="000000"/>
          <w:sz w:val="20"/>
          <w:szCs w:val="20"/>
          <w:lang w:eastAsia="zh-CN"/>
        </w:rPr>
        <w:t>Table 34: Kruskal-Wallis Test for the pair of size – sims</w:t>
      </w:r>
    </w:p>
    <w:p w14:paraId="6C7E1DD6" w14:textId="5296A232" w:rsidR="00893B87" w:rsidRDefault="00893B87" w:rsidP="00893B87">
      <w:pPr>
        <w:spacing w:line="360" w:lineRule="auto"/>
        <w:ind w:firstLine="720"/>
        <w:jc w:val="both"/>
        <w:rPr>
          <w:rFonts w:cstheme="minorHAnsi"/>
          <w:sz w:val="24"/>
          <w:szCs w:val="24"/>
        </w:rPr>
      </w:pPr>
      <w:r w:rsidRPr="00893B87">
        <w:rPr>
          <w:rFonts w:cstheme="minorHAnsi"/>
          <w:sz w:val="24"/>
          <w:szCs w:val="24"/>
        </w:rPr>
        <w:t>From the test’s statistics and the graph,</w:t>
      </w:r>
      <w:r>
        <w:rPr>
          <w:rFonts w:cstheme="minorHAnsi"/>
          <w:sz w:val="24"/>
          <w:szCs w:val="24"/>
        </w:rPr>
        <w:t xml:space="preserve"> </w:t>
      </w:r>
      <w:r w:rsidRPr="00893B87">
        <w:rPr>
          <w:rFonts w:cstheme="minorHAnsi"/>
          <w:sz w:val="24"/>
          <w:szCs w:val="24"/>
        </w:rPr>
        <w:t xml:space="preserve">we conclude that there </w:t>
      </w:r>
      <w:r>
        <w:rPr>
          <w:rFonts w:cstheme="minorHAnsi"/>
          <w:sz w:val="24"/>
          <w:szCs w:val="24"/>
        </w:rPr>
        <w:t>is not</w:t>
      </w:r>
      <w:r w:rsidRPr="00893B87">
        <w:rPr>
          <w:rFonts w:cstheme="minorHAnsi"/>
          <w:sz w:val="24"/>
          <w:szCs w:val="24"/>
        </w:rPr>
        <w:t xml:space="preserve"> a relationship between screen size and </w:t>
      </w:r>
      <w:r>
        <w:rPr>
          <w:rFonts w:cstheme="minorHAnsi"/>
          <w:sz w:val="24"/>
          <w:szCs w:val="24"/>
        </w:rPr>
        <w:t>the number of sim cards</w:t>
      </w:r>
      <w:r w:rsidRPr="00893B87">
        <w:rPr>
          <w:rFonts w:cstheme="minorHAnsi"/>
          <w:sz w:val="24"/>
          <w:szCs w:val="24"/>
        </w:rPr>
        <w:t xml:space="preserve">. This can be explained </w:t>
      </w:r>
      <w:r>
        <w:rPr>
          <w:rFonts w:cstheme="minorHAnsi"/>
          <w:sz w:val="24"/>
          <w:szCs w:val="24"/>
        </w:rPr>
        <w:t>by the fact that having</w:t>
      </w:r>
      <w:r w:rsidRPr="00893B87">
        <w:rPr>
          <w:rFonts w:cstheme="minorHAnsi"/>
          <w:sz w:val="24"/>
          <w:szCs w:val="24"/>
        </w:rPr>
        <w:t xml:space="preserve"> more</w:t>
      </w:r>
      <w:r>
        <w:rPr>
          <w:rFonts w:cstheme="minorHAnsi"/>
          <w:sz w:val="24"/>
          <w:szCs w:val="24"/>
        </w:rPr>
        <w:t xml:space="preserve"> SIMs</w:t>
      </w:r>
      <w:r w:rsidRPr="00893B87">
        <w:rPr>
          <w:rFonts w:cstheme="minorHAnsi"/>
          <w:sz w:val="24"/>
          <w:szCs w:val="24"/>
        </w:rPr>
        <w:t xml:space="preserve"> </w:t>
      </w:r>
      <w:r>
        <w:rPr>
          <w:rFonts w:cstheme="minorHAnsi"/>
          <w:sz w:val="24"/>
          <w:szCs w:val="24"/>
        </w:rPr>
        <w:t xml:space="preserve">does not affect </w:t>
      </w:r>
      <w:r w:rsidRPr="00893B87">
        <w:rPr>
          <w:rFonts w:cstheme="minorHAnsi"/>
          <w:sz w:val="24"/>
          <w:szCs w:val="24"/>
        </w:rPr>
        <w:t xml:space="preserve">the screen size. </w:t>
      </w:r>
      <w:r w:rsidR="00930683">
        <w:rPr>
          <w:rFonts w:cstheme="minorHAnsi"/>
          <w:sz w:val="24"/>
          <w:szCs w:val="24"/>
        </w:rPr>
        <w:t>The main functions of a sim card is to make phone calls and send messages</w:t>
      </w:r>
      <w:r w:rsidRPr="00893B87">
        <w:rPr>
          <w:rFonts w:cstheme="minorHAnsi"/>
          <w:sz w:val="24"/>
          <w:szCs w:val="24"/>
        </w:rPr>
        <w:t>,</w:t>
      </w:r>
      <w:r w:rsidR="00930683">
        <w:rPr>
          <w:rFonts w:cstheme="minorHAnsi"/>
          <w:sz w:val="24"/>
          <w:szCs w:val="24"/>
        </w:rPr>
        <w:t xml:space="preserve"> which </w:t>
      </w:r>
      <w:r w:rsidRPr="00893B87">
        <w:rPr>
          <w:rFonts w:cstheme="minorHAnsi"/>
          <w:sz w:val="24"/>
          <w:szCs w:val="24"/>
        </w:rPr>
        <w:t xml:space="preserve">do not really require </w:t>
      </w:r>
      <w:r w:rsidR="00930683">
        <w:rPr>
          <w:rFonts w:cstheme="minorHAnsi"/>
          <w:sz w:val="24"/>
          <w:szCs w:val="24"/>
        </w:rPr>
        <w:t>a change</w:t>
      </w:r>
      <w:r w:rsidRPr="00893B87">
        <w:rPr>
          <w:rFonts w:cstheme="minorHAnsi"/>
          <w:sz w:val="24"/>
          <w:szCs w:val="24"/>
        </w:rPr>
        <w:t xml:space="preserve"> in screen size.</w:t>
      </w:r>
    </w:p>
    <w:p w14:paraId="3E3EC693" w14:textId="7FD01337" w:rsidR="00FE3845" w:rsidRPr="004109E6" w:rsidRDefault="00FE3845" w:rsidP="00234204">
      <w:pPr>
        <w:spacing w:line="276" w:lineRule="auto"/>
        <w:jc w:val="both"/>
        <w:rPr>
          <w:rFonts w:cstheme="minorHAnsi"/>
          <w:b/>
          <w:bCs/>
          <w:sz w:val="24"/>
          <w:szCs w:val="24"/>
        </w:rPr>
      </w:pPr>
      <w:r w:rsidRPr="00A369AF">
        <w:rPr>
          <w:rFonts w:cstheme="minorHAnsi"/>
          <w:b/>
          <w:bCs/>
          <w:sz w:val="24"/>
          <w:szCs w:val="24"/>
          <w:u w:val="single"/>
        </w:rPr>
        <w:t>Screen size – Operating system</w:t>
      </w:r>
    </w:p>
    <w:p w14:paraId="7F4A4F6B" w14:textId="74407DA8" w:rsidR="005507B9" w:rsidRPr="004109E6" w:rsidRDefault="00C12EE8" w:rsidP="00251F99">
      <w:pPr>
        <w:spacing w:after="0" w:line="276" w:lineRule="auto"/>
        <w:jc w:val="center"/>
        <w:rPr>
          <w:rFonts w:cstheme="minorHAnsi"/>
          <w:b/>
          <w:bCs/>
          <w:sz w:val="24"/>
          <w:szCs w:val="24"/>
        </w:rPr>
      </w:pPr>
      <w:r>
        <w:rPr>
          <w:rFonts w:cstheme="minorHAnsi"/>
          <w:b/>
          <w:bCs/>
          <w:noProof/>
          <w:sz w:val="24"/>
          <w:szCs w:val="24"/>
        </w:rPr>
        <w:drawing>
          <wp:inline distT="0" distB="0" distL="0" distR="0" wp14:anchorId="680AA1F1" wp14:editId="77A0D906">
            <wp:extent cx="2533227" cy="2473393"/>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3227" cy="2473393"/>
                    </a:xfrm>
                    <a:prstGeom prst="rect">
                      <a:avLst/>
                    </a:prstGeom>
                    <a:noFill/>
                    <a:ln>
                      <a:noFill/>
                    </a:ln>
                  </pic:spPr>
                </pic:pic>
              </a:graphicData>
            </a:graphic>
          </wp:inline>
        </w:drawing>
      </w:r>
    </w:p>
    <w:p w14:paraId="01C64D21" w14:textId="277C920D" w:rsidR="00234F36" w:rsidRPr="00F643CC" w:rsidRDefault="00234F36" w:rsidP="00251F99">
      <w:pPr>
        <w:spacing w:after="240" w:line="276" w:lineRule="auto"/>
        <w:jc w:val="center"/>
        <w:rPr>
          <w:rFonts w:eastAsia="Times New Roman" w:cstheme="minorHAnsi"/>
          <w:sz w:val="20"/>
          <w:szCs w:val="20"/>
          <w:lang w:eastAsia="zh-CN"/>
        </w:rPr>
      </w:pPr>
      <w:r w:rsidRPr="00F643CC">
        <w:rPr>
          <w:rFonts w:eastAsia="Times New Roman" w:cstheme="minorHAnsi"/>
          <w:color w:val="000000"/>
          <w:sz w:val="20"/>
          <w:szCs w:val="20"/>
          <w:lang w:eastAsia="zh-CN"/>
        </w:rPr>
        <w:t xml:space="preserve">Graph </w:t>
      </w:r>
      <w:r>
        <w:rPr>
          <w:rFonts w:eastAsia="Times New Roman" w:cstheme="minorHAnsi"/>
          <w:color w:val="000000"/>
          <w:sz w:val="20"/>
          <w:szCs w:val="20"/>
          <w:lang w:eastAsia="zh-CN"/>
        </w:rPr>
        <w:t>3</w:t>
      </w:r>
      <w:r w:rsidR="002216F9">
        <w:rPr>
          <w:rFonts w:eastAsia="Times New Roman" w:cstheme="minorHAnsi"/>
          <w:color w:val="000000"/>
          <w:sz w:val="20"/>
          <w:szCs w:val="20"/>
          <w:lang w:eastAsia="zh-CN"/>
        </w:rPr>
        <w:t>5</w:t>
      </w:r>
      <w:r w:rsidRPr="00F643CC">
        <w:rPr>
          <w:rFonts w:eastAsia="Times New Roman" w:cstheme="minorHAnsi"/>
          <w:color w:val="000000"/>
          <w:sz w:val="20"/>
          <w:szCs w:val="20"/>
          <w:lang w:eastAsia="zh-CN"/>
        </w:rPr>
        <w:t xml:space="preserve">: Box </w:t>
      </w:r>
      <w:r>
        <w:rPr>
          <w:rFonts w:eastAsia="Times New Roman" w:cstheme="minorHAnsi"/>
          <w:color w:val="000000"/>
          <w:sz w:val="20"/>
          <w:szCs w:val="20"/>
          <w:lang w:eastAsia="zh-CN"/>
        </w:rPr>
        <w:t xml:space="preserve">plot </w:t>
      </w:r>
      <w:r w:rsidRPr="00F643CC">
        <w:rPr>
          <w:rFonts w:eastAsia="Times New Roman" w:cstheme="minorHAnsi"/>
          <w:color w:val="000000"/>
          <w:sz w:val="20"/>
          <w:szCs w:val="20"/>
          <w:lang w:eastAsia="zh-CN"/>
        </w:rPr>
        <w:t xml:space="preserve">for the pair of </w:t>
      </w:r>
      <w:r w:rsidR="00FE3EB0">
        <w:rPr>
          <w:rFonts w:eastAsia="Times New Roman" w:cstheme="minorHAnsi"/>
          <w:color w:val="000000"/>
          <w:sz w:val="20"/>
          <w:szCs w:val="20"/>
          <w:lang w:eastAsia="zh-CN"/>
        </w:rPr>
        <w:t xml:space="preserve">screen </w:t>
      </w:r>
      <w:r>
        <w:rPr>
          <w:rFonts w:eastAsia="Times New Roman" w:cstheme="minorHAnsi"/>
          <w:color w:val="000000"/>
          <w:sz w:val="20"/>
          <w:szCs w:val="20"/>
          <w:lang w:eastAsia="zh-CN"/>
        </w:rPr>
        <w:t>size –</w:t>
      </w:r>
      <w:r w:rsidR="00363A3B">
        <w:rPr>
          <w:rFonts w:eastAsia="Times New Roman" w:cstheme="minorHAnsi"/>
          <w:color w:val="000000"/>
          <w:sz w:val="20"/>
          <w:szCs w:val="20"/>
          <w:lang w:eastAsia="zh-CN"/>
        </w:rPr>
        <w:t xml:space="preserve"> </w:t>
      </w:r>
      <w:r w:rsidR="00FE3EB0">
        <w:rPr>
          <w:rFonts w:eastAsia="Times New Roman" w:cstheme="minorHAnsi"/>
          <w:color w:val="000000"/>
          <w:sz w:val="20"/>
          <w:szCs w:val="20"/>
          <w:lang w:eastAsia="zh-CN"/>
        </w:rPr>
        <w:t xml:space="preserve">operating </w:t>
      </w:r>
      <w:r w:rsidR="00363A3B">
        <w:rPr>
          <w:rFonts w:eastAsia="Times New Roman" w:cstheme="minorHAnsi"/>
          <w:color w:val="000000"/>
          <w:sz w:val="20"/>
          <w:szCs w:val="20"/>
          <w:lang w:eastAsia="zh-CN"/>
        </w:rPr>
        <w:t>sy</w:t>
      </w:r>
      <w:r w:rsidR="00D038EA">
        <w:rPr>
          <w:rFonts w:eastAsia="Times New Roman" w:cstheme="minorHAnsi"/>
          <w:color w:val="000000"/>
          <w:sz w:val="20"/>
          <w:szCs w:val="20"/>
          <w:lang w:eastAsia="zh-CN"/>
        </w:rPr>
        <w:t>s</w:t>
      </w:r>
      <w:r w:rsidR="00363A3B">
        <w:rPr>
          <w:rFonts w:eastAsia="Times New Roman" w:cstheme="minorHAnsi"/>
          <w:color w:val="000000"/>
          <w:sz w:val="20"/>
          <w:szCs w:val="20"/>
          <w:lang w:eastAsia="zh-CN"/>
        </w:rPr>
        <w:t>tem</w:t>
      </w:r>
    </w:p>
    <w:tbl>
      <w:tblPr>
        <w:tblStyle w:val="TableGrid2"/>
        <w:tblW w:w="10201" w:type="dxa"/>
        <w:tblLook w:val="04A0" w:firstRow="1" w:lastRow="0" w:firstColumn="1" w:lastColumn="0" w:noHBand="0" w:noVBand="1"/>
      </w:tblPr>
      <w:tblGrid>
        <w:gridCol w:w="4957"/>
        <w:gridCol w:w="1275"/>
        <w:gridCol w:w="993"/>
        <w:gridCol w:w="1701"/>
        <w:gridCol w:w="1275"/>
      </w:tblGrid>
      <w:tr w:rsidR="009B01B1" w:rsidRPr="004109E6" w14:paraId="5698F603" w14:textId="77777777" w:rsidTr="00DB7C28">
        <w:trPr>
          <w:trHeight w:val="600"/>
        </w:trPr>
        <w:tc>
          <w:tcPr>
            <w:tcW w:w="4957" w:type="dxa"/>
            <w:vAlign w:val="center"/>
            <w:hideMark/>
          </w:tcPr>
          <w:p w14:paraId="500F1442" w14:textId="77777777" w:rsidR="009B01B1" w:rsidRPr="00824354" w:rsidRDefault="009B01B1" w:rsidP="00DB7C28">
            <w:pPr>
              <w:jc w:val="center"/>
              <w:rPr>
                <w:rFonts w:eastAsia="Times New Roman" w:cstheme="minorHAnsi"/>
                <w:b/>
                <w:bCs/>
                <w:lang w:eastAsia="zh-CN"/>
              </w:rPr>
            </w:pPr>
            <w:r w:rsidRPr="00824354">
              <w:rPr>
                <w:rFonts w:eastAsia="Times New Roman" w:cstheme="minorHAnsi"/>
                <w:b/>
                <w:bCs/>
                <w:color w:val="000000"/>
                <w:lang w:eastAsia="zh-CN"/>
              </w:rPr>
              <w:lastRenderedPageBreak/>
              <w:t>Null Hypothesis</w:t>
            </w:r>
          </w:p>
        </w:tc>
        <w:tc>
          <w:tcPr>
            <w:tcW w:w="1275" w:type="dxa"/>
            <w:vAlign w:val="center"/>
            <w:hideMark/>
          </w:tcPr>
          <w:p w14:paraId="6D8908DB" w14:textId="77777777" w:rsidR="009B01B1" w:rsidRPr="00824354" w:rsidRDefault="009B01B1" w:rsidP="00DB7C28">
            <w:pPr>
              <w:jc w:val="center"/>
              <w:rPr>
                <w:rFonts w:eastAsia="Times New Roman" w:cstheme="minorHAnsi"/>
                <w:b/>
                <w:bCs/>
                <w:lang w:eastAsia="zh-CN"/>
              </w:rPr>
            </w:pPr>
            <w:r w:rsidRPr="00824354">
              <w:rPr>
                <w:rFonts w:eastAsia="Times New Roman" w:cstheme="minorHAnsi"/>
                <w:b/>
                <w:bCs/>
                <w:color w:val="000000"/>
                <w:lang w:eastAsia="zh-CN"/>
              </w:rPr>
              <w:t>p-value</w:t>
            </w:r>
          </w:p>
        </w:tc>
        <w:tc>
          <w:tcPr>
            <w:tcW w:w="993" w:type="dxa"/>
            <w:vAlign w:val="center"/>
            <w:hideMark/>
          </w:tcPr>
          <w:p w14:paraId="3D25B471" w14:textId="77777777" w:rsidR="009B01B1" w:rsidRPr="00824354" w:rsidRDefault="009B01B1" w:rsidP="00DB7C28">
            <w:pPr>
              <w:jc w:val="center"/>
              <w:rPr>
                <w:rFonts w:eastAsia="Times New Roman" w:cstheme="minorHAnsi"/>
                <w:b/>
                <w:bCs/>
                <w:lang w:eastAsia="zh-CN"/>
              </w:rPr>
            </w:pPr>
            <w:r w:rsidRPr="00824354">
              <w:rPr>
                <w:rFonts w:eastAsia="Times New Roman" w:cstheme="minorHAnsi"/>
                <w:b/>
                <w:bCs/>
                <w:color w:val="000000"/>
                <w:lang w:eastAsia="zh-CN"/>
              </w:rPr>
              <w:t>Test</w:t>
            </w:r>
          </w:p>
        </w:tc>
        <w:tc>
          <w:tcPr>
            <w:tcW w:w="1701" w:type="dxa"/>
            <w:vAlign w:val="center"/>
            <w:hideMark/>
          </w:tcPr>
          <w:p w14:paraId="6A8828B1" w14:textId="77777777" w:rsidR="009B01B1" w:rsidRPr="00824354" w:rsidRDefault="009B01B1" w:rsidP="00DB7C28">
            <w:pPr>
              <w:jc w:val="center"/>
              <w:rPr>
                <w:rFonts w:eastAsia="Times New Roman" w:cstheme="minorHAnsi"/>
                <w:b/>
                <w:bCs/>
                <w:lang w:eastAsia="zh-CN"/>
              </w:rPr>
            </w:pPr>
            <w:r w:rsidRPr="00824354">
              <w:rPr>
                <w:rFonts w:eastAsia="Times New Roman" w:cstheme="minorHAnsi"/>
                <w:b/>
                <w:bCs/>
                <w:color w:val="000000"/>
                <w:lang w:eastAsia="zh-CN"/>
              </w:rPr>
              <w:t>Statistical value</w:t>
            </w:r>
          </w:p>
        </w:tc>
        <w:tc>
          <w:tcPr>
            <w:tcW w:w="1275" w:type="dxa"/>
            <w:vAlign w:val="center"/>
            <w:hideMark/>
          </w:tcPr>
          <w:p w14:paraId="048DFFBF" w14:textId="77777777" w:rsidR="009B01B1" w:rsidRPr="00824354" w:rsidRDefault="009B01B1" w:rsidP="00DB7C28">
            <w:pPr>
              <w:jc w:val="center"/>
              <w:rPr>
                <w:rFonts w:eastAsia="Times New Roman" w:cstheme="minorHAnsi"/>
                <w:b/>
                <w:bCs/>
                <w:lang w:eastAsia="zh-CN"/>
              </w:rPr>
            </w:pPr>
            <w:r w:rsidRPr="00824354">
              <w:rPr>
                <w:rFonts w:eastAsia="Times New Roman" w:cstheme="minorHAnsi"/>
                <w:b/>
                <w:bCs/>
                <w:color w:val="000000"/>
                <w:lang w:eastAsia="zh-CN"/>
              </w:rPr>
              <w:t>Result</w:t>
            </w:r>
          </w:p>
        </w:tc>
      </w:tr>
      <w:tr w:rsidR="009B01B1" w:rsidRPr="004109E6" w14:paraId="11FAE562" w14:textId="77777777" w:rsidTr="00DB7C28">
        <w:trPr>
          <w:trHeight w:val="501"/>
        </w:trPr>
        <w:tc>
          <w:tcPr>
            <w:tcW w:w="4957" w:type="dxa"/>
            <w:vAlign w:val="center"/>
            <w:hideMark/>
          </w:tcPr>
          <w:p w14:paraId="4522B0B3" w14:textId="77777777" w:rsidR="009B01B1" w:rsidRPr="004109E6" w:rsidRDefault="009B01B1" w:rsidP="00DB7C28">
            <w:pPr>
              <w:jc w:val="center"/>
              <w:rPr>
                <w:rFonts w:eastAsia="Times New Roman" w:cstheme="minorHAnsi"/>
                <w:lang w:eastAsia="zh-CN"/>
              </w:rPr>
            </w:pPr>
            <w:r w:rsidRPr="006D5652">
              <w:rPr>
                <w:rFonts w:eastAsia="Times New Roman" w:cstheme="minorHAnsi"/>
                <w:color w:val="000000"/>
                <w:lang w:eastAsia="zh-CN"/>
              </w:rPr>
              <w:t xml:space="preserve">There is a </w:t>
            </w:r>
            <w:r w:rsidRPr="00D036CA">
              <w:rPr>
                <w:rFonts w:eastAsia="Times New Roman" w:cstheme="minorHAnsi"/>
                <w:color w:val="000000"/>
                <w:lang w:eastAsia="zh-CN"/>
              </w:rPr>
              <w:t xml:space="preserve">statistical  </w:t>
            </w:r>
            <w:r w:rsidRPr="006D5652">
              <w:rPr>
                <w:rFonts w:eastAsia="Times New Roman" w:cstheme="minorHAnsi"/>
                <w:color w:val="000000"/>
                <w:lang w:eastAsia="zh-CN"/>
              </w:rPr>
              <w:t>relationship between variables</w:t>
            </w:r>
          </w:p>
        </w:tc>
        <w:tc>
          <w:tcPr>
            <w:tcW w:w="1275" w:type="dxa"/>
            <w:vAlign w:val="center"/>
            <w:hideMark/>
          </w:tcPr>
          <w:p w14:paraId="5EE1942C" w14:textId="77777777" w:rsidR="009B01B1" w:rsidRPr="004109E6" w:rsidRDefault="009B01B1" w:rsidP="00DB7C28">
            <w:pPr>
              <w:jc w:val="center"/>
              <w:rPr>
                <w:rFonts w:eastAsia="Times New Roman" w:cstheme="minorHAnsi"/>
                <w:lang w:eastAsia="zh-CN"/>
              </w:rPr>
            </w:pPr>
            <w:r w:rsidRPr="004109E6">
              <w:rPr>
                <w:rFonts w:eastAsia="Times New Roman" w:cstheme="minorHAnsi"/>
                <w:color w:val="000000"/>
                <w:lang w:eastAsia="zh-CN"/>
              </w:rPr>
              <w:t>0</w:t>
            </w:r>
          </w:p>
        </w:tc>
        <w:tc>
          <w:tcPr>
            <w:tcW w:w="993" w:type="dxa"/>
            <w:vAlign w:val="center"/>
            <w:hideMark/>
          </w:tcPr>
          <w:p w14:paraId="0EFE5153" w14:textId="77777777" w:rsidR="009B01B1" w:rsidRPr="004109E6" w:rsidRDefault="009B01B1" w:rsidP="00DB7C28">
            <w:pPr>
              <w:jc w:val="center"/>
              <w:rPr>
                <w:rFonts w:eastAsia="Times New Roman" w:cstheme="minorHAnsi"/>
                <w:lang w:eastAsia="zh-CN"/>
              </w:rPr>
            </w:pPr>
            <w:r w:rsidRPr="004109E6">
              <w:rPr>
                <w:rFonts w:eastAsia="Times New Roman" w:cstheme="minorHAnsi"/>
                <w:color w:val="000000"/>
                <w:lang w:eastAsia="zh-CN"/>
              </w:rPr>
              <w:t>Kruskal-Wallis</w:t>
            </w:r>
          </w:p>
        </w:tc>
        <w:tc>
          <w:tcPr>
            <w:tcW w:w="1701" w:type="dxa"/>
            <w:vAlign w:val="center"/>
            <w:hideMark/>
          </w:tcPr>
          <w:p w14:paraId="4D82A1DC" w14:textId="5B99C3B6" w:rsidR="009B01B1" w:rsidRPr="004109E6" w:rsidRDefault="009B01B1" w:rsidP="00DB7C28">
            <w:pPr>
              <w:jc w:val="center"/>
              <w:rPr>
                <w:rFonts w:eastAsia="Times New Roman" w:cstheme="minorHAnsi"/>
                <w:lang w:eastAsia="zh-CN"/>
              </w:rPr>
            </w:pPr>
            <w:r w:rsidRPr="009B01B1">
              <w:rPr>
                <w:rFonts w:eastAsia="Times New Roman" w:cstheme="minorHAnsi"/>
                <w:color w:val="000000"/>
                <w:lang w:eastAsia="zh-CN"/>
              </w:rPr>
              <w:t>22.532</w:t>
            </w:r>
          </w:p>
        </w:tc>
        <w:tc>
          <w:tcPr>
            <w:tcW w:w="1275" w:type="dxa"/>
            <w:vAlign w:val="center"/>
            <w:hideMark/>
          </w:tcPr>
          <w:p w14:paraId="2788646B" w14:textId="77777777" w:rsidR="009B01B1" w:rsidRPr="004109E6" w:rsidRDefault="009B01B1" w:rsidP="00DB7C28">
            <w:pPr>
              <w:jc w:val="center"/>
              <w:rPr>
                <w:rFonts w:eastAsia="Times New Roman" w:cstheme="minorHAnsi"/>
                <w:lang w:eastAsia="zh-CN"/>
              </w:rPr>
            </w:pPr>
            <w:r w:rsidRPr="004109E6">
              <w:rPr>
                <w:rFonts w:eastAsia="Times New Roman" w:cstheme="minorHAnsi"/>
                <w:color w:val="000000"/>
                <w:lang w:eastAsia="zh-CN"/>
              </w:rPr>
              <w:t>H</w:t>
            </w:r>
            <w:r w:rsidRPr="00235584">
              <w:rPr>
                <w:rFonts w:eastAsia="Times New Roman" w:cstheme="minorHAnsi"/>
                <w:color w:val="000000"/>
                <w:sz w:val="18"/>
                <w:szCs w:val="18"/>
                <w:lang w:eastAsia="zh-CN"/>
              </w:rPr>
              <w:t>0</w:t>
            </w:r>
            <w:r w:rsidRPr="004109E6">
              <w:rPr>
                <w:rFonts w:eastAsia="Times New Roman" w:cstheme="minorHAnsi"/>
                <w:color w:val="000000"/>
                <w:lang w:eastAsia="zh-CN"/>
              </w:rPr>
              <w:t xml:space="preserve"> is rejected</w:t>
            </w:r>
          </w:p>
          <w:p w14:paraId="36811B23" w14:textId="77777777" w:rsidR="009B01B1" w:rsidRPr="004109E6" w:rsidRDefault="009B01B1" w:rsidP="00DB7C28">
            <w:pPr>
              <w:jc w:val="center"/>
              <w:rPr>
                <w:rFonts w:eastAsia="Times New Roman" w:cstheme="minorHAnsi"/>
                <w:lang w:eastAsia="zh-CN"/>
              </w:rPr>
            </w:pPr>
          </w:p>
        </w:tc>
      </w:tr>
    </w:tbl>
    <w:p w14:paraId="3E48893B" w14:textId="1012B085" w:rsidR="00526653" w:rsidRPr="004109E6" w:rsidRDefault="006E0D45" w:rsidP="009B01B1">
      <w:pPr>
        <w:spacing w:before="240" w:line="276" w:lineRule="auto"/>
        <w:jc w:val="center"/>
        <w:rPr>
          <w:rFonts w:cstheme="minorHAnsi"/>
          <w:b/>
          <w:bCs/>
        </w:rPr>
      </w:pPr>
      <w:r w:rsidRPr="004109E6">
        <w:rPr>
          <w:rFonts w:eastAsia="Times New Roman" w:cstheme="minorHAnsi"/>
          <w:color w:val="000000"/>
          <w:sz w:val="20"/>
          <w:szCs w:val="20"/>
          <w:lang w:eastAsia="zh-CN"/>
        </w:rPr>
        <w:t>Table 35: Kruskal-Wallis Test for the pair of size – 4G/LTE</w:t>
      </w:r>
    </w:p>
    <w:p w14:paraId="481B0C1F" w14:textId="30E9182D" w:rsidR="0070036B" w:rsidRPr="0070036B" w:rsidRDefault="0070036B" w:rsidP="0070036B">
      <w:pPr>
        <w:spacing w:line="360" w:lineRule="auto"/>
        <w:ind w:firstLine="720"/>
        <w:jc w:val="both"/>
        <w:rPr>
          <w:rFonts w:cstheme="minorHAnsi"/>
          <w:sz w:val="24"/>
          <w:szCs w:val="24"/>
        </w:rPr>
      </w:pPr>
      <w:r w:rsidRPr="0070036B">
        <w:rPr>
          <w:rFonts w:cstheme="minorHAnsi"/>
          <w:sz w:val="24"/>
          <w:szCs w:val="24"/>
        </w:rPr>
        <w:t>From the test’s statistics and the graph, we conclude that there exists a statistical relationship between screen size and operating system , as the length</w:t>
      </w:r>
      <w:r>
        <w:rPr>
          <w:rFonts w:cstheme="minorHAnsi"/>
          <w:sz w:val="24"/>
          <w:szCs w:val="24"/>
        </w:rPr>
        <w:t>s</w:t>
      </w:r>
      <w:r w:rsidRPr="0070036B">
        <w:rPr>
          <w:rFonts w:cstheme="minorHAnsi"/>
          <w:sz w:val="24"/>
          <w:szCs w:val="24"/>
        </w:rPr>
        <w:t xml:space="preserve"> of screen size </w:t>
      </w:r>
      <w:r>
        <w:rPr>
          <w:rFonts w:cstheme="minorHAnsi"/>
          <w:sz w:val="24"/>
          <w:szCs w:val="24"/>
        </w:rPr>
        <w:t>are different between</w:t>
      </w:r>
      <w:r w:rsidRPr="0070036B">
        <w:rPr>
          <w:rFonts w:cstheme="minorHAnsi"/>
          <w:sz w:val="24"/>
          <w:szCs w:val="24"/>
        </w:rPr>
        <w:t xml:space="preserve"> phones with </w:t>
      </w:r>
      <w:r>
        <w:rPr>
          <w:rFonts w:cstheme="minorHAnsi"/>
          <w:sz w:val="24"/>
          <w:szCs w:val="24"/>
        </w:rPr>
        <w:t xml:space="preserve">and without an </w:t>
      </w:r>
      <w:r w:rsidRPr="0070036B">
        <w:rPr>
          <w:rFonts w:cstheme="minorHAnsi"/>
          <w:sz w:val="24"/>
          <w:szCs w:val="24"/>
        </w:rPr>
        <w:t xml:space="preserve">Android </w:t>
      </w:r>
      <w:r>
        <w:rPr>
          <w:rFonts w:cstheme="minorHAnsi"/>
          <w:sz w:val="24"/>
          <w:szCs w:val="24"/>
        </w:rPr>
        <w:t xml:space="preserve">operating </w:t>
      </w:r>
      <w:r w:rsidRPr="0070036B">
        <w:rPr>
          <w:rFonts w:cstheme="minorHAnsi"/>
          <w:sz w:val="24"/>
          <w:szCs w:val="24"/>
        </w:rPr>
        <w:t>system.</w:t>
      </w:r>
    </w:p>
    <w:p w14:paraId="2D84E805" w14:textId="32E74965" w:rsidR="00363A3B" w:rsidRDefault="0070036B" w:rsidP="0070036B">
      <w:pPr>
        <w:spacing w:line="360" w:lineRule="auto"/>
        <w:ind w:firstLine="720"/>
        <w:jc w:val="both"/>
        <w:rPr>
          <w:rFonts w:ascii="Calibri" w:hAnsi="Calibri" w:cstheme="minorHAnsi"/>
          <w:noProof/>
          <w:color w:val="000000"/>
          <w:sz w:val="24"/>
          <w:szCs w:val="24"/>
          <w:bdr w:val="none" w:sz="0" w:space="0" w:color="auto" w:frame="1"/>
        </w:rPr>
      </w:pPr>
      <w:r w:rsidRPr="0070036B">
        <w:rPr>
          <w:rFonts w:cstheme="minorHAnsi"/>
          <w:sz w:val="24"/>
          <w:szCs w:val="24"/>
        </w:rPr>
        <w:t>As can be seen from the graph, Android phones have higher screen size on average.</w:t>
      </w:r>
      <w:r>
        <w:rPr>
          <w:rFonts w:cstheme="minorHAnsi"/>
          <w:sz w:val="24"/>
          <w:szCs w:val="24"/>
        </w:rPr>
        <w:t xml:space="preserve"> </w:t>
      </w:r>
      <w:r w:rsidRPr="0070036B">
        <w:rPr>
          <w:rFonts w:cstheme="minorHAnsi"/>
          <w:sz w:val="24"/>
          <w:szCs w:val="24"/>
        </w:rPr>
        <w:t xml:space="preserve">This can be explained </w:t>
      </w:r>
      <w:r>
        <w:rPr>
          <w:rFonts w:cstheme="minorHAnsi"/>
          <w:sz w:val="24"/>
          <w:szCs w:val="24"/>
        </w:rPr>
        <w:t xml:space="preserve">by the fact </w:t>
      </w:r>
      <w:r w:rsidRPr="0070036B">
        <w:rPr>
          <w:rFonts w:cstheme="minorHAnsi"/>
          <w:sz w:val="24"/>
          <w:szCs w:val="24"/>
        </w:rPr>
        <w:t xml:space="preserve">that Android phones are produced to have bigger screens, which make them really stand out from its giant competitor - </w:t>
      </w:r>
      <w:r w:rsidR="00363A3B">
        <w:rPr>
          <w:rFonts w:cstheme="minorHAnsi"/>
          <w:sz w:val="24"/>
          <w:szCs w:val="24"/>
        </w:rPr>
        <w:t>i</w:t>
      </w:r>
      <w:r w:rsidRPr="0070036B">
        <w:rPr>
          <w:rFonts w:cstheme="minorHAnsi"/>
          <w:sz w:val="24"/>
          <w:szCs w:val="24"/>
        </w:rPr>
        <w:t xml:space="preserve">OS phone.  </w:t>
      </w:r>
    </w:p>
    <w:p w14:paraId="005B1469" w14:textId="4663C9B1" w:rsidR="004802BC" w:rsidRPr="0070036B" w:rsidRDefault="00EF1BA2" w:rsidP="0070036B">
      <w:pPr>
        <w:spacing w:line="360" w:lineRule="auto"/>
        <w:ind w:firstLine="720"/>
        <w:jc w:val="both"/>
        <w:rPr>
          <w:rFonts w:cstheme="minorHAnsi"/>
          <w:sz w:val="24"/>
          <w:szCs w:val="24"/>
        </w:rPr>
      </w:pPr>
      <w:r>
        <w:rPr>
          <w:rFonts w:ascii="Calibri" w:hAnsi="Calibri" w:cs="Calibri"/>
          <w:noProof/>
          <w:color w:val="000000"/>
          <w:bdr w:val="none" w:sz="0" w:space="0" w:color="auto" w:frame="1"/>
        </w:rPr>
        <w:t>`</w:t>
      </w:r>
      <w:r w:rsidR="004802BC">
        <w:rPr>
          <w:rFonts w:ascii="Calibri" w:hAnsi="Calibri" w:cs="Calibri"/>
          <w:noProof/>
          <w:color w:val="000000"/>
          <w:bdr w:val="none" w:sz="0" w:space="0" w:color="auto" w:frame="1"/>
        </w:rPr>
        <w:drawing>
          <wp:inline distT="0" distB="0" distL="0" distR="0" wp14:anchorId="462D8B75" wp14:editId="5C4BF1C0">
            <wp:extent cx="5946775" cy="4036695"/>
            <wp:effectExtent l="0" t="0" r="0" b="1905"/>
            <wp:docPr id="4" name="Picture 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low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75" cy="4036695"/>
                    </a:xfrm>
                    <a:prstGeom prst="rect">
                      <a:avLst/>
                    </a:prstGeom>
                    <a:noFill/>
                    <a:ln>
                      <a:noFill/>
                    </a:ln>
                  </pic:spPr>
                </pic:pic>
              </a:graphicData>
            </a:graphic>
          </wp:inline>
        </w:drawing>
      </w:r>
    </w:p>
    <w:p w14:paraId="66AF6ED8" w14:textId="73BF2264" w:rsidR="004802BC" w:rsidRPr="0060395F" w:rsidRDefault="004802BC" w:rsidP="004802BC">
      <w:pPr>
        <w:spacing w:line="276" w:lineRule="auto"/>
        <w:ind w:firstLine="720"/>
        <w:jc w:val="center"/>
        <w:rPr>
          <w:rFonts w:cstheme="minorHAnsi"/>
          <w:sz w:val="20"/>
          <w:szCs w:val="20"/>
        </w:rPr>
      </w:pPr>
      <w:r w:rsidRPr="0060395F">
        <w:rPr>
          <w:rFonts w:cstheme="minorHAnsi"/>
          <w:sz w:val="20"/>
          <w:szCs w:val="20"/>
        </w:rPr>
        <w:t>Graph 3</w:t>
      </w:r>
      <w:r w:rsidR="0061445A">
        <w:rPr>
          <w:rFonts w:cstheme="minorHAnsi"/>
          <w:sz w:val="20"/>
          <w:szCs w:val="20"/>
        </w:rPr>
        <w:t>6</w:t>
      </w:r>
      <w:r w:rsidRPr="0060395F">
        <w:rPr>
          <w:rFonts w:cstheme="minorHAnsi"/>
          <w:sz w:val="20"/>
          <w:szCs w:val="20"/>
        </w:rPr>
        <w:t xml:space="preserve">: </w:t>
      </w:r>
      <w:r w:rsidR="00EF3DCE">
        <w:rPr>
          <w:rFonts w:cstheme="minorHAnsi"/>
          <w:sz w:val="20"/>
          <w:szCs w:val="20"/>
        </w:rPr>
        <w:t xml:space="preserve">Pearson correlation for all variables </w:t>
      </w:r>
    </w:p>
    <w:p w14:paraId="09AF1652" w14:textId="77777777" w:rsidR="004802BC" w:rsidRPr="00691B0F" w:rsidRDefault="004802BC" w:rsidP="004802BC">
      <w:pPr>
        <w:spacing w:line="360" w:lineRule="auto"/>
        <w:ind w:firstLine="709"/>
        <w:jc w:val="both"/>
        <w:rPr>
          <w:rFonts w:cstheme="minorHAnsi"/>
          <w:sz w:val="24"/>
          <w:szCs w:val="24"/>
        </w:rPr>
      </w:pPr>
      <w:r w:rsidRPr="00691B0F">
        <w:rPr>
          <w:rFonts w:cstheme="minorHAnsi"/>
          <w:sz w:val="24"/>
          <w:szCs w:val="24"/>
        </w:rPr>
        <w:lastRenderedPageBreak/>
        <w:t>In general, with regard to the dependent variable, variables that are associated with price the most are internal storage, brand, size, then battery at a lower level. Taking into account the correlations among independent variables, the strongest correlated pairs are battery – size and size – storage with coefficients of 0.75 and 0.61 accordingly. As explained above, phones functioning at an intensive basis will require more space (storage) for loading data, more battery and hence, a bigger screen size to operate properly. The levels of dependency among independent variables also indicate that there is likely the presence of multicollinearity in the model.</w:t>
      </w:r>
    </w:p>
    <w:p w14:paraId="754A253F" w14:textId="3883E0BE" w:rsidR="004802BC" w:rsidRPr="004802BC" w:rsidRDefault="004802BC" w:rsidP="004802BC">
      <w:pPr>
        <w:rPr>
          <w:rFonts w:cstheme="minorHAnsi"/>
          <w:sz w:val="24"/>
          <w:szCs w:val="24"/>
        </w:rPr>
      </w:pPr>
      <w:r>
        <w:rPr>
          <w:rFonts w:cstheme="minorHAnsi"/>
          <w:sz w:val="24"/>
          <w:szCs w:val="24"/>
        </w:rPr>
        <w:br w:type="page"/>
      </w:r>
    </w:p>
    <w:p w14:paraId="5F14B9A7" w14:textId="1026D9D3" w:rsidR="004E1246" w:rsidRPr="004802BC" w:rsidRDefault="0007302D" w:rsidP="004802BC">
      <w:pPr>
        <w:pStyle w:val="ListParagraph"/>
        <w:numPr>
          <w:ilvl w:val="2"/>
          <w:numId w:val="6"/>
        </w:numPr>
        <w:spacing w:line="276" w:lineRule="auto"/>
        <w:ind w:left="709" w:hanging="709"/>
        <w:jc w:val="both"/>
        <w:outlineLvl w:val="2"/>
        <w:rPr>
          <w:rFonts w:cstheme="minorHAnsi"/>
          <w:b/>
          <w:bCs/>
          <w:sz w:val="28"/>
          <w:szCs w:val="28"/>
        </w:rPr>
      </w:pPr>
      <w:r w:rsidRPr="004109E6">
        <w:rPr>
          <w:rFonts w:cstheme="minorHAnsi"/>
          <w:b/>
          <w:bCs/>
          <w:sz w:val="28"/>
          <w:szCs w:val="28"/>
        </w:rPr>
        <w:lastRenderedPageBreak/>
        <w:t>Preliminary testing of hypotheses</w:t>
      </w:r>
    </w:p>
    <w:p w14:paraId="36C09113" w14:textId="3404EBB9" w:rsidR="004802BC" w:rsidRPr="004802BC" w:rsidRDefault="004802BC" w:rsidP="001D14A9">
      <w:pPr>
        <w:tabs>
          <w:tab w:val="right" w:pos="10065"/>
        </w:tabs>
        <w:spacing w:line="360" w:lineRule="auto"/>
        <w:ind w:left="709" w:hanging="709"/>
        <w:jc w:val="both"/>
        <w:rPr>
          <w:rFonts w:eastAsiaTheme="minorHAnsi"/>
          <w:b/>
          <w:bCs/>
          <w:sz w:val="24"/>
          <w:szCs w:val="24"/>
          <w:lang w:val="vi-VN" w:eastAsia="en-US"/>
        </w:rPr>
      </w:pPr>
      <w:r>
        <w:rPr>
          <w:rFonts w:eastAsiaTheme="minorHAnsi"/>
          <w:b/>
          <w:bCs/>
          <w:sz w:val="24"/>
          <w:szCs w:val="24"/>
          <w:lang w:eastAsia="en-US"/>
        </w:rPr>
        <w:t xml:space="preserve">01 </w:t>
      </w:r>
      <w:r w:rsidRPr="004802BC">
        <w:rPr>
          <w:rFonts w:eastAsiaTheme="minorHAnsi"/>
          <w:sz w:val="24"/>
          <w:szCs w:val="24"/>
          <w:lang w:eastAsia="en-US"/>
        </w:rPr>
        <w:t>The price of a telephone positively depends on its internal storage</w:t>
      </w:r>
      <w:r w:rsidRPr="004802BC">
        <w:rPr>
          <w:rFonts w:eastAsiaTheme="minorHAnsi"/>
          <w:sz w:val="24"/>
          <w:szCs w:val="24"/>
          <w:lang w:val="vi-VN" w:eastAsia="en-US"/>
        </w:rPr>
        <w:t xml:space="preserve"> </w:t>
      </w:r>
      <w:r>
        <w:rPr>
          <w:rFonts w:eastAsiaTheme="minorHAnsi"/>
          <w:sz w:val="24"/>
          <w:szCs w:val="24"/>
          <w:lang w:val="vi-VN" w:eastAsia="en-US"/>
        </w:rPr>
        <w:tab/>
      </w:r>
      <w:r w:rsidRPr="00A25C8E">
        <w:rPr>
          <w:rFonts w:eastAsiaTheme="minorHAnsi"/>
          <w:b/>
          <w:bCs/>
          <w:color w:val="C45911" w:themeColor="accent2" w:themeShade="BF"/>
          <w:sz w:val="24"/>
          <w:szCs w:val="24"/>
          <w:lang w:val="vi-VN" w:eastAsia="en-US"/>
        </w:rPr>
        <w:t>confirmed</w:t>
      </w:r>
    </w:p>
    <w:p w14:paraId="148A5315" w14:textId="4F3E96BF" w:rsidR="004802BC" w:rsidRPr="004802BC" w:rsidRDefault="004802BC" w:rsidP="00DD0CEB">
      <w:pPr>
        <w:spacing w:line="360" w:lineRule="auto"/>
        <w:ind w:firstLine="720"/>
        <w:jc w:val="both"/>
        <w:rPr>
          <w:rFonts w:eastAsiaTheme="minorHAnsi"/>
          <w:sz w:val="24"/>
          <w:szCs w:val="24"/>
          <w:lang w:eastAsia="en-US"/>
        </w:rPr>
      </w:pPr>
      <w:r w:rsidRPr="004802BC">
        <w:rPr>
          <w:rFonts w:eastAsiaTheme="minorHAnsi"/>
          <w:sz w:val="24"/>
          <w:szCs w:val="24"/>
          <w:lang w:eastAsia="en-US"/>
        </w:rPr>
        <w:t>Our preliminary analysis approves this hypothesis on the basis of the received scatterplot between price and internal storage as well as their correlation coefficients.</w:t>
      </w:r>
    </w:p>
    <w:p w14:paraId="6AE3C5E3" w14:textId="692CD010" w:rsidR="00DA1DCF" w:rsidRPr="004802BC" w:rsidRDefault="004802BC" w:rsidP="00DD0CEB">
      <w:pPr>
        <w:tabs>
          <w:tab w:val="right" w:pos="10065"/>
        </w:tabs>
        <w:spacing w:after="0" w:line="360" w:lineRule="auto"/>
        <w:jc w:val="both"/>
        <w:rPr>
          <w:rFonts w:eastAsiaTheme="minorHAnsi"/>
          <w:b/>
          <w:bCs/>
          <w:sz w:val="24"/>
          <w:szCs w:val="24"/>
          <w:lang w:val="vi-VN" w:eastAsia="en-US"/>
        </w:rPr>
      </w:pPr>
      <w:r w:rsidRPr="004802BC">
        <w:rPr>
          <w:rFonts w:eastAsiaTheme="minorHAnsi"/>
          <w:b/>
          <w:bCs/>
          <w:sz w:val="24"/>
          <w:szCs w:val="24"/>
          <w:lang w:eastAsia="en-US"/>
        </w:rPr>
        <w:t>02</w:t>
      </w:r>
      <w:r w:rsidRPr="004802BC">
        <w:rPr>
          <w:rFonts w:eastAsiaTheme="minorHAnsi"/>
          <w:sz w:val="24"/>
          <w:szCs w:val="24"/>
          <w:lang w:eastAsia="en-US"/>
        </w:rPr>
        <w:t xml:space="preserve"> There exists an exponential dependence of a telephone’s price on its battery capacity</w:t>
      </w:r>
      <w:r w:rsidRPr="004802BC">
        <w:rPr>
          <w:rFonts w:eastAsiaTheme="minorHAnsi"/>
          <w:sz w:val="24"/>
          <w:szCs w:val="24"/>
          <w:lang w:val="vi-VN" w:eastAsia="en-US"/>
        </w:rPr>
        <w:t xml:space="preserve"> </w:t>
      </w:r>
      <w:r w:rsidRPr="004802BC">
        <w:rPr>
          <w:rFonts w:eastAsiaTheme="minorHAnsi"/>
          <w:sz w:val="24"/>
          <w:szCs w:val="24"/>
          <w:lang w:eastAsia="en-US"/>
        </w:rPr>
        <w:t>(i.e., a telephone’s battery capacity has a positive effect on its price, and after a certain value, the growth of price increases)</w:t>
      </w:r>
      <w:r w:rsidR="00DD0CEB">
        <w:rPr>
          <w:rFonts w:eastAsiaTheme="minorHAnsi"/>
          <w:b/>
          <w:bCs/>
          <w:sz w:val="24"/>
          <w:szCs w:val="24"/>
          <w:lang w:eastAsia="en-US"/>
        </w:rPr>
        <w:tab/>
      </w:r>
      <w:r w:rsidR="00DA1DCF" w:rsidRPr="00A25C8E">
        <w:rPr>
          <w:rFonts w:eastAsiaTheme="minorHAnsi"/>
          <w:b/>
          <w:bCs/>
          <w:color w:val="C45911" w:themeColor="accent2" w:themeShade="BF"/>
          <w:sz w:val="24"/>
          <w:szCs w:val="24"/>
          <w:lang w:eastAsia="en-US"/>
        </w:rPr>
        <w:t>rejected</w:t>
      </w:r>
    </w:p>
    <w:p w14:paraId="7BE6980A" w14:textId="77777777" w:rsidR="004802BC" w:rsidRPr="004802BC" w:rsidRDefault="004802BC" w:rsidP="00DD0CEB">
      <w:pPr>
        <w:spacing w:line="360" w:lineRule="auto"/>
        <w:ind w:firstLine="720"/>
        <w:jc w:val="both"/>
        <w:rPr>
          <w:rFonts w:eastAsiaTheme="minorHAnsi"/>
          <w:sz w:val="24"/>
          <w:szCs w:val="24"/>
          <w:lang w:eastAsia="en-US"/>
        </w:rPr>
      </w:pPr>
      <w:r w:rsidRPr="004802BC">
        <w:rPr>
          <w:rFonts w:eastAsiaTheme="minorHAnsi"/>
          <w:sz w:val="24"/>
          <w:szCs w:val="24"/>
          <w:lang w:eastAsia="en-US"/>
        </w:rPr>
        <w:t xml:space="preserve">Our preliminary analysis does not approve this hypothesis, as the received scatterplot between price and battery capacity does not show a clear positive relationship between them after a certain value of battery capacity. In addition, their correlation coefficients are quite weak. Although the coefficient of Spearman signifies a moderate correlation, it should be noted that Spearman correlation works best in evaluating relationships involving ordinal variables, whereas both of these variables are continuous. </w:t>
      </w:r>
    </w:p>
    <w:p w14:paraId="6B1F4DF1" w14:textId="77777777" w:rsidR="00DA1DCF" w:rsidRDefault="004802BC" w:rsidP="00DD0CEB">
      <w:pPr>
        <w:tabs>
          <w:tab w:val="right" w:pos="10065"/>
        </w:tabs>
        <w:spacing w:after="0" w:line="360" w:lineRule="auto"/>
        <w:jc w:val="both"/>
        <w:rPr>
          <w:rFonts w:eastAsiaTheme="minorHAnsi"/>
          <w:b/>
          <w:bCs/>
          <w:sz w:val="24"/>
          <w:szCs w:val="24"/>
          <w:lang w:eastAsia="en-US"/>
        </w:rPr>
      </w:pPr>
      <w:r w:rsidRPr="004802BC">
        <w:rPr>
          <w:rFonts w:eastAsiaTheme="minorHAnsi"/>
          <w:b/>
          <w:bCs/>
          <w:sz w:val="24"/>
          <w:szCs w:val="24"/>
          <w:lang w:eastAsia="en-US"/>
        </w:rPr>
        <w:t>03</w:t>
      </w:r>
      <w:r w:rsidRPr="004802BC">
        <w:rPr>
          <w:rFonts w:eastAsiaTheme="minorHAnsi"/>
          <w:sz w:val="24"/>
          <w:szCs w:val="24"/>
          <w:lang w:val="vi-VN" w:eastAsia="en-US"/>
        </w:rPr>
        <w:t xml:space="preserve"> </w:t>
      </w:r>
      <w:r w:rsidRPr="004802BC">
        <w:rPr>
          <w:rFonts w:eastAsiaTheme="minorHAnsi"/>
          <w:sz w:val="24"/>
          <w:szCs w:val="24"/>
          <w:lang w:eastAsia="en-US"/>
        </w:rPr>
        <w:t>There exists an exponential dependence of a telephone’s price on its screen</w:t>
      </w:r>
      <w:r w:rsidRPr="004802BC">
        <w:rPr>
          <w:rFonts w:eastAsiaTheme="minorHAnsi"/>
          <w:sz w:val="24"/>
          <w:szCs w:val="24"/>
          <w:lang w:val="vi-VN" w:eastAsia="en-US"/>
        </w:rPr>
        <w:t xml:space="preserve"> size </w:t>
      </w:r>
      <w:r w:rsidRPr="004802BC">
        <w:rPr>
          <w:rFonts w:eastAsiaTheme="minorHAnsi"/>
          <w:sz w:val="24"/>
          <w:szCs w:val="24"/>
          <w:lang w:eastAsia="en-US"/>
        </w:rPr>
        <w:t>(i.e., a telephone’s screen</w:t>
      </w:r>
      <w:r w:rsidRPr="004802BC">
        <w:rPr>
          <w:rFonts w:eastAsiaTheme="minorHAnsi"/>
          <w:sz w:val="24"/>
          <w:szCs w:val="24"/>
          <w:lang w:val="vi-VN" w:eastAsia="en-US"/>
        </w:rPr>
        <w:t xml:space="preserve"> size </w:t>
      </w:r>
      <w:r w:rsidRPr="004802BC">
        <w:rPr>
          <w:rFonts w:eastAsiaTheme="minorHAnsi"/>
          <w:sz w:val="24"/>
          <w:szCs w:val="24"/>
          <w:lang w:eastAsia="en-US"/>
        </w:rPr>
        <w:t>has a positive effect on its price, and after a certain value, the growth of price increases)</w:t>
      </w:r>
    </w:p>
    <w:p w14:paraId="48A4A558" w14:textId="2AFE01C6" w:rsidR="00DA1DCF" w:rsidRPr="004802BC" w:rsidRDefault="00DA1DCF" w:rsidP="00DD0CEB">
      <w:pPr>
        <w:tabs>
          <w:tab w:val="right" w:pos="10065"/>
        </w:tabs>
        <w:spacing w:after="0" w:line="360" w:lineRule="auto"/>
        <w:jc w:val="both"/>
        <w:rPr>
          <w:rFonts w:eastAsiaTheme="minorHAnsi"/>
          <w:b/>
          <w:bCs/>
          <w:sz w:val="24"/>
          <w:szCs w:val="24"/>
          <w:lang w:eastAsia="en-US"/>
        </w:rPr>
      </w:pPr>
      <w:r w:rsidRPr="00DA1DCF">
        <w:rPr>
          <w:rFonts w:eastAsiaTheme="minorHAnsi"/>
          <w:b/>
          <w:bCs/>
          <w:sz w:val="24"/>
          <w:szCs w:val="24"/>
          <w:lang w:eastAsia="en-US"/>
        </w:rPr>
        <w:tab/>
      </w:r>
      <w:r w:rsidRPr="00A25C8E">
        <w:rPr>
          <w:rFonts w:eastAsiaTheme="minorHAnsi"/>
          <w:b/>
          <w:bCs/>
          <w:color w:val="C45911" w:themeColor="accent2" w:themeShade="BF"/>
          <w:sz w:val="24"/>
          <w:szCs w:val="24"/>
          <w:lang w:eastAsia="en-US"/>
        </w:rPr>
        <w:t>confirmed</w:t>
      </w:r>
    </w:p>
    <w:p w14:paraId="6E6D3175" w14:textId="77777777" w:rsidR="004802BC" w:rsidRPr="004802BC" w:rsidRDefault="004802BC" w:rsidP="00DD0CEB">
      <w:pPr>
        <w:spacing w:line="360" w:lineRule="auto"/>
        <w:ind w:firstLine="720"/>
        <w:jc w:val="both"/>
        <w:rPr>
          <w:rFonts w:eastAsiaTheme="minorHAnsi"/>
          <w:sz w:val="24"/>
          <w:szCs w:val="24"/>
          <w:lang w:eastAsia="en-US"/>
        </w:rPr>
      </w:pPr>
      <w:r w:rsidRPr="004802BC">
        <w:rPr>
          <w:rFonts w:eastAsiaTheme="minorHAnsi"/>
          <w:sz w:val="24"/>
          <w:szCs w:val="24"/>
          <w:lang w:eastAsia="en-US"/>
        </w:rPr>
        <w:t xml:space="preserve">Our preliminary analysis approves this hypothesis, as the received scatterplot between price and screen size indicates that there is an increase in the growth of price after a certain value of screen size. In addition, their correlation coefficients are from moderate to fairly strong. </w:t>
      </w:r>
    </w:p>
    <w:p w14:paraId="5980BEBB" w14:textId="47FA4AB9" w:rsidR="004802BC" w:rsidRPr="004802BC" w:rsidRDefault="004802BC" w:rsidP="00DD0CEB">
      <w:pPr>
        <w:tabs>
          <w:tab w:val="right" w:pos="10065"/>
        </w:tabs>
        <w:spacing w:after="0" w:line="360" w:lineRule="auto"/>
        <w:ind w:right="15"/>
        <w:jc w:val="both"/>
        <w:rPr>
          <w:rFonts w:eastAsiaTheme="minorHAnsi"/>
          <w:sz w:val="24"/>
          <w:szCs w:val="24"/>
          <w:lang w:val="vi-VN" w:eastAsia="en-US"/>
        </w:rPr>
      </w:pPr>
      <w:r w:rsidRPr="004802BC">
        <w:rPr>
          <w:rFonts w:eastAsiaTheme="minorHAnsi"/>
          <w:b/>
          <w:bCs/>
          <w:sz w:val="24"/>
          <w:szCs w:val="24"/>
          <w:lang w:eastAsia="en-US"/>
        </w:rPr>
        <w:t>04</w:t>
      </w:r>
      <w:r w:rsidRPr="004802BC">
        <w:rPr>
          <w:rFonts w:eastAsiaTheme="minorHAnsi"/>
          <w:sz w:val="24"/>
          <w:szCs w:val="24"/>
          <w:lang w:eastAsia="en-US"/>
        </w:rPr>
        <w:t xml:space="preserve"> The brand value of a telephone has different effects on how its internal storage determines its price</w:t>
      </w:r>
      <w:r w:rsidRPr="004802BC">
        <w:rPr>
          <w:rFonts w:eastAsiaTheme="minorHAnsi"/>
          <w:sz w:val="24"/>
          <w:szCs w:val="24"/>
          <w:lang w:val="vi-VN" w:eastAsia="en-US"/>
        </w:rPr>
        <w:t xml:space="preserve"> </w:t>
      </w:r>
      <w:r w:rsidRPr="004802BC">
        <w:rPr>
          <w:rFonts w:eastAsiaTheme="minorHAnsi"/>
          <w:sz w:val="24"/>
          <w:szCs w:val="24"/>
          <w:lang w:eastAsia="en-US"/>
        </w:rPr>
        <w:t xml:space="preserve"> (i.e., it is not always the case that on the rise of the internal storage would the price increase, as this also depends on the brand value)      </w:t>
      </w:r>
      <w:r w:rsidR="00DA1DCF">
        <w:rPr>
          <w:rFonts w:eastAsiaTheme="minorHAnsi"/>
          <w:sz w:val="24"/>
          <w:szCs w:val="24"/>
          <w:lang w:eastAsia="en-US"/>
        </w:rPr>
        <w:tab/>
      </w:r>
      <w:r w:rsidR="00DA1DCF" w:rsidRPr="00A25C8E">
        <w:rPr>
          <w:rFonts w:eastAsiaTheme="minorHAnsi"/>
          <w:b/>
          <w:bCs/>
          <w:color w:val="C45911" w:themeColor="accent2" w:themeShade="BF"/>
          <w:sz w:val="24"/>
          <w:szCs w:val="24"/>
          <w:lang w:eastAsia="en-US"/>
        </w:rPr>
        <w:t>confirmed</w:t>
      </w:r>
      <w:r w:rsidRPr="00A25C8E">
        <w:rPr>
          <w:rFonts w:eastAsiaTheme="minorHAnsi"/>
          <w:color w:val="C45911" w:themeColor="accent2" w:themeShade="BF"/>
          <w:sz w:val="24"/>
          <w:szCs w:val="24"/>
          <w:lang w:eastAsia="en-US"/>
        </w:rPr>
        <w:t xml:space="preserve">    </w:t>
      </w:r>
    </w:p>
    <w:p w14:paraId="3B21E254" w14:textId="77777777" w:rsidR="004802BC" w:rsidRPr="004802BC" w:rsidRDefault="004802BC" w:rsidP="00DD0CEB">
      <w:pPr>
        <w:spacing w:after="0" w:line="360" w:lineRule="auto"/>
        <w:ind w:firstLine="720"/>
        <w:jc w:val="both"/>
        <w:rPr>
          <w:rFonts w:eastAsiaTheme="minorHAnsi"/>
          <w:sz w:val="24"/>
          <w:szCs w:val="24"/>
          <w:lang w:eastAsia="en-US"/>
        </w:rPr>
      </w:pPr>
      <w:r w:rsidRPr="004802BC">
        <w:rPr>
          <w:rFonts w:eastAsiaTheme="minorHAnsi"/>
          <w:sz w:val="24"/>
          <w:szCs w:val="24"/>
          <w:lang w:eastAsia="en-US"/>
        </w:rPr>
        <w:t>The</w:t>
      </w:r>
      <w:r w:rsidRPr="004802BC">
        <w:rPr>
          <w:rFonts w:eastAsiaTheme="minorHAnsi"/>
          <w:sz w:val="24"/>
          <w:szCs w:val="24"/>
          <w:lang w:val="vi-VN" w:eastAsia="en-US"/>
        </w:rPr>
        <w:t xml:space="preserve"> first clause </w:t>
      </w:r>
      <w:r w:rsidRPr="004802BC">
        <w:rPr>
          <w:rFonts w:eastAsiaTheme="minorHAnsi"/>
          <w:sz w:val="24"/>
          <w:szCs w:val="24"/>
          <w:lang w:eastAsia="en-US"/>
        </w:rPr>
        <w:t>of this hypothesis is approved by our preliminary analysis, as the received strip plot between price and internal storage indicates that price also increases on the rise of internal storage. In addition, their correlation coefficients are above average.</w:t>
      </w:r>
    </w:p>
    <w:p w14:paraId="0952569B" w14:textId="77777777" w:rsidR="00DD0CEB" w:rsidRDefault="004802BC" w:rsidP="00DD0CEB">
      <w:pPr>
        <w:spacing w:after="0" w:line="360" w:lineRule="auto"/>
        <w:ind w:firstLine="720"/>
        <w:jc w:val="both"/>
        <w:rPr>
          <w:rFonts w:eastAsiaTheme="minorHAnsi"/>
          <w:sz w:val="24"/>
          <w:szCs w:val="24"/>
          <w:lang w:eastAsia="en-US"/>
        </w:rPr>
      </w:pPr>
      <w:r w:rsidRPr="004802BC">
        <w:rPr>
          <w:rFonts w:eastAsiaTheme="minorHAnsi"/>
          <w:sz w:val="24"/>
          <w:szCs w:val="24"/>
          <w:lang w:eastAsia="en-US"/>
        </w:rPr>
        <w:t xml:space="preserve">The second clause of this hypothesis is examined with the strip plot down below. It can be observed that, although there are representatives of the low-valued brands from group 1 that have the same amount of internal storage as high-valued brands, their prices are relatively lower than those of phones from top brands. </w:t>
      </w:r>
    </w:p>
    <w:p w14:paraId="46281C5D" w14:textId="172EB93B" w:rsidR="004802BC" w:rsidRDefault="004802BC" w:rsidP="00DD0CEB">
      <w:pPr>
        <w:spacing w:after="0" w:line="360" w:lineRule="auto"/>
        <w:ind w:firstLine="720"/>
        <w:jc w:val="both"/>
        <w:rPr>
          <w:rFonts w:eastAsiaTheme="minorHAnsi"/>
          <w:sz w:val="24"/>
          <w:szCs w:val="24"/>
          <w:lang w:eastAsia="en-US"/>
        </w:rPr>
      </w:pPr>
      <w:r w:rsidRPr="004802BC">
        <w:rPr>
          <w:rFonts w:eastAsiaTheme="minorHAnsi"/>
          <w:sz w:val="24"/>
          <w:szCs w:val="24"/>
          <w:lang w:eastAsia="en-US"/>
        </w:rPr>
        <w:lastRenderedPageBreak/>
        <w:t xml:space="preserve">Therefore, we do not reject this hypothesis. </w:t>
      </w:r>
    </w:p>
    <w:p w14:paraId="7684B7F7" w14:textId="4DFFDD29" w:rsidR="00DD0CEB" w:rsidRPr="004802BC" w:rsidRDefault="00757B63" w:rsidP="004969D8">
      <w:pPr>
        <w:spacing w:after="0" w:line="360" w:lineRule="auto"/>
        <w:jc w:val="center"/>
        <w:rPr>
          <w:rFonts w:eastAsiaTheme="minorHAnsi"/>
          <w:sz w:val="24"/>
          <w:szCs w:val="24"/>
          <w:lang w:eastAsia="en-US"/>
        </w:rPr>
      </w:pPr>
      <w:r>
        <w:rPr>
          <w:noProof/>
        </w:rPr>
        <w:drawing>
          <wp:inline distT="0" distB="0" distL="0" distR="0" wp14:anchorId="6BD450DF" wp14:editId="06CB94F8">
            <wp:extent cx="5873316" cy="3301139"/>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46"/>
                    <a:srcRect l="21671" t="29498" r="15856" b="8077"/>
                    <a:stretch/>
                  </pic:blipFill>
                  <pic:spPr bwMode="auto">
                    <a:xfrm>
                      <a:off x="0" y="0"/>
                      <a:ext cx="5885457" cy="3307963"/>
                    </a:xfrm>
                    <a:prstGeom prst="rect">
                      <a:avLst/>
                    </a:prstGeom>
                    <a:ln>
                      <a:noFill/>
                    </a:ln>
                    <a:extLst>
                      <a:ext uri="{53640926-AAD7-44D8-BBD7-CCE9431645EC}">
                        <a14:shadowObscured xmlns:a14="http://schemas.microsoft.com/office/drawing/2010/main"/>
                      </a:ext>
                    </a:extLst>
                  </pic:spPr>
                </pic:pic>
              </a:graphicData>
            </a:graphic>
          </wp:inline>
        </w:drawing>
      </w:r>
    </w:p>
    <w:p w14:paraId="3F4B9ED1" w14:textId="24E6725C" w:rsidR="00780505" w:rsidRDefault="006819C9" w:rsidP="006819C9">
      <w:pPr>
        <w:spacing w:line="276" w:lineRule="auto"/>
        <w:jc w:val="center"/>
        <w:rPr>
          <w:rFonts w:cstheme="minorHAnsi"/>
          <w:sz w:val="20"/>
          <w:szCs w:val="20"/>
        </w:rPr>
      </w:pPr>
      <w:r w:rsidRPr="006819C9">
        <w:rPr>
          <w:rFonts w:cstheme="minorHAnsi"/>
          <w:sz w:val="20"/>
          <w:szCs w:val="20"/>
        </w:rPr>
        <w:t>Graph 3</w:t>
      </w:r>
      <w:r w:rsidR="0061445A">
        <w:rPr>
          <w:rFonts w:cstheme="minorHAnsi"/>
          <w:sz w:val="20"/>
          <w:szCs w:val="20"/>
        </w:rPr>
        <w:t>7</w:t>
      </w:r>
      <w:r w:rsidRPr="006819C9">
        <w:rPr>
          <w:rFonts w:cstheme="minorHAnsi"/>
          <w:sz w:val="20"/>
          <w:szCs w:val="20"/>
        </w:rPr>
        <w:t xml:space="preserve">: Strip plot of the price - storage pair </w:t>
      </w:r>
      <w:r>
        <w:rPr>
          <w:rFonts w:cstheme="minorHAnsi"/>
          <w:sz w:val="20"/>
          <w:szCs w:val="20"/>
        </w:rPr>
        <w:t>sorted</w:t>
      </w:r>
      <w:r w:rsidRPr="006819C9">
        <w:rPr>
          <w:rFonts w:cstheme="minorHAnsi"/>
          <w:sz w:val="20"/>
          <w:szCs w:val="20"/>
        </w:rPr>
        <w:t xml:space="preserve"> </w:t>
      </w:r>
      <w:r>
        <w:rPr>
          <w:rFonts w:cstheme="minorHAnsi"/>
          <w:sz w:val="20"/>
          <w:szCs w:val="20"/>
        </w:rPr>
        <w:t>by</w:t>
      </w:r>
      <w:r w:rsidRPr="006819C9">
        <w:rPr>
          <w:rFonts w:cstheme="minorHAnsi"/>
          <w:sz w:val="20"/>
          <w:szCs w:val="20"/>
        </w:rPr>
        <w:t xml:space="preserve"> brand</w:t>
      </w:r>
    </w:p>
    <w:p w14:paraId="37BE0B9D" w14:textId="10D057DC" w:rsidR="00A340F2" w:rsidRDefault="00A340F2">
      <w:pPr>
        <w:rPr>
          <w:rFonts w:cstheme="minorHAnsi"/>
          <w:sz w:val="20"/>
          <w:szCs w:val="20"/>
        </w:rPr>
      </w:pPr>
      <w:r>
        <w:rPr>
          <w:rFonts w:cstheme="minorHAnsi"/>
          <w:sz w:val="20"/>
          <w:szCs w:val="20"/>
        </w:rPr>
        <w:br w:type="page"/>
      </w:r>
    </w:p>
    <w:p w14:paraId="15BCBF6E" w14:textId="38E2B1E3" w:rsidR="009559A2" w:rsidRPr="009559A2" w:rsidRDefault="00A340F2" w:rsidP="009559A2">
      <w:pPr>
        <w:pStyle w:val="ListParagraph"/>
        <w:numPr>
          <w:ilvl w:val="0"/>
          <w:numId w:val="6"/>
        </w:numPr>
        <w:spacing w:line="276" w:lineRule="auto"/>
        <w:ind w:left="709" w:hanging="709"/>
        <w:rPr>
          <w:rFonts w:cstheme="minorHAnsi"/>
          <w:b/>
          <w:bCs/>
          <w:sz w:val="32"/>
          <w:szCs w:val="32"/>
        </w:rPr>
      </w:pPr>
      <w:r w:rsidRPr="00A340F2">
        <w:rPr>
          <w:rFonts w:cstheme="minorHAnsi"/>
          <w:b/>
          <w:bCs/>
          <w:sz w:val="32"/>
          <w:szCs w:val="32"/>
        </w:rPr>
        <w:lastRenderedPageBreak/>
        <w:t>Specification, evaluation and optimization of the model</w:t>
      </w:r>
    </w:p>
    <w:p w14:paraId="11FA8B27" w14:textId="30E10C0F" w:rsidR="009559A2" w:rsidRPr="00DC240D" w:rsidRDefault="009559A2" w:rsidP="009559A2">
      <w:pPr>
        <w:pStyle w:val="ListParagraph"/>
        <w:spacing w:line="276" w:lineRule="auto"/>
        <w:ind w:left="0" w:firstLine="709"/>
        <w:jc w:val="both"/>
        <w:rPr>
          <w:rFonts w:cstheme="minorHAnsi"/>
          <w:sz w:val="24"/>
          <w:szCs w:val="24"/>
        </w:rPr>
      </w:pPr>
      <w:r w:rsidRPr="00D86971">
        <w:rPr>
          <w:rFonts w:cstheme="minorHAnsi"/>
          <w:sz w:val="24"/>
          <w:szCs w:val="24"/>
        </w:rPr>
        <w:t>In this section, we once again take into account the applied task:</w:t>
      </w:r>
      <w:r w:rsidRPr="00D86971">
        <w:t xml:space="preserve"> </w:t>
      </w:r>
      <w:r w:rsidRPr="00D86971">
        <w:rPr>
          <w:rFonts w:cstheme="minorHAnsi"/>
          <w:sz w:val="24"/>
          <w:szCs w:val="24"/>
        </w:rPr>
        <w:t>Study the behaviors of a telephone’s price on the Indian market under the following conditions: battery capacity</w:t>
      </w:r>
      <w:r w:rsidR="00D86971" w:rsidRPr="00D86971">
        <w:rPr>
          <w:rFonts w:cstheme="minorHAnsi"/>
          <w:sz w:val="24"/>
          <w:szCs w:val="24"/>
        </w:rPr>
        <w:t xml:space="preserve"> of</w:t>
      </w:r>
      <w:r w:rsidRPr="00D86971">
        <w:rPr>
          <w:rFonts w:cstheme="minorHAnsi"/>
          <w:sz w:val="24"/>
          <w:szCs w:val="24"/>
        </w:rPr>
        <w:t xml:space="preserve"> </w:t>
      </w:r>
      <w:r w:rsidR="00D86971" w:rsidRPr="00D86971">
        <w:rPr>
          <w:rFonts w:cstheme="minorHAnsi"/>
          <w:sz w:val="24"/>
          <w:szCs w:val="24"/>
        </w:rPr>
        <w:t>at least</w:t>
      </w:r>
      <w:r w:rsidRPr="00D86971">
        <w:rPr>
          <w:rFonts w:cstheme="minorHAnsi"/>
          <w:sz w:val="24"/>
          <w:szCs w:val="24"/>
        </w:rPr>
        <w:t xml:space="preserve"> </w:t>
      </w:r>
      <w:r w:rsidR="00D86971" w:rsidRPr="00D86971">
        <w:rPr>
          <w:rFonts w:cstheme="minorHAnsi"/>
          <w:sz w:val="24"/>
          <w:szCs w:val="24"/>
        </w:rPr>
        <w:t xml:space="preserve">2600 </w:t>
      </w:r>
      <w:r w:rsidRPr="00D86971">
        <w:rPr>
          <w:rFonts w:cstheme="minorHAnsi"/>
          <w:sz w:val="24"/>
          <w:szCs w:val="24"/>
        </w:rPr>
        <w:t xml:space="preserve">mAh (i.e. the phone can be used for at least </w:t>
      </w:r>
      <w:r w:rsidR="00D86971" w:rsidRPr="00D86971">
        <w:rPr>
          <w:rFonts w:cstheme="minorHAnsi"/>
          <w:sz w:val="24"/>
          <w:szCs w:val="24"/>
        </w:rPr>
        <w:t>2.5 hours</w:t>
      </w:r>
      <w:r w:rsidRPr="00D86971">
        <w:rPr>
          <w:rFonts w:cstheme="minorHAnsi"/>
          <w:sz w:val="24"/>
          <w:szCs w:val="24"/>
        </w:rPr>
        <w:t xml:space="preserve">), </w:t>
      </w:r>
      <w:r w:rsidR="00500173" w:rsidRPr="00D86971">
        <w:rPr>
          <w:rFonts w:cstheme="minorHAnsi"/>
          <w:sz w:val="24"/>
          <w:szCs w:val="24"/>
        </w:rPr>
        <w:t>size ranging</w:t>
      </w:r>
      <w:r w:rsidR="00535C31" w:rsidRPr="00D86971">
        <w:rPr>
          <w:rFonts w:cstheme="minorHAnsi"/>
          <w:sz w:val="24"/>
          <w:szCs w:val="24"/>
        </w:rPr>
        <w:t xml:space="preserve"> from 5 to </w:t>
      </w:r>
      <w:r w:rsidRPr="00D86971">
        <w:rPr>
          <w:rFonts w:cstheme="minorHAnsi"/>
          <w:sz w:val="24"/>
          <w:szCs w:val="24"/>
        </w:rPr>
        <w:t>7 inches</w:t>
      </w:r>
      <w:r w:rsidR="00535C31" w:rsidRPr="00D86971">
        <w:rPr>
          <w:rFonts w:cstheme="minorHAnsi"/>
          <w:sz w:val="24"/>
          <w:szCs w:val="24"/>
        </w:rPr>
        <w:t>,</w:t>
      </w:r>
      <w:r w:rsidR="00500173" w:rsidRPr="00D86971">
        <w:rPr>
          <w:rFonts w:cstheme="minorHAnsi"/>
          <w:sz w:val="24"/>
          <w:szCs w:val="24"/>
        </w:rPr>
        <w:t xml:space="preserve"> and</w:t>
      </w:r>
      <w:r w:rsidR="00535C31" w:rsidRPr="00D86971">
        <w:rPr>
          <w:rFonts w:cstheme="minorHAnsi"/>
          <w:sz w:val="24"/>
          <w:szCs w:val="24"/>
        </w:rPr>
        <w:t xml:space="preserve"> internal storge from 32GB</w:t>
      </w:r>
      <w:r w:rsidR="00D86971" w:rsidRPr="00D86971">
        <w:rPr>
          <w:rFonts w:cstheme="minorHAnsi"/>
          <w:sz w:val="24"/>
          <w:szCs w:val="24"/>
        </w:rPr>
        <w:t xml:space="preserve">, system operated by Android. </w:t>
      </w:r>
      <w:r w:rsidRPr="00D86971">
        <w:rPr>
          <w:rFonts w:cstheme="minorHAnsi"/>
          <w:sz w:val="24"/>
          <w:szCs w:val="24"/>
        </w:rPr>
        <w:t>In addition, phones from all brands, regardless of their reputation or experience in producing mobile phones, are included in the research</w:t>
      </w:r>
      <w:r w:rsidRPr="00DD506B">
        <w:rPr>
          <w:rFonts w:cstheme="minorHAnsi"/>
          <w:sz w:val="24"/>
          <w:szCs w:val="24"/>
        </w:rPr>
        <w:t>.</w:t>
      </w:r>
      <w:r w:rsidR="00D86971">
        <w:rPr>
          <w:rFonts w:cstheme="minorHAnsi"/>
          <w:sz w:val="24"/>
          <w:szCs w:val="24"/>
        </w:rPr>
        <w:t xml:space="preserve"> However, we would look distinctively at phones produced by </w:t>
      </w:r>
      <w:r w:rsidR="006F0AA5">
        <w:rPr>
          <w:rFonts w:cstheme="minorHAnsi"/>
          <w:sz w:val="24"/>
          <w:szCs w:val="24"/>
        </w:rPr>
        <w:t>companies</w:t>
      </w:r>
      <w:r w:rsidR="00D86971">
        <w:rPr>
          <w:rFonts w:cstheme="minorHAnsi"/>
          <w:sz w:val="24"/>
          <w:szCs w:val="24"/>
        </w:rPr>
        <w:t xml:space="preserve"> with the lowest brand value (brand 1).</w:t>
      </w:r>
    </w:p>
    <w:p w14:paraId="7D670746" w14:textId="3D9B3873" w:rsidR="009559A2" w:rsidRPr="00A340F2" w:rsidRDefault="009559A2" w:rsidP="009559A2">
      <w:pPr>
        <w:pStyle w:val="ListParagraph"/>
        <w:spacing w:line="276" w:lineRule="auto"/>
        <w:ind w:left="0" w:firstLine="709"/>
        <w:jc w:val="both"/>
        <w:rPr>
          <w:rFonts w:cstheme="minorHAnsi"/>
          <w:sz w:val="24"/>
          <w:szCs w:val="24"/>
        </w:rPr>
      </w:pPr>
      <w:r w:rsidRPr="00A340F2">
        <w:rPr>
          <w:rFonts w:cstheme="minorHAnsi"/>
          <w:sz w:val="24"/>
          <w:szCs w:val="24"/>
        </w:rPr>
        <w:t>From the above preliminary analysis</w:t>
      </w:r>
      <w:r>
        <w:rPr>
          <w:rFonts w:cstheme="minorHAnsi"/>
          <w:sz w:val="24"/>
          <w:szCs w:val="24"/>
        </w:rPr>
        <w:t>, we see that</w:t>
      </w:r>
      <w:r w:rsidRPr="00A340F2">
        <w:rPr>
          <w:rFonts w:cstheme="minorHAnsi"/>
          <w:sz w:val="24"/>
          <w:szCs w:val="24"/>
        </w:rPr>
        <w:t xml:space="preserve"> p-value</w:t>
      </w:r>
      <w:r w:rsidR="004A28ED">
        <w:rPr>
          <w:rFonts w:cstheme="minorHAnsi"/>
          <w:sz w:val="24"/>
          <w:szCs w:val="24"/>
        </w:rPr>
        <w:t>s</w:t>
      </w:r>
      <w:r w:rsidRPr="00A340F2">
        <w:rPr>
          <w:rFonts w:cstheme="minorHAnsi"/>
          <w:sz w:val="24"/>
          <w:szCs w:val="24"/>
        </w:rPr>
        <w:t xml:space="preserve"> of all variables with regards to their relationship with the target variable (price) </w:t>
      </w:r>
      <w:r w:rsidR="004A28ED">
        <w:rPr>
          <w:rFonts w:cstheme="minorHAnsi"/>
          <w:sz w:val="24"/>
          <w:szCs w:val="24"/>
        </w:rPr>
        <w:t xml:space="preserve">are all </w:t>
      </w:r>
      <w:r w:rsidR="006F0AA5">
        <w:rPr>
          <w:rFonts w:cstheme="minorHAnsi"/>
          <w:sz w:val="24"/>
          <w:szCs w:val="24"/>
        </w:rPr>
        <w:t>lower</w:t>
      </w:r>
      <w:r w:rsidR="004A28ED">
        <w:rPr>
          <w:rFonts w:cstheme="minorHAnsi"/>
          <w:sz w:val="24"/>
          <w:szCs w:val="24"/>
        </w:rPr>
        <w:t xml:space="preserve"> than </w:t>
      </w:r>
      <w:r w:rsidRPr="00A340F2">
        <w:rPr>
          <w:rFonts w:cstheme="minorHAnsi"/>
          <w:sz w:val="24"/>
          <w:szCs w:val="24"/>
        </w:rPr>
        <w:t>0.05</w:t>
      </w:r>
      <w:r w:rsidR="004A28ED">
        <w:rPr>
          <w:rFonts w:cstheme="minorHAnsi"/>
          <w:sz w:val="24"/>
          <w:szCs w:val="24"/>
        </w:rPr>
        <w:t>,</w:t>
      </w:r>
      <w:r w:rsidRPr="00A340F2">
        <w:rPr>
          <w:rFonts w:cstheme="minorHAnsi"/>
          <w:sz w:val="24"/>
          <w:szCs w:val="24"/>
        </w:rPr>
        <w:t xml:space="preserve"> </w:t>
      </w:r>
      <w:r>
        <w:rPr>
          <w:rFonts w:cstheme="minorHAnsi"/>
          <w:sz w:val="24"/>
          <w:szCs w:val="24"/>
        </w:rPr>
        <w:t>indicat</w:t>
      </w:r>
      <w:r w:rsidR="004A28ED">
        <w:rPr>
          <w:rFonts w:cstheme="minorHAnsi"/>
          <w:sz w:val="24"/>
          <w:szCs w:val="24"/>
        </w:rPr>
        <w:t>ing</w:t>
      </w:r>
      <w:r w:rsidRPr="00A340F2">
        <w:rPr>
          <w:rFonts w:cstheme="minorHAnsi"/>
          <w:sz w:val="24"/>
          <w:szCs w:val="24"/>
        </w:rPr>
        <w:t xml:space="preserve"> that they are significant</w:t>
      </w:r>
      <w:r>
        <w:rPr>
          <w:rFonts w:cstheme="minorHAnsi"/>
          <w:sz w:val="24"/>
          <w:szCs w:val="24"/>
        </w:rPr>
        <w:t>. At the same time,</w:t>
      </w:r>
      <w:r w:rsidRPr="00A340F2">
        <w:rPr>
          <w:rFonts w:cstheme="minorHAnsi"/>
          <w:sz w:val="24"/>
          <w:szCs w:val="24"/>
        </w:rPr>
        <w:t xml:space="preserve"> correlations coefficients are fairly weak to moderate </w:t>
      </w:r>
      <w:r>
        <w:rPr>
          <w:rFonts w:cstheme="minorHAnsi"/>
          <w:sz w:val="24"/>
          <w:szCs w:val="24"/>
        </w:rPr>
        <w:t>between</w:t>
      </w:r>
      <w:r w:rsidRPr="00A340F2">
        <w:rPr>
          <w:rFonts w:cstheme="minorHAnsi"/>
          <w:sz w:val="24"/>
          <w:szCs w:val="24"/>
        </w:rPr>
        <w:t xml:space="preserve"> independent qualitative variables and moderate – fairly strong </w:t>
      </w:r>
      <w:r>
        <w:rPr>
          <w:rFonts w:cstheme="minorHAnsi"/>
          <w:sz w:val="24"/>
          <w:szCs w:val="24"/>
        </w:rPr>
        <w:t>between</w:t>
      </w:r>
      <w:r w:rsidRPr="00A340F2">
        <w:rPr>
          <w:rFonts w:cstheme="minorHAnsi"/>
          <w:sz w:val="24"/>
          <w:szCs w:val="24"/>
        </w:rPr>
        <w:t xml:space="preserve"> independent numeric variables. </w:t>
      </w:r>
    </w:p>
    <w:p w14:paraId="748EFE10" w14:textId="77777777" w:rsidR="009559A2" w:rsidRPr="00A340F2" w:rsidRDefault="009559A2" w:rsidP="009559A2">
      <w:pPr>
        <w:pStyle w:val="ListParagraph"/>
        <w:spacing w:line="276" w:lineRule="auto"/>
        <w:ind w:left="0" w:firstLine="709"/>
        <w:jc w:val="both"/>
        <w:rPr>
          <w:rFonts w:cstheme="minorHAnsi"/>
          <w:sz w:val="24"/>
          <w:szCs w:val="24"/>
        </w:rPr>
      </w:pPr>
      <w:r w:rsidRPr="00A340F2">
        <w:rPr>
          <w:rFonts w:cstheme="minorHAnsi"/>
          <w:sz w:val="24"/>
          <w:szCs w:val="24"/>
        </w:rPr>
        <w:t xml:space="preserve">However, it is also important to note that the correlations between </w:t>
      </w:r>
      <w:r w:rsidRPr="00DC240D">
        <w:rPr>
          <w:rFonts w:cstheme="minorHAnsi"/>
          <w:i/>
          <w:iCs/>
          <w:sz w:val="24"/>
          <w:szCs w:val="24"/>
        </w:rPr>
        <w:t>battery – size</w:t>
      </w:r>
      <w:r w:rsidRPr="00A340F2">
        <w:rPr>
          <w:rFonts w:cstheme="minorHAnsi"/>
          <w:sz w:val="24"/>
          <w:szCs w:val="24"/>
        </w:rPr>
        <w:t xml:space="preserve"> and </w:t>
      </w:r>
      <w:r w:rsidRPr="00DC240D">
        <w:rPr>
          <w:rFonts w:cstheme="minorHAnsi"/>
          <w:i/>
          <w:iCs/>
          <w:sz w:val="24"/>
          <w:szCs w:val="24"/>
        </w:rPr>
        <w:t>size – storage</w:t>
      </w:r>
      <w:r w:rsidRPr="00A340F2">
        <w:rPr>
          <w:rFonts w:cstheme="minorHAnsi"/>
          <w:sz w:val="24"/>
          <w:szCs w:val="24"/>
        </w:rPr>
        <w:t xml:space="preserve"> </w:t>
      </w:r>
      <w:r>
        <w:rPr>
          <w:rFonts w:cstheme="minorHAnsi"/>
          <w:sz w:val="24"/>
          <w:szCs w:val="24"/>
        </w:rPr>
        <w:t xml:space="preserve">pairs </w:t>
      </w:r>
      <w:r w:rsidRPr="00A340F2">
        <w:rPr>
          <w:rFonts w:cstheme="minorHAnsi"/>
          <w:sz w:val="24"/>
          <w:szCs w:val="24"/>
        </w:rPr>
        <w:t>(</w:t>
      </w:r>
      <w:r>
        <w:rPr>
          <w:rFonts w:cstheme="minorHAnsi"/>
          <w:sz w:val="24"/>
          <w:szCs w:val="24"/>
        </w:rPr>
        <w:t xml:space="preserve">with </w:t>
      </w:r>
      <w:r w:rsidRPr="00A340F2">
        <w:rPr>
          <w:rFonts w:cstheme="minorHAnsi"/>
          <w:sz w:val="24"/>
          <w:szCs w:val="24"/>
        </w:rPr>
        <w:t>coefficients of 0.75 and 0.61</w:t>
      </w:r>
      <w:r>
        <w:rPr>
          <w:rFonts w:cstheme="minorHAnsi"/>
          <w:sz w:val="24"/>
          <w:szCs w:val="24"/>
        </w:rPr>
        <w:t xml:space="preserve"> respectively</w:t>
      </w:r>
      <w:r w:rsidRPr="00A340F2">
        <w:rPr>
          <w:rFonts w:cstheme="minorHAnsi"/>
          <w:sz w:val="24"/>
          <w:szCs w:val="24"/>
        </w:rPr>
        <w:t>) signify the possible presence of multicollinearity.</w:t>
      </w:r>
    </w:p>
    <w:p w14:paraId="2CB5B2E9" w14:textId="77777777" w:rsidR="009559A2" w:rsidRDefault="009559A2" w:rsidP="009559A2">
      <w:pPr>
        <w:pStyle w:val="ListParagraph"/>
        <w:spacing w:line="276" w:lineRule="auto"/>
        <w:ind w:left="0" w:firstLine="709"/>
        <w:jc w:val="both"/>
        <w:rPr>
          <w:rFonts w:cstheme="minorHAnsi"/>
          <w:sz w:val="24"/>
          <w:szCs w:val="24"/>
        </w:rPr>
      </w:pPr>
      <w:r w:rsidRPr="00A340F2">
        <w:rPr>
          <w:rFonts w:cstheme="minorHAnsi"/>
          <w:sz w:val="24"/>
          <w:szCs w:val="24"/>
        </w:rPr>
        <w:t>The sample was divided into by ratio 90:10 train sets and test sets for independent variables and dependent variable. A large part of the sample (training) will be used to build the model, a smaller part (test) will be used to test the predictive properties</w:t>
      </w:r>
    </w:p>
    <w:p w14:paraId="36F1CCD3" w14:textId="77777777" w:rsidR="009559A2" w:rsidRPr="009559A2" w:rsidRDefault="009559A2" w:rsidP="009559A2">
      <w:pPr>
        <w:pStyle w:val="ListParagraph"/>
        <w:spacing w:line="276" w:lineRule="auto"/>
        <w:ind w:left="709"/>
        <w:rPr>
          <w:rFonts w:cstheme="minorHAnsi"/>
          <w:sz w:val="24"/>
          <w:szCs w:val="24"/>
        </w:rPr>
      </w:pPr>
    </w:p>
    <w:p w14:paraId="56D2E5CC" w14:textId="752525C5" w:rsidR="00A340F2" w:rsidRPr="009559A2" w:rsidRDefault="00A340F2" w:rsidP="009559A2">
      <w:pPr>
        <w:pStyle w:val="ListParagraph"/>
        <w:numPr>
          <w:ilvl w:val="1"/>
          <w:numId w:val="6"/>
        </w:numPr>
        <w:spacing w:line="276" w:lineRule="auto"/>
        <w:ind w:left="709"/>
        <w:rPr>
          <w:rFonts w:cstheme="minorHAnsi"/>
          <w:b/>
          <w:bCs/>
          <w:sz w:val="28"/>
          <w:szCs w:val="28"/>
        </w:rPr>
      </w:pPr>
      <w:r w:rsidRPr="00A340F2">
        <w:rPr>
          <w:rFonts w:cstheme="minorHAnsi"/>
          <w:b/>
          <w:bCs/>
          <w:sz w:val="28"/>
          <w:szCs w:val="28"/>
        </w:rPr>
        <w:t>Evaluation of base model and results of hypothesis testing</w:t>
      </w:r>
    </w:p>
    <w:p w14:paraId="6F75D3A9" w14:textId="45B553EF" w:rsidR="006E5048" w:rsidRPr="006E5048" w:rsidRDefault="009559A2" w:rsidP="00306D28">
      <w:pPr>
        <w:spacing w:line="276" w:lineRule="auto"/>
        <w:ind w:left="709"/>
        <w:jc w:val="both"/>
        <w:rPr>
          <w:rFonts w:cstheme="minorHAnsi"/>
          <w:sz w:val="24"/>
          <w:szCs w:val="24"/>
        </w:rPr>
      </w:pPr>
      <w:r>
        <w:rPr>
          <w:rFonts w:cstheme="minorHAnsi"/>
          <w:sz w:val="24"/>
          <w:szCs w:val="24"/>
        </w:rPr>
        <w:t>According to part 2.2.4</w:t>
      </w:r>
      <w:r w:rsidR="006E5048">
        <w:rPr>
          <w:rFonts w:cstheme="minorHAnsi"/>
          <w:sz w:val="24"/>
          <w:szCs w:val="24"/>
        </w:rPr>
        <w:t>, our preliminary showed that hypotheses 1 3 4 could be confirmed, and hypothesis 2 could be rejected.</w:t>
      </w:r>
    </w:p>
    <w:p w14:paraId="3A146B2F" w14:textId="0BA03518" w:rsidR="00306D28" w:rsidRPr="00421DD1" w:rsidRDefault="009559A2" w:rsidP="00421DD1">
      <w:pPr>
        <w:spacing w:line="276" w:lineRule="auto"/>
        <w:jc w:val="both"/>
        <w:rPr>
          <w:rFonts w:cstheme="minorHAnsi"/>
          <w:b/>
          <w:bCs/>
          <w:sz w:val="26"/>
          <w:szCs w:val="26"/>
          <w:u w:val="single"/>
        </w:rPr>
      </w:pPr>
      <w:r w:rsidRPr="000B7464">
        <w:rPr>
          <w:rFonts w:cstheme="minorHAnsi"/>
          <w:b/>
          <w:bCs/>
          <w:sz w:val="26"/>
          <w:szCs w:val="26"/>
          <w:u w:val="single"/>
        </w:rPr>
        <w:t>Base model</w:t>
      </w:r>
    </w:p>
    <w:tbl>
      <w:tblPr>
        <w:tblpPr w:leftFromText="180" w:rightFromText="180" w:vertAnchor="text" w:horzAnchor="margin" w:tblpXSpec="right" w:tblpY="-49"/>
        <w:tblW w:w="2660" w:type="dxa"/>
        <w:tblLook w:val="04A0" w:firstRow="1" w:lastRow="0" w:firstColumn="1" w:lastColumn="0" w:noHBand="0" w:noVBand="1"/>
      </w:tblPr>
      <w:tblGrid>
        <w:gridCol w:w="1240"/>
        <w:gridCol w:w="1420"/>
      </w:tblGrid>
      <w:tr w:rsidR="00D2099A" w:rsidRPr="00D2099A" w14:paraId="4535A481" w14:textId="77777777" w:rsidTr="00D2099A">
        <w:trPr>
          <w:trHeight w:val="300"/>
        </w:trPr>
        <w:tc>
          <w:tcPr>
            <w:tcW w:w="12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869EDD0" w14:textId="77777777" w:rsidR="00D2099A" w:rsidRPr="00D2099A" w:rsidRDefault="00D2099A" w:rsidP="00D2099A">
            <w:pPr>
              <w:spacing w:after="0" w:line="240" w:lineRule="auto"/>
              <w:jc w:val="center"/>
              <w:rPr>
                <w:rFonts w:ascii="Calibri" w:eastAsia="Times New Roman" w:hAnsi="Calibri" w:cs="Calibri"/>
                <w:b/>
                <w:bCs/>
                <w:color w:val="000000"/>
                <w:lang w:eastAsia="en-US"/>
              </w:rPr>
            </w:pPr>
            <w:r w:rsidRPr="00D2099A">
              <w:rPr>
                <w:rFonts w:ascii="Calibri" w:eastAsia="Times New Roman" w:hAnsi="Calibri" w:cs="Calibri"/>
                <w:b/>
                <w:bCs/>
                <w:color w:val="000000"/>
                <w:lang w:eastAsia="en-US"/>
              </w:rPr>
              <w:t>Variable</w:t>
            </w:r>
          </w:p>
        </w:tc>
        <w:tc>
          <w:tcPr>
            <w:tcW w:w="1420" w:type="dxa"/>
            <w:tcBorders>
              <w:top w:val="single" w:sz="8" w:space="0" w:color="auto"/>
              <w:left w:val="nil"/>
              <w:bottom w:val="single" w:sz="8" w:space="0" w:color="auto"/>
              <w:right w:val="single" w:sz="8" w:space="0" w:color="auto"/>
            </w:tcBorders>
            <w:shd w:val="clear" w:color="auto" w:fill="auto"/>
            <w:vAlign w:val="center"/>
            <w:hideMark/>
          </w:tcPr>
          <w:p w14:paraId="02D51FE7" w14:textId="77777777" w:rsidR="00D2099A" w:rsidRPr="00D2099A" w:rsidRDefault="00D2099A" w:rsidP="00D2099A">
            <w:pPr>
              <w:spacing w:after="0" w:line="240" w:lineRule="auto"/>
              <w:jc w:val="center"/>
              <w:rPr>
                <w:rFonts w:ascii="Calibri" w:eastAsia="Times New Roman" w:hAnsi="Calibri" w:cs="Calibri"/>
                <w:b/>
                <w:bCs/>
                <w:color w:val="000000"/>
                <w:lang w:eastAsia="en-US"/>
              </w:rPr>
            </w:pPr>
            <w:r w:rsidRPr="00D2099A">
              <w:rPr>
                <w:rFonts w:ascii="Calibri" w:eastAsia="Times New Roman" w:hAnsi="Calibri" w:cs="Calibri"/>
                <w:b/>
                <w:bCs/>
                <w:color w:val="000000"/>
                <w:lang w:eastAsia="en-US"/>
              </w:rPr>
              <w:t>VIF</w:t>
            </w:r>
          </w:p>
        </w:tc>
      </w:tr>
      <w:tr w:rsidR="00D2099A" w:rsidRPr="00D2099A" w14:paraId="5FF0DD77" w14:textId="77777777" w:rsidTr="00AB5514">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14:paraId="35F4BC90" w14:textId="77777777" w:rsidR="00D2099A" w:rsidRPr="00D2099A" w:rsidRDefault="00D2099A" w:rsidP="00D2099A">
            <w:pPr>
              <w:spacing w:after="0" w:line="240" w:lineRule="auto"/>
              <w:jc w:val="center"/>
              <w:rPr>
                <w:rFonts w:ascii="Calibri" w:eastAsia="Times New Roman" w:hAnsi="Calibri" w:cs="Calibri"/>
                <w:color w:val="000000"/>
                <w:lang w:eastAsia="en-US"/>
              </w:rPr>
            </w:pPr>
            <w:r w:rsidRPr="00D2099A">
              <w:rPr>
                <w:rFonts w:ascii="Calibri" w:eastAsia="Times New Roman" w:hAnsi="Calibri" w:cs="Calibri"/>
                <w:color w:val="000000"/>
                <w:lang w:eastAsia="en-US"/>
              </w:rPr>
              <w:t>brand</w:t>
            </w:r>
          </w:p>
        </w:tc>
        <w:tc>
          <w:tcPr>
            <w:tcW w:w="1420" w:type="dxa"/>
            <w:tcBorders>
              <w:top w:val="nil"/>
              <w:left w:val="nil"/>
              <w:bottom w:val="single" w:sz="8" w:space="0" w:color="auto"/>
              <w:right w:val="single" w:sz="8" w:space="0" w:color="auto"/>
            </w:tcBorders>
            <w:shd w:val="clear" w:color="auto" w:fill="auto"/>
            <w:vAlign w:val="center"/>
            <w:hideMark/>
          </w:tcPr>
          <w:p w14:paraId="08F2A6AD" w14:textId="77777777" w:rsidR="00D2099A" w:rsidRPr="00D2099A" w:rsidRDefault="00D2099A" w:rsidP="00D2099A">
            <w:pPr>
              <w:spacing w:after="0" w:line="240" w:lineRule="auto"/>
              <w:jc w:val="right"/>
              <w:rPr>
                <w:rFonts w:ascii="Calibri" w:eastAsia="Times New Roman" w:hAnsi="Calibri" w:cs="Calibri"/>
                <w:color w:val="000000"/>
                <w:lang w:eastAsia="en-US"/>
              </w:rPr>
            </w:pPr>
            <w:r w:rsidRPr="00D2099A">
              <w:rPr>
                <w:rFonts w:ascii="Calibri" w:eastAsia="Times New Roman" w:hAnsi="Calibri" w:cs="Calibri"/>
                <w:color w:val="000000"/>
                <w:lang w:eastAsia="en-US"/>
              </w:rPr>
              <w:t>5.371439</w:t>
            </w:r>
          </w:p>
        </w:tc>
      </w:tr>
      <w:tr w:rsidR="00D2099A" w:rsidRPr="00D2099A" w14:paraId="5C693D99" w14:textId="77777777" w:rsidTr="00D2099A">
        <w:trPr>
          <w:trHeight w:val="300"/>
        </w:trPr>
        <w:tc>
          <w:tcPr>
            <w:tcW w:w="1240" w:type="dxa"/>
            <w:tcBorders>
              <w:top w:val="nil"/>
              <w:left w:val="single" w:sz="8" w:space="0" w:color="auto"/>
              <w:bottom w:val="single" w:sz="8" w:space="0" w:color="auto"/>
              <w:right w:val="single" w:sz="8" w:space="0" w:color="auto"/>
            </w:tcBorders>
            <w:shd w:val="clear" w:color="000000" w:fill="FFD966"/>
            <w:vAlign w:val="center"/>
            <w:hideMark/>
          </w:tcPr>
          <w:p w14:paraId="366CF4EC" w14:textId="77777777" w:rsidR="00D2099A" w:rsidRPr="00D2099A" w:rsidRDefault="00D2099A" w:rsidP="00D2099A">
            <w:pPr>
              <w:spacing w:after="0" w:line="240" w:lineRule="auto"/>
              <w:jc w:val="center"/>
              <w:rPr>
                <w:rFonts w:ascii="Calibri" w:eastAsia="Times New Roman" w:hAnsi="Calibri" w:cs="Calibri"/>
                <w:color w:val="000000"/>
                <w:lang w:eastAsia="en-US"/>
              </w:rPr>
            </w:pPr>
            <w:r w:rsidRPr="00D2099A">
              <w:rPr>
                <w:rFonts w:ascii="Calibri" w:eastAsia="Times New Roman" w:hAnsi="Calibri" w:cs="Calibri"/>
                <w:color w:val="000000"/>
                <w:lang w:eastAsia="en-US"/>
              </w:rPr>
              <w:t>battery</w:t>
            </w:r>
          </w:p>
        </w:tc>
        <w:tc>
          <w:tcPr>
            <w:tcW w:w="1420" w:type="dxa"/>
            <w:tcBorders>
              <w:top w:val="nil"/>
              <w:left w:val="nil"/>
              <w:bottom w:val="single" w:sz="8" w:space="0" w:color="auto"/>
              <w:right w:val="single" w:sz="8" w:space="0" w:color="auto"/>
            </w:tcBorders>
            <w:shd w:val="clear" w:color="000000" w:fill="FFD966"/>
            <w:vAlign w:val="center"/>
            <w:hideMark/>
          </w:tcPr>
          <w:p w14:paraId="0CFCE1A5" w14:textId="77777777" w:rsidR="00D2099A" w:rsidRPr="00D2099A" w:rsidRDefault="00D2099A" w:rsidP="00D2099A">
            <w:pPr>
              <w:spacing w:after="0" w:line="240" w:lineRule="auto"/>
              <w:jc w:val="right"/>
              <w:rPr>
                <w:rFonts w:ascii="Calibri" w:eastAsia="Times New Roman" w:hAnsi="Calibri" w:cs="Calibri"/>
                <w:color w:val="000000"/>
                <w:lang w:eastAsia="en-US"/>
              </w:rPr>
            </w:pPr>
            <w:r w:rsidRPr="00D2099A">
              <w:rPr>
                <w:rFonts w:ascii="Calibri" w:eastAsia="Times New Roman" w:hAnsi="Calibri" w:cs="Calibri"/>
                <w:color w:val="000000"/>
                <w:lang w:eastAsia="en-US"/>
              </w:rPr>
              <w:t>25.279718</w:t>
            </w:r>
          </w:p>
        </w:tc>
      </w:tr>
      <w:tr w:rsidR="00D2099A" w:rsidRPr="00D2099A" w14:paraId="13DFDB9A" w14:textId="77777777" w:rsidTr="00D2099A">
        <w:trPr>
          <w:trHeight w:val="300"/>
        </w:trPr>
        <w:tc>
          <w:tcPr>
            <w:tcW w:w="1240" w:type="dxa"/>
            <w:tcBorders>
              <w:top w:val="nil"/>
              <w:left w:val="single" w:sz="8" w:space="0" w:color="auto"/>
              <w:bottom w:val="single" w:sz="8" w:space="0" w:color="auto"/>
              <w:right w:val="single" w:sz="8" w:space="0" w:color="auto"/>
            </w:tcBorders>
            <w:shd w:val="clear" w:color="000000" w:fill="FFD966"/>
            <w:vAlign w:val="center"/>
            <w:hideMark/>
          </w:tcPr>
          <w:p w14:paraId="4C6CFB6F" w14:textId="77777777" w:rsidR="00D2099A" w:rsidRPr="00D2099A" w:rsidRDefault="00D2099A" w:rsidP="00D2099A">
            <w:pPr>
              <w:spacing w:after="0" w:line="240" w:lineRule="auto"/>
              <w:jc w:val="center"/>
              <w:rPr>
                <w:rFonts w:ascii="Calibri" w:eastAsia="Times New Roman" w:hAnsi="Calibri" w:cs="Calibri"/>
                <w:color w:val="000000"/>
                <w:lang w:eastAsia="en-US"/>
              </w:rPr>
            </w:pPr>
            <w:r w:rsidRPr="00D2099A">
              <w:rPr>
                <w:rFonts w:ascii="Calibri" w:eastAsia="Times New Roman" w:hAnsi="Calibri" w:cs="Calibri"/>
                <w:color w:val="000000"/>
                <w:lang w:eastAsia="en-US"/>
              </w:rPr>
              <w:t>size</w:t>
            </w:r>
          </w:p>
        </w:tc>
        <w:tc>
          <w:tcPr>
            <w:tcW w:w="1420" w:type="dxa"/>
            <w:tcBorders>
              <w:top w:val="nil"/>
              <w:left w:val="nil"/>
              <w:bottom w:val="single" w:sz="8" w:space="0" w:color="auto"/>
              <w:right w:val="single" w:sz="8" w:space="0" w:color="auto"/>
            </w:tcBorders>
            <w:shd w:val="clear" w:color="000000" w:fill="FFD966"/>
            <w:vAlign w:val="center"/>
            <w:hideMark/>
          </w:tcPr>
          <w:p w14:paraId="0BF6BDE6" w14:textId="77777777" w:rsidR="00D2099A" w:rsidRPr="00D2099A" w:rsidRDefault="00D2099A" w:rsidP="00D2099A">
            <w:pPr>
              <w:spacing w:after="0" w:line="240" w:lineRule="auto"/>
              <w:jc w:val="right"/>
              <w:rPr>
                <w:rFonts w:ascii="Calibri" w:eastAsia="Times New Roman" w:hAnsi="Calibri" w:cs="Calibri"/>
                <w:color w:val="000000"/>
                <w:lang w:eastAsia="en-US"/>
              </w:rPr>
            </w:pPr>
            <w:r w:rsidRPr="00D2099A">
              <w:rPr>
                <w:rFonts w:ascii="Calibri" w:eastAsia="Times New Roman" w:hAnsi="Calibri" w:cs="Calibri"/>
                <w:color w:val="000000"/>
                <w:lang w:eastAsia="en-US"/>
              </w:rPr>
              <w:t>60.979058</w:t>
            </w:r>
          </w:p>
        </w:tc>
      </w:tr>
      <w:tr w:rsidR="00D2099A" w:rsidRPr="00D2099A" w14:paraId="06E6443D" w14:textId="77777777" w:rsidTr="00D2099A">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14:paraId="0DF85B85" w14:textId="77777777" w:rsidR="00D2099A" w:rsidRPr="00D2099A" w:rsidRDefault="00D2099A" w:rsidP="00D2099A">
            <w:pPr>
              <w:spacing w:after="0" w:line="240" w:lineRule="auto"/>
              <w:jc w:val="center"/>
              <w:rPr>
                <w:rFonts w:ascii="Calibri" w:eastAsia="Times New Roman" w:hAnsi="Calibri" w:cs="Calibri"/>
                <w:color w:val="000000"/>
                <w:lang w:eastAsia="en-US"/>
              </w:rPr>
            </w:pPr>
            <w:r w:rsidRPr="00D2099A">
              <w:rPr>
                <w:rFonts w:ascii="Calibri" w:eastAsia="Times New Roman" w:hAnsi="Calibri" w:cs="Calibri"/>
                <w:color w:val="000000"/>
                <w:lang w:eastAsia="en-US"/>
              </w:rPr>
              <w:t>storage</w:t>
            </w:r>
          </w:p>
        </w:tc>
        <w:tc>
          <w:tcPr>
            <w:tcW w:w="1420" w:type="dxa"/>
            <w:tcBorders>
              <w:top w:val="nil"/>
              <w:left w:val="nil"/>
              <w:bottom w:val="single" w:sz="8" w:space="0" w:color="auto"/>
              <w:right w:val="single" w:sz="8" w:space="0" w:color="auto"/>
            </w:tcBorders>
            <w:shd w:val="clear" w:color="auto" w:fill="auto"/>
            <w:vAlign w:val="center"/>
            <w:hideMark/>
          </w:tcPr>
          <w:p w14:paraId="0BDBB61E" w14:textId="77777777" w:rsidR="00D2099A" w:rsidRPr="00D2099A" w:rsidRDefault="00D2099A" w:rsidP="00D2099A">
            <w:pPr>
              <w:spacing w:after="0" w:line="240" w:lineRule="auto"/>
              <w:jc w:val="right"/>
              <w:rPr>
                <w:rFonts w:ascii="Calibri" w:eastAsia="Times New Roman" w:hAnsi="Calibri" w:cs="Calibri"/>
                <w:color w:val="000000"/>
                <w:lang w:eastAsia="en-US"/>
              </w:rPr>
            </w:pPr>
            <w:r w:rsidRPr="00D2099A">
              <w:rPr>
                <w:rFonts w:ascii="Calibri" w:eastAsia="Times New Roman" w:hAnsi="Calibri" w:cs="Calibri"/>
                <w:color w:val="000000"/>
                <w:lang w:eastAsia="en-US"/>
              </w:rPr>
              <w:t>3.245435</w:t>
            </w:r>
          </w:p>
        </w:tc>
      </w:tr>
      <w:tr w:rsidR="00D2099A" w:rsidRPr="00D2099A" w14:paraId="104D0CA1" w14:textId="77777777" w:rsidTr="00AB5514">
        <w:trPr>
          <w:trHeight w:val="300"/>
        </w:trPr>
        <w:tc>
          <w:tcPr>
            <w:tcW w:w="1240" w:type="dxa"/>
            <w:tcBorders>
              <w:top w:val="nil"/>
              <w:left w:val="single" w:sz="8" w:space="0" w:color="auto"/>
              <w:bottom w:val="single" w:sz="8" w:space="0" w:color="auto"/>
              <w:right w:val="single" w:sz="8" w:space="0" w:color="auto"/>
            </w:tcBorders>
            <w:shd w:val="clear" w:color="auto" w:fill="auto"/>
            <w:vAlign w:val="center"/>
            <w:hideMark/>
          </w:tcPr>
          <w:p w14:paraId="4AD4997F" w14:textId="77777777" w:rsidR="00D2099A" w:rsidRPr="00D2099A" w:rsidRDefault="00D2099A" w:rsidP="00D2099A">
            <w:pPr>
              <w:spacing w:after="0" w:line="240" w:lineRule="auto"/>
              <w:jc w:val="center"/>
              <w:rPr>
                <w:rFonts w:ascii="Calibri" w:eastAsia="Times New Roman" w:hAnsi="Calibri" w:cs="Calibri"/>
                <w:color w:val="000000"/>
                <w:lang w:eastAsia="en-US"/>
              </w:rPr>
            </w:pPr>
            <w:r w:rsidRPr="00D2099A">
              <w:rPr>
                <w:rFonts w:ascii="Calibri" w:eastAsia="Times New Roman" w:hAnsi="Calibri" w:cs="Calibri"/>
                <w:color w:val="000000"/>
                <w:lang w:eastAsia="en-US"/>
              </w:rPr>
              <w:t>system</w:t>
            </w:r>
          </w:p>
        </w:tc>
        <w:tc>
          <w:tcPr>
            <w:tcW w:w="1420" w:type="dxa"/>
            <w:tcBorders>
              <w:top w:val="nil"/>
              <w:left w:val="nil"/>
              <w:bottom w:val="single" w:sz="8" w:space="0" w:color="auto"/>
              <w:right w:val="single" w:sz="8" w:space="0" w:color="auto"/>
            </w:tcBorders>
            <w:shd w:val="clear" w:color="auto" w:fill="auto"/>
            <w:vAlign w:val="center"/>
            <w:hideMark/>
          </w:tcPr>
          <w:p w14:paraId="591185F6" w14:textId="77777777" w:rsidR="00D2099A" w:rsidRPr="00D2099A" w:rsidRDefault="00D2099A" w:rsidP="00D2099A">
            <w:pPr>
              <w:spacing w:after="0" w:line="240" w:lineRule="auto"/>
              <w:jc w:val="right"/>
              <w:rPr>
                <w:rFonts w:ascii="Calibri" w:eastAsia="Times New Roman" w:hAnsi="Calibri" w:cs="Calibri"/>
                <w:color w:val="000000"/>
                <w:lang w:eastAsia="en-US"/>
              </w:rPr>
            </w:pPr>
            <w:r w:rsidRPr="00D2099A">
              <w:rPr>
                <w:rFonts w:ascii="Calibri" w:eastAsia="Times New Roman" w:hAnsi="Calibri" w:cs="Calibri"/>
                <w:color w:val="000000"/>
                <w:lang w:eastAsia="en-US"/>
              </w:rPr>
              <w:t>6.786363</w:t>
            </w:r>
          </w:p>
        </w:tc>
      </w:tr>
      <w:tr w:rsidR="00D2099A" w:rsidRPr="00D2099A" w14:paraId="585D4899" w14:textId="77777777" w:rsidTr="00D2099A">
        <w:trPr>
          <w:trHeight w:val="300"/>
        </w:trPr>
        <w:tc>
          <w:tcPr>
            <w:tcW w:w="1240" w:type="dxa"/>
            <w:tcBorders>
              <w:top w:val="nil"/>
              <w:left w:val="single" w:sz="8" w:space="0" w:color="auto"/>
              <w:bottom w:val="single" w:sz="8" w:space="0" w:color="auto"/>
              <w:right w:val="single" w:sz="8" w:space="0" w:color="auto"/>
            </w:tcBorders>
            <w:shd w:val="clear" w:color="000000" w:fill="FFD966"/>
            <w:vAlign w:val="center"/>
            <w:hideMark/>
          </w:tcPr>
          <w:p w14:paraId="76EA434B" w14:textId="77777777" w:rsidR="00D2099A" w:rsidRPr="00D2099A" w:rsidRDefault="00D2099A" w:rsidP="00D2099A">
            <w:pPr>
              <w:spacing w:after="0" w:line="240" w:lineRule="auto"/>
              <w:jc w:val="center"/>
              <w:rPr>
                <w:rFonts w:ascii="Calibri" w:eastAsia="Times New Roman" w:hAnsi="Calibri" w:cs="Calibri"/>
                <w:color w:val="000000"/>
                <w:lang w:eastAsia="en-US"/>
              </w:rPr>
            </w:pPr>
            <w:r w:rsidRPr="00D2099A">
              <w:rPr>
                <w:rFonts w:ascii="Calibri" w:eastAsia="Times New Roman" w:hAnsi="Calibri" w:cs="Calibri"/>
                <w:color w:val="000000"/>
                <w:lang w:eastAsia="en-US"/>
              </w:rPr>
              <w:t>sims</w:t>
            </w:r>
          </w:p>
        </w:tc>
        <w:tc>
          <w:tcPr>
            <w:tcW w:w="1420" w:type="dxa"/>
            <w:tcBorders>
              <w:top w:val="nil"/>
              <w:left w:val="nil"/>
              <w:bottom w:val="single" w:sz="8" w:space="0" w:color="auto"/>
              <w:right w:val="single" w:sz="8" w:space="0" w:color="auto"/>
            </w:tcBorders>
            <w:shd w:val="clear" w:color="000000" w:fill="FFD966"/>
            <w:vAlign w:val="center"/>
            <w:hideMark/>
          </w:tcPr>
          <w:p w14:paraId="1424870A" w14:textId="77777777" w:rsidR="00D2099A" w:rsidRPr="00D2099A" w:rsidRDefault="00D2099A" w:rsidP="00D2099A">
            <w:pPr>
              <w:spacing w:after="0" w:line="240" w:lineRule="auto"/>
              <w:jc w:val="right"/>
              <w:rPr>
                <w:rFonts w:ascii="Calibri" w:eastAsia="Times New Roman" w:hAnsi="Calibri" w:cs="Calibri"/>
                <w:color w:val="000000"/>
                <w:lang w:eastAsia="en-US"/>
              </w:rPr>
            </w:pPr>
            <w:r w:rsidRPr="00D2099A">
              <w:rPr>
                <w:rFonts w:ascii="Calibri" w:eastAsia="Times New Roman" w:hAnsi="Calibri" w:cs="Calibri"/>
                <w:color w:val="000000"/>
                <w:lang w:eastAsia="en-US"/>
              </w:rPr>
              <w:t>25.383305</w:t>
            </w:r>
          </w:p>
        </w:tc>
      </w:tr>
      <w:tr w:rsidR="00D2099A" w:rsidRPr="00D2099A" w14:paraId="37552E89" w14:textId="77777777" w:rsidTr="00084D8F">
        <w:trPr>
          <w:trHeight w:val="300"/>
        </w:trPr>
        <w:tc>
          <w:tcPr>
            <w:tcW w:w="1240" w:type="dxa"/>
            <w:tcBorders>
              <w:top w:val="nil"/>
              <w:left w:val="single" w:sz="8" w:space="0" w:color="auto"/>
              <w:bottom w:val="single" w:sz="8" w:space="0" w:color="auto"/>
              <w:right w:val="single" w:sz="8" w:space="0" w:color="auto"/>
            </w:tcBorders>
            <w:shd w:val="clear" w:color="auto" w:fill="FFD966" w:themeFill="accent4" w:themeFillTint="99"/>
            <w:vAlign w:val="center"/>
            <w:hideMark/>
          </w:tcPr>
          <w:p w14:paraId="0DB6F7BE" w14:textId="77777777" w:rsidR="00D2099A" w:rsidRPr="00D2099A" w:rsidRDefault="00D2099A" w:rsidP="00D2099A">
            <w:pPr>
              <w:spacing w:after="0" w:line="240" w:lineRule="auto"/>
              <w:jc w:val="center"/>
              <w:rPr>
                <w:rFonts w:ascii="Calibri" w:eastAsia="Times New Roman" w:hAnsi="Calibri" w:cs="Calibri"/>
                <w:color w:val="000000"/>
                <w:lang w:eastAsia="en-US"/>
              </w:rPr>
            </w:pPr>
            <w:r w:rsidRPr="00D2099A">
              <w:rPr>
                <w:rFonts w:ascii="Calibri" w:eastAsia="Times New Roman" w:hAnsi="Calibri" w:cs="Calibri"/>
                <w:color w:val="000000"/>
                <w:lang w:eastAsia="en-US"/>
              </w:rPr>
              <w:t>network</w:t>
            </w:r>
          </w:p>
        </w:tc>
        <w:tc>
          <w:tcPr>
            <w:tcW w:w="1420" w:type="dxa"/>
            <w:tcBorders>
              <w:top w:val="nil"/>
              <w:left w:val="nil"/>
              <w:bottom w:val="single" w:sz="8" w:space="0" w:color="auto"/>
              <w:right w:val="single" w:sz="8" w:space="0" w:color="auto"/>
            </w:tcBorders>
            <w:shd w:val="clear" w:color="auto" w:fill="FFD966" w:themeFill="accent4" w:themeFillTint="99"/>
            <w:vAlign w:val="center"/>
            <w:hideMark/>
          </w:tcPr>
          <w:p w14:paraId="3F4AE58D" w14:textId="28A9A3D6" w:rsidR="00D2099A" w:rsidRPr="00D2099A" w:rsidRDefault="00084D8F" w:rsidP="00D2099A">
            <w:pPr>
              <w:spacing w:after="0" w:line="240" w:lineRule="auto"/>
              <w:jc w:val="right"/>
              <w:rPr>
                <w:rFonts w:ascii="Calibri" w:eastAsia="Times New Roman" w:hAnsi="Calibri" w:cs="Calibri"/>
                <w:color w:val="000000"/>
                <w:lang w:eastAsia="en-US"/>
              </w:rPr>
            </w:pPr>
            <w:r>
              <w:rPr>
                <w:rFonts w:ascii="Calibri" w:eastAsia="Times New Roman" w:hAnsi="Calibri" w:cs="Calibri"/>
                <w:color w:val="000000"/>
                <w:lang w:eastAsia="en-US"/>
              </w:rPr>
              <w:t>2</w:t>
            </w:r>
            <w:r w:rsidR="00D2099A" w:rsidRPr="00D2099A">
              <w:rPr>
                <w:rFonts w:ascii="Calibri" w:eastAsia="Times New Roman" w:hAnsi="Calibri" w:cs="Calibri"/>
                <w:color w:val="000000"/>
                <w:lang w:eastAsia="en-US"/>
              </w:rPr>
              <w:t>4.462913</w:t>
            </w:r>
          </w:p>
        </w:tc>
      </w:tr>
    </w:tbl>
    <w:p w14:paraId="75266E7B" w14:textId="70661249" w:rsidR="00C34433" w:rsidRDefault="00C34433" w:rsidP="009559A2">
      <w:pPr>
        <w:spacing w:line="276" w:lineRule="auto"/>
        <w:jc w:val="both"/>
        <w:rPr>
          <w:rFonts w:cstheme="minorHAnsi"/>
          <w:sz w:val="24"/>
          <w:szCs w:val="24"/>
        </w:rPr>
      </w:pPr>
      <w:r w:rsidRPr="00C34433">
        <w:rPr>
          <w:rFonts w:cstheme="minorHAnsi"/>
          <w:b/>
          <w:bCs/>
          <w:sz w:val="24"/>
          <w:szCs w:val="24"/>
        </w:rPr>
        <w:t>Observation</w:t>
      </w:r>
      <w:r>
        <w:rPr>
          <w:rFonts w:cstheme="minorHAnsi"/>
          <w:sz w:val="24"/>
          <w:szCs w:val="24"/>
        </w:rPr>
        <w:t>:</w:t>
      </w:r>
    </w:p>
    <w:p w14:paraId="027EAC87" w14:textId="42D4B4BC" w:rsidR="00C34433" w:rsidRDefault="00306D28" w:rsidP="009559A2">
      <w:pPr>
        <w:spacing w:line="276" w:lineRule="auto"/>
        <w:jc w:val="both"/>
        <w:rPr>
          <w:rFonts w:cstheme="minorHAnsi"/>
          <w:sz w:val="24"/>
          <w:szCs w:val="24"/>
        </w:rPr>
      </w:pPr>
      <w:r>
        <w:rPr>
          <w:rFonts w:cstheme="minorHAnsi"/>
          <w:sz w:val="24"/>
          <w:szCs w:val="24"/>
        </w:rPr>
        <w:t xml:space="preserve">On our first attempt of building the base regression model, we detected some signs of </w:t>
      </w:r>
      <w:r w:rsidRPr="00306D28">
        <w:rPr>
          <w:rFonts w:cstheme="minorHAnsi"/>
          <w:sz w:val="24"/>
          <w:szCs w:val="24"/>
        </w:rPr>
        <w:t>data-based multicollinearity</w:t>
      </w:r>
      <w:r>
        <w:rPr>
          <w:rFonts w:cstheme="minorHAnsi"/>
          <w:sz w:val="24"/>
          <w:szCs w:val="24"/>
        </w:rPr>
        <w:t xml:space="preserve"> based on very high VIFs</w:t>
      </w:r>
      <w:r w:rsidR="00D2099A">
        <w:rPr>
          <w:rFonts w:cstheme="minorHAnsi"/>
          <w:sz w:val="24"/>
          <w:szCs w:val="24"/>
        </w:rPr>
        <w:t xml:space="preserve"> of some independent variables, namely screen size, number of sims, battery capacity, operating system and brand value. </w:t>
      </w:r>
      <w:r w:rsidR="00C34433" w:rsidRPr="00C34433">
        <w:rPr>
          <w:rFonts w:cstheme="minorHAnsi"/>
          <w:sz w:val="24"/>
          <w:szCs w:val="24"/>
        </w:rPr>
        <w:t>Optimally, VIFs should be close to 1 as much as possible</w:t>
      </w:r>
      <w:r w:rsidR="00C34433">
        <w:rPr>
          <w:rFonts w:cstheme="minorHAnsi"/>
          <w:sz w:val="24"/>
          <w:szCs w:val="24"/>
        </w:rPr>
        <w:t>, as high VIFs</w:t>
      </w:r>
      <w:r w:rsidR="00C34433" w:rsidRPr="00C34433">
        <w:rPr>
          <w:rFonts w:cstheme="minorHAnsi"/>
          <w:sz w:val="24"/>
          <w:szCs w:val="24"/>
        </w:rPr>
        <w:t xml:space="preserve"> signify multicollinearity that can spoil our model. </w:t>
      </w:r>
    </w:p>
    <w:p w14:paraId="256C7E0E" w14:textId="2CDD5A0F" w:rsidR="00C34433" w:rsidRDefault="00C34433" w:rsidP="009559A2">
      <w:pPr>
        <w:spacing w:line="276" w:lineRule="auto"/>
        <w:jc w:val="both"/>
        <w:rPr>
          <w:rFonts w:cstheme="minorHAnsi"/>
          <w:sz w:val="24"/>
          <w:szCs w:val="24"/>
        </w:rPr>
      </w:pPr>
      <w:r w:rsidRPr="00C34433">
        <w:rPr>
          <w:rFonts w:cstheme="minorHAnsi"/>
          <w:b/>
          <w:bCs/>
          <w:sz w:val="24"/>
          <w:szCs w:val="24"/>
        </w:rPr>
        <w:t>Explanation</w:t>
      </w:r>
      <w:r>
        <w:rPr>
          <w:rFonts w:cstheme="minorHAnsi"/>
          <w:sz w:val="24"/>
          <w:szCs w:val="24"/>
        </w:rPr>
        <w:t>:</w:t>
      </w:r>
    </w:p>
    <w:p w14:paraId="471588CD" w14:textId="2DEFFEAC" w:rsidR="00D2099A" w:rsidRDefault="00C34433" w:rsidP="009559A2">
      <w:pPr>
        <w:spacing w:line="276" w:lineRule="auto"/>
        <w:jc w:val="both"/>
        <w:rPr>
          <w:rFonts w:cstheme="minorHAnsi"/>
          <w:sz w:val="24"/>
          <w:szCs w:val="24"/>
        </w:rPr>
      </w:pPr>
      <w:r w:rsidRPr="00C34433">
        <w:rPr>
          <w:rFonts w:cstheme="minorHAnsi"/>
          <w:sz w:val="24"/>
          <w:szCs w:val="24"/>
        </w:rPr>
        <w:t xml:space="preserve">According to our preliminary analysis in part 2.2.3, the strongest correlation between independent variables belong to the </w:t>
      </w:r>
      <w:r w:rsidRPr="00A63CB1">
        <w:rPr>
          <w:rFonts w:cstheme="minorHAnsi"/>
          <w:i/>
          <w:iCs/>
          <w:sz w:val="24"/>
          <w:szCs w:val="24"/>
        </w:rPr>
        <w:t>battery – size</w:t>
      </w:r>
      <w:r w:rsidRPr="00C34433">
        <w:rPr>
          <w:rFonts w:cstheme="minorHAnsi"/>
          <w:sz w:val="24"/>
          <w:szCs w:val="24"/>
        </w:rPr>
        <w:t xml:space="preserve"> (0.75). Because battery and size not only have high correlation with each other, but also with other variables such as </w:t>
      </w:r>
      <w:r w:rsidRPr="00A63CB1">
        <w:rPr>
          <w:rFonts w:cstheme="minorHAnsi"/>
          <w:i/>
          <w:iCs/>
          <w:sz w:val="24"/>
          <w:szCs w:val="24"/>
        </w:rPr>
        <w:t>storage</w:t>
      </w:r>
      <w:r w:rsidRPr="00C34433">
        <w:rPr>
          <w:rFonts w:cstheme="minorHAnsi"/>
          <w:sz w:val="24"/>
          <w:szCs w:val="24"/>
        </w:rPr>
        <w:t xml:space="preserve">, it is not unpredicted that the VIFs of </w:t>
      </w:r>
      <w:r w:rsidRPr="00A63CB1">
        <w:rPr>
          <w:rFonts w:cstheme="minorHAnsi"/>
          <w:i/>
          <w:iCs/>
          <w:sz w:val="24"/>
          <w:szCs w:val="24"/>
        </w:rPr>
        <w:t>battery</w:t>
      </w:r>
      <w:r w:rsidRPr="00C34433">
        <w:rPr>
          <w:rFonts w:cstheme="minorHAnsi"/>
          <w:sz w:val="24"/>
          <w:szCs w:val="24"/>
        </w:rPr>
        <w:t xml:space="preserve"> and </w:t>
      </w:r>
      <w:r w:rsidRPr="00A63CB1">
        <w:rPr>
          <w:rFonts w:cstheme="minorHAnsi"/>
          <w:i/>
          <w:iCs/>
          <w:sz w:val="24"/>
          <w:szCs w:val="24"/>
        </w:rPr>
        <w:t>size</w:t>
      </w:r>
      <w:r w:rsidRPr="00C34433">
        <w:rPr>
          <w:rFonts w:cstheme="minorHAnsi"/>
          <w:sz w:val="24"/>
          <w:szCs w:val="24"/>
        </w:rPr>
        <w:t xml:space="preserve"> are quite high.</w:t>
      </w:r>
      <w:r>
        <w:rPr>
          <w:rFonts w:cstheme="minorHAnsi"/>
          <w:sz w:val="24"/>
          <w:szCs w:val="24"/>
        </w:rPr>
        <w:t xml:space="preserve"> </w:t>
      </w:r>
      <w:r w:rsidRPr="00C34433">
        <w:rPr>
          <w:rFonts w:cstheme="minorHAnsi"/>
          <w:sz w:val="24"/>
          <w:szCs w:val="24"/>
        </w:rPr>
        <w:t xml:space="preserve">As for qualitative independent variables, </w:t>
      </w:r>
      <w:r w:rsidRPr="00A63CB1">
        <w:rPr>
          <w:rFonts w:cstheme="minorHAnsi"/>
          <w:i/>
          <w:iCs/>
          <w:sz w:val="24"/>
          <w:szCs w:val="24"/>
        </w:rPr>
        <w:t>s</w:t>
      </w:r>
      <w:r w:rsidR="00F26776">
        <w:rPr>
          <w:rFonts w:cstheme="minorHAnsi"/>
          <w:i/>
          <w:iCs/>
          <w:sz w:val="24"/>
          <w:szCs w:val="24"/>
        </w:rPr>
        <w:t>ims</w:t>
      </w:r>
      <w:r w:rsidRPr="00C34433">
        <w:rPr>
          <w:rFonts w:cstheme="minorHAnsi"/>
          <w:sz w:val="24"/>
          <w:szCs w:val="24"/>
        </w:rPr>
        <w:t xml:space="preserve"> has the highest VIF – 25.383, while the VIFs of </w:t>
      </w:r>
      <w:r w:rsidRPr="00A63CB1">
        <w:rPr>
          <w:rFonts w:cstheme="minorHAnsi"/>
          <w:i/>
          <w:iCs/>
          <w:sz w:val="24"/>
          <w:szCs w:val="24"/>
        </w:rPr>
        <w:t>brand</w:t>
      </w:r>
      <w:r w:rsidRPr="00C34433">
        <w:rPr>
          <w:rFonts w:cstheme="minorHAnsi"/>
          <w:sz w:val="24"/>
          <w:szCs w:val="24"/>
        </w:rPr>
        <w:t xml:space="preserve"> and </w:t>
      </w:r>
      <w:r w:rsidRPr="00A63CB1">
        <w:rPr>
          <w:rFonts w:cstheme="minorHAnsi"/>
          <w:i/>
          <w:iCs/>
          <w:sz w:val="24"/>
          <w:szCs w:val="24"/>
        </w:rPr>
        <w:t>system</w:t>
      </w:r>
      <w:r w:rsidRPr="00C34433">
        <w:rPr>
          <w:rFonts w:cstheme="minorHAnsi"/>
          <w:sz w:val="24"/>
          <w:szCs w:val="24"/>
        </w:rPr>
        <w:t xml:space="preserve"> are smaller but above 5.</w:t>
      </w:r>
    </w:p>
    <w:p w14:paraId="2170A7C3" w14:textId="7E343AC4" w:rsidR="00C34433" w:rsidRDefault="00C34433" w:rsidP="009559A2">
      <w:pPr>
        <w:spacing w:line="276" w:lineRule="auto"/>
        <w:jc w:val="both"/>
        <w:rPr>
          <w:rFonts w:cstheme="minorHAnsi"/>
          <w:b/>
          <w:bCs/>
          <w:sz w:val="24"/>
          <w:szCs w:val="24"/>
        </w:rPr>
      </w:pPr>
      <w:r>
        <w:rPr>
          <w:rFonts w:cstheme="minorHAnsi"/>
          <w:b/>
          <w:bCs/>
          <w:sz w:val="24"/>
          <w:szCs w:val="24"/>
        </w:rPr>
        <w:lastRenderedPageBreak/>
        <w:t>Amendments:</w:t>
      </w:r>
    </w:p>
    <w:p w14:paraId="4F511D9D" w14:textId="65B73A9E" w:rsidR="00C34433" w:rsidRPr="00C34433" w:rsidRDefault="00C34433" w:rsidP="00C34433">
      <w:pPr>
        <w:spacing w:line="276" w:lineRule="auto"/>
        <w:jc w:val="both"/>
        <w:rPr>
          <w:rFonts w:cstheme="minorHAnsi"/>
          <w:sz w:val="24"/>
          <w:szCs w:val="24"/>
        </w:rPr>
      </w:pPr>
      <w:r>
        <w:rPr>
          <w:rFonts w:cstheme="minorHAnsi"/>
          <w:sz w:val="24"/>
          <w:szCs w:val="24"/>
        </w:rPr>
        <w:t xml:space="preserve">After a few attempts at </w:t>
      </w:r>
      <w:r w:rsidRPr="00C34433">
        <w:rPr>
          <w:rFonts w:cstheme="minorHAnsi"/>
          <w:sz w:val="24"/>
          <w:szCs w:val="24"/>
        </w:rPr>
        <w:t>correcting the problem of multicollinearity, we decided to:</w:t>
      </w:r>
    </w:p>
    <w:p w14:paraId="2AFA39D3" w14:textId="06F6997B" w:rsidR="00C34433" w:rsidRPr="00084D8F" w:rsidRDefault="00C34433" w:rsidP="00084D8F">
      <w:pPr>
        <w:pStyle w:val="ListParagraph"/>
        <w:numPr>
          <w:ilvl w:val="0"/>
          <w:numId w:val="10"/>
        </w:numPr>
        <w:spacing w:after="0" w:line="276" w:lineRule="auto"/>
        <w:jc w:val="both"/>
        <w:rPr>
          <w:rFonts w:cstheme="minorHAnsi"/>
          <w:sz w:val="24"/>
          <w:szCs w:val="24"/>
        </w:rPr>
      </w:pPr>
      <w:r w:rsidRPr="00084D8F">
        <w:rPr>
          <w:rFonts w:cstheme="minorHAnsi"/>
          <w:sz w:val="24"/>
          <w:szCs w:val="24"/>
        </w:rPr>
        <w:t>remove variable</w:t>
      </w:r>
      <w:r w:rsidR="00084D8F">
        <w:rPr>
          <w:rFonts w:cstheme="minorHAnsi"/>
          <w:sz w:val="24"/>
          <w:szCs w:val="24"/>
        </w:rPr>
        <w:t xml:space="preserve">s </w:t>
      </w:r>
      <w:r w:rsidR="00084D8F">
        <w:rPr>
          <w:rFonts w:cstheme="minorHAnsi"/>
          <w:i/>
          <w:iCs/>
          <w:sz w:val="24"/>
          <w:szCs w:val="24"/>
        </w:rPr>
        <w:t xml:space="preserve">sims </w:t>
      </w:r>
      <w:r w:rsidR="00084D8F">
        <w:rPr>
          <w:rFonts w:cstheme="minorHAnsi"/>
          <w:sz w:val="24"/>
          <w:szCs w:val="24"/>
        </w:rPr>
        <w:t>and</w:t>
      </w:r>
      <w:r w:rsidRPr="00084D8F">
        <w:rPr>
          <w:rFonts w:cstheme="minorHAnsi"/>
          <w:sz w:val="24"/>
          <w:szCs w:val="24"/>
        </w:rPr>
        <w:t xml:space="preserve"> </w:t>
      </w:r>
      <w:r w:rsidRPr="00084D8F">
        <w:rPr>
          <w:rFonts w:cstheme="minorHAnsi"/>
          <w:i/>
          <w:iCs/>
          <w:sz w:val="24"/>
          <w:szCs w:val="24"/>
        </w:rPr>
        <w:t>network</w:t>
      </w:r>
      <w:r w:rsidRPr="00084D8F">
        <w:rPr>
          <w:rFonts w:cstheme="minorHAnsi"/>
          <w:sz w:val="24"/>
          <w:szCs w:val="24"/>
        </w:rPr>
        <w:t xml:space="preserve"> </w:t>
      </w:r>
      <w:r w:rsidR="00084D8F" w:rsidRPr="00084D8F">
        <w:rPr>
          <w:rFonts w:cstheme="minorHAnsi"/>
          <w:sz w:val="24"/>
          <w:szCs w:val="24"/>
        </w:rPr>
        <w:t xml:space="preserve">because </w:t>
      </w:r>
      <w:r w:rsidR="00084D8F">
        <w:rPr>
          <w:rFonts w:cstheme="minorHAnsi"/>
          <w:sz w:val="24"/>
          <w:szCs w:val="24"/>
        </w:rPr>
        <w:t>their VIFs are</w:t>
      </w:r>
      <w:r w:rsidR="00084D8F" w:rsidRPr="00084D8F">
        <w:rPr>
          <w:rFonts w:cstheme="minorHAnsi"/>
          <w:sz w:val="24"/>
          <w:szCs w:val="24"/>
        </w:rPr>
        <w:t xml:space="preserve"> too high </w:t>
      </w:r>
      <w:r w:rsidR="00084D8F">
        <w:rPr>
          <w:rFonts w:cstheme="minorHAnsi"/>
          <w:sz w:val="24"/>
          <w:szCs w:val="24"/>
        </w:rPr>
        <w:t>(and almost impossible to reduce to desirable values after many attempts)</w:t>
      </w:r>
    </w:p>
    <w:p w14:paraId="56D0AD47" w14:textId="7D15F5CE" w:rsidR="00A63CB1" w:rsidRPr="00A63CB1" w:rsidRDefault="00C34433" w:rsidP="00A63CB1">
      <w:pPr>
        <w:pStyle w:val="ListParagraph"/>
        <w:numPr>
          <w:ilvl w:val="0"/>
          <w:numId w:val="10"/>
        </w:numPr>
        <w:spacing w:line="276" w:lineRule="auto"/>
        <w:jc w:val="both"/>
        <w:rPr>
          <w:rFonts w:cstheme="minorHAnsi"/>
          <w:i/>
          <w:iCs/>
          <w:sz w:val="24"/>
          <w:szCs w:val="24"/>
        </w:rPr>
      </w:pPr>
      <w:r w:rsidRPr="00C34433">
        <w:rPr>
          <w:rFonts w:cstheme="minorHAnsi"/>
          <w:sz w:val="24"/>
          <w:szCs w:val="24"/>
        </w:rPr>
        <w:t>use the centering variables method to reduce the VIF</w:t>
      </w:r>
      <w:r w:rsidR="00084D8F">
        <w:rPr>
          <w:rFonts w:cstheme="minorHAnsi"/>
          <w:sz w:val="24"/>
          <w:szCs w:val="24"/>
        </w:rPr>
        <w:t xml:space="preserve">s </w:t>
      </w:r>
      <w:r w:rsidRPr="00C34433">
        <w:rPr>
          <w:rFonts w:cstheme="minorHAnsi"/>
          <w:sz w:val="24"/>
          <w:szCs w:val="24"/>
        </w:rPr>
        <w:t xml:space="preserve">of </w:t>
      </w:r>
      <w:r w:rsidRPr="00C34433">
        <w:rPr>
          <w:rFonts w:cstheme="minorHAnsi"/>
          <w:i/>
          <w:iCs/>
          <w:sz w:val="24"/>
          <w:szCs w:val="24"/>
        </w:rPr>
        <w:t>storage</w:t>
      </w:r>
      <w:r w:rsidRPr="00C34433">
        <w:rPr>
          <w:rFonts w:cstheme="minorHAnsi"/>
          <w:sz w:val="24"/>
          <w:szCs w:val="24"/>
        </w:rPr>
        <w:t xml:space="preserve">, </w:t>
      </w:r>
      <w:r w:rsidRPr="00C34433">
        <w:rPr>
          <w:rFonts w:cstheme="minorHAnsi"/>
          <w:i/>
          <w:iCs/>
          <w:sz w:val="24"/>
          <w:szCs w:val="24"/>
        </w:rPr>
        <w:t>size</w:t>
      </w:r>
      <w:r w:rsidRPr="00C34433">
        <w:rPr>
          <w:rFonts w:cstheme="minorHAnsi"/>
          <w:sz w:val="24"/>
          <w:szCs w:val="24"/>
        </w:rPr>
        <w:t xml:space="preserve">, </w:t>
      </w:r>
      <w:r w:rsidRPr="00C34433">
        <w:rPr>
          <w:rFonts w:cstheme="minorHAnsi"/>
          <w:i/>
          <w:iCs/>
          <w:sz w:val="24"/>
          <w:szCs w:val="24"/>
        </w:rPr>
        <w:t>battery</w:t>
      </w:r>
      <w:r w:rsidRPr="00C34433">
        <w:rPr>
          <w:rFonts w:cstheme="minorHAnsi"/>
          <w:sz w:val="24"/>
          <w:szCs w:val="24"/>
        </w:rPr>
        <w:t xml:space="preserve">, </w:t>
      </w:r>
      <w:r w:rsidRPr="00C34433">
        <w:rPr>
          <w:rFonts w:cstheme="minorHAnsi"/>
          <w:i/>
          <w:iCs/>
          <w:sz w:val="24"/>
          <w:szCs w:val="24"/>
        </w:rPr>
        <w:t>price</w:t>
      </w:r>
    </w:p>
    <w:p w14:paraId="1206B65C" w14:textId="5E8A6CA6" w:rsidR="00A63CB1" w:rsidRDefault="00A63CB1" w:rsidP="009559A2">
      <w:pPr>
        <w:spacing w:line="276" w:lineRule="auto"/>
        <w:jc w:val="both"/>
        <w:rPr>
          <w:rFonts w:cstheme="minorHAnsi"/>
          <w:sz w:val="24"/>
          <w:szCs w:val="24"/>
        </w:rPr>
      </w:pPr>
      <w:r w:rsidRPr="00A63CB1">
        <w:rPr>
          <w:rFonts w:cstheme="minorHAnsi"/>
          <w:sz w:val="24"/>
          <w:szCs w:val="24"/>
        </w:rPr>
        <w:t>For qualitative independent variables, removing them from the base model does not affect the model’s score by much. However, for quantitative independent variables, it is impossible to simply remove them out of the model because the hypotheses revolve around them. Instead,</w:t>
      </w:r>
      <w:r w:rsidR="002C09A6">
        <w:rPr>
          <w:rFonts w:cstheme="minorHAnsi"/>
          <w:sz w:val="24"/>
          <w:szCs w:val="24"/>
        </w:rPr>
        <w:t xml:space="preserve"> we can reduce this multicollinearity by centering the variables, a simple method of standardization. </w:t>
      </w:r>
      <w:r w:rsidRPr="00A63CB1">
        <w:rPr>
          <w:rFonts w:cstheme="minorHAnsi"/>
          <w:sz w:val="24"/>
          <w:szCs w:val="24"/>
        </w:rPr>
        <w:t>This method is used because by standardizing the variables only by subtracting the mean, the centered variables are easier to interpret than by using Standard Scaler / Min – Max Scaler.</w:t>
      </w:r>
      <w:r w:rsidR="002C09A6">
        <w:rPr>
          <w:rFonts w:cstheme="minorHAnsi"/>
          <w:sz w:val="24"/>
          <w:szCs w:val="24"/>
        </w:rPr>
        <w:t xml:space="preserve"> In addition, we did not choose to use </w:t>
      </w:r>
      <w:r w:rsidR="002C09A6" w:rsidRPr="002C09A6">
        <w:rPr>
          <w:rFonts w:cstheme="minorHAnsi"/>
          <w:sz w:val="24"/>
          <w:szCs w:val="24"/>
        </w:rPr>
        <w:t>the logarithmic transformation</w:t>
      </w:r>
      <w:r w:rsidR="002C09A6">
        <w:rPr>
          <w:rFonts w:cstheme="minorHAnsi"/>
          <w:sz w:val="24"/>
          <w:szCs w:val="24"/>
        </w:rPr>
        <w:t xml:space="preserve">, because this still resulted in very high multicollinearity. </w:t>
      </w:r>
    </w:p>
    <w:p w14:paraId="3631184E" w14:textId="4D4A1039" w:rsidR="00A63CB1" w:rsidRDefault="00A63CB1" w:rsidP="009559A2">
      <w:pPr>
        <w:spacing w:line="276" w:lineRule="auto"/>
        <w:jc w:val="both"/>
        <w:rPr>
          <w:rFonts w:cstheme="minorHAnsi"/>
          <w:b/>
          <w:bCs/>
          <w:sz w:val="24"/>
          <w:szCs w:val="24"/>
        </w:rPr>
      </w:pPr>
      <w:r>
        <w:rPr>
          <w:rFonts w:cstheme="minorHAnsi"/>
          <w:b/>
          <w:bCs/>
          <w:sz w:val="24"/>
          <w:szCs w:val="24"/>
        </w:rPr>
        <w:t>Result</w:t>
      </w:r>
      <w:r w:rsidR="000B7464">
        <w:rPr>
          <w:rFonts w:cstheme="minorHAnsi"/>
          <w:b/>
          <w:bCs/>
          <w:sz w:val="24"/>
          <w:szCs w:val="24"/>
        </w:rPr>
        <w:t>:</w:t>
      </w:r>
    </w:p>
    <w:tbl>
      <w:tblPr>
        <w:tblStyle w:val="TableGrid7"/>
        <w:tblW w:w="10625" w:type="dxa"/>
        <w:tblInd w:w="-5" w:type="dxa"/>
        <w:tblLook w:val="04A0" w:firstRow="1" w:lastRow="0" w:firstColumn="1" w:lastColumn="0" w:noHBand="0" w:noVBand="1"/>
      </w:tblPr>
      <w:tblGrid>
        <w:gridCol w:w="1387"/>
        <w:gridCol w:w="1196"/>
        <w:gridCol w:w="971"/>
        <w:gridCol w:w="841"/>
        <w:gridCol w:w="850"/>
        <w:gridCol w:w="2268"/>
        <w:gridCol w:w="2268"/>
        <w:gridCol w:w="844"/>
      </w:tblGrid>
      <w:tr w:rsidR="00E41B34" w:rsidRPr="00A63CB1" w14:paraId="1111FA11" w14:textId="77777777" w:rsidTr="00E41B34">
        <w:trPr>
          <w:trHeight w:val="550"/>
        </w:trPr>
        <w:tc>
          <w:tcPr>
            <w:tcW w:w="1387" w:type="dxa"/>
            <w:vAlign w:val="center"/>
          </w:tcPr>
          <w:p w14:paraId="4F9DCEA2" w14:textId="77777777" w:rsidR="00A63CB1" w:rsidRPr="00421DD1" w:rsidRDefault="00A63CB1" w:rsidP="00421DD1">
            <w:pPr>
              <w:jc w:val="center"/>
              <w:rPr>
                <w:rFonts w:cstheme="minorHAnsi"/>
                <w:b/>
                <w:bCs/>
                <w:sz w:val="20"/>
                <w:szCs w:val="20"/>
              </w:rPr>
            </w:pPr>
            <w:r w:rsidRPr="00421DD1">
              <w:rPr>
                <w:rFonts w:cstheme="minorHAnsi"/>
                <w:b/>
                <w:bCs/>
                <w:sz w:val="20"/>
                <w:szCs w:val="20"/>
              </w:rPr>
              <w:t>Variable</w:t>
            </w:r>
          </w:p>
        </w:tc>
        <w:tc>
          <w:tcPr>
            <w:tcW w:w="1196" w:type="dxa"/>
            <w:vAlign w:val="center"/>
          </w:tcPr>
          <w:p w14:paraId="740CFF4E" w14:textId="77777777" w:rsidR="00A63CB1" w:rsidRPr="00421DD1" w:rsidRDefault="00A63CB1" w:rsidP="00421DD1">
            <w:pPr>
              <w:jc w:val="center"/>
              <w:rPr>
                <w:rFonts w:cstheme="minorHAnsi"/>
                <w:b/>
                <w:bCs/>
                <w:sz w:val="20"/>
                <w:szCs w:val="20"/>
              </w:rPr>
            </w:pPr>
            <w:r w:rsidRPr="00421DD1">
              <w:rPr>
                <w:rFonts w:cstheme="minorHAnsi"/>
                <w:b/>
                <w:bCs/>
                <w:sz w:val="20"/>
                <w:szCs w:val="20"/>
              </w:rPr>
              <w:t>Coefficients estimators</w:t>
            </w:r>
          </w:p>
        </w:tc>
        <w:tc>
          <w:tcPr>
            <w:tcW w:w="971" w:type="dxa"/>
            <w:vAlign w:val="center"/>
          </w:tcPr>
          <w:p w14:paraId="31AB471A" w14:textId="0488318A" w:rsidR="00A63CB1" w:rsidRPr="00421DD1" w:rsidRDefault="00A63CB1" w:rsidP="00421DD1">
            <w:pPr>
              <w:jc w:val="center"/>
              <w:rPr>
                <w:rFonts w:cstheme="minorHAnsi"/>
                <w:b/>
                <w:bCs/>
                <w:sz w:val="20"/>
                <w:szCs w:val="20"/>
              </w:rPr>
            </w:pPr>
            <w:r w:rsidRPr="00421DD1">
              <w:rPr>
                <w:rFonts w:cstheme="minorHAnsi"/>
                <w:b/>
                <w:bCs/>
                <w:sz w:val="20"/>
                <w:szCs w:val="20"/>
              </w:rPr>
              <w:t>Standard error</w:t>
            </w:r>
          </w:p>
        </w:tc>
        <w:tc>
          <w:tcPr>
            <w:tcW w:w="841" w:type="dxa"/>
            <w:vAlign w:val="center"/>
          </w:tcPr>
          <w:p w14:paraId="12D37C5A" w14:textId="77777777" w:rsidR="00A63CB1" w:rsidRPr="00421DD1" w:rsidRDefault="00A63CB1" w:rsidP="00421DD1">
            <w:pPr>
              <w:jc w:val="center"/>
              <w:rPr>
                <w:rFonts w:cstheme="minorHAnsi"/>
                <w:b/>
                <w:bCs/>
                <w:sz w:val="20"/>
                <w:szCs w:val="20"/>
              </w:rPr>
            </w:pPr>
            <w:r w:rsidRPr="00421DD1">
              <w:rPr>
                <w:rFonts w:cstheme="minorHAnsi"/>
                <w:b/>
                <w:bCs/>
                <w:sz w:val="20"/>
                <w:szCs w:val="20"/>
              </w:rPr>
              <w:t>t-test</w:t>
            </w:r>
          </w:p>
        </w:tc>
        <w:tc>
          <w:tcPr>
            <w:tcW w:w="850" w:type="dxa"/>
            <w:vAlign w:val="center"/>
          </w:tcPr>
          <w:p w14:paraId="56563C3F" w14:textId="77777777" w:rsidR="00A63CB1" w:rsidRPr="00421DD1" w:rsidRDefault="00A63CB1" w:rsidP="00421DD1">
            <w:pPr>
              <w:jc w:val="center"/>
              <w:rPr>
                <w:rFonts w:cstheme="minorHAnsi"/>
                <w:b/>
                <w:bCs/>
                <w:sz w:val="20"/>
                <w:szCs w:val="20"/>
              </w:rPr>
            </w:pPr>
            <w:r w:rsidRPr="00421DD1">
              <w:rPr>
                <w:rFonts w:cstheme="minorHAnsi"/>
                <w:b/>
                <w:bCs/>
                <w:sz w:val="20"/>
                <w:szCs w:val="20"/>
              </w:rPr>
              <w:t>p-value</w:t>
            </w:r>
          </w:p>
        </w:tc>
        <w:tc>
          <w:tcPr>
            <w:tcW w:w="2268" w:type="dxa"/>
            <w:vAlign w:val="center"/>
          </w:tcPr>
          <w:p w14:paraId="2937C325" w14:textId="77777777" w:rsidR="00421DD1" w:rsidRPr="00421DD1" w:rsidRDefault="00A63CB1" w:rsidP="00421DD1">
            <w:pPr>
              <w:jc w:val="center"/>
              <w:rPr>
                <w:rFonts w:cstheme="minorHAnsi"/>
                <w:b/>
                <w:bCs/>
                <w:sz w:val="20"/>
                <w:szCs w:val="20"/>
              </w:rPr>
            </w:pPr>
            <w:r w:rsidRPr="00421DD1">
              <w:rPr>
                <w:rFonts w:cstheme="minorHAnsi"/>
                <w:b/>
                <w:bCs/>
                <w:sz w:val="20"/>
                <w:szCs w:val="20"/>
              </w:rPr>
              <w:t xml:space="preserve">95% confidence interval </w:t>
            </w:r>
          </w:p>
          <w:p w14:paraId="45521587" w14:textId="00507226" w:rsidR="00A63CB1" w:rsidRPr="00421DD1" w:rsidRDefault="00A63CB1" w:rsidP="00421DD1">
            <w:pPr>
              <w:jc w:val="center"/>
              <w:rPr>
                <w:rFonts w:cstheme="minorHAnsi"/>
                <w:b/>
                <w:bCs/>
                <w:sz w:val="20"/>
                <w:szCs w:val="20"/>
              </w:rPr>
            </w:pPr>
            <w:r w:rsidRPr="00421DD1">
              <w:rPr>
                <w:rFonts w:cstheme="minorHAnsi"/>
                <w:b/>
                <w:bCs/>
                <w:sz w:val="20"/>
                <w:szCs w:val="20"/>
              </w:rPr>
              <w:t>(lower bound)</w:t>
            </w:r>
          </w:p>
        </w:tc>
        <w:tc>
          <w:tcPr>
            <w:tcW w:w="2268" w:type="dxa"/>
            <w:vAlign w:val="center"/>
          </w:tcPr>
          <w:p w14:paraId="230B372D" w14:textId="77777777" w:rsidR="00421DD1" w:rsidRPr="00421DD1" w:rsidRDefault="00A63CB1" w:rsidP="00421DD1">
            <w:pPr>
              <w:jc w:val="center"/>
              <w:rPr>
                <w:rFonts w:cstheme="minorHAnsi"/>
                <w:b/>
                <w:bCs/>
                <w:sz w:val="20"/>
                <w:szCs w:val="20"/>
              </w:rPr>
            </w:pPr>
            <w:r w:rsidRPr="00421DD1">
              <w:rPr>
                <w:rFonts w:cstheme="minorHAnsi"/>
                <w:b/>
                <w:bCs/>
                <w:sz w:val="20"/>
                <w:szCs w:val="20"/>
              </w:rPr>
              <w:t xml:space="preserve">95% confidence interval </w:t>
            </w:r>
          </w:p>
          <w:p w14:paraId="7910B14F" w14:textId="0D341B62" w:rsidR="00A63CB1" w:rsidRPr="00421DD1" w:rsidRDefault="00A63CB1" w:rsidP="00421DD1">
            <w:pPr>
              <w:jc w:val="center"/>
              <w:rPr>
                <w:rFonts w:cstheme="minorHAnsi"/>
                <w:b/>
                <w:bCs/>
                <w:sz w:val="20"/>
                <w:szCs w:val="20"/>
              </w:rPr>
            </w:pPr>
            <w:r w:rsidRPr="00421DD1">
              <w:rPr>
                <w:rFonts w:cstheme="minorHAnsi"/>
                <w:b/>
                <w:bCs/>
                <w:sz w:val="20"/>
                <w:szCs w:val="20"/>
              </w:rPr>
              <w:t>(upper bound)</w:t>
            </w:r>
          </w:p>
        </w:tc>
        <w:tc>
          <w:tcPr>
            <w:tcW w:w="844" w:type="dxa"/>
            <w:vAlign w:val="center"/>
          </w:tcPr>
          <w:p w14:paraId="106F18AA" w14:textId="77777777" w:rsidR="00A63CB1" w:rsidRPr="00421DD1" w:rsidRDefault="00A63CB1" w:rsidP="00421DD1">
            <w:pPr>
              <w:jc w:val="center"/>
              <w:rPr>
                <w:rFonts w:cstheme="minorHAnsi"/>
                <w:b/>
                <w:bCs/>
                <w:sz w:val="20"/>
                <w:szCs w:val="20"/>
              </w:rPr>
            </w:pPr>
            <w:r w:rsidRPr="00421DD1">
              <w:rPr>
                <w:rFonts w:cstheme="minorHAnsi"/>
                <w:b/>
                <w:bCs/>
                <w:sz w:val="20"/>
                <w:szCs w:val="20"/>
              </w:rPr>
              <w:t>VIF</w:t>
            </w:r>
          </w:p>
        </w:tc>
      </w:tr>
      <w:tr w:rsidR="00E41B34" w:rsidRPr="00A63CB1" w14:paraId="3F943DE6" w14:textId="77777777" w:rsidTr="00E41B34">
        <w:trPr>
          <w:trHeight w:val="43"/>
        </w:trPr>
        <w:tc>
          <w:tcPr>
            <w:tcW w:w="1387" w:type="dxa"/>
            <w:vAlign w:val="center"/>
          </w:tcPr>
          <w:p w14:paraId="79B31C83" w14:textId="77777777" w:rsidR="00A63CB1" w:rsidRPr="00421DD1" w:rsidRDefault="00A63CB1" w:rsidP="00421DD1">
            <w:pPr>
              <w:jc w:val="center"/>
              <w:rPr>
                <w:rFonts w:cstheme="minorHAnsi"/>
                <w:sz w:val="20"/>
                <w:szCs w:val="20"/>
              </w:rPr>
            </w:pPr>
            <w:r w:rsidRPr="00421DD1">
              <w:rPr>
                <w:rFonts w:cstheme="minorHAnsi"/>
                <w:sz w:val="20"/>
                <w:szCs w:val="20"/>
              </w:rPr>
              <w:t>const</w:t>
            </w:r>
          </w:p>
        </w:tc>
        <w:tc>
          <w:tcPr>
            <w:tcW w:w="1196" w:type="dxa"/>
            <w:vAlign w:val="center"/>
          </w:tcPr>
          <w:p w14:paraId="6759D296" w14:textId="77777777" w:rsidR="00A63CB1" w:rsidRPr="00421DD1" w:rsidRDefault="00A63CB1" w:rsidP="00421DD1">
            <w:pPr>
              <w:jc w:val="center"/>
              <w:rPr>
                <w:rFonts w:cstheme="minorHAnsi"/>
                <w:sz w:val="20"/>
                <w:szCs w:val="20"/>
              </w:rPr>
            </w:pPr>
            <w:r w:rsidRPr="00421DD1">
              <w:rPr>
                <w:rFonts w:cstheme="minorHAnsi"/>
                <w:sz w:val="20"/>
                <w:szCs w:val="20"/>
              </w:rPr>
              <w:t>74.891</w:t>
            </w:r>
          </w:p>
        </w:tc>
        <w:tc>
          <w:tcPr>
            <w:tcW w:w="971" w:type="dxa"/>
            <w:vAlign w:val="center"/>
          </w:tcPr>
          <w:p w14:paraId="7BF0AE36" w14:textId="77777777" w:rsidR="00A63CB1" w:rsidRPr="00421DD1" w:rsidRDefault="00A63CB1" w:rsidP="00421DD1">
            <w:pPr>
              <w:jc w:val="center"/>
              <w:rPr>
                <w:rFonts w:cstheme="minorHAnsi"/>
                <w:sz w:val="20"/>
                <w:szCs w:val="20"/>
                <w:highlight w:val="yellow"/>
              </w:rPr>
            </w:pPr>
            <w:r w:rsidRPr="00421DD1">
              <w:rPr>
                <w:rFonts w:cstheme="minorHAnsi"/>
                <w:sz w:val="20"/>
                <w:szCs w:val="20"/>
              </w:rPr>
              <w:t>18.990</w:t>
            </w:r>
          </w:p>
        </w:tc>
        <w:tc>
          <w:tcPr>
            <w:tcW w:w="841" w:type="dxa"/>
            <w:vAlign w:val="center"/>
          </w:tcPr>
          <w:p w14:paraId="5B585922" w14:textId="77777777" w:rsidR="00A63CB1" w:rsidRPr="00421DD1" w:rsidRDefault="00A63CB1" w:rsidP="00421DD1">
            <w:pPr>
              <w:jc w:val="center"/>
              <w:rPr>
                <w:rFonts w:cstheme="minorHAnsi"/>
                <w:sz w:val="20"/>
                <w:szCs w:val="20"/>
              </w:rPr>
            </w:pPr>
            <w:r w:rsidRPr="00421DD1">
              <w:rPr>
                <w:rFonts w:cstheme="minorHAnsi"/>
                <w:sz w:val="20"/>
                <w:szCs w:val="20"/>
              </w:rPr>
              <w:t>3.944</w:t>
            </w:r>
          </w:p>
        </w:tc>
        <w:tc>
          <w:tcPr>
            <w:tcW w:w="850" w:type="dxa"/>
            <w:vAlign w:val="center"/>
          </w:tcPr>
          <w:p w14:paraId="67604F95" w14:textId="77777777" w:rsidR="00A63CB1" w:rsidRPr="00421DD1" w:rsidRDefault="00A63CB1" w:rsidP="00421DD1">
            <w:pPr>
              <w:jc w:val="center"/>
              <w:rPr>
                <w:rFonts w:cstheme="minorHAnsi"/>
                <w:sz w:val="20"/>
                <w:szCs w:val="20"/>
              </w:rPr>
            </w:pPr>
            <w:r w:rsidRPr="00421DD1">
              <w:rPr>
                <w:rFonts w:cstheme="minorHAnsi"/>
                <w:sz w:val="20"/>
                <w:szCs w:val="20"/>
              </w:rPr>
              <w:t>0.000</w:t>
            </w:r>
          </w:p>
        </w:tc>
        <w:tc>
          <w:tcPr>
            <w:tcW w:w="2268" w:type="dxa"/>
            <w:vAlign w:val="center"/>
          </w:tcPr>
          <w:p w14:paraId="74D9E5FC" w14:textId="005B5136" w:rsidR="00A63CB1" w:rsidRPr="00421DD1" w:rsidRDefault="00A63CB1" w:rsidP="00421DD1">
            <w:pPr>
              <w:jc w:val="center"/>
              <w:rPr>
                <w:rFonts w:cstheme="minorHAnsi"/>
                <w:sz w:val="20"/>
                <w:szCs w:val="20"/>
              </w:rPr>
            </w:pPr>
            <w:r w:rsidRPr="00421DD1">
              <w:rPr>
                <w:rFonts w:cstheme="minorHAnsi"/>
                <w:sz w:val="20"/>
                <w:szCs w:val="20"/>
              </w:rPr>
              <w:t>37.633</w:t>
            </w:r>
          </w:p>
        </w:tc>
        <w:tc>
          <w:tcPr>
            <w:tcW w:w="2268" w:type="dxa"/>
            <w:vAlign w:val="center"/>
          </w:tcPr>
          <w:p w14:paraId="6658F319" w14:textId="62FB8131" w:rsidR="00A63CB1" w:rsidRPr="00421DD1" w:rsidRDefault="00A63CB1" w:rsidP="00421DD1">
            <w:pPr>
              <w:jc w:val="center"/>
              <w:rPr>
                <w:rFonts w:cstheme="minorHAnsi"/>
                <w:sz w:val="20"/>
                <w:szCs w:val="20"/>
              </w:rPr>
            </w:pPr>
            <w:r w:rsidRPr="00421DD1">
              <w:rPr>
                <w:rFonts w:cstheme="minorHAnsi"/>
                <w:sz w:val="20"/>
                <w:szCs w:val="20"/>
              </w:rPr>
              <w:t>1</w:t>
            </w:r>
            <w:r w:rsidR="00D77232">
              <w:rPr>
                <w:rFonts w:cstheme="minorHAnsi"/>
                <w:sz w:val="20"/>
                <w:szCs w:val="20"/>
              </w:rPr>
              <w:t>4</w:t>
            </w:r>
            <w:r w:rsidRPr="00421DD1">
              <w:rPr>
                <w:rFonts w:cstheme="minorHAnsi"/>
                <w:sz w:val="20"/>
                <w:szCs w:val="20"/>
              </w:rPr>
              <w:t>2.149</w:t>
            </w:r>
          </w:p>
        </w:tc>
        <w:tc>
          <w:tcPr>
            <w:tcW w:w="844" w:type="dxa"/>
            <w:vAlign w:val="center"/>
          </w:tcPr>
          <w:p w14:paraId="7D72FE57" w14:textId="77777777" w:rsidR="00A63CB1" w:rsidRPr="00421DD1" w:rsidRDefault="00A63CB1" w:rsidP="00421DD1">
            <w:pPr>
              <w:jc w:val="center"/>
              <w:rPr>
                <w:rFonts w:cstheme="minorHAnsi"/>
                <w:sz w:val="20"/>
                <w:szCs w:val="20"/>
              </w:rPr>
            </w:pPr>
          </w:p>
        </w:tc>
      </w:tr>
      <w:tr w:rsidR="00E41B34" w:rsidRPr="00A63CB1" w14:paraId="2EDD4F21" w14:textId="77777777" w:rsidTr="00E41B34">
        <w:tc>
          <w:tcPr>
            <w:tcW w:w="1387" w:type="dxa"/>
            <w:vAlign w:val="center"/>
          </w:tcPr>
          <w:p w14:paraId="351788C8" w14:textId="77777777" w:rsidR="00A63CB1" w:rsidRPr="00421DD1" w:rsidRDefault="00A63CB1" w:rsidP="00421DD1">
            <w:pPr>
              <w:jc w:val="center"/>
              <w:rPr>
                <w:rFonts w:cstheme="minorHAnsi"/>
                <w:sz w:val="20"/>
                <w:szCs w:val="20"/>
              </w:rPr>
            </w:pPr>
            <w:r w:rsidRPr="00421DD1">
              <w:rPr>
                <w:rFonts w:cstheme="minorHAnsi"/>
                <w:sz w:val="20"/>
                <w:szCs w:val="20"/>
              </w:rPr>
              <w:t>battery_mean</w:t>
            </w:r>
          </w:p>
        </w:tc>
        <w:tc>
          <w:tcPr>
            <w:tcW w:w="1196" w:type="dxa"/>
            <w:vAlign w:val="center"/>
          </w:tcPr>
          <w:p w14:paraId="62E72D88" w14:textId="4BD1DFAE" w:rsidR="00A63CB1" w:rsidRPr="00324FEE" w:rsidRDefault="00324FEE" w:rsidP="00421DD1">
            <w:pPr>
              <w:jc w:val="center"/>
              <w:rPr>
                <w:rFonts w:cstheme="minorHAnsi"/>
                <w:sz w:val="20"/>
                <w:szCs w:val="20"/>
              </w:rPr>
            </w:pPr>
            <w:r>
              <w:rPr>
                <w:rFonts w:cstheme="minorHAnsi"/>
                <w:sz w:val="20"/>
                <w:szCs w:val="20"/>
              </w:rPr>
              <w:t>0.</w:t>
            </w:r>
            <w:r w:rsidR="00293867">
              <w:rPr>
                <w:rFonts w:cstheme="minorHAnsi"/>
                <w:sz w:val="20"/>
                <w:szCs w:val="20"/>
              </w:rPr>
              <w:t>0</w:t>
            </w:r>
            <w:r>
              <w:rPr>
                <w:rFonts w:cstheme="minorHAnsi"/>
                <w:sz w:val="20"/>
                <w:szCs w:val="20"/>
              </w:rPr>
              <w:t>07</w:t>
            </w:r>
          </w:p>
        </w:tc>
        <w:tc>
          <w:tcPr>
            <w:tcW w:w="971" w:type="dxa"/>
            <w:vAlign w:val="center"/>
          </w:tcPr>
          <w:p w14:paraId="59CAA22E" w14:textId="4D7EF405" w:rsidR="00A63CB1" w:rsidRPr="00421DD1" w:rsidRDefault="00A63CB1" w:rsidP="00421DD1">
            <w:pPr>
              <w:jc w:val="center"/>
              <w:rPr>
                <w:rFonts w:cstheme="minorHAnsi"/>
                <w:sz w:val="20"/>
                <w:szCs w:val="20"/>
              </w:rPr>
            </w:pPr>
            <w:r w:rsidRPr="00421DD1">
              <w:rPr>
                <w:rFonts w:cstheme="minorHAnsi"/>
                <w:sz w:val="20"/>
                <w:szCs w:val="20"/>
              </w:rPr>
              <w:t>0.0</w:t>
            </w:r>
            <w:r w:rsidR="00293867">
              <w:rPr>
                <w:rFonts w:cstheme="minorHAnsi"/>
                <w:sz w:val="20"/>
                <w:szCs w:val="20"/>
              </w:rPr>
              <w:t>0</w:t>
            </w:r>
            <w:r w:rsidRPr="00421DD1">
              <w:rPr>
                <w:rFonts w:cstheme="minorHAnsi"/>
                <w:sz w:val="20"/>
                <w:szCs w:val="20"/>
              </w:rPr>
              <w:t>6</w:t>
            </w:r>
          </w:p>
        </w:tc>
        <w:tc>
          <w:tcPr>
            <w:tcW w:w="841" w:type="dxa"/>
            <w:vAlign w:val="center"/>
          </w:tcPr>
          <w:p w14:paraId="4DBCAE81" w14:textId="1269F046" w:rsidR="00A63CB1" w:rsidRPr="00421DD1" w:rsidRDefault="00A63CB1" w:rsidP="00421DD1">
            <w:pPr>
              <w:jc w:val="center"/>
              <w:rPr>
                <w:rFonts w:cstheme="minorHAnsi"/>
                <w:sz w:val="20"/>
                <w:szCs w:val="20"/>
              </w:rPr>
            </w:pPr>
            <w:r w:rsidRPr="00421DD1">
              <w:rPr>
                <w:rFonts w:cstheme="minorHAnsi"/>
                <w:sz w:val="20"/>
                <w:szCs w:val="20"/>
              </w:rPr>
              <w:t>-</w:t>
            </w:r>
            <w:r w:rsidR="00D77232">
              <w:rPr>
                <w:rFonts w:cstheme="minorHAnsi"/>
                <w:sz w:val="20"/>
                <w:szCs w:val="20"/>
              </w:rPr>
              <w:t>2</w:t>
            </w:r>
            <w:r w:rsidRPr="00421DD1">
              <w:rPr>
                <w:rFonts w:cstheme="minorHAnsi"/>
                <w:sz w:val="20"/>
                <w:szCs w:val="20"/>
              </w:rPr>
              <w:t>.124</w:t>
            </w:r>
          </w:p>
        </w:tc>
        <w:tc>
          <w:tcPr>
            <w:tcW w:w="850" w:type="dxa"/>
            <w:vAlign w:val="center"/>
          </w:tcPr>
          <w:p w14:paraId="5A7F6500" w14:textId="19C99CDF" w:rsidR="00A63CB1" w:rsidRPr="00421DD1" w:rsidRDefault="00A63CB1" w:rsidP="00421DD1">
            <w:pPr>
              <w:jc w:val="center"/>
              <w:rPr>
                <w:rFonts w:cstheme="minorHAnsi"/>
                <w:sz w:val="20"/>
                <w:szCs w:val="20"/>
              </w:rPr>
            </w:pPr>
            <w:r w:rsidRPr="00421DD1">
              <w:rPr>
                <w:rFonts w:cstheme="minorHAnsi"/>
                <w:sz w:val="20"/>
                <w:szCs w:val="20"/>
              </w:rPr>
              <w:t>0.</w:t>
            </w:r>
            <w:r w:rsidR="00D77232">
              <w:rPr>
                <w:rFonts w:cstheme="minorHAnsi"/>
                <w:sz w:val="20"/>
                <w:szCs w:val="20"/>
              </w:rPr>
              <w:t>034</w:t>
            </w:r>
          </w:p>
        </w:tc>
        <w:tc>
          <w:tcPr>
            <w:tcW w:w="2268" w:type="dxa"/>
            <w:vAlign w:val="center"/>
          </w:tcPr>
          <w:p w14:paraId="64529E8B" w14:textId="77777777" w:rsidR="00A63CB1" w:rsidRPr="00E41B34" w:rsidRDefault="00A63CB1" w:rsidP="00421DD1">
            <w:pPr>
              <w:jc w:val="center"/>
              <w:rPr>
                <w:rFonts w:cstheme="minorHAnsi"/>
                <w:sz w:val="20"/>
                <w:szCs w:val="20"/>
              </w:rPr>
            </w:pPr>
            <w:r w:rsidRPr="00E41B34">
              <w:rPr>
                <w:rFonts w:cstheme="minorHAnsi"/>
                <w:sz w:val="20"/>
                <w:szCs w:val="20"/>
              </w:rPr>
              <w:t>-0.018</w:t>
            </w:r>
          </w:p>
        </w:tc>
        <w:tc>
          <w:tcPr>
            <w:tcW w:w="2268" w:type="dxa"/>
            <w:vAlign w:val="center"/>
          </w:tcPr>
          <w:p w14:paraId="509929C4" w14:textId="77777777" w:rsidR="00A63CB1" w:rsidRPr="00421DD1" w:rsidRDefault="00A63CB1" w:rsidP="00421DD1">
            <w:pPr>
              <w:jc w:val="center"/>
              <w:rPr>
                <w:rFonts w:cstheme="minorHAnsi"/>
                <w:sz w:val="20"/>
                <w:szCs w:val="20"/>
              </w:rPr>
            </w:pPr>
            <w:r w:rsidRPr="00421DD1">
              <w:rPr>
                <w:rFonts w:cstheme="minorHAnsi"/>
                <w:sz w:val="20"/>
                <w:szCs w:val="20"/>
              </w:rPr>
              <w:t>0.005</w:t>
            </w:r>
          </w:p>
        </w:tc>
        <w:tc>
          <w:tcPr>
            <w:tcW w:w="844" w:type="dxa"/>
            <w:vAlign w:val="center"/>
          </w:tcPr>
          <w:p w14:paraId="1EE413EE" w14:textId="77777777" w:rsidR="00A63CB1" w:rsidRPr="00421DD1" w:rsidRDefault="00A63CB1" w:rsidP="00421DD1">
            <w:pPr>
              <w:jc w:val="center"/>
              <w:rPr>
                <w:rFonts w:cstheme="minorHAnsi"/>
                <w:sz w:val="20"/>
                <w:szCs w:val="20"/>
              </w:rPr>
            </w:pPr>
            <w:r w:rsidRPr="00421DD1">
              <w:rPr>
                <w:rFonts w:cstheme="minorHAnsi"/>
                <w:sz w:val="20"/>
                <w:szCs w:val="20"/>
              </w:rPr>
              <w:t>2.271</w:t>
            </w:r>
          </w:p>
        </w:tc>
      </w:tr>
      <w:tr w:rsidR="00E41B34" w:rsidRPr="00A63CB1" w14:paraId="6FD09253" w14:textId="77777777" w:rsidTr="00E41B34">
        <w:tc>
          <w:tcPr>
            <w:tcW w:w="1387" w:type="dxa"/>
            <w:vAlign w:val="center"/>
          </w:tcPr>
          <w:p w14:paraId="7B316B45" w14:textId="77777777" w:rsidR="00A63CB1" w:rsidRPr="00421DD1" w:rsidRDefault="00A63CB1" w:rsidP="00421DD1">
            <w:pPr>
              <w:jc w:val="center"/>
              <w:rPr>
                <w:rFonts w:cstheme="minorHAnsi"/>
                <w:sz w:val="20"/>
                <w:szCs w:val="20"/>
              </w:rPr>
            </w:pPr>
            <w:r w:rsidRPr="00421DD1">
              <w:rPr>
                <w:rFonts w:cstheme="minorHAnsi"/>
                <w:sz w:val="20"/>
                <w:szCs w:val="20"/>
              </w:rPr>
              <w:t>size_mean</w:t>
            </w:r>
          </w:p>
        </w:tc>
        <w:tc>
          <w:tcPr>
            <w:tcW w:w="1196" w:type="dxa"/>
            <w:vAlign w:val="center"/>
          </w:tcPr>
          <w:p w14:paraId="31ED1E71" w14:textId="77777777" w:rsidR="00A63CB1" w:rsidRPr="003A25A7" w:rsidRDefault="00A63CB1" w:rsidP="00421DD1">
            <w:pPr>
              <w:jc w:val="center"/>
              <w:rPr>
                <w:rFonts w:cstheme="minorHAnsi"/>
                <w:sz w:val="20"/>
                <w:szCs w:val="20"/>
              </w:rPr>
            </w:pPr>
            <w:r w:rsidRPr="003A25A7">
              <w:rPr>
                <w:rFonts w:cstheme="minorHAnsi"/>
                <w:sz w:val="20"/>
                <w:szCs w:val="20"/>
              </w:rPr>
              <w:t>5.297</w:t>
            </w:r>
          </w:p>
        </w:tc>
        <w:tc>
          <w:tcPr>
            <w:tcW w:w="971" w:type="dxa"/>
            <w:vAlign w:val="center"/>
          </w:tcPr>
          <w:p w14:paraId="70B5AFF0" w14:textId="5AB1912F" w:rsidR="00A63CB1" w:rsidRPr="003A25A7" w:rsidRDefault="00D77232" w:rsidP="00421DD1">
            <w:pPr>
              <w:jc w:val="center"/>
              <w:rPr>
                <w:rFonts w:cstheme="minorHAnsi"/>
                <w:sz w:val="20"/>
                <w:szCs w:val="20"/>
              </w:rPr>
            </w:pPr>
            <w:r w:rsidRPr="003A25A7">
              <w:rPr>
                <w:rFonts w:cstheme="minorHAnsi"/>
                <w:sz w:val="20"/>
                <w:szCs w:val="20"/>
              </w:rPr>
              <w:t>8</w:t>
            </w:r>
            <w:r w:rsidR="00A63CB1" w:rsidRPr="003A25A7">
              <w:rPr>
                <w:rFonts w:cstheme="minorHAnsi"/>
                <w:sz w:val="20"/>
                <w:szCs w:val="20"/>
              </w:rPr>
              <w:t>.723</w:t>
            </w:r>
          </w:p>
        </w:tc>
        <w:tc>
          <w:tcPr>
            <w:tcW w:w="841" w:type="dxa"/>
            <w:vAlign w:val="center"/>
          </w:tcPr>
          <w:p w14:paraId="052B70B1" w14:textId="7BB5AA8E" w:rsidR="00A63CB1" w:rsidRPr="00421DD1" w:rsidRDefault="00D77232" w:rsidP="00421DD1">
            <w:pPr>
              <w:jc w:val="center"/>
              <w:rPr>
                <w:rFonts w:cstheme="minorHAnsi"/>
                <w:sz w:val="20"/>
                <w:szCs w:val="20"/>
              </w:rPr>
            </w:pPr>
            <w:r>
              <w:rPr>
                <w:rFonts w:cstheme="minorHAnsi"/>
                <w:sz w:val="20"/>
                <w:szCs w:val="20"/>
              </w:rPr>
              <w:t>2.307</w:t>
            </w:r>
          </w:p>
        </w:tc>
        <w:tc>
          <w:tcPr>
            <w:tcW w:w="850" w:type="dxa"/>
            <w:vAlign w:val="center"/>
          </w:tcPr>
          <w:p w14:paraId="6E8EFC5B" w14:textId="0DB35FFF" w:rsidR="00A63CB1" w:rsidRPr="00421DD1" w:rsidRDefault="00A63CB1" w:rsidP="00421DD1">
            <w:pPr>
              <w:jc w:val="center"/>
              <w:rPr>
                <w:rFonts w:cstheme="minorHAnsi"/>
                <w:sz w:val="20"/>
                <w:szCs w:val="20"/>
                <w:highlight w:val="yellow"/>
              </w:rPr>
            </w:pPr>
            <w:r w:rsidRPr="00D77232">
              <w:rPr>
                <w:rFonts w:cstheme="minorHAnsi"/>
                <w:sz w:val="20"/>
                <w:szCs w:val="20"/>
              </w:rPr>
              <w:t>0.</w:t>
            </w:r>
            <w:r w:rsidR="00D77232" w:rsidRPr="00D77232">
              <w:rPr>
                <w:rFonts w:cstheme="minorHAnsi"/>
                <w:sz w:val="20"/>
                <w:szCs w:val="20"/>
              </w:rPr>
              <w:t>021</w:t>
            </w:r>
          </w:p>
        </w:tc>
        <w:tc>
          <w:tcPr>
            <w:tcW w:w="2268" w:type="dxa"/>
            <w:vAlign w:val="center"/>
          </w:tcPr>
          <w:p w14:paraId="7E7428E3" w14:textId="77777777" w:rsidR="00A63CB1" w:rsidRPr="00E41B34" w:rsidRDefault="00A63CB1" w:rsidP="00421DD1">
            <w:pPr>
              <w:jc w:val="center"/>
              <w:rPr>
                <w:rFonts w:cstheme="minorHAnsi"/>
                <w:sz w:val="20"/>
                <w:szCs w:val="20"/>
              </w:rPr>
            </w:pPr>
            <w:r w:rsidRPr="00E41B34">
              <w:rPr>
                <w:rFonts w:cstheme="minorHAnsi"/>
                <w:sz w:val="20"/>
                <w:szCs w:val="20"/>
              </w:rPr>
              <w:t>-10.104</w:t>
            </w:r>
          </w:p>
        </w:tc>
        <w:tc>
          <w:tcPr>
            <w:tcW w:w="2268" w:type="dxa"/>
            <w:vAlign w:val="center"/>
          </w:tcPr>
          <w:p w14:paraId="49519A27" w14:textId="77777777" w:rsidR="00A63CB1" w:rsidRPr="00421DD1" w:rsidRDefault="00A63CB1" w:rsidP="00421DD1">
            <w:pPr>
              <w:jc w:val="center"/>
              <w:rPr>
                <w:rFonts w:cstheme="minorHAnsi"/>
                <w:sz w:val="20"/>
                <w:szCs w:val="20"/>
              </w:rPr>
            </w:pPr>
            <w:r w:rsidRPr="00421DD1">
              <w:rPr>
                <w:rFonts w:cstheme="minorHAnsi"/>
                <w:sz w:val="20"/>
                <w:szCs w:val="20"/>
              </w:rPr>
              <w:t>22.410</w:t>
            </w:r>
          </w:p>
        </w:tc>
        <w:tc>
          <w:tcPr>
            <w:tcW w:w="844" w:type="dxa"/>
            <w:vAlign w:val="center"/>
          </w:tcPr>
          <w:p w14:paraId="5A93B697" w14:textId="77777777" w:rsidR="00A63CB1" w:rsidRPr="00421DD1" w:rsidRDefault="00A63CB1" w:rsidP="00421DD1">
            <w:pPr>
              <w:jc w:val="center"/>
              <w:rPr>
                <w:rFonts w:cstheme="minorHAnsi"/>
                <w:sz w:val="20"/>
                <w:szCs w:val="20"/>
              </w:rPr>
            </w:pPr>
            <w:r w:rsidRPr="00421DD1">
              <w:rPr>
                <w:rFonts w:cstheme="minorHAnsi"/>
                <w:sz w:val="20"/>
                <w:szCs w:val="20"/>
              </w:rPr>
              <w:t>2.819</w:t>
            </w:r>
          </w:p>
        </w:tc>
      </w:tr>
      <w:tr w:rsidR="00E41B34" w:rsidRPr="00A63CB1" w14:paraId="3BDD5C1B" w14:textId="77777777" w:rsidTr="00E41B34">
        <w:tc>
          <w:tcPr>
            <w:tcW w:w="1387" w:type="dxa"/>
            <w:vAlign w:val="center"/>
          </w:tcPr>
          <w:p w14:paraId="2F8A6154" w14:textId="77777777" w:rsidR="00A63CB1" w:rsidRPr="00421DD1" w:rsidRDefault="00A63CB1" w:rsidP="00421DD1">
            <w:pPr>
              <w:jc w:val="center"/>
              <w:rPr>
                <w:rFonts w:cstheme="minorHAnsi"/>
                <w:sz w:val="20"/>
                <w:szCs w:val="20"/>
              </w:rPr>
            </w:pPr>
            <w:r w:rsidRPr="00421DD1">
              <w:rPr>
                <w:rFonts w:cstheme="minorHAnsi"/>
                <w:sz w:val="20"/>
                <w:szCs w:val="20"/>
              </w:rPr>
              <w:t>storage_mean</w:t>
            </w:r>
          </w:p>
        </w:tc>
        <w:tc>
          <w:tcPr>
            <w:tcW w:w="1196" w:type="dxa"/>
            <w:vAlign w:val="center"/>
          </w:tcPr>
          <w:p w14:paraId="6AC4B1FF" w14:textId="77777777" w:rsidR="00A63CB1" w:rsidRPr="003A25A7" w:rsidRDefault="00A63CB1" w:rsidP="00421DD1">
            <w:pPr>
              <w:jc w:val="center"/>
              <w:rPr>
                <w:rFonts w:cstheme="minorHAnsi"/>
                <w:sz w:val="20"/>
                <w:szCs w:val="20"/>
              </w:rPr>
            </w:pPr>
            <w:r w:rsidRPr="003A25A7">
              <w:rPr>
                <w:rFonts w:cstheme="minorHAnsi"/>
                <w:sz w:val="20"/>
                <w:szCs w:val="20"/>
              </w:rPr>
              <w:t>2.715</w:t>
            </w:r>
          </w:p>
        </w:tc>
        <w:tc>
          <w:tcPr>
            <w:tcW w:w="971" w:type="dxa"/>
            <w:vAlign w:val="center"/>
          </w:tcPr>
          <w:p w14:paraId="16ED85B7" w14:textId="77777777" w:rsidR="00A63CB1" w:rsidRPr="003A25A7" w:rsidRDefault="00A63CB1" w:rsidP="00421DD1">
            <w:pPr>
              <w:jc w:val="center"/>
              <w:rPr>
                <w:rFonts w:cstheme="minorHAnsi"/>
                <w:sz w:val="20"/>
                <w:szCs w:val="20"/>
              </w:rPr>
            </w:pPr>
            <w:r w:rsidRPr="003A25A7">
              <w:rPr>
                <w:rFonts w:cstheme="minorHAnsi"/>
                <w:sz w:val="20"/>
                <w:szCs w:val="20"/>
              </w:rPr>
              <w:t>0.118</w:t>
            </w:r>
          </w:p>
        </w:tc>
        <w:tc>
          <w:tcPr>
            <w:tcW w:w="841" w:type="dxa"/>
            <w:vAlign w:val="center"/>
          </w:tcPr>
          <w:p w14:paraId="312F7D8C" w14:textId="77777777" w:rsidR="00A63CB1" w:rsidRPr="00421DD1" w:rsidRDefault="00A63CB1" w:rsidP="00421DD1">
            <w:pPr>
              <w:jc w:val="center"/>
              <w:rPr>
                <w:rFonts w:cstheme="minorHAnsi"/>
                <w:sz w:val="20"/>
                <w:szCs w:val="20"/>
              </w:rPr>
            </w:pPr>
            <w:r w:rsidRPr="00421DD1">
              <w:rPr>
                <w:rFonts w:cstheme="minorHAnsi"/>
                <w:sz w:val="20"/>
                <w:szCs w:val="20"/>
              </w:rPr>
              <w:t>23.031</w:t>
            </w:r>
          </w:p>
        </w:tc>
        <w:tc>
          <w:tcPr>
            <w:tcW w:w="850" w:type="dxa"/>
            <w:vAlign w:val="center"/>
          </w:tcPr>
          <w:p w14:paraId="05F022F4" w14:textId="77777777" w:rsidR="00A63CB1" w:rsidRPr="00421DD1" w:rsidRDefault="00A63CB1" w:rsidP="00421DD1">
            <w:pPr>
              <w:jc w:val="center"/>
              <w:rPr>
                <w:rFonts w:cstheme="minorHAnsi"/>
                <w:sz w:val="20"/>
                <w:szCs w:val="20"/>
                <w:highlight w:val="yellow"/>
              </w:rPr>
            </w:pPr>
            <w:r w:rsidRPr="00421DD1">
              <w:rPr>
                <w:rFonts w:cstheme="minorHAnsi"/>
                <w:sz w:val="20"/>
                <w:szCs w:val="20"/>
              </w:rPr>
              <w:t>0.000</w:t>
            </w:r>
          </w:p>
        </w:tc>
        <w:tc>
          <w:tcPr>
            <w:tcW w:w="2268" w:type="dxa"/>
            <w:vAlign w:val="center"/>
          </w:tcPr>
          <w:p w14:paraId="68799BDE" w14:textId="77777777" w:rsidR="00A63CB1" w:rsidRPr="00E41B34" w:rsidRDefault="00A63CB1" w:rsidP="00421DD1">
            <w:pPr>
              <w:jc w:val="center"/>
              <w:rPr>
                <w:rFonts w:cstheme="minorHAnsi"/>
                <w:sz w:val="20"/>
                <w:szCs w:val="20"/>
              </w:rPr>
            </w:pPr>
            <w:r w:rsidRPr="00E41B34">
              <w:rPr>
                <w:rFonts w:cstheme="minorHAnsi"/>
                <w:sz w:val="20"/>
                <w:szCs w:val="20"/>
              </w:rPr>
              <w:t>-11.817</w:t>
            </w:r>
          </w:p>
        </w:tc>
        <w:tc>
          <w:tcPr>
            <w:tcW w:w="2268" w:type="dxa"/>
            <w:vAlign w:val="center"/>
          </w:tcPr>
          <w:p w14:paraId="1C5D7A74" w14:textId="77777777" w:rsidR="00A63CB1" w:rsidRPr="00421DD1" w:rsidRDefault="00A63CB1" w:rsidP="00421DD1">
            <w:pPr>
              <w:jc w:val="center"/>
              <w:rPr>
                <w:rFonts w:cstheme="minorHAnsi"/>
                <w:sz w:val="20"/>
                <w:szCs w:val="20"/>
              </w:rPr>
            </w:pPr>
            <w:r w:rsidRPr="00421DD1">
              <w:rPr>
                <w:rFonts w:cstheme="minorHAnsi"/>
                <w:sz w:val="20"/>
                <w:szCs w:val="20"/>
              </w:rPr>
              <w:t>2.947</w:t>
            </w:r>
          </w:p>
        </w:tc>
        <w:tc>
          <w:tcPr>
            <w:tcW w:w="844" w:type="dxa"/>
            <w:vAlign w:val="center"/>
          </w:tcPr>
          <w:p w14:paraId="492F6FB5" w14:textId="77777777" w:rsidR="00A63CB1" w:rsidRPr="00421DD1" w:rsidRDefault="00A63CB1" w:rsidP="00421DD1">
            <w:pPr>
              <w:jc w:val="center"/>
              <w:rPr>
                <w:rFonts w:cstheme="minorHAnsi"/>
                <w:sz w:val="20"/>
                <w:szCs w:val="20"/>
              </w:rPr>
            </w:pPr>
            <w:r w:rsidRPr="00421DD1">
              <w:rPr>
                <w:rFonts w:cstheme="minorHAnsi"/>
                <w:sz w:val="20"/>
                <w:szCs w:val="20"/>
              </w:rPr>
              <w:t>2.304</w:t>
            </w:r>
          </w:p>
        </w:tc>
      </w:tr>
      <w:tr w:rsidR="00E41B34" w:rsidRPr="00A63CB1" w14:paraId="465072A7" w14:textId="77777777" w:rsidTr="00E41B34">
        <w:tc>
          <w:tcPr>
            <w:tcW w:w="1387" w:type="dxa"/>
            <w:vAlign w:val="center"/>
          </w:tcPr>
          <w:p w14:paraId="36233A1F" w14:textId="77777777" w:rsidR="00A63CB1" w:rsidRPr="00421DD1" w:rsidRDefault="00A63CB1" w:rsidP="00421DD1">
            <w:pPr>
              <w:jc w:val="center"/>
              <w:rPr>
                <w:rFonts w:cstheme="minorHAnsi"/>
                <w:sz w:val="20"/>
                <w:szCs w:val="20"/>
              </w:rPr>
            </w:pPr>
            <w:r w:rsidRPr="00421DD1">
              <w:rPr>
                <w:rFonts w:cstheme="minorHAnsi"/>
                <w:sz w:val="20"/>
                <w:szCs w:val="20"/>
              </w:rPr>
              <w:t>system</w:t>
            </w:r>
          </w:p>
        </w:tc>
        <w:tc>
          <w:tcPr>
            <w:tcW w:w="1196" w:type="dxa"/>
            <w:vAlign w:val="center"/>
          </w:tcPr>
          <w:p w14:paraId="00798797" w14:textId="42E1E1DC" w:rsidR="00A63CB1" w:rsidRPr="003A25A7" w:rsidRDefault="00A63CB1" w:rsidP="00421DD1">
            <w:pPr>
              <w:jc w:val="center"/>
              <w:rPr>
                <w:rFonts w:cstheme="minorHAnsi"/>
                <w:sz w:val="20"/>
                <w:szCs w:val="20"/>
              </w:rPr>
            </w:pPr>
            <w:r w:rsidRPr="003A25A7">
              <w:rPr>
                <w:rFonts w:cstheme="minorHAnsi"/>
                <w:sz w:val="20"/>
                <w:szCs w:val="20"/>
              </w:rPr>
              <w:t>-36.763</w:t>
            </w:r>
          </w:p>
        </w:tc>
        <w:tc>
          <w:tcPr>
            <w:tcW w:w="971" w:type="dxa"/>
            <w:vAlign w:val="center"/>
          </w:tcPr>
          <w:p w14:paraId="5153548A" w14:textId="77777777" w:rsidR="00A63CB1" w:rsidRPr="003A25A7" w:rsidRDefault="00A63CB1" w:rsidP="00421DD1">
            <w:pPr>
              <w:jc w:val="center"/>
              <w:rPr>
                <w:rFonts w:cstheme="minorHAnsi"/>
                <w:sz w:val="20"/>
                <w:szCs w:val="20"/>
              </w:rPr>
            </w:pPr>
            <w:r w:rsidRPr="003A25A7">
              <w:rPr>
                <w:rFonts w:cstheme="minorHAnsi"/>
                <w:sz w:val="20"/>
                <w:szCs w:val="20"/>
              </w:rPr>
              <w:t>17.159</w:t>
            </w:r>
          </w:p>
        </w:tc>
        <w:tc>
          <w:tcPr>
            <w:tcW w:w="841" w:type="dxa"/>
            <w:vAlign w:val="center"/>
          </w:tcPr>
          <w:p w14:paraId="04DF242E" w14:textId="4CC29964" w:rsidR="00A63CB1" w:rsidRPr="00421DD1" w:rsidRDefault="00A63CB1" w:rsidP="00421DD1">
            <w:pPr>
              <w:jc w:val="center"/>
              <w:rPr>
                <w:rFonts w:cstheme="minorHAnsi"/>
                <w:sz w:val="20"/>
                <w:szCs w:val="20"/>
              </w:rPr>
            </w:pPr>
            <w:r w:rsidRPr="00421DD1">
              <w:rPr>
                <w:rFonts w:cstheme="minorHAnsi"/>
                <w:sz w:val="20"/>
                <w:szCs w:val="20"/>
              </w:rPr>
              <w:t>-7.971</w:t>
            </w:r>
          </w:p>
        </w:tc>
        <w:tc>
          <w:tcPr>
            <w:tcW w:w="850" w:type="dxa"/>
            <w:vAlign w:val="center"/>
          </w:tcPr>
          <w:p w14:paraId="7F7BA2D1" w14:textId="77777777" w:rsidR="00A63CB1" w:rsidRPr="00421DD1" w:rsidRDefault="00A63CB1" w:rsidP="00421DD1">
            <w:pPr>
              <w:jc w:val="center"/>
              <w:rPr>
                <w:rFonts w:cstheme="minorHAnsi"/>
                <w:sz w:val="20"/>
                <w:szCs w:val="20"/>
              </w:rPr>
            </w:pPr>
            <w:r w:rsidRPr="00421DD1">
              <w:rPr>
                <w:rFonts w:cstheme="minorHAnsi"/>
                <w:sz w:val="20"/>
                <w:szCs w:val="20"/>
              </w:rPr>
              <w:t>0.000</w:t>
            </w:r>
          </w:p>
        </w:tc>
        <w:tc>
          <w:tcPr>
            <w:tcW w:w="2268" w:type="dxa"/>
            <w:vAlign w:val="center"/>
          </w:tcPr>
          <w:p w14:paraId="45222F46" w14:textId="77777777" w:rsidR="00A63CB1" w:rsidRPr="00E41B34" w:rsidRDefault="00A63CB1" w:rsidP="00421DD1">
            <w:pPr>
              <w:jc w:val="center"/>
              <w:rPr>
                <w:rFonts w:cstheme="minorHAnsi"/>
                <w:sz w:val="20"/>
                <w:szCs w:val="20"/>
              </w:rPr>
            </w:pPr>
            <w:r w:rsidRPr="00E41B34">
              <w:rPr>
                <w:rFonts w:cstheme="minorHAnsi"/>
                <w:sz w:val="20"/>
                <w:szCs w:val="20"/>
              </w:rPr>
              <w:t>-170.919</w:t>
            </w:r>
          </w:p>
        </w:tc>
        <w:tc>
          <w:tcPr>
            <w:tcW w:w="2268" w:type="dxa"/>
            <w:vAlign w:val="center"/>
          </w:tcPr>
          <w:p w14:paraId="4B7C7A4E" w14:textId="77777777" w:rsidR="00A63CB1" w:rsidRPr="00421DD1" w:rsidRDefault="00A63CB1" w:rsidP="00421DD1">
            <w:pPr>
              <w:jc w:val="center"/>
              <w:rPr>
                <w:rFonts w:cstheme="minorHAnsi"/>
                <w:sz w:val="20"/>
                <w:szCs w:val="20"/>
              </w:rPr>
            </w:pPr>
            <w:r w:rsidRPr="00421DD1">
              <w:rPr>
                <w:rFonts w:cstheme="minorHAnsi"/>
                <w:sz w:val="20"/>
                <w:szCs w:val="20"/>
              </w:rPr>
              <w:t>-103.099</w:t>
            </w:r>
          </w:p>
        </w:tc>
        <w:tc>
          <w:tcPr>
            <w:tcW w:w="844" w:type="dxa"/>
            <w:vAlign w:val="center"/>
          </w:tcPr>
          <w:p w14:paraId="016CCF11" w14:textId="77777777" w:rsidR="00A63CB1" w:rsidRPr="00421DD1" w:rsidRDefault="00A63CB1" w:rsidP="00421DD1">
            <w:pPr>
              <w:jc w:val="center"/>
              <w:rPr>
                <w:rFonts w:cstheme="minorHAnsi"/>
                <w:sz w:val="20"/>
                <w:szCs w:val="20"/>
              </w:rPr>
            </w:pPr>
            <w:r w:rsidRPr="00421DD1">
              <w:rPr>
                <w:rFonts w:cstheme="minorHAnsi"/>
                <w:sz w:val="20"/>
                <w:szCs w:val="20"/>
              </w:rPr>
              <w:t>3.986</w:t>
            </w:r>
          </w:p>
        </w:tc>
      </w:tr>
      <w:tr w:rsidR="00E41B34" w:rsidRPr="00A63CB1" w14:paraId="3D44E875" w14:textId="77777777" w:rsidTr="00E41B34">
        <w:tc>
          <w:tcPr>
            <w:tcW w:w="1387" w:type="dxa"/>
            <w:vAlign w:val="center"/>
          </w:tcPr>
          <w:p w14:paraId="174B4258" w14:textId="77777777" w:rsidR="00A63CB1" w:rsidRPr="00421DD1" w:rsidRDefault="00A63CB1" w:rsidP="00421DD1">
            <w:pPr>
              <w:jc w:val="center"/>
              <w:rPr>
                <w:rFonts w:cstheme="minorHAnsi"/>
                <w:sz w:val="20"/>
                <w:szCs w:val="20"/>
              </w:rPr>
            </w:pPr>
            <w:r w:rsidRPr="00421DD1">
              <w:rPr>
                <w:rFonts w:cstheme="minorHAnsi"/>
                <w:sz w:val="20"/>
                <w:szCs w:val="20"/>
              </w:rPr>
              <w:t>brand</w:t>
            </w:r>
          </w:p>
        </w:tc>
        <w:tc>
          <w:tcPr>
            <w:tcW w:w="1196" w:type="dxa"/>
            <w:vAlign w:val="center"/>
          </w:tcPr>
          <w:p w14:paraId="3D3CE876" w14:textId="77777777" w:rsidR="00A63CB1" w:rsidRPr="00421DD1" w:rsidRDefault="00A63CB1" w:rsidP="00421DD1">
            <w:pPr>
              <w:jc w:val="center"/>
              <w:rPr>
                <w:rFonts w:cstheme="minorHAnsi"/>
                <w:sz w:val="20"/>
                <w:szCs w:val="20"/>
              </w:rPr>
            </w:pPr>
            <w:r w:rsidRPr="00421DD1">
              <w:rPr>
                <w:rFonts w:cstheme="minorHAnsi"/>
                <w:sz w:val="20"/>
                <w:szCs w:val="20"/>
              </w:rPr>
              <w:t>30.751</w:t>
            </w:r>
          </w:p>
        </w:tc>
        <w:tc>
          <w:tcPr>
            <w:tcW w:w="971" w:type="dxa"/>
            <w:vAlign w:val="center"/>
          </w:tcPr>
          <w:p w14:paraId="64AEBD13" w14:textId="60836120" w:rsidR="00A63CB1" w:rsidRPr="00421DD1" w:rsidRDefault="00A63CB1" w:rsidP="00421DD1">
            <w:pPr>
              <w:jc w:val="center"/>
              <w:rPr>
                <w:rFonts w:cstheme="minorHAnsi"/>
                <w:sz w:val="20"/>
                <w:szCs w:val="20"/>
              </w:rPr>
            </w:pPr>
            <w:r w:rsidRPr="00421DD1">
              <w:rPr>
                <w:rFonts w:cstheme="minorHAnsi"/>
                <w:sz w:val="20"/>
                <w:szCs w:val="20"/>
              </w:rPr>
              <w:t>3.591</w:t>
            </w:r>
          </w:p>
        </w:tc>
        <w:tc>
          <w:tcPr>
            <w:tcW w:w="841" w:type="dxa"/>
            <w:vAlign w:val="center"/>
          </w:tcPr>
          <w:p w14:paraId="1E986350" w14:textId="2B31F3A0" w:rsidR="00A63CB1" w:rsidRPr="00421DD1" w:rsidRDefault="00A63CB1" w:rsidP="00421DD1">
            <w:pPr>
              <w:jc w:val="center"/>
              <w:rPr>
                <w:rFonts w:cstheme="minorHAnsi"/>
                <w:sz w:val="20"/>
                <w:szCs w:val="20"/>
              </w:rPr>
            </w:pPr>
            <w:r w:rsidRPr="00421DD1">
              <w:rPr>
                <w:rFonts w:cstheme="minorHAnsi"/>
                <w:sz w:val="20"/>
                <w:szCs w:val="20"/>
              </w:rPr>
              <w:t>8.563</w:t>
            </w:r>
          </w:p>
        </w:tc>
        <w:tc>
          <w:tcPr>
            <w:tcW w:w="850" w:type="dxa"/>
            <w:vAlign w:val="center"/>
          </w:tcPr>
          <w:p w14:paraId="5726ACA2" w14:textId="77777777" w:rsidR="00A63CB1" w:rsidRPr="00421DD1" w:rsidRDefault="00A63CB1" w:rsidP="00421DD1">
            <w:pPr>
              <w:jc w:val="center"/>
              <w:rPr>
                <w:rFonts w:cstheme="minorHAnsi"/>
                <w:sz w:val="20"/>
                <w:szCs w:val="20"/>
              </w:rPr>
            </w:pPr>
            <w:r w:rsidRPr="00421DD1">
              <w:rPr>
                <w:rFonts w:cstheme="minorHAnsi"/>
                <w:sz w:val="20"/>
                <w:szCs w:val="20"/>
              </w:rPr>
              <w:t>0.000</w:t>
            </w:r>
          </w:p>
        </w:tc>
        <w:tc>
          <w:tcPr>
            <w:tcW w:w="2268" w:type="dxa"/>
            <w:vAlign w:val="center"/>
          </w:tcPr>
          <w:p w14:paraId="01B9A204" w14:textId="77777777" w:rsidR="00A63CB1" w:rsidRPr="00E41B34" w:rsidRDefault="00A63CB1" w:rsidP="00421DD1">
            <w:pPr>
              <w:jc w:val="center"/>
              <w:rPr>
                <w:rFonts w:cstheme="minorHAnsi"/>
                <w:sz w:val="20"/>
                <w:szCs w:val="20"/>
              </w:rPr>
            </w:pPr>
            <w:r w:rsidRPr="00E41B34">
              <w:rPr>
                <w:rFonts w:cstheme="minorHAnsi"/>
                <w:sz w:val="20"/>
                <w:szCs w:val="20"/>
              </w:rPr>
              <w:t>23.706</w:t>
            </w:r>
          </w:p>
        </w:tc>
        <w:tc>
          <w:tcPr>
            <w:tcW w:w="2268" w:type="dxa"/>
            <w:vAlign w:val="center"/>
          </w:tcPr>
          <w:p w14:paraId="49891ACA" w14:textId="77777777" w:rsidR="00A63CB1" w:rsidRPr="00421DD1" w:rsidRDefault="00A63CB1" w:rsidP="00421DD1">
            <w:pPr>
              <w:jc w:val="center"/>
              <w:rPr>
                <w:rFonts w:cstheme="minorHAnsi"/>
                <w:sz w:val="20"/>
                <w:szCs w:val="20"/>
              </w:rPr>
            </w:pPr>
            <w:r w:rsidRPr="00421DD1">
              <w:rPr>
                <w:rFonts w:cstheme="minorHAnsi"/>
                <w:sz w:val="20"/>
                <w:szCs w:val="20"/>
              </w:rPr>
              <w:t>37.797</w:t>
            </w:r>
          </w:p>
        </w:tc>
        <w:tc>
          <w:tcPr>
            <w:tcW w:w="844" w:type="dxa"/>
            <w:vAlign w:val="center"/>
          </w:tcPr>
          <w:p w14:paraId="2BD59F16" w14:textId="77777777" w:rsidR="00A63CB1" w:rsidRPr="00421DD1" w:rsidRDefault="00A63CB1" w:rsidP="00421DD1">
            <w:pPr>
              <w:jc w:val="center"/>
              <w:rPr>
                <w:rFonts w:cstheme="minorHAnsi"/>
                <w:sz w:val="20"/>
                <w:szCs w:val="20"/>
              </w:rPr>
            </w:pPr>
            <w:r w:rsidRPr="00421DD1">
              <w:rPr>
                <w:rFonts w:cstheme="minorHAnsi"/>
                <w:sz w:val="20"/>
                <w:szCs w:val="20"/>
              </w:rPr>
              <w:t>4.218</w:t>
            </w:r>
          </w:p>
        </w:tc>
      </w:tr>
    </w:tbl>
    <w:p w14:paraId="4F4D1CE3" w14:textId="12FACBFA" w:rsidR="00DC2353" w:rsidRPr="008156E3" w:rsidRDefault="008156E3" w:rsidP="008156E3">
      <w:pPr>
        <w:spacing w:line="276" w:lineRule="auto"/>
        <w:jc w:val="center"/>
        <w:rPr>
          <w:rFonts w:cstheme="minorHAnsi"/>
          <w:sz w:val="20"/>
          <w:szCs w:val="20"/>
        </w:rPr>
      </w:pPr>
      <w:r w:rsidRPr="008156E3">
        <w:rPr>
          <w:rFonts w:cstheme="minorHAnsi"/>
          <w:sz w:val="20"/>
          <w:szCs w:val="20"/>
        </w:rPr>
        <w:t>Table 36: Results of regression for base model</w:t>
      </w:r>
    </w:p>
    <w:p w14:paraId="21951F8E" w14:textId="5AF049D3" w:rsidR="00A63CB1" w:rsidRPr="00D341C2" w:rsidRDefault="00A63CB1" w:rsidP="009559A2">
      <w:pPr>
        <w:spacing w:line="276" w:lineRule="auto"/>
        <w:jc w:val="both"/>
        <w:rPr>
          <w:rFonts w:cstheme="minorHAnsi"/>
          <w:sz w:val="24"/>
          <w:szCs w:val="24"/>
        </w:rPr>
      </w:pPr>
      <w:r w:rsidRPr="00D341C2">
        <w:rPr>
          <w:rFonts w:cstheme="minorHAnsi"/>
          <w:sz w:val="24"/>
          <w:szCs w:val="24"/>
        </w:rPr>
        <w:t xml:space="preserve">So now, our base model will include 5 independent variables instead of 7, and all VIFs are less than 5, which indicates slight but not significant multicollinearity. </w:t>
      </w:r>
      <w:r w:rsidR="003A58DD">
        <w:rPr>
          <w:rFonts w:cstheme="minorHAnsi"/>
          <w:sz w:val="24"/>
          <w:szCs w:val="24"/>
        </w:rPr>
        <w:t>In addition, a</w:t>
      </w:r>
      <w:r w:rsidR="003A58DD" w:rsidRPr="003A58DD">
        <w:rPr>
          <w:rFonts w:cstheme="minorHAnsi"/>
          <w:sz w:val="24"/>
          <w:szCs w:val="24"/>
        </w:rPr>
        <w:t>ll regressors that are significant at the alpha level of 0.05 entered the model.</w:t>
      </w:r>
    </w:p>
    <w:p w14:paraId="098DB985" w14:textId="55F358AD" w:rsidR="00D341C2" w:rsidRPr="00D341C2" w:rsidRDefault="00D341C2" w:rsidP="00A63CB1">
      <w:pPr>
        <w:rPr>
          <w:rFonts w:eastAsiaTheme="minorHAnsi"/>
          <w:sz w:val="24"/>
          <w:szCs w:val="24"/>
          <w:lang w:eastAsia="en-US"/>
        </w:rPr>
      </w:pPr>
      <w:r w:rsidRPr="00D341C2">
        <w:rPr>
          <w:rFonts w:eastAsiaTheme="minorHAnsi"/>
          <w:sz w:val="24"/>
          <w:szCs w:val="24"/>
          <w:lang w:eastAsia="en-US"/>
        </w:rPr>
        <w:t>As such, the base model takes the following form</w:t>
      </w:r>
      <w:r w:rsidR="008619E0">
        <w:rPr>
          <w:rFonts w:eastAsiaTheme="minorHAnsi"/>
          <w:sz w:val="24"/>
          <w:szCs w:val="24"/>
          <w:lang w:eastAsia="en-US"/>
        </w:rPr>
        <w:t>:</w:t>
      </w:r>
    </w:p>
    <w:p w14:paraId="37229ADD" w14:textId="14FF8C4A" w:rsidR="00D341C2" w:rsidRDefault="00D341C2" w:rsidP="003A58DD">
      <w:pPr>
        <w:tabs>
          <w:tab w:val="left" w:pos="709"/>
          <w:tab w:val="left" w:pos="2410"/>
        </w:tabs>
        <w:spacing w:after="0"/>
        <w:rPr>
          <w:rFonts w:eastAsiaTheme="minorHAnsi"/>
          <w:sz w:val="24"/>
          <w:szCs w:val="24"/>
          <w:lang w:eastAsia="en-US"/>
        </w:rPr>
      </w:pPr>
      <w:r>
        <w:rPr>
          <w:rFonts w:eastAsiaTheme="minorHAnsi"/>
          <w:sz w:val="24"/>
          <w:szCs w:val="24"/>
          <w:lang w:val="vi-VN" w:eastAsia="en-US"/>
        </w:rPr>
        <w:tab/>
      </w:r>
      <w:r w:rsidR="00A63CB1" w:rsidRPr="00A63CB1">
        <w:rPr>
          <w:rFonts w:eastAsiaTheme="minorHAnsi"/>
          <w:sz w:val="24"/>
          <w:szCs w:val="24"/>
          <w:lang w:val="vi-VN" w:eastAsia="en-US"/>
        </w:rPr>
        <w:t>price</w:t>
      </w:r>
      <w:r w:rsidR="00A63CB1" w:rsidRPr="00A63CB1">
        <w:rPr>
          <w:rFonts w:eastAsiaTheme="minorHAnsi"/>
          <w:sz w:val="24"/>
          <w:szCs w:val="24"/>
          <w:lang w:eastAsia="en-US"/>
        </w:rPr>
        <w:t>_mean</w:t>
      </w:r>
      <w:r w:rsidR="00A63CB1" w:rsidRPr="00A63CB1">
        <w:rPr>
          <w:rFonts w:eastAsiaTheme="minorHAnsi"/>
          <w:sz w:val="24"/>
          <w:szCs w:val="24"/>
          <w:lang w:val="vi-VN" w:eastAsia="en-US"/>
        </w:rPr>
        <w:t xml:space="preserve"> </w:t>
      </w:r>
      <w:r w:rsidRPr="00D341C2">
        <w:rPr>
          <w:rFonts w:eastAsiaTheme="minorHAnsi"/>
          <w:sz w:val="24"/>
          <w:szCs w:val="24"/>
          <w:lang w:val="vi-VN" w:eastAsia="en-US"/>
        </w:rPr>
        <w:tab/>
      </w:r>
      <w:r w:rsidR="00A63CB1" w:rsidRPr="00A63CB1">
        <w:rPr>
          <w:rFonts w:eastAsiaTheme="minorHAnsi"/>
          <w:sz w:val="24"/>
          <w:szCs w:val="24"/>
          <w:lang w:val="vi-VN" w:eastAsia="en-US"/>
        </w:rPr>
        <w:t xml:space="preserve">= </w:t>
      </w:r>
      <w:r w:rsidR="00A63CB1" w:rsidRPr="00A63CB1">
        <w:rPr>
          <w:rFonts w:eastAsiaTheme="minorHAnsi"/>
          <w:sz w:val="24"/>
          <w:szCs w:val="24"/>
          <w:lang w:eastAsia="en-US"/>
        </w:rPr>
        <w:t>74.891 + 0.0</w:t>
      </w:r>
      <w:r w:rsidR="00293867">
        <w:rPr>
          <w:rFonts w:eastAsiaTheme="minorHAnsi"/>
          <w:sz w:val="24"/>
          <w:szCs w:val="24"/>
          <w:lang w:eastAsia="en-US"/>
        </w:rPr>
        <w:t>0</w:t>
      </w:r>
      <w:r w:rsidR="00A63CB1" w:rsidRPr="00A63CB1">
        <w:rPr>
          <w:rFonts w:eastAsiaTheme="minorHAnsi"/>
          <w:sz w:val="24"/>
          <w:szCs w:val="24"/>
          <w:lang w:eastAsia="en-US"/>
        </w:rPr>
        <w:t xml:space="preserve">7 * </w:t>
      </w:r>
      <w:r w:rsidR="00A63CB1" w:rsidRPr="00A63CB1">
        <w:rPr>
          <w:rFonts w:eastAsiaTheme="minorHAnsi"/>
          <w:i/>
          <w:iCs/>
          <w:sz w:val="24"/>
          <w:szCs w:val="24"/>
          <w:lang w:eastAsia="en-US"/>
        </w:rPr>
        <w:t>battery_mean</w:t>
      </w:r>
      <w:r w:rsidR="00A63CB1" w:rsidRPr="00A63CB1">
        <w:rPr>
          <w:rFonts w:eastAsiaTheme="minorHAnsi"/>
          <w:sz w:val="24"/>
          <w:szCs w:val="24"/>
          <w:lang w:eastAsia="en-US"/>
        </w:rPr>
        <w:t xml:space="preserve"> + 5.297 * </w:t>
      </w:r>
      <w:r w:rsidR="00A63CB1" w:rsidRPr="00A63CB1">
        <w:rPr>
          <w:rFonts w:eastAsiaTheme="minorHAnsi"/>
          <w:i/>
          <w:iCs/>
          <w:sz w:val="24"/>
          <w:szCs w:val="24"/>
          <w:lang w:eastAsia="en-US"/>
        </w:rPr>
        <w:t>size_mean</w:t>
      </w:r>
      <w:r w:rsidR="00A63CB1" w:rsidRPr="00A63CB1">
        <w:rPr>
          <w:rFonts w:eastAsiaTheme="minorHAnsi"/>
          <w:sz w:val="24"/>
          <w:szCs w:val="24"/>
          <w:lang w:eastAsia="en-US"/>
        </w:rPr>
        <w:t xml:space="preserve"> </w:t>
      </w:r>
    </w:p>
    <w:p w14:paraId="356EB723" w14:textId="74885ED3" w:rsidR="00A63CB1" w:rsidRPr="00A63CB1" w:rsidRDefault="00D341C2" w:rsidP="00D341C2">
      <w:pPr>
        <w:tabs>
          <w:tab w:val="left" w:pos="567"/>
          <w:tab w:val="left" w:pos="2410"/>
        </w:tabs>
        <w:spacing w:after="0"/>
        <w:rPr>
          <w:rFonts w:eastAsiaTheme="minorHAnsi"/>
          <w:sz w:val="24"/>
          <w:szCs w:val="24"/>
          <w:lang w:eastAsia="en-US"/>
        </w:rPr>
      </w:pPr>
      <w:r>
        <w:rPr>
          <w:rFonts w:eastAsiaTheme="minorHAnsi"/>
          <w:sz w:val="24"/>
          <w:szCs w:val="24"/>
          <w:lang w:eastAsia="en-US"/>
        </w:rPr>
        <w:tab/>
      </w:r>
      <w:r>
        <w:rPr>
          <w:rFonts w:eastAsiaTheme="minorHAnsi"/>
          <w:sz w:val="24"/>
          <w:szCs w:val="24"/>
          <w:lang w:eastAsia="en-US"/>
        </w:rPr>
        <w:tab/>
      </w:r>
      <w:r w:rsidR="00A63CB1" w:rsidRPr="00A63CB1">
        <w:rPr>
          <w:rFonts w:eastAsiaTheme="minorHAnsi"/>
          <w:sz w:val="24"/>
          <w:szCs w:val="24"/>
          <w:lang w:eastAsia="en-US"/>
        </w:rPr>
        <w:t xml:space="preserve">+ 2.715 * </w:t>
      </w:r>
      <w:r w:rsidR="00A63CB1" w:rsidRPr="00A63CB1">
        <w:rPr>
          <w:rFonts w:eastAsiaTheme="minorHAnsi"/>
          <w:i/>
          <w:iCs/>
          <w:sz w:val="24"/>
          <w:szCs w:val="24"/>
          <w:lang w:eastAsia="en-US"/>
        </w:rPr>
        <w:t>storage_mean</w:t>
      </w:r>
      <w:r w:rsidR="00A63CB1" w:rsidRPr="00A63CB1">
        <w:rPr>
          <w:rFonts w:eastAsiaTheme="minorHAnsi"/>
          <w:sz w:val="24"/>
          <w:szCs w:val="24"/>
          <w:lang w:eastAsia="en-US"/>
        </w:rPr>
        <w:t xml:space="preserve"> – 36.763 * system + 30.751</w:t>
      </w:r>
      <w:r w:rsidR="003A58DD">
        <w:rPr>
          <w:rFonts w:eastAsiaTheme="minorHAnsi"/>
          <w:sz w:val="24"/>
          <w:szCs w:val="24"/>
          <w:lang w:eastAsia="en-US"/>
        </w:rPr>
        <w:t xml:space="preserve"> </w:t>
      </w:r>
      <w:r w:rsidR="00A63CB1" w:rsidRPr="00A63CB1">
        <w:rPr>
          <w:rFonts w:eastAsiaTheme="minorHAnsi"/>
          <w:sz w:val="24"/>
          <w:szCs w:val="24"/>
          <w:lang w:eastAsia="en-US"/>
        </w:rPr>
        <w:t xml:space="preserve">* brand  </w:t>
      </w:r>
    </w:p>
    <w:p w14:paraId="585F1680" w14:textId="0FC33A50" w:rsidR="00A63CB1" w:rsidRPr="00A63CB1" w:rsidRDefault="008619E0" w:rsidP="008619E0">
      <w:pPr>
        <w:jc w:val="both"/>
        <w:rPr>
          <w:rFonts w:eastAsiaTheme="minorHAnsi"/>
          <w:sz w:val="24"/>
          <w:szCs w:val="24"/>
          <w:lang w:eastAsia="en-US"/>
        </w:rPr>
      </w:pPr>
      <w:r w:rsidRPr="008619E0">
        <w:rPr>
          <w:rFonts w:eastAsiaTheme="minorHAnsi"/>
          <w:b/>
          <w:bCs/>
          <w:sz w:val="24"/>
          <w:szCs w:val="24"/>
          <w:lang w:eastAsia="en-US"/>
        </w:rPr>
        <w:t>Test</w:t>
      </w:r>
      <w:r w:rsidR="00A63CB1" w:rsidRPr="00A63CB1">
        <w:rPr>
          <w:rFonts w:eastAsiaTheme="minorHAnsi"/>
          <w:b/>
          <w:bCs/>
          <w:sz w:val="24"/>
          <w:szCs w:val="24"/>
          <w:lang w:eastAsia="en-US"/>
        </w:rPr>
        <w:t xml:space="preserve"> of significance</w:t>
      </w:r>
      <w:r w:rsidR="00A63CB1" w:rsidRPr="00A63CB1">
        <w:rPr>
          <w:rFonts w:eastAsiaTheme="minorHAnsi"/>
          <w:sz w:val="24"/>
          <w:szCs w:val="24"/>
          <w:lang w:eastAsia="en-US"/>
        </w:rPr>
        <w:t>: F-statistics has a p-value of 3.99e-184, which is extremely low. Therefore, we reject the null hypothesis and assume that there is a linear relationship between the target variable and independent variables.</w:t>
      </w:r>
    </w:p>
    <w:p w14:paraId="52EF1852" w14:textId="02549715" w:rsidR="00A63CB1" w:rsidRPr="00A63CB1" w:rsidRDefault="00DD4706" w:rsidP="00A63CB1">
      <w:pPr>
        <w:jc w:val="both"/>
        <w:rPr>
          <w:rFonts w:eastAsiaTheme="minorHAnsi"/>
          <w:sz w:val="24"/>
          <w:szCs w:val="24"/>
          <w:lang w:eastAsia="en-US"/>
        </w:rPr>
      </w:pPr>
      <w:r>
        <w:rPr>
          <w:rFonts w:eastAsiaTheme="minorHAnsi"/>
          <w:b/>
          <w:bCs/>
          <w:sz w:val="24"/>
          <w:szCs w:val="24"/>
          <w:lang w:eastAsia="en-US"/>
        </w:rPr>
        <w:t>Variables’ functions of their entries into the model</w:t>
      </w:r>
      <w:r w:rsidR="00A63CB1" w:rsidRPr="00A63CB1">
        <w:rPr>
          <w:rFonts w:eastAsiaTheme="minorHAnsi"/>
          <w:sz w:val="24"/>
          <w:szCs w:val="24"/>
          <w:lang w:eastAsia="en-US"/>
        </w:rPr>
        <w:t>:</w:t>
      </w:r>
    </w:p>
    <w:p w14:paraId="3984EA3D" w14:textId="11A26B0F" w:rsidR="00A63CB1" w:rsidRPr="00A63CB1" w:rsidRDefault="00A63CB1" w:rsidP="008619E0">
      <w:pPr>
        <w:tabs>
          <w:tab w:val="left" w:pos="2835"/>
        </w:tabs>
        <w:ind w:left="709"/>
        <w:jc w:val="both"/>
        <w:rPr>
          <w:rFonts w:eastAsiaTheme="minorHAnsi"/>
          <w:sz w:val="24"/>
          <w:szCs w:val="24"/>
          <w:lang w:eastAsia="en-US"/>
        </w:rPr>
      </w:pPr>
      <w:r w:rsidRPr="00A63CB1">
        <w:rPr>
          <w:rFonts w:eastAsiaTheme="minorHAnsi"/>
          <w:sz w:val="24"/>
          <w:szCs w:val="24"/>
          <w:lang w:eastAsia="en-US"/>
        </w:rPr>
        <w:lastRenderedPageBreak/>
        <w:t>const = 74.891</w:t>
      </w:r>
      <w:r w:rsidR="0031078F">
        <w:rPr>
          <w:rFonts w:eastAsiaTheme="minorHAnsi"/>
          <w:sz w:val="24"/>
          <w:szCs w:val="24"/>
          <w:lang w:eastAsia="en-US"/>
        </w:rPr>
        <w:t>. Wh</w:t>
      </w:r>
      <w:r w:rsidRPr="00A63CB1">
        <w:rPr>
          <w:rFonts w:eastAsiaTheme="minorHAnsi"/>
          <w:sz w:val="24"/>
          <w:szCs w:val="24"/>
          <w:lang w:eastAsia="en-US"/>
        </w:rPr>
        <w:t>en all other features equal to 0 then the price is $80.758</w:t>
      </w:r>
      <w:r w:rsidRPr="00A63CB1">
        <w:rPr>
          <w:rFonts w:eastAsiaTheme="minorHAnsi"/>
          <w:sz w:val="24"/>
          <w:szCs w:val="24"/>
          <w:vertAlign w:val="superscript"/>
          <w:lang w:eastAsia="en-US"/>
        </w:rPr>
        <w:footnoteReference w:id="3"/>
      </w:r>
      <w:r w:rsidRPr="00A63CB1">
        <w:rPr>
          <w:rFonts w:eastAsiaTheme="minorHAnsi"/>
          <w:sz w:val="24"/>
          <w:szCs w:val="24"/>
          <w:lang w:eastAsia="en-US"/>
        </w:rPr>
        <w:t>, which is about</w:t>
      </w:r>
      <w:r w:rsidR="00D86035">
        <w:rPr>
          <w:rFonts w:eastAsiaTheme="minorHAnsi"/>
          <w:sz w:val="24"/>
          <w:szCs w:val="24"/>
          <w:lang w:eastAsia="en-US"/>
        </w:rPr>
        <w:t xml:space="preserve"> </w:t>
      </w:r>
      <w:r w:rsidRPr="00A63CB1">
        <w:rPr>
          <w:rFonts w:eastAsiaTheme="minorHAnsi"/>
          <w:sz w:val="24"/>
          <w:szCs w:val="24"/>
          <w:lang w:eastAsia="en-US"/>
        </w:rPr>
        <w:t>$56.99 lower than the average price</w:t>
      </w:r>
      <w:r w:rsidR="00F26776">
        <w:rPr>
          <w:rFonts w:eastAsiaTheme="minorHAnsi"/>
          <w:sz w:val="24"/>
          <w:szCs w:val="24"/>
          <w:lang w:eastAsia="en-US"/>
        </w:rPr>
        <w:t>.</w:t>
      </w:r>
    </w:p>
    <w:p w14:paraId="3B1B07F1" w14:textId="16F81ADF" w:rsidR="00A63CB1" w:rsidRPr="00A63CB1" w:rsidRDefault="00A63CB1" w:rsidP="008619E0">
      <w:pPr>
        <w:tabs>
          <w:tab w:val="left" w:pos="2835"/>
        </w:tabs>
        <w:ind w:left="709"/>
        <w:jc w:val="both"/>
        <w:rPr>
          <w:rFonts w:eastAsiaTheme="minorHAnsi"/>
          <w:sz w:val="24"/>
          <w:szCs w:val="24"/>
          <w:lang w:eastAsia="en-US"/>
        </w:rPr>
      </w:pPr>
      <w:r w:rsidRPr="00A63CB1">
        <w:rPr>
          <w:rFonts w:eastAsiaTheme="minorHAnsi"/>
          <w:sz w:val="24"/>
          <w:szCs w:val="24"/>
          <w:lang w:eastAsia="en-US"/>
        </w:rPr>
        <w:t>The coefficient of battery_mean is 0.0</w:t>
      </w:r>
      <w:r w:rsidR="00293867">
        <w:rPr>
          <w:rFonts w:eastAsiaTheme="minorHAnsi"/>
          <w:sz w:val="24"/>
          <w:szCs w:val="24"/>
          <w:lang w:eastAsia="en-US"/>
        </w:rPr>
        <w:t>0</w:t>
      </w:r>
      <w:r w:rsidRPr="00A63CB1">
        <w:rPr>
          <w:rFonts w:eastAsiaTheme="minorHAnsi"/>
          <w:sz w:val="24"/>
          <w:szCs w:val="24"/>
          <w:lang w:eastAsia="en-US"/>
        </w:rPr>
        <w:t>7</w:t>
      </w:r>
      <w:r w:rsidR="0031078F" w:rsidRPr="0031078F">
        <w:rPr>
          <w:rFonts w:eastAsiaTheme="minorHAnsi"/>
          <w:sz w:val="24"/>
          <w:szCs w:val="24"/>
          <w:lang w:eastAsia="en-US"/>
        </w:rPr>
        <w:t>. Holding other factors constant</w:t>
      </w:r>
      <w:r w:rsidRPr="00A63CB1">
        <w:rPr>
          <w:rFonts w:eastAsiaTheme="minorHAnsi"/>
          <w:sz w:val="24"/>
          <w:szCs w:val="24"/>
          <w:lang w:eastAsia="en-US"/>
        </w:rPr>
        <w:t>, when battery capacity increases by 1mAh, price will increase by $0.0</w:t>
      </w:r>
      <w:r w:rsidR="00293867">
        <w:rPr>
          <w:rFonts w:eastAsiaTheme="minorHAnsi"/>
          <w:sz w:val="24"/>
          <w:szCs w:val="24"/>
          <w:lang w:eastAsia="en-US"/>
        </w:rPr>
        <w:t>0</w:t>
      </w:r>
      <w:r w:rsidRPr="00A63CB1">
        <w:rPr>
          <w:rFonts w:eastAsiaTheme="minorHAnsi"/>
          <w:sz w:val="24"/>
          <w:szCs w:val="24"/>
          <w:lang w:eastAsia="en-US"/>
        </w:rPr>
        <w:t>7.</w:t>
      </w:r>
    </w:p>
    <w:p w14:paraId="170C83F7" w14:textId="1CDCF66B" w:rsidR="00A63CB1" w:rsidRPr="00A63CB1" w:rsidRDefault="00A63CB1" w:rsidP="008619E0">
      <w:pPr>
        <w:tabs>
          <w:tab w:val="left" w:pos="2835"/>
        </w:tabs>
        <w:ind w:left="709"/>
        <w:jc w:val="both"/>
        <w:rPr>
          <w:rFonts w:eastAsiaTheme="minorHAnsi"/>
          <w:sz w:val="24"/>
          <w:szCs w:val="24"/>
          <w:lang w:eastAsia="en-US"/>
        </w:rPr>
      </w:pPr>
      <w:r w:rsidRPr="00A63CB1">
        <w:rPr>
          <w:rFonts w:eastAsiaTheme="minorHAnsi"/>
          <w:sz w:val="24"/>
          <w:szCs w:val="24"/>
          <w:lang w:eastAsia="en-US"/>
        </w:rPr>
        <w:t>The coefficient of size_mean is 5.297</w:t>
      </w:r>
      <w:r w:rsidR="0031078F" w:rsidRPr="0031078F">
        <w:rPr>
          <w:rFonts w:eastAsiaTheme="minorHAnsi"/>
          <w:sz w:val="24"/>
          <w:szCs w:val="24"/>
          <w:lang w:eastAsia="en-US"/>
        </w:rPr>
        <w:t>. Holding other factors constant</w:t>
      </w:r>
      <w:r w:rsidRPr="00A63CB1">
        <w:rPr>
          <w:rFonts w:eastAsiaTheme="minorHAnsi"/>
          <w:sz w:val="24"/>
          <w:szCs w:val="24"/>
          <w:lang w:eastAsia="en-US"/>
        </w:rPr>
        <w:t>, when screen size increases by 1 inch, price will increase by $5.297.</w:t>
      </w:r>
    </w:p>
    <w:p w14:paraId="562F6548" w14:textId="266380CE" w:rsidR="00A63CB1" w:rsidRPr="00A63CB1" w:rsidRDefault="00A63CB1" w:rsidP="008619E0">
      <w:pPr>
        <w:tabs>
          <w:tab w:val="left" w:pos="2835"/>
        </w:tabs>
        <w:ind w:left="709"/>
        <w:jc w:val="both"/>
        <w:rPr>
          <w:rFonts w:eastAsiaTheme="minorHAnsi"/>
          <w:sz w:val="24"/>
          <w:szCs w:val="24"/>
          <w:lang w:eastAsia="en-US"/>
        </w:rPr>
      </w:pPr>
      <w:r w:rsidRPr="00A63CB1">
        <w:rPr>
          <w:rFonts w:eastAsiaTheme="minorHAnsi"/>
          <w:sz w:val="24"/>
          <w:szCs w:val="24"/>
          <w:lang w:eastAsia="en-US"/>
        </w:rPr>
        <w:t>The coefficient of storage_mean is 2.715</w:t>
      </w:r>
      <w:r w:rsidR="0031078F" w:rsidRPr="0031078F">
        <w:rPr>
          <w:rFonts w:eastAsiaTheme="minorHAnsi"/>
          <w:sz w:val="24"/>
          <w:szCs w:val="24"/>
          <w:lang w:eastAsia="en-US"/>
        </w:rPr>
        <w:t>. Holding other factors constant</w:t>
      </w:r>
      <w:r w:rsidRPr="00A63CB1">
        <w:rPr>
          <w:rFonts w:eastAsiaTheme="minorHAnsi"/>
          <w:sz w:val="24"/>
          <w:szCs w:val="24"/>
          <w:lang w:eastAsia="en-US"/>
        </w:rPr>
        <w:t>, when internal storage increases by 1GB, price will increase by $2.715.</w:t>
      </w:r>
    </w:p>
    <w:p w14:paraId="734D7117" w14:textId="255B83F4" w:rsidR="00A63CB1" w:rsidRPr="00A63CB1" w:rsidRDefault="00A63CB1" w:rsidP="008619E0">
      <w:pPr>
        <w:tabs>
          <w:tab w:val="left" w:pos="2835"/>
        </w:tabs>
        <w:ind w:left="709"/>
        <w:jc w:val="both"/>
        <w:rPr>
          <w:rFonts w:eastAsiaTheme="minorHAnsi"/>
          <w:sz w:val="24"/>
          <w:szCs w:val="24"/>
          <w:lang w:eastAsia="en-US"/>
        </w:rPr>
      </w:pPr>
      <w:r w:rsidRPr="00A63CB1">
        <w:rPr>
          <w:rFonts w:eastAsiaTheme="minorHAnsi"/>
          <w:sz w:val="24"/>
          <w:szCs w:val="24"/>
          <w:lang w:eastAsia="en-US"/>
        </w:rPr>
        <w:t>The coefficient of system is -</w:t>
      </w:r>
      <w:r w:rsidRPr="00DC2353">
        <w:rPr>
          <w:rFonts w:eastAsiaTheme="minorHAnsi"/>
          <w:sz w:val="24"/>
          <w:szCs w:val="24"/>
          <w:lang w:eastAsia="en-US"/>
        </w:rPr>
        <w:t>36.763</w:t>
      </w:r>
      <w:r w:rsidR="0031078F" w:rsidRPr="0031078F">
        <w:rPr>
          <w:rFonts w:eastAsiaTheme="minorHAnsi"/>
          <w:sz w:val="24"/>
          <w:szCs w:val="24"/>
          <w:lang w:eastAsia="en-US"/>
        </w:rPr>
        <w:t>. Holding other factors constant</w:t>
      </w:r>
      <w:r w:rsidRPr="00A63CB1">
        <w:rPr>
          <w:rFonts w:eastAsiaTheme="minorHAnsi"/>
          <w:sz w:val="24"/>
          <w:szCs w:val="24"/>
          <w:lang w:eastAsia="en-US"/>
        </w:rPr>
        <w:t>, if the system is Android, price will decrease by $36.763</w:t>
      </w:r>
    </w:p>
    <w:p w14:paraId="212949B2" w14:textId="1CA97B64" w:rsidR="00A63CB1" w:rsidRDefault="00A63CB1" w:rsidP="00897525">
      <w:pPr>
        <w:tabs>
          <w:tab w:val="left" w:pos="2835"/>
        </w:tabs>
        <w:ind w:left="709"/>
        <w:jc w:val="both"/>
        <w:rPr>
          <w:rFonts w:eastAsiaTheme="minorHAnsi"/>
          <w:sz w:val="24"/>
          <w:szCs w:val="24"/>
          <w:lang w:eastAsia="en-US"/>
        </w:rPr>
      </w:pPr>
      <w:r w:rsidRPr="00A63CB1">
        <w:rPr>
          <w:rFonts w:eastAsiaTheme="minorHAnsi"/>
          <w:sz w:val="24"/>
          <w:szCs w:val="24"/>
          <w:lang w:eastAsia="en-US"/>
        </w:rPr>
        <w:t>The coefficient of brand is 30.751</w:t>
      </w:r>
      <w:r w:rsidR="0031078F" w:rsidRPr="0031078F">
        <w:rPr>
          <w:rFonts w:eastAsiaTheme="minorHAnsi"/>
          <w:sz w:val="24"/>
          <w:szCs w:val="24"/>
          <w:lang w:eastAsia="en-US"/>
        </w:rPr>
        <w:t>. Holding other factors constant</w:t>
      </w:r>
      <w:r w:rsidRPr="00A63CB1">
        <w:rPr>
          <w:rFonts w:eastAsiaTheme="minorHAnsi"/>
          <w:sz w:val="24"/>
          <w:szCs w:val="24"/>
          <w:lang w:eastAsia="en-US"/>
        </w:rPr>
        <w:t>, price will increase by $30.751.</w:t>
      </w:r>
    </w:p>
    <w:p w14:paraId="5294CC6D" w14:textId="77777777" w:rsidR="00E37920" w:rsidRDefault="00436FC7" w:rsidP="00E37920">
      <w:pPr>
        <w:tabs>
          <w:tab w:val="left" w:pos="1701"/>
        </w:tabs>
        <w:spacing w:after="0"/>
        <w:jc w:val="both"/>
        <w:rPr>
          <w:rFonts w:eastAsiaTheme="minorHAnsi"/>
          <w:sz w:val="24"/>
          <w:szCs w:val="24"/>
          <w:lang w:eastAsia="en-US"/>
        </w:rPr>
      </w:pPr>
      <w:r w:rsidRPr="000B7464">
        <w:rPr>
          <w:rFonts w:eastAsiaTheme="minorHAnsi"/>
          <w:b/>
          <w:bCs/>
          <w:sz w:val="26"/>
          <w:szCs w:val="26"/>
          <w:u w:val="single"/>
          <w:lang w:eastAsia="en-US"/>
        </w:rPr>
        <w:t>Hypothesis 2</w:t>
      </w:r>
      <w:r w:rsidR="00E37920" w:rsidRPr="00E37920">
        <w:rPr>
          <w:rFonts w:eastAsiaTheme="minorHAnsi"/>
          <w:b/>
          <w:bCs/>
          <w:sz w:val="24"/>
          <w:szCs w:val="24"/>
          <w:u w:val="single"/>
          <w:lang w:eastAsia="en-US"/>
        </w:rPr>
        <w:t>:</w:t>
      </w:r>
      <w:r w:rsidR="00E37920" w:rsidRPr="00E37920">
        <w:rPr>
          <w:rFonts w:eastAsiaTheme="minorHAnsi"/>
          <w:sz w:val="24"/>
          <w:szCs w:val="24"/>
          <w:lang w:eastAsia="en-US"/>
        </w:rPr>
        <w:t xml:space="preserve"> </w:t>
      </w:r>
      <w:r w:rsidR="00E37920">
        <w:rPr>
          <w:rFonts w:eastAsiaTheme="minorHAnsi"/>
          <w:sz w:val="24"/>
          <w:szCs w:val="24"/>
          <w:lang w:eastAsia="en-US"/>
        </w:rPr>
        <w:tab/>
      </w:r>
      <w:r w:rsidR="00E37920" w:rsidRPr="00E37920">
        <w:rPr>
          <w:rFonts w:eastAsiaTheme="minorHAnsi"/>
          <w:sz w:val="24"/>
          <w:szCs w:val="24"/>
          <w:lang w:eastAsia="en-US"/>
        </w:rPr>
        <w:t>There exists an exponential dependence of a telephone’s price on its battery capacity </w:t>
      </w:r>
    </w:p>
    <w:p w14:paraId="29DAC1CE" w14:textId="77777777" w:rsidR="00E37920" w:rsidRDefault="00E37920" w:rsidP="00E37920">
      <w:pPr>
        <w:tabs>
          <w:tab w:val="left" w:pos="1701"/>
        </w:tabs>
        <w:spacing w:after="0"/>
        <w:jc w:val="both"/>
        <w:rPr>
          <w:rFonts w:eastAsiaTheme="minorHAnsi"/>
          <w:sz w:val="24"/>
          <w:szCs w:val="24"/>
          <w:lang w:eastAsia="en-US"/>
        </w:rPr>
      </w:pPr>
      <w:r>
        <w:rPr>
          <w:rFonts w:eastAsiaTheme="minorHAnsi"/>
          <w:sz w:val="24"/>
          <w:szCs w:val="24"/>
          <w:lang w:eastAsia="en-US"/>
        </w:rPr>
        <w:tab/>
      </w:r>
      <w:r w:rsidRPr="00E37920">
        <w:rPr>
          <w:rFonts w:eastAsiaTheme="minorHAnsi"/>
          <w:sz w:val="24"/>
          <w:szCs w:val="24"/>
          <w:lang w:eastAsia="en-US"/>
        </w:rPr>
        <w:t>(i.e., a telephone’s battery capacity has a positive effect on its price, and after a certain</w:t>
      </w:r>
    </w:p>
    <w:p w14:paraId="3EB9E430" w14:textId="31DF672B" w:rsidR="00E37920" w:rsidRDefault="00E37920" w:rsidP="00E37920">
      <w:pPr>
        <w:tabs>
          <w:tab w:val="left" w:pos="1701"/>
        </w:tabs>
        <w:spacing w:after="0"/>
        <w:jc w:val="both"/>
        <w:rPr>
          <w:rFonts w:eastAsiaTheme="minorHAnsi"/>
          <w:sz w:val="24"/>
          <w:szCs w:val="24"/>
          <w:lang w:eastAsia="en-US"/>
        </w:rPr>
      </w:pPr>
      <w:r>
        <w:rPr>
          <w:rFonts w:eastAsiaTheme="minorHAnsi"/>
          <w:sz w:val="24"/>
          <w:szCs w:val="24"/>
          <w:lang w:eastAsia="en-US"/>
        </w:rPr>
        <w:tab/>
      </w:r>
      <w:r w:rsidRPr="00E37920">
        <w:rPr>
          <w:rFonts w:eastAsiaTheme="minorHAnsi"/>
          <w:sz w:val="24"/>
          <w:szCs w:val="24"/>
          <w:lang w:eastAsia="en-US"/>
        </w:rPr>
        <w:t>value, the growth of price increases) </w:t>
      </w:r>
    </w:p>
    <w:p w14:paraId="423926E3" w14:textId="77777777" w:rsidR="00353D09" w:rsidRPr="000B7464" w:rsidRDefault="00353D09" w:rsidP="00353D09">
      <w:pPr>
        <w:tabs>
          <w:tab w:val="left" w:pos="1701"/>
        </w:tabs>
        <w:spacing w:after="0"/>
        <w:jc w:val="both"/>
        <w:rPr>
          <w:rFonts w:eastAsiaTheme="minorHAnsi"/>
          <w:b/>
          <w:bCs/>
          <w:sz w:val="24"/>
          <w:szCs w:val="24"/>
          <w:lang w:eastAsia="en-US"/>
        </w:rPr>
      </w:pPr>
      <w:r>
        <w:rPr>
          <w:rFonts w:eastAsiaTheme="minorHAnsi"/>
          <w:b/>
          <w:bCs/>
          <w:sz w:val="24"/>
          <w:szCs w:val="24"/>
          <w:lang w:eastAsia="en-US"/>
        </w:rPr>
        <w:t>Modification</w:t>
      </w:r>
    </w:p>
    <w:p w14:paraId="6285BA48" w14:textId="77777777" w:rsidR="00E37920" w:rsidRDefault="00E37920" w:rsidP="00E37920">
      <w:pPr>
        <w:tabs>
          <w:tab w:val="left" w:pos="1701"/>
        </w:tabs>
        <w:spacing w:after="0"/>
        <w:jc w:val="both"/>
        <w:rPr>
          <w:rFonts w:eastAsiaTheme="minorHAnsi"/>
          <w:sz w:val="24"/>
          <w:szCs w:val="24"/>
          <w:lang w:eastAsia="en-US"/>
        </w:rPr>
      </w:pPr>
    </w:p>
    <w:p w14:paraId="13028974" w14:textId="32F4ABDA" w:rsidR="00353D09" w:rsidRDefault="00353D09" w:rsidP="00E37920">
      <w:pPr>
        <w:tabs>
          <w:tab w:val="left" w:pos="1701"/>
        </w:tabs>
        <w:spacing w:after="0"/>
        <w:jc w:val="both"/>
        <w:rPr>
          <w:rFonts w:eastAsiaTheme="minorHAnsi"/>
          <w:sz w:val="24"/>
          <w:szCs w:val="24"/>
          <w:lang w:eastAsia="en-US"/>
        </w:rPr>
      </w:pPr>
      <w:r>
        <w:rPr>
          <w:rFonts w:eastAsiaTheme="minorHAnsi"/>
          <w:sz w:val="24"/>
          <w:szCs w:val="24"/>
          <w:lang w:eastAsia="en-US"/>
        </w:rPr>
        <w:t>We</w:t>
      </w:r>
      <w:r w:rsidR="00E37920" w:rsidRPr="00E37920">
        <w:rPr>
          <w:rFonts w:eastAsiaTheme="minorHAnsi"/>
          <w:sz w:val="24"/>
          <w:szCs w:val="24"/>
          <w:lang w:eastAsia="en-US"/>
        </w:rPr>
        <w:t xml:space="preserve"> modified </w:t>
      </w:r>
      <w:r w:rsidR="00E37920">
        <w:rPr>
          <w:rFonts w:eastAsiaTheme="minorHAnsi"/>
          <w:sz w:val="24"/>
          <w:szCs w:val="24"/>
          <w:lang w:eastAsia="en-US"/>
        </w:rPr>
        <w:t xml:space="preserve">the (already standardized) </w:t>
      </w:r>
      <w:r w:rsidR="00E37920" w:rsidRPr="00E37920">
        <w:rPr>
          <w:rFonts w:eastAsiaTheme="minorHAnsi"/>
          <w:sz w:val="24"/>
          <w:szCs w:val="24"/>
          <w:lang w:eastAsia="en-US"/>
        </w:rPr>
        <w:t xml:space="preserve">base model </w:t>
      </w:r>
      <w:r w:rsidR="00E37920">
        <w:rPr>
          <w:rFonts w:eastAsiaTheme="minorHAnsi"/>
          <w:sz w:val="24"/>
          <w:szCs w:val="24"/>
          <w:lang w:eastAsia="en-US"/>
        </w:rPr>
        <w:t>in this following way: We created a new</w:t>
      </w:r>
      <w:r w:rsidR="00E37920" w:rsidRPr="00E37920">
        <w:rPr>
          <w:rFonts w:eastAsiaTheme="minorHAnsi"/>
          <w:sz w:val="24"/>
          <w:szCs w:val="24"/>
          <w:lang w:eastAsia="en-US"/>
        </w:rPr>
        <w:t xml:space="preserve"> variable </w:t>
      </w:r>
      <w:r w:rsidRPr="00353D09">
        <w:rPr>
          <w:rFonts w:eastAsiaTheme="minorHAnsi"/>
          <w:sz w:val="24"/>
          <w:szCs w:val="24"/>
          <w:lang w:eastAsia="en-US"/>
        </w:rPr>
        <w:t>called</w:t>
      </w:r>
      <w:r>
        <w:rPr>
          <w:rFonts w:eastAsiaTheme="minorHAnsi"/>
          <w:sz w:val="24"/>
          <w:szCs w:val="24"/>
          <w:lang w:eastAsia="en-US"/>
        </w:rPr>
        <w:t xml:space="preserve"> </w:t>
      </w:r>
      <w:r w:rsidRPr="00353D09">
        <w:rPr>
          <w:rFonts w:eastAsiaTheme="minorHAnsi"/>
          <w:i/>
          <w:iCs/>
          <w:sz w:val="24"/>
          <w:szCs w:val="24"/>
          <w:lang w:eastAsia="en-US"/>
        </w:rPr>
        <w:t>battery</w:t>
      </w:r>
      <w:r w:rsidRPr="00353D09">
        <w:rPr>
          <w:rFonts w:eastAsiaTheme="minorHAnsi"/>
          <w:sz w:val="24"/>
          <w:szCs w:val="24"/>
          <w:lang w:eastAsia="en-US"/>
        </w:rPr>
        <w:t>_</w:t>
      </w:r>
      <w:r w:rsidRPr="00353D09">
        <w:rPr>
          <w:rFonts w:eastAsiaTheme="minorHAnsi"/>
          <w:i/>
          <w:iCs/>
          <w:sz w:val="24"/>
          <w:szCs w:val="24"/>
          <w:lang w:eastAsia="en-US"/>
        </w:rPr>
        <w:t>ind</w:t>
      </w:r>
      <w:r>
        <w:rPr>
          <w:rFonts w:eastAsiaTheme="minorHAnsi"/>
          <w:sz w:val="24"/>
          <w:szCs w:val="24"/>
          <w:lang w:eastAsia="en-US"/>
        </w:rPr>
        <w:t xml:space="preserve">, which takes the value of 1 if </w:t>
      </w:r>
      <w:r w:rsidRPr="00353D09">
        <w:rPr>
          <w:rFonts w:eastAsiaTheme="minorHAnsi"/>
          <w:i/>
          <w:iCs/>
          <w:sz w:val="24"/>
          <w:szCs w:val="24"/>
          <w:lang w:eastAsia="en-US"/>
        </w:rPr>
        <w:t>battery</w:t>
      </w:r>
      <w:r>
        <w:rPr>
          <w:rFonts w:eastAsiaTheme="minorHAnsi"/>
          <w:sz w:val="24"/>
          <w:szCs w:val="24"/>
          <w:lang w:eastAsia="en-US"/>
        </w:rPr>
        <w:t xml:space="preserve"> &gt;</w:t>
      </w:r>
      <w:r w:rsidR="001409B6">
        <w:rPr>
          <w:rFonts w:eastAsiaTheme="minorHAnsi"/>
          <w:sz w:val="24"/>
          <w:szCs w:val="24"/>
          <w:lang w:val="vi-VN" w:eastAsia="en-US"/>
        </w:rPr>
        <w:t>=</w:t>
      </w:r>
      <w:r>
        <w:rPr>
          <w:rFonts w:eastAsiaTheme="minorHAnsi"/>
          <w:sz w:val="24"/>
          <w:szCs w:val="24"/>
          <w:lang w:eastAsia="en-US"/>
        </w:rPr>
        <w:t xml:space="preserve"> 3000mAh, and 0 if </w:t>
      </w:r>
      <w:r w:rsidRPr="00353D09">
        <w:rPr>
          <w:rFonts w:eastAsiaTheme="minorHAnsi"/>
          <w:i/>
          <w:iCs/>
          <w:sz w:val="24"/>
          <w:szCs w:val="24"/>
          <w:lang w:eastAsia="en-US"/>
        </w:rPr>
        <w:t>battery</w:t>
      </w:r>
      <w:r>
        <w:rPr>
          <w:rFonts w:eastAsiaTheme="minorHAnsi"/>
          <w:sz w:val="24"/>
          <w:szCs w:val="24"/>
          <w:lang w:eastAsia="en-US"/>
        </w:rPr>
        <w:t xml:space="preserve"> &lt; 3000mAh. </w:t>
      </w:r>
    </w:p>
    <w:p w14:paraId="722CD038" w14:textId="07C98444" w:rsidR="00353D09" w:rsidRDefault="00353D09" w:rsidP="00E37920">
      <w:pPr>
        <w:tabs>
          <w:tab w:val="left" w:pos="1701"/>
        </w:tabs>
        <w:spacing w:after="0"/>
        <w:jc w:val="both"/>
        <w:rPr>
          <w:rFonts w:eastAsiaTheme="minorHAnsi"/>
          <w:sz w:val="24"/>
          <w:szCs w:val="24"/>
          <w:lang w:eastAsia="en-US"/>
        </w:rPr>
      </w:pPr>
    </w:p>
    <w:p w14:paraId="58E3EB49" w14:textId="07973D15" w:rsidR="00353D09" w:rsidRDefault="00353D09" w:rsidP="00376937">
      <w:pPr>
        <w:tabs>
          <w:tab w:val="left" w:pos="1701"/>
        </w:tabs>
        <w:jc w:val="both"/>
        <w:rPr>
          <w:rFonts w:eastAsiaTheme="minorHAnsi"/>
          <w:sz w:val="24"/>
          <w:szCs w:val="24"/>
          <w:lang w:eastAsia="en-US"/>
        </w:rPr>
      </w:pPr>
      <w:r w:rsidRPr="00353D09">
        <w:rPr>
          <w:rFonts w:eastAsiaTheme="minorHAnsi"/>
          <w:sz w:val="24"/>
          <w:szCs w:val="24"/>
          <w:lang w:eastAsia="en-US"/>
        </w:rPr>
        <w:t xml:space="preserve">As such, the general form of the regression model for hypothesis </w:t>
      </w:r>
      <w:r>
        <w:rPr>
          <w:rFonts w:eastAsiaTheme="minorHAnsi"/>
          <w:sz w:val="24"/>
          <w:szCs w:val="24"/>
          <w:lang w:eastAsia="en-US"/>
        </w:rPr>
        <w:t>2</w:t>
      </w:r>
      <w:r w:rsidRPr="00353D09">
        <w:rPr>
          <w:rFonts w:eastAsiaTheme="minorHAnsi"/>
          <w:sz w:val="24"/>
          <w:szCs w:val="24"/>
          <w:lang w:eastAsia="en-US"/>
        </w:rPr>
        <w:t>:</w:t>
      </w:r>
    </w:p>
    <w:p w14:paraId="76A90C86" w14:textId="3BC287F4" w:rsidR="00353D09" w:rsidRDefault="00353D09" w:rsidP="00376937">
      <w:pPr>
        <w:tabs>
          <w:tab w:val="left" w:pos="2410"/>
        </w:tabs>
        <w:ind w:left="709"/>
        <w:jc w:val="both"/>
        <w:rPr>
          <w:rFonts w:eastAsiaTheme="minorHAnsi"/>
          <w:sz w:val="24"/>
          <w:szCs w:val="24"/>
          <w:lang w:eastAsia="en-US"/>
        </w:rPr>
      </w:pPr>
      <w:r w:rsidRPr="00353D09">
        <w:rPr>
          <w:rFonts w:eastAsiaTheme="minorHAnsi"/>
          <w:sz w:val="24"/>
          <w:szCs w:val="24"/>
          <w:lang w:eastAsia="en-US"/>
        </w:rPr>
        <w:t xml:space="preserve">price_mean </w:t>
      </w:r>
      <w:r>
        <w:rPr>
          <w:rFonts w:eastAsiaTheme="minorHAnsi"/>
          <w:sz w:val="24"/>
          <w:szCs w:val="24"/>
          <w:lang w:eastAsia="en-US"/>
        </w:rPr>
        <w:tab/>
        <w:t>=</w:t>
      </w:r>
      <w:r w:rsidRPr="00353D09">
        <w:rPr>
          <w:rFonts w:eastAsiaTheme="minorHAnsi"/>
          <w:sz w:val="24"/>
          <w:szCs w:val="24"/>
          <w:lang w:eastAsia="en-US"/>
        </w:rPr>
        <w:t xml:space="preserve"> const + </w:t>
      </w:r>
      <w:r w:rsidR="006F0AA5" w:rsidRPr="006F0AA5">
        <w:rPr>
          <w:rFonts w:eastAsiaTheme="minorHAnsi"/>
          <w:color w:val="C45911" w:themeColor="accent2" w:themeShade="BF"/>
          <w:sz w:val="24"/>
          <w:szCs w:val="24"/>
          <w:lang w:eastAsia="en-US"/>
        </w:rPr>
        <w:t>a</w:t>
      </w:r>
      <w:r w:rsidR="006F0AA5" w:rsidRPr="006F0AA5">
        <w:rPr>
          <w:rFonts w:eastAsiaTheme="minorHAnsi"/>
          <w:color w:val="C45911" w:themeColor="accent2" w:themeShade="BF"/>
          <w:sz w:val="24"/>
          <w:szCs w:val="24"/>
          <w:vertAlign w:val="subscript"/>
          <w:lang w:eastAsia="en-US"/>
        </w:rPr>
        <w:t>1</w:t>
      </w:r>
      <w:r w:rsidRPr="00376937">
        <w:rPr>
          <w:rFonts w:eastAsiaTheme="minorHAnsi"/>
          <w:color w:val="C45911" w:themeColor="accent2" w:themeShade="BF"/>
          <w:sz w:val="24"/>
          <w:szCs w:val="24"/>
          <w:lang w:eastAsia="en-US"/>
        </w:rPr>
        <w:t xml:space="preserve"> * battery_mean </w:t>
      </w:r>
      <w:r w:rsidRPr="00353D09">
        <w:rPr>
          <w:rFonts w:eastAsiaTheme="minorHAnsi"/>
          <w:sz w:val="24"/>
          <w:szCs w:val="24"/>
          <w:lang w:eastAsia="en-US"/>
        </w:rPr>
        <w:t xml:space="preserve">+ </w:t>
      </w:r>
      <w:r w:rsidR="006F0AA5">
        <w:rPr>
          <w:rFonts w:eastAsiaTheme="minorHAnsi"/>
          <w:sz w:val="24"/>
          <w:szCs w:val="24"/>
          <w:lang w:eastAsia="en-US"/>
        </w:rPr>
        <w:t>a</w:t>
      </w:r>
      <w:r w:rsidR="006F0AA5">
        <w:rPr>
          <w:rFonts w:eastAsiaTheme="minorHAnsi"/>
          <w:sz w:val="24"/>
          <w:szCs w:val="24"/>
          <w:vertAlign w:val="subscript"/>
          <w:lang w:eastAsia="en-US"/>
        </w:rPr>
        <w:t>2</w:t>
      </w:r>
      <w:r w:rsidRPr="00353D09">
        <w:rPr>
          <w:rFonts w:eastAsiaTheme="minorHAnsi"/>
          <w:sz w:val="24"/>
          <w:szCs w:val="24"/>
          <w:lang w:eastAsia="en-US"/>
        </w:rPr>
        <w:t xml:space="preserve"> * size_mean + </w:t>
      </w:r>
      <w:r w:rsidR="006F0AA5">
        <w:rPr>
          <w:rFonts w:eastAsiaTheme="minorHAnsi"/>
          <w:sz w:val="24"/>
          <w:szCs w:val="24"/>
          <w:lang w:eastAsia="en-US"/>
        </w:rPr>
        <w:t>a</w:t>
      </w:r>
      <w:r w:rsidR="006F0AA5">
        <w:rPr>
          <w:rFonts w:eastAsiaTheme="minorHAnsi"/>
          <w:sz w:val="24"/>
          <w:szCs w:val="24"/>
          <w:vertAlign w:val="subscript"/>
          <w:lang w:eastAsia="en-US"/>
        </w:rPr>
        <w:t>3</w:t>
      </w:r>
      <w:r w:rsidRPr="00353D09">
        <w:rPr>
          <w:rFonts w:eastAsiaTheme="minorHAnsi"/>
          <w:sz w:val="24"/>
          <w:szCs w:val="24"/>
          <w:lang w:eastAsia="en-US"/>
        </w:rPr>
        <w:t xml:space="preserve"> * brand + </w:t>
      </w:r>
      <w:r w:rsidR="006F0AA5">
        <w:rPr>
          <w:rFonts w:eastAsiaTheme="minorHAnsi"/>
          <w:sz w:val="24"/>
          <w:szCs w:val="24"/>
          <w:lang w:eastAsia="en-US"/>
        </w:rPr>
        <w:t>a</w:t>
      </w:r>
      <w:r w:rsidR="006F0AA5">
        <w:rPr>
          <w:rFonts w:eastAsiaTheme="minorHAnsi"/>
          <w:sz w:val="24"/>
          <w:szCs w:val="24"/>
          <w:vertAlign w:val="subscript"/>
          <w:lang w:eastAsia="en-US"/>
        </w:rPr>
        <w:t>4</w:t>
      </w:r>
      <w:r w:rsidRPr="00353D09">
        <w:rPr>
          <w:rFonts w:eastAsiaTheme="minorHAnsi"/>
          <w:sz w:val="24"/>
          <w:szCs w:val="24"/>
          <w:lang w:eastAsia="en-US"/>
        </w:rPr>
        <w:t xml:space="preserve"> * system </w:t>
      </w:r>
    </w:p>
    <w:p w14:paraId="02E9E235" w14:textId="51C80516" w:rsidR="00353D09" w:rsidRPr="00353D09" w:rsidRDefault="00353D09" w:rsidP="00376937">
      <w:pPr>
        <w:tabs>
          <w:tab w:val="left" w:pos="2410"/>
        </w:tabs>
        <w:ind w:left="709"/>
        <w:jc w:val="both"/>
        <w:rPr>
          <w:rFonts w:eastAsiaTheme="minorHAnsi"/>
          <w:sz w:val="24"/>
          <w:szCs w:val="24"/>
          <w:lang w:eastAsia="en-US"/>
        </w:rPr>
      </w:pPr>
      <w:r>
        <w:rPr>
          <w:rFonts w:eastAsiaTheme="minorHAnsi"/>
          <w:sz w:val="24"/>
          <w:szCs w:val="24"/>
          <w:lang w:eastAsia="en-US"/>
        </w:rPr>
        <w:tab/>
      </w:r>
      <w:r w:rsidRPr="00353D09">
        <w:rPr>
          <w:rFonts w:eastAsiaTheme="minorHAnsi"/>
          <w:sz w:val="24"/>
          <w:szCs w:val="24"/>
          <w:lang w:eastAsia="en-US"/>
        </w:rPr>
        <w:t xml:space="preserve">+ </w:t>
      </w:r>
      <w:r w:rsidR="006F0AA5">
        <w:rPr>
          <w:rFonts w:eastAsiaTheme="minorHAnsi"/>
          <w:sz w:val="24"/>
          <w:szCs w:val="24"/>
          <w:lang w:eastAsia="en-US"/>
        </w:rPr>
        <w:t>a</w:t>
      </w:r>
      <w:r w:rsidR="006F0AA5">
        <w:rPr>
          <w:rFonts w:eastAsiaTheme="minorHAnsi"/>
          <w:sz w:val="24"/>
          <w:szCs w:val="24"/>
          <w:vertAlign w:val="subscript"/>
          <w:lang w:eastAsia="en-US"/>
        </w:rPr>
        <w:t>5</w:t>
      </w:r>
      <w:r w:rsidRPr="00353D09">
        <w:rPr>
          <w:rFonts w:eastAsiaTheme="minorHAnsi"/>
          <w:sz w:val="24"/>
          <w:szCs w:val="24"/>
          <w:lang w:eastAsia="en-US"/>
        </w:rPr>
        <w:t xml:space="preserve"> * storage_mean</w:t>
      </w:r>
    </w:p>
    <w:p w14:paraId="1CCDDCBB" w14:textId="0753F959" w:rsidR="00353D09" w:rsidRDefault="00353D09" w:rsidP="00376937">
      <w:pPr>
        <w:tabs>
          <w:tab w:val="left" w:pos="2410"/>
        </w:tabs>
        <w:ind w:left="709"/>
        <w:jc w:val="both"/>
        <w:rPr>
          <w:rFonts w:eastAsiaTheme="minorHAnsi"/>
          <w:sz w:val="24"/>
          <w:szCs w:val="24"/>
          <w:lang w:eastAsia="en-US"/>
        </w:rPr>
      </w:pPr>
      <w:r w:rsidRPr="00353D09">
        <w:rPr>
          <w:rFonts w:eastAsiaTheme="minorHAnsi"/>
          <w:sz w:val="24"/>
          <w:szCs w:val="24"/>
          <w:lang w:eastAsia="en-US"/>
        </w:rPr>
        <w:t xml:space="preserve">in which </w:t>
      </w:r>
      <w:r w:rsidR="006F0AA5">
        <w:rPr>
          <w:rFonts w:eastAsiaTheme="minorHAnsi"/>
          <w:sz w:val="24"/>
          <w:szCs w:val="24"/>
          <w:lang w:eastAsia="en-US"/>
        </w:rPr>
        <w:t>a</w:t>
      </w:r>
      <w:r w:rsidR="006F0AA5">
        <w:rPr>
          <w:rFonts w:eastAsiaTheme="minorHAnsi"/>
          <w:sz w:val="24"/>
          <w:szCs w:val="24"/>
          <w:vertAlign w:val="subscript"/>
          <w:lang w:eastAsia="en-US"/>
        </w:rPr>
        <w:t>1</w:t>
      </w:r>
      <w:r w:rsidRPr="00353D09">
        <w:rPr>
          <w:rFonts w:eastAsiaTheme="minorHAnsi"/>
          <w:sz w:val="24"/>
          <w:szCs w:val="24"/>
          <w:lang w:eastAsia="en-US"/>
        </w:rPr>
        <w:t xml:space="preserve"> = </w:t>
      </w:r>
      <w:r w:rsidR="006F0AA5">
        <w:rPr>
          <w:rFonts w:eastAsiaTheme="minorHAnsi"/>
          <w:sz w:val="24"/>
          <w:szCs w:val="24"/>
          <w:lang w:eastAsia="en-US"/>
        </w:rPr>
        <w:t>b</w:t>
      </w:r>
      <w:r w:rsidR="006F0AA5">
        <w:rPr>
          <w:rFonts w:eastAsiaTheme="minorHAnsi"/>
          <w:sz w:val="24"/>
          <w:szCs w:val="24"/>
          <w:vertAlign w:val="subscript"/>
          <w:lang w:eastAsia="en-US"/>
        </w:rPr>
        <w:t>1</w:t>
      </w:r>
      <w:r w:rsidRPr="00353D09">
        <w:rPr>
          <w:rFonts w:eastAsiaTheme="minorHAnsi"/>
          <w:sz w:val="24"/>
          <w:szCs w:val="24"/>
          <w:lang w:eastAsia="en-US"/>
        </w:rPr>
        <w:t xml:space="preserve"> * battery_ind + </w:t>
      </w:r>
      <w:r w:rsidR="006F0AA5">
        <w:rPr>
          <w:rFonts w:eastAsiaTheme="minorHAnsi"/>
          <w:sz w:val="24"/>
          <w:szCs w:val="24"/>
          <w:lang w:eastAsia="en-US"/>
        </w:rPr>
        <w:t>c</w:t>
      </w:r>
      <w:r w:rsidR="006F0AA5">
        <w:rPr>
          <w:rFonts w:eastAsiaTheme="minorHAnsi"/>
          <w:sz w:val="24"/>
          <w:szCs w:val="24"/>
          <w:vertAlign w:val="subscript"/>
          <w:lang w:eastAsia="en-US"/>
        </w:rPr>
        <w:t>1</w:t>
      </w:r>
    </w:p>
    <w:p w14:paraId="00D66EB0" w14:textId="4B792078" w:rsidR="00353D09" w:rsidRPr="007A1C34" w:rsidRDefault="006F0AA5" w:rsidP="00376937">
      <w:pPr>
        <w:pStyle w:val="ListParagraph"/>
        <w:numPr>
          <w:ilvl w:val="0"/>
          <w:numId w:val="13"/>
        </w:numPr>
        <w:tabs>
          <w:tab w:val="left" w:pos="2410"/>
        </w:tabs>
        <w:jc w:val="both"/>
        <w:rPr>
          <w:rFonts w:eastAsiaTheme="minorHAnsi"/>
          <w:color w:val="000000" w:themeColor="text1"/>
          <w:sz w:val="24"/>
          <w:szCs w:val="24"/>
          <w:lang w:eastAsia="en-US"/>
        </w:rPr>
      </w:pPr>
      <w:r>
        <w:rPr>
          <w:rFonts w:eastAsiaTheme="minorHAnsi"/>
          <w:sz w:val="24"/>
          <w:szCs w:val="24"/>
          <w:lang w:eastAsia="en-US"/>
        </w:rPr>
        <w:t>a</w:t>
      </w:r>
      <w:r>
        <w:rPr>
          <w:rFonts w:eastAsiaTheme="minorHAnsi"/>
          <w:sz w:val="24"/>
          <w:szCs w:val="24"/>
          <w:vertAlign w:val="subscript"/>
          <w:lang w:eastAsia="en-US"/>
        </w:rPr>
        <w:t>1</w:t>
      </w:r>
      <w:r w:rsidR="00353D09" w:rsidRPr="007A1C34">
        <w:rPr>
          <w:rFonts w:eastAsiaTheme="minorHAnsi"/>
          <w:color w:val="000000" w:themeColor="text1"/>
          <w:sz w:val="24"/>
          <w:szCs w:val="24"/>
          <w:lang w:eastAsia="en-US"/>
        </w:rPr>
        <w:t xml:space="preserve"> * battery_mean = </w:t>
      </w:r>
      <w:r>
        <w:rPr>
          <w:rFonts w:eastAsiaTheme="minorHAnsi"/>
          <w:sz w:val="24"/>
          <w:szCs w:val="24"/>
          <w:lang w:eastAsia="en-US"/>
        </w:rPr>
        <w:t>b</w:t>
      </w:r>
      <w:r>
        <w:rPr>
          <w:rFonts w:eastAsiaTheme="minorHAnsi"/>
          <w:sz w:val="24"/>
          <w:szCs w:val="24"/>
          <w:vertAlign w:val="subscript"/>
          <w:lang w:eastAsia="en-US"/>
        </w:rPr>
        <w:t>1</w:t>
      </w:r>
      <w:r w:rsidR="00353D09" w:rsidRPr="007A1C34">
        <w:rPr>
          <w:rFonts w:eastAsiaTheme="minorHAnsi"/>
          <w:color w:val="000000" w:themeColor="text1"/>
          <w:sz w:val="24"/>
          <w:szCs w:val="24"/>
          <w:lang w:eastAsia="en-US"/>
        </w:rPr>
        <w:t xml:space="preserve"> * battery_ind * battery_mean + </w:t>
      </w:r>
      <w:r>
        <w:rPr>
          <w:rFonts w:eastAsiaTheme="minorHAnsi"/>
          <w:sz w:val="24"/>
          <w:szCs w:val="24"/>
          <w:lang w:eastAsia="en-US"/>
        </w:rPr>
        <w:t>c</w:t>
      </w:r>
      <w:r>
        <w:rPr>
          <w:rFonts w:eastAsiaTheme="minorHAnsi"/>
          <w:sz w:val="24"/>
          <w:szCs w:val="24"/>
          <w:vertAlign w:val="subscript"/>
          <w:lang w:eastAsia="en-US"/>
        </w:rPr>
        <w:t>1</w:t>
      </w:r>
      <w:r w:rsidR="00376937" w:rsidRPr="007A1C34">
        <w:rPr>
          <w:rFonts w:eastAsiaTheme="minorHAnsi"/>
          <w:color w:val="000000" w:themeColor="text1"/>
          <w:sz w:val="24"/>
          <w:szCs w:val="24"/>
          <w:lang w:eastAsia="en-US"/>
        </w:rPr>
        <w:t xml:space="preserve"> </w:t>
      </w:r>
      <w:r w:rsidR="00353D09" w:rsidRPr="007A1C34">
        <w:rPr>
          <w:rFonts w:eastAsiaTheme="minorHAnsi"/>
          <w:color w:val="000000" w:themeColor="text1"/>
          <w:sz w:val="24"/>
          <w:szCs w:val="24"/>
          <w:lang w:eastAsia="en-US"/>
        </w:rPr>
        <w:t>* battery_mean</w:t>
      </w:r>
    </w:p>
    <w:p w14:paraId="194AC5BC" w14:textId="0AA11B23" w:rsidR="00376937" w:rsidRDefault="00353D09" w:rsidP="00376937">
      <w:pPr>
        <w:pStyle w:val="ListParagraph"/>
        <w:numPr>
          <w:ilvl w:val="0"/>
          <w:numId w:val="13"/>
        </w:numPr>
        <w:tabs>
          <w:tab w:val="left" w:pos="2410"/>
        </w:tabs>
        <w:ind w:left="709"/>
        <w:jc w:val="both"/>
        <w:rPr>
          <w:rFonts w:eastAsiaTheme="minorHAnsi"/>
          <w:sz w:val="24"/>
          <w:szCs w:val="24"/>
          <w:lang w:eastAsia="en-US"/>
        </w:rPr>
      </w:pPr>
      <w:r w:rsidRPr="00353D09">
        <w:rPr>
          <w:rFonts w:eastAsiaTheme="minorHAnsi"/>
          <w:sz w:val="24"/>
          <w:szCs w:val="24"/>
          <w:lang w:eastAsia="en-US"/>
        </w:rPr>
        <w:t>price_mean</w:t>
      </w:r>
      <w:r>
        <w:rPr>
          <w:rFonts w:eastAsiaTheme="minorHAnsi"/>
          <w:sz w:val="24"/>
          <w:szCs w:val="24"/>
          <w:lang w:eastAsia="en-US"/>
        </w:rPr>
        <w:tab/>
        <w:t xml:space="preserve">= </w:t>
      </w:r>
      <w:r w:rsidR="00376937" w:rsidRPr="00376937">
        <w:rPr>
          <w:rFonts w:eastAsiaTheme="minorHAnsi"/>
          <w:sz w:val="24"/>
          <w:szCs w:val="24"/>
          <w:lang w:eastAsia="en-US"/>
        </w:rPr>
        <w:t>const +</w:t>
      </w:r>
      <w:r w:rsidR="00376937">
        <w:rPr>
          <w:rFonts w:eastAsiaTheme="minorHAnsi"/>
          <w:sz w:val="24"/>
          <w:szCs w:val="24"/>
          <w:lang w:eastAsia="en-US"/>
        </w:rPr>
        <w:t xml:space="preserve"> </w:t>
      </w:r>
      <w:r w:rsidR="00376937" w:rsidRPr="00376937">
        <w:rPr>
          <w:rFonts w:eastAsiaTheme="minorHAnsi"/>
          <w:color w:val="C45911" w:themeColor="accent2" w:themeShade="BF"/>
          <w:sz w:val="24"/>
          <w:szCs w:val="24"/>
          <w:lang w:eastAsia="en-US"/>
        </w:rPr>
        <w:t>(</w:t>
      </w:r>
      <w:r w:rsidR="006F0AA5" w:rsidRPr="006F0AA5">
        <w:rPr>
          <w:rFonts w:eastAsiaTheme="minorHAnsi"/>
          <w:color w:val="C45911" w:themeColor="accent2" w:themeShade="BF"/>
          <w:sz w:val="24"/>
          <w:szCs w:val="24"/>
          <w:lang w:eastAsia="en-US"/>
        </w:rPr>
        <w:t>b</w:t>
      </w:r>
      <w:r w:rsidR="006F0AA5" w:rsidRPr="006F0AA5">
        <w:rPr>
          <w:rFonts w:eastAsiaTheme="minorHAnsi"/>
          <w:color w:val="C45911" w:themeColor="accent2" w:themeShade="BF"/>
          <w:sz w:val="24"/>
          <w:szCs w:val="24"/>
          <w:vertAlign w:val="subscript"/>
          <w:lang w:eastAsia="en-US"/>
        </w:rPr>
        <w:t>1</w:t>
      </w:r>
      <w:r w:rsidR="00376937" w:rsidRPr="00376937">
        <w:rPr>
          <w:rFonts w:eastAsiaTheme="minorHAnsi"/>
          <w:color w:val="C45911" w:themeColor="accent2" w:themeShade="BF"/>
          <w:sz w:val="24"/>
          <w:szCs w:val="24"/>
          <w:lang w:eastAsia="en-US"/>
        </w:rPr>
        <w:t xml:space="preserve"> * battery_ind * battery_mean + </w:t>
      </w:r>
      <w:r w:rsidR="006F0AA5" w:rsidRPr="006F0AA5">
        <w:rPr>
          <w:rFonts w:eastAsiaTheme="minorHAnsi"/>
          <w:color w:val="C45911" w:themeColor="accent2" w:themeShade="BF"/>
          <w:sz w:val="24"/>
          <w:szCs w:val="24"/>
          <w:lang w:eastAsia="en-US"/>
        </w:rPr>
        <w:t>c</w:t>
      </w:r>
      <w:r w:rsidR="006F0AA5" w:rsidRPr="006F0AA5">
        <w:rPr>
          <w:rFonts w:eastAsiaTheme="minorHAnsi"/>
          <w:color w:val="C45911" w:themeColor="accent2" w:themeShade="BF"/>
          <w:sz w:val="24"/>
          <w:szCs w:val="24"/>
          <w:vertAlign w:val="subscript"/>
          <w:lang w:eastAsia="en-US"/>
        </w:rPr>
        <w:t>1</w:t>
      </w:r>
      <w:r w:rsidR="00376937" w:rsidRPr="00376937">
        <w:rPr>
          <w:rFonts w:eastAsiaTheme="minorHAnsi"/>
          <w:color w:val="C45911" w:themeColor="accent2" w:themeShade="BF"/>
          <w:sz w:val="24"/>
          <w:szCs w:val="24"/>
          <w:lang w:eastAsia="en-US"/>
        </w:rPr>
        <w:t xml:space="preserve"> * battery_mean) </w:t>
      </w:r>
      <w:r w:rsidR="00376937">
        <w:rPr>
          <w:rFonts w:eastAsiaTheme="minorHAnsi"/>
          <w:sz w:val="24"/>
          <w:szCs w:val="24"/>
          <w:lang w:eastAsia="en-US"/>
        </w:rPr>
        <w:t xml:space="preserve">+ </w:t>
      </w:r>
    </w:p>
    <w:p w14:paraId="2BA6C869" w14:textId="41A631A0" w:rsidR="00376937" w:rsidRPr="00376937" w:rsidRDefault="00376937" w:rsidP="00376937">
      <w:pPr>
        <w:pStyle w:val="ListParagraph"/>
        <w:tabs>
          <w:tab w:val="left" w:pos="2410"/>
        </w:tabs>
        <w:ind w:left="709"/>
        <w:jc w:val="both"/>
        <w:rPr>
          <w:rFonts w:eastAsiaTheme="minorHAnsi"/>
          <w:sz w:val="24"/>
          <w:szCs w:val="24"/>
          <w:lang w:eastAsia="en-US"/>
        </w:rPr>
      </w:pPr>
      <w:r>
        <w:rPr>
          <w:rFonts w:eastAsiaTheme="minorHAnsi"/>
          <w:sz w:val="24"/>
          <w:szCs w:val="24"/>
          <w:lang w:eastAsia="en-US"/>
        </w:rPr>
        <w:tab/>
        <w:t xml:space="preserve">+ </w:t>
      </w:r>
      <w:r w:rsidR="006F0AA5">
        <w:rPr>
          <w:rFonts w:eastAsiaTheme="minorHAnsi"/>
          <w:sz w:val="24"/>
          <w:szCs w:val="24"/>
          <w:lang w:eastAsia="en-US"/>
        </w:rPr>
        <w:t>a</w:t>
      </w:r>
      <w:r w:rsidR="006F0AA5">
        <w:rPr>
          <w:rFonts w:eastAsiaTheme="minorHAnsi"/>
          <w:sz w:val="24"/>
          <w:szCs w:val="24"/>
          <w:vertAlign w:val="subscript"/>
          <w:lang w:eastAsia="en-US"/>
        </w:rPr>
        <w:t>2</w:t>
      </w:r>
      <w:r w:rsidRPr="00376937">
        <w:rPr>
          <w:rFonts w:eastAsiaTheme="minorHAnsi"/>
          <w:sz w:val="24"/>
          <w:szCs w:val="24"/>
          <w:lang w:eastAsia="en-US"/>
        </w:rPr>
        <w:t xml:space="preserve"> * size_mean + </w:t>
      </w:r>
      <w:r w:rsidR="006F0AA5">
        <w:rPr>
          <w:rFonts w:eastAsiaTheme="minorHAnsi"/>
          <w:sz w:val="24"/>
          <w:szCs w:val="24"/>
          <w:lang w:eastAsia="en-US"/>
        </w:rPr>
        <w:t>a</w:t>
      </w:r>
      <w:r w:rsidR="006F0AA5">
        <w:rPr>
          <w:rFonts w:eastAsiaTheme="minorHAnsi"/>
          <w:sz w:val="24"/>
          <w:szCs w:val="24"/>
          <w:vertAlign w:val="subscript"/>
          <w:lang w:eastAsia="en-US"/>
        </w:rPr>
        <w:t>3</w:t>
      </w:r>
      <w:r w:rsidRPr="00376937">
        <w:rPr>
          <w:rFonts w:eastAsiaTheme="minorHAnsi"/>
          <w:sz w:val="24"/>
          <w:szCs w:val="24"/>
          <w:lang w:eastAsia="en-US"/>
        </w:rPr>
        <w:t xml:space="preserve"> * brand + </w:t>
      </w:r>
      <w:r w:rsidR="006F0AA5">
        <w:rPr>
          <w:rFonts w:eastAsiaTheme="minorHAnsi"/>
          <w:sz w:val="24"/>
          <w:szCs w:val="24"/>
          <w:lang w:eastAsia="en-US"/>
        </w:rPr>
        <w:t>a</w:t>
      </w:r>
      <w:r w:rsidR="006F0AA5">
        <w:rPr>
          <w:rFonts w:eastAsiaTheme="minorHAnsi"/>
          <w:sz w:val="24"/>
          <w:szCs w:val="24"/>
          <w:vertAlign w:val="subscript"/>
          <w:lang w:eastAsia="en-US"/>
        </w:rPr>
        <w:t xml:space="preserve">4 </w:t>
      </w:r>
      <w:r w:rsidRPr="00376937">
        <w:rPr>
          <w:rFonts w:eastAsiaTheme="minorHAnsi"/>
          <w:sz w:val="24"/>
          <w:szCs w:val="24"/>
          <w:lang w:eastAsia="en-US"/>
        </w:rPr>
        <w:t>* system</w:t>
      </w:r>
      <w:r>
        <w:rPr>
          <w:rFonts w:eastAsiaTheme="minorHAnsi"/>
          <w:sz w:val="24"/>
          <w:szCs w:val="24"/>
          <w:lang w:eastAsia="en-US"/>
        </w:rPr>
        <w:t xml:space="preserve"> + </w:t>
      </w:r>
      <w:r w:rsidR="006F0AA5">
        <w:rPr>
          <w:rFonts w:eastAsiaTheme="minorHAnsi"/>
          <w:sz w:val="24"/>
          <w:szCs w:val="24"/>
          <w:lang w:eastAsia="en-US"/>
        </w:rPr>
        <w:t>a</w:t>
      </w:r>
      <w:r w:rsidR="006F0AA5">
        <w:rPr>
          <w:rFonts w:eastAsiaTheme="minorHAnsi"/>
          <w:sz w:val="24"/>
          <w:szCs w:val="24"/>
          <w:vertAlign w:val="subscript"/>
          <w:lang w:eastAsia="en-US"/>
        </w:rPr>
        <w:t>5</w:t>
      </w:r>
      <w:r w:rsidRPr="00376937">
        <w:rPr>
          <w:rFonts w:eastAsiaTheme="minorHAnsi"/>
          <w:sz w:val="24"/>
          <w:szCs w:val="24"/>
          <w:lang w:eastAsia="en-US"/>
        </w:rPr>
        <w:t xml:space="preserve"> * storage_mean</w:t>
      </w:r>
    </w:p>
    <w:p w14:paraId="20F74711" w14:textId="77777777" w:rsidR="00353D09" w:rsidRDefault="00353D09" w:rsidP="00E37920">
      <w:pPr>
        <w:tabs>
          <w:tab w:val="left" w:pos="1701"/>
        </w:tabs>
        <w:spacing w:after="0"/>
        <w:jc w:val="both"/>
        <w:rPr>
          <w:rFonts w:eastAsiaTheme="minorHAnsi"/>
          <w:sz w:val="24"/>
          <w:szCs w:val="24"/>
          <w:lang w:eastAsia="en-US"/>
        </w:rPr>
      </w:pPr>
    </w:p>
    <w:p w14:paraId="76C6B52C" w14:textId="77777777" w:rsidR="00376937" w:rsidRPr="00376937" w:rsidRDefault="00376937" w:rsidP="00376937">
      <w:pPr>
        <w:tabs>
          <w:tab w:val="left" w:pos="1701"/>
        </w:tabs>
        <w:spacing w:after="0"/>
        <w:jc w:val="both"/>
        <w:rPr>
          <w:rFonts w:eastAsiaTheme="minorHAnsi"/>
          <w:sz w:val="24"/>
          <w:szCs w:val="24"/>
          <w:lang w:eastAsia="en-US"/>
        </w:rPr>
      </w:pPr>
      <w:r w:rsidRPr="00376937">
        <w:rPr>
          <w:rFonts w:eastAsiaTheme="minorHAnsi"/>
          <w:b/>
          <w:bCs/>
          <w:sz w:val="24"/>
          <w:szCs w:val="24"/>
          <w:lang w:eastAsia="en-US"/>
        </w:rPr>
        <w:t>Explanation</w:t>
      </w:r>
      <w:r w:rsidRPr="00376937">
        <w:rPr>
          <w:rFonts w:eastAsiaTheme="minorHAnsi"/>
          <w:sz w:val="24"/>
          <w:szCs w:val="24"/>
          <w:lang w:eastAsia="en-US"/>
        </w:rPr>
        <w:t>:</w:t>
      </w:r>
    </w:p>
    <w:p w14:paraId="26DD26C1" w14:textId="431EB20C" w:rsidR="00376937" w:rsidRDefault="00376937" w:rsidP="00376937">
      <w:pPr>
        <w:tabs>
          <w:tab w:val="left" w:pos="1701"/>
        </w:tabs>
        <w:spacing w:after="0"/>
        <w:jc w:val="both"/>
        <w:rPr>
          <w:rFonts w:eastAsiaTheme="minorHAnsi"/>
          <w:sz w:val="24"/>
          <w:szCs w:val="24"/>
          <w:lang w:eastAsia="en-US"/>
        </w:rPr>
      </w:pPr>
      <w:r w:rsidRPr="00376937">
        <w:rPr>
          <w:rFonts w:eastAsiaTheme="minorHAnsi"/>
          <w:sz w:val="24"/>
          <w:szCs w:val="24"/>
          <w:lang w:eastAsia="en-US"/>
        </w:rPr>
        <w:t>The idea of this regression equation is that</w:t>
      </w:r>
      <w:r>
        <w:rPr>
          <w:rFonts w:eastAsiaTheme="minorHAnsi"/>
          <w:sz w:val="24"/>
          <w:szCs w:val="24"/>
          <w:lang w:eastAsia="en-US"/>
        </w:rPr>
        <w:t>:</w:t>
      </w:r>
    </w:p>
    <w:p w14:paraId="034DAE6E" w14:textId="31BB69B9" w:rsidR="00376937" w:rsidRDefault="00376937" w:rsidP="00376937">
      <w:pPr>
        <w:pStyle w:val="ListParagraph"/>
        <w:numPr>
          <w:ilvl w:val="0"/>
          <w:numId w:val="12"/>
        </w:numPr>
        <w:jc w:val="both"/>
        <w:rPr>
          <w:sz w:val="24"/>
          <w:szCs w:val="24"/>
        </w:rPr>
      </w:pPr>
      <w:r w:rsidRPr="0051638B">
        <w:rPr>
          <w:sz w:val="24"/>
          <w:szCs w:val="24"/>
        </w:rPr>
        <w:t xml:space="preserve">if </w:t>
      </w:r>
      <w:r w:rsidRPr="00376937">
        <w:rPr>
          <w:sz w:val="24"/>
          <w:szCs w:val="24"/>
        </w:rPr>
        <w:t>battery_ind</w:t>
      </w:r>
      <w:r>
        <w:rPr>
          <w:sz w:val="24"/>
          <w:szCs w:val="24"/>
        </w:rPr>
        <w:t xml:space="preserve"> </w:t>
      </w:r>
      <w:r w:rsidRPr="0051638B">
        <w:rPr>
          <w:sz w:val="24"/>
          <w:szCs w:val="24"/>
        </w:rPr>
        <w:t xml:space="preserve">= 0, then </w:t>
      </w:r>
      <w:r w:rsidR="006F0AA5">
        <w:rPr>
          <w:rFonts w:eastAsiaTheme="minorHAnsi"/>
          <w:sz w:val="24"/>
          <w:szCs w:val="24"/>
          <w:lang w:eastAsia="en-US"/>
        </w:rPr>
        <w:t>a</w:t>
      </w:r>
      <w:r w:rsidR="006F0AA5">
        <w:rPr>
          <w:rFonts w:eastAsiaTheme="minorHAnsi"/>
          <w:sz w:val="24"/>
          <w:szCs w:val="24"/>
          <w:vertAlign w:val="subscript"/>
          <w:lang w:eastAsia="en-US"/>
        </w:rPr>
        <w:t>1</w:t>
      </w:r>
      <w:r w:rsidR="006F0AA5" w:rsidRPr="004921AC">
        <w:rPr>
          <w:rFonts w:eastAsiaTheme="minorHAnsi"/>
          <w:sz w:val="24"/>
          <w:szCs w:val="24"/>
          <w:lang w:eastAsia="en-US"/>
        </w:rPr>
        <w:t xml:space="preserve"> </w:t>
      </w:r>
      <w:r w:rsidRPr="00376937">
        <w:rPr>
          <w:sz w:val="24"/>
          <w:szCs w:val="24"/>
        </w:rPr>
        <w:t xml:space="preserve">* battery_mean  = </w:t>
      </w:r>
      <w:r w:rsidR="006F0AA5">
        <w:rPr>
          <w:rFonts w:eastAsiaTheme="minorHAnsi"/>
          <w:sz w:val="24"/>
          <w:szCs w:val="24"/>
          <w:lang w:eastAsia="en-US"/>
        </w:rPr>
        <w:t>c</w:t>
      </w:r>
      <w:r w:rsidR="006F0AA5">
        <w:rPr>
          <w:rFonts w:eastAsiaTheme="minorHAnsi"/>
          <w:sz w:val="24"/>
          <w:szCs w:val="24"/>
          <w:vertAlign w:val="subscript"/>
          <w:lang w:eastAsia="en-US"/>
        </w:rPr>
        <w:t>1</w:t>
      </w:r>
      <w:r w:rsidRPr="00376937">
        <w:rPr>
          <w:sz w:val="24"/>
          <w:szCs w:val="24"/>
        </w:rPr>
        <w:t xml:space="preserve"> * battery_mean</w:t>
      </w:r>
      <w:r w:rsidRPr="0051638B">
        <w:rPr>
          <w:sz w:val="24"/>
          <w:szCs w:val="24"/>
        </w:rPr>
        <w:t xml:space="preserve">; </w:t>
      </w:r>
      <w:r>
        <w:rPr>
          <w:sz w:val="24"/>
          <w:szCs w:val="24"/>
        </w:rPr>
        <w:t>but</w:t>
      </w:r>
    </w:p>
    <w:p w14:paraId="562970D3" w14:textId="28770FC7" w:rsidR="00376937" w:rsidRDefault="00376937" w:rsidP="00376937">
      <w:pPr>
        <w:pStyle w:val="ListParagraph"/>
        <w:numPr>
          <w:ilvl w:val="0"/>
          <w:numId w:val="12"/>
        </w:numPr>
        <w:ind w:right="-693"/>
        <w:jc w:val="both"/>
        <w:rPr>
          <w:sz w:val="24"/>
          <w:szCs w:val="24"/>
        </w:rPr>
      </w:pPr>
      <w:r w:rsidRPr="0051638B">
        <w:rPr>
          <w:sz w:val="24"/>
          <w:szCs w:val="24"/>
        </w:rPr>
        <w:t xml:space="preserve">if </w:t>
      </w:r>
      <w:r w:rsidRPr="00376937">
        <w:rPr>
          <w:sz w:val="24"/>
          <w:szCs w:val="24"/>
        </w:rPr>
        <w:t>battery_ind = 1</w:t>
      </w:r>
      <w:r w:rsidRPr="0051638B">
        <w:rPr>
          <w:sz w:val="24"/>
          <w:szCs w:val="24"/>
        </w:rPr>
        <w:t xml:space="preserve">, then </w:t>
      </w:r>
      <w:r w:rsidR="006F0AA5">
        <w:rPr>
          <w:rFonts w:eastAsiaTheme="minorHAnsi"/>
          <w:sz w:val="24"/>
          <w:szCs w:val="24"/>
          <w:lang w:eastAsia="en-US"/>
        </w:rPr>
        <w:t>a</w:t>
      </w:r>
      <w:r w:rsidR="006F0AA5">
        <w:rPr>
          <w:rFonts w:eastAsiaTheme="minorHAnsi"/>
          <w:sz w:val="24"/>
          <w:szCs w:val="24"/>
          <w:vertAlign w:val="subscript"/>
          <w:lang w:eastAsia="en-US"/>
        </w:rPr>
        <w:t>1</w:t>
      </w:r>
      <w:r w:rsidRPr="00376937">
        <w:rPr>
          <w:sz w:val="24"/>
          <w:szCs w:val="24"/>
        </w:rPr>
        <w:t xml:space="preserve"> * battery_mean  = </w:t>
      </w:r>
      <w:r w:rsidR="006F0AA5">
        <w:rPr>
          <w:rFonts w:eastAsiaTheme="minorHAnsi"/>
          <w:sz w:val="24"/>
          <w:szCs w:val="24"/>
          <w:lang w:eastAsia="en-US"/>
        </w:rPr>
        <w:t>c</w:t>
      </w:r>
      <w:r w:rsidR="006F0AA5">
        <w:rPr>
          <w:rFonts w:eastAsiaTheme="minorHAnsi"/>
          <w:sz w:val="24"/>
          <w:szCs w:val="24"/>
          <w:vertAlign w:val="subscript"/>
          <w:lang w:eastAsia="en-US"/>
        </w:rPr>
        <w:t>1</w:t>
      </w:r>
      <w:r w:rsidRPr="00376937">
        <w:rPr>
          <w:sz w:val="24"/>
          <w:szCs w:val="24"/>
        </w:rPr>
        <w:t xml:space="preserve"> * battery_mean + </w:t>
      </w:r>
      <w:r w:rsidR="006F0AA5">
        <w:rPr>
          <w:rFonts w:eastAsiaTheme="minorHAnsi"/>
          <w:sz w:val="24"/>
          <w:szCs w:val="24"/>
          <w:lang w:eastAsia="en-US"/>
        </w:rPr>
        <w:t>b</w:t>
      </w:r>
      <w:r w:rsidR="006F0AA5">
        <w:rPr>
          <w:rFonts w:eastAsiaTheme="minorHAnsi"/>
          <w:sz w:val="24"/>
          <w:szCs w:val="24"/>
          <w:vertAlign w:val="subscript"/>
          <w:lang w:eastAsia="en-US"/>
        </w:rPr>
        <w:t>1</w:t>
      </w:r>
      <w:r w:rsidRPr="00376937">
        <w:rPr>
          <w:sz w:val="24"/>
          <w:szCs w:val="24"/>
        </w:rPr>
        <w:t xml:space="preserve"> * battery_ind * battery_mean</w:t>
      </w:r>
      <w:r w:rsidRPr="0051638B">
        <w:rPr>
          <w:sz w:val="24"/>
          <w:szCs w:val="24"/>
        </w:rPr>
        <w:t>.</w:t>
      </w:r>
    </w:p>
    <w:p w14:paraId="0EDA37B5" w14:textId="55203E11" w:rsidR="00376937" w:rsidRDefault="00376937" w:rsidP="00376937">
      <w:pPr>
        <w:jc w:val="both"/>
        <w:rPr>
          <w:sz w:val="24"/>
          <w:szCs w:val="24"/>
        </w:rPr>
      </w:pPr>
      <w:r w:rsidRPr="00376937">
        <w:rPr>
          <w:sz w:val="24"/>
          <w:szCs w:val="24"/>
        </w:rPr>
        <w:lastRenderedPageBreak/>
        <w:t xml:space="preserve">This means that the difference between phones’ price with </w:t>
      </w:r>
      <w:r>
        <w:rPr>
          <w:sz w:val="24"/>
          <w:szCs w:val="24"/>
        </w:rPr>
        <w:t xml:space="preserve">a </w:t>
      </w:r>
      <w:r w:rsidRPr="00376937">
        <w:rPr>
          <w:sz w:val="24"/>
          <w:szCs w:val="24"/>
        </w:rPr>
        <w:t>1</w:t>
      </w:r>
      <w:r>
        <w:rPr>
          <w:sz w:val="24"/>
          <w:szCs w:val="24"/>
        </w:rPr>
        <w:t xml:space="preserve"> </w:t>
      </w:r>
      <w:r w:rsidRPr="00376937">
        <w:rPr>
          <w:sz w:val="24"/>
          <w:szCs w:val="24"/>
        </w:rPr>
        <w:t>mAh difference in battery capacity is</w:t>
      </w:r>
      <w:r>
        <w:rPr>
          <w:sz w:val="24"/>
          <w:szCs w:val="24"/>
        </w:rPr>
        <w:t xml:space="preserve"> </w:t>
      </w:r>
      <w:r w:rsidR="006F0AA5" w:rsidRPr="004921AC">
        <w:rPr>
          <w:rFonts w:eastAsiaTheme="minorHAnsi"/>
          <w:sz w:val="24"/>
          <w:szCs w:val="24"/>
          <w:lang w:eastAsia="en-US"/>
        </w:rPr>
        <w:t>b</w:t>
      </w:r>
      <w:r w:rsidR="006F0AA5">
        <w:rPr>
          <w:rFonts w:eastAsiaTheme="minorHAnsi"/>
          <w:sz w:val="24"/>
          <w:szCs w:val="24"/>
          <w:vertAlign w:val="subscript"/>
          <w:lang w:eastAsia="en-US"/>
        </w:rPr>
        <w:t>1</w:t>
      </w:r>
      <w:r w:rsidRPr="00376937">
        <w:rPr>
          <w:sz w:val="24"/>
          <w:szCs w:val="24"/>
        </w:rPr>
        <w:t xml:space="preserve"> * battery_ind * battery_mean</w:t>
      </w:r>
      <w:r w:rsidRPr="0051638B">
        <w:rPr>
          <w:sz w:val="24"/>
          <w:szCs w:val="24"/>
        </w:rPr>
        <w:t>. Therefore</w:t>
      </w:r>
      <w:r>
        <w:rPr>
          <w:sz w:val="24"/>
          <w:szCs w:val="24"/>
        </w:rPr>
        <w:t>:</w:t>
      </w:r>
    </w:p>
    <w:p w14:paraId="7E482429" w14:textId="47942F80" w:rsidR="00AA7AEE" w:rsidRPr="00AA7AEE" w:rsidRDefault="00AA7AEE" w:rsidP="00AA7AEE">
      <w:pPr>
        <w:pStyle w:val="ListParagraph"/>
        <w:numPr>
          <w:ilvl w:val="0"/>
          <w:numId w:val="12"/>
        </w:numPr>
        <w:jc w:val="both"/>
        <w:rPr>
          <w:sz w:val="24"/>
          <w:szCs w:val="24"/>
        </w:rPr>
      </w:pPr>
      <w:r w:rsidRPr="00AA7AEE">
        <w:rPr>
          <w:sz w:val="24"/>
          <w:szCs w:val="24"/>
        </w:rPr>
        <w:t xml:space="preserve">It is necessary that </w:t>
      </w:r>
      <w:r w:rsidR="006F0AA5">
        <w:rPr>
          <w:rFonts w:eastAsiaTheme="minorHAnsi"/>
          <w:sz w:val="24"/>
          <w:szCs w:val="24"/>
          <w:lang w:eastAsia="en-US"/>
        </w:rPr>
        <w:t>c</w:t>
      </w:r>
      <w:r w:rsidR="006F0AA5">
        <w:rPr>
          <w:rFonts w:eastAsiaTheme="minorHAnsi"/>
          <w:sz w:val="24"/>
          <w:szCs w:val="24"/>
          <w:vertAlign w:val="subscript"/>
          <w:lang w:eastAsia="en-US"/>
        </w:rPr>
        <w:t>1</w:t>
      </w:r>
      <w:r w:rsidRPr="00AA7AEE">
        <w:rPr>
          <w:sz w:val="24"/>
          <w:szCs w:val="24"/>
        </w:rPr>
        <w:t xml:space="preserve"> should be &gt; 0 so that </w:t>
      </w:r>
      <w:r w:rsidR="00E913A2">
        <w:rPr>
          <w:sz w:val="24"/>
          <w:szCs w:val="24"/>
        </w:rPr>
        <w:t>an</w:t>
      </w:r>
      <w:r>
        <w:rPr>
          <w:sz w:val="24"/>
          <w:szCs w:val="24"/>
        </w:rPr>
        <w:t xml:space="preserve"> increase </w:t>
      </w:r>
      <w:r w:rsidR="00814927">
        <w:rPr>
          <w:sz w:val="24"/>
          <w:szCs w:val="24"/>
        </w:rPr>
        <w:t xml:space="preserve">of 1 mAh </w:t>
      </w:r>
      <w:r>
        <w:rPr>
          <w:sz w:val="24"/>
          <w:szCs w:val="24"/>
        </w:rPr>
        <w:t>in</w:t>
      </w:r>
      <w:r w:rsidRPr="00AA7AEE">
        <w:rPr>
          <w:sz w:val="24"/>
          <w:szCs w:val="24"/>
        </w:rPr>
        <w:t xml:space="preserve"> battery capacity will increase phone’s price by </w:t>
      </w:r>
      <w:r w:rsidR="0044192E">
        <w:rPr>
          <w:rFonts w:eastAsiaTheme="minorHAnsi"/>
          <w:sz w:val="24"/>
          <w:szCs w:val="24"/>
          <w:lang w:eastAsia="en-US"/>
        </w:rPr>
        <w:t>c</w:t>
      </w:r>
      <w:r w:rsidR="0044192E">
        <w:rPr>
          <w:rFonts w:eastAsiaTheme="minorHAnsi"/>
          <w:sz w:val="24"/>
          <w:szCs w:val="24"/>
          <w:vertAlign w:val="subscript"/>
          <w:lang w:eastAsia="en-US"/>
        </w:rPr>
        <w:t>1</w:t>
      </w:r>
      <w:r w:rsidRPr="00AA7AEE">
        <w:rPr>
          <w:sz w:val="24"/>
          <w:szCs w:val="24"/>
        </w:rPr>
        <w:t xml:space="preserve"> * battery_mean. If </w:t>
      </w:r>
      <w:r w:rsidR="0044192E">
        <w:rPr>
          <w:rFonts w:eastAsiaTheme="minorHAnsi"/>
          <w:sz w:val="24"/>
          <w:szCs w:val="24"/>
          <w:lang w:eastAsia="en-US"/>
        </w:rPr>
        <w:t>c</w:t>
      </w:r>
      <w:r w:rsidR="0044192E">
        <w:rPr>
          <w:rFonts w:eastAsiaTheme="minorHAnsi"/>
          <w:sz w:val="24"/>
          <w:szCs w:val="24"/>
          <w:vertAlign w:val="subscript"/>
          <w:lang w:eastAsia="en-US"/>
        </w:rPr>
        <w:t>1</w:t>
      </w:r>
      <w:r w:rsidRPr="00AA7AEE">
        <w:rPr>
          <w:sz w:val="24"/>
          <w:szCs w:val="24"/>
        </w:rPr>
        <w:t xml:space="preserve"> &lt; 0, the price will decrease by </w:t>
      </w:r>
      <w:r w:rsidR="0044192E">
        <w:rPr>
          <w:rFonts w:eastAsiaTheme="minorHAnsi"/>
          <w:sz w:val="24"/>
          <w:szCs w:val="24"/>
          <w:lang w:eastAsia="en-US"/>
        </w:rPr>
        <w:t>c</w:t>
      </w:r>
      <w:r w:rsidR="0044192E">
        <w:rPr>
          <w:rFonts w:eastAsiaTheme="minorHAnsi"/>
          <w:sz w:val="24"/>
          <w:szCs w:val="24"/>
          <w:vertAlign w:val="subscript"/>
          <w:lang w:eastAsia="en-US"/>
        </w:rPr>
        <w:t>1</w:t>
      </w:r>
      <w:r w:rsidRPr="00AA7AEE">
        <w:rPr>
          <w:sz w:val="24"/>
          <w:szCs w:val="24"/>
        </w:rPr>
        <w:t xml:space="preserve"> * battery_mean.</w:t>
      </w:r>
    </w:p>
    <w:p w14:paraId="30A03880" w14:textId="04F8A33C" w:rsidR="00AA7AEE" w:rsidRPr="00AA7AEE" w:rsidRDefault="00AA7AEE" w:rsidP="00AA7AEE">
      <w:pPr>
        <w:pStyle w:val="ListParagraph"/>
        <w:numPr>
          <w:ilvl w:val="0"/>
          <w:numId w:val="12"/>
        </w:numPr>
        <w:jc w:val="both"/>
        <w:rPr>
          <w:sz w:val="24"/>
          <w:szCs w:val="24"/>
        </w:rPr>
      </w:pPr>
      <w:r w:rsidRPr="00AA7AEE">
        <w:rPr>
          <w:sz w:val="24"/>
          <w:szCs w:val="24"/>
        </w:rPr>
        <w:t>If battery &gt;= 3000</w:t>
      </w:r>
      <w:r w:rsidR="00E701E2">
        <w:rPr>
          <w:sz w:val="24"/>
          <w:szCs w:val="24"/>
        </w:rPr>
        <w:t xml:space="preserve"> mAh</w:t>
      </w:r>
      <w:r w:rsidRPr="00AA7AEE">
        <w:rPr>
          <w:sz w:val="24"/>
          <w:szCs w:val="24"/>
        </w:rPr>
        <w:t xml:space="preserve">, </w:t>
      </w:r>
      <w:r w:rsidR="0044192E" w:rsidRPr="004921AC">
        <w:rPr>
          <w:rFonts w:eastAsiaTheme="minorHAnsi"/>
          <w:sz w:val="24"/>
          <w:szCs w:val="24"/>
          <w:lang w:eastAsia="en-US"/>
        </w:rPr>
        <w:t>b</w:t>
      </w:r>
      <w:r w:rsidR="0044192E">
        <w:rPr>
          <w:rFonts w:eastAsiaTheme="minorHAnsi"/>
          <w:sz w:val="24"/>
          <w:szCs w:val="24"/>
          <w:vertAlign w:val="subscript"/>
          <w:lang w:eastAsia="en-US"/>
        </w:rPr>
        <w:t>1</w:t>
      </w:r>
      <w:r w:rsidRPr="00AA7AEE">
        <w:rPr>
          <w:sz w:val="24"/>
          <w:szCs w:val="24"/>
        </w:rPr>
        <w:t xml:space="preserve"> should be &gt; 0 so that the price will increase by the value of </w:t>
      </w:r>
      <w:r w:rsidR="0044192E" w:rsidRPr="004921AC">
        <w:rPr>
          <w:rFonts w:eastAsiaTheme="minorHAnsi"/>
          <w:sz w:val="24"/>
          <w:szCs w:val="24"/>
          <w:lang w:eastAsia="en-US"/>
        </w:rPr>
        <w:t>b</w:t>
      </w:r>
      <w:r w:rsidR="0044192E">
        <w:rPr>
          <w:rFonts w:eastAsiaTheme="minorHAnsi"/>
          <w:sz w:val="24"/>
          <w:szCs w:val="24"/>
          <w:vertAlign w:val="subscript"/>
          <w:lang w:eastAsia="en-US"/>
        </w:rPr>
        <w:t>1</w:t>
      </w:r>
      <w:r w:rsidRPr="00AA7AEE">
        <w:rPr>
          <w:sz w:val="24"/>
          <w:szCs w:val="24"/>
        </w:rPr>
        <w:t xml:space="preserve"> * battery_ind * battery_mean.</w:t>
      </w:r>
    </w:p>
    <w:p w14:paraId="304DCDE8" w14:textId="498B9968" w:rsidR="00376937" w:rsidRPr="00AA7AEE" w:rsidRDefault="00AA7AEE" w:rsidP="00AA7AEE">
      <w:pPr>
        <w:pStyle w:val="ListParagraph"/>
        <w:numPr>
          <w:ilvl w:val="0"/>
          <w:numId w:val="12"/>
        </w:numPr>
        <w:jc w:val="both"/>
        <w:rPr>
          <w:sz w:val="24"/>
          <w:szCs w:val="24"/>
        </w:rPr>
      </w:pPr>
      <w:r w:rsidRPr="00AA7AEE">
        <w:rPr>
          <w:sz w:val="24"/>
          <w:szCs w:val="24"/>
        </w:rPr>
        <w:t xml:space="preserve">If </w:t>
      </w:r>
      <w:r w:rsidR="0044192E" w:rsidRPr="004921AC">
        <w:rPr>
          <w:rFonts w:eastAsiaTheme="minorHAnsi"/>
          <w:sz w:val="24"/>
          <w:szCs w:val="24"/>
          <w:lang w:eastAsia="en-US"/>
        </w:rPr>
        <w:t>b</w:t>
      </w:r>
      <w:r w:rsidR="0044192E">
        <w:rPr>
          <w:rFonts w:eastAsiaTheme="minorHAnsi"/>
          <w:sz w:val="24"/>
          <w:szCs w:val="24"/>
          <w:vertAlign w:val="subscript"/>
          <w:lang w:eastAsia="en-US"/>
        </w:rPr>
        <w:t>1</w:t>
      </w:r>
      <w:r w:rsidRPr="00AA7AEE">
        <w:rPr>
          <w:sz w:val="24"/>
          <w:szCs w:val="24"/>
        </w:rPr>
        <w:t xml:space="preserve"> is smaller than 0, then when battery &lt; 3000, the price will decrease by the value of </w:t>
      </w:r>
      <w:r w:rsidR="0044192E" w:rsidRPr="004921AC">
        <w:rPr>
          <w:rFonts w:eastAsiaTheme="minorHAnsi"/>
          <w:sz w:val="24"/>
          <w:szCs w:val="24"/>
          <w:lang w:eastAsia="en-US"/>
        </w:rPr>
        <w:t>b</w:t>
      </w:r>
      <w:r w:rsidR="0044192E">
        <w:rPr>
          <w:rFonts w:eastAsiaTheme="minorHAnsi"/>
          <w:sz w:val="24"/>
          <w:szCs w:val="24"/>
          <w:vertAlign w:val="subscript"/>
          <w:lang w:eastAsia="en-US"/>
        </w:rPr>
        <w:t>1</w:t>
      </w:r>
      <w:r w:rsidRPr="00AA7AEE">
        <w:rPr>
          <w:sz w:val="24"/>
          <w:szCs w:val="24"/>
        </w:rPr>
        <w:t xml:space="preserve"> * battery_ind * battery_mean.</w:t>
      </w:r>
    </w:p>
    <w:p w14:paraId="4E115E8A" w14:textId="08457CAB" w:rsidR="00376937" w:rsidRPr="00376937" w:rsidRDefault="00376937" w:rsidP="002178E2">
      <w:pPr>
        <w:tabs>
          <w:tab w:val="left" w:pos="1701"/>
        </w:tabs>
        <w:ind w:right="-268"/>
        <w:jc w:val="both"/>
        <w:rPr>
          <w:rFonts w:eastAsiaTheme="minorHAnsi"/>
          <w:sz w:val="24"/>
          <w:szCs w:val="24"/>
          <w:lang w:eastAsia="en-US"/>
        </w:rPr>
      </w:pPr>
      <w:r>
        <w:rPr>
          <w:rFonts w:eastAsiaTheme="minorHAnsi"/>
          <w:sz w:val="24"/>
          <w:szCs w:val="24"/>
          <w:lang w:eastAsia="en-US"/>
        </w:rPr>
        <w:t>Hence</w:t>
      </w:r>
      <w:r w:rsidRPr="00376937">
        <w:rPr>
          <w:rFonts w:eastAsiaTheme="minorHAnsi"/>
          <w:sz w:val="24"/>
          <w:szCs w:val="24"/>
          <w:lang w:eastAsia="en-US"/>
        </w:rPr>
        <w:t>, in order to confirm the main hypothesis, we need the coefficient</w:t>
      </w:r>
      <w:r>
        <w:rPr>
          <w:rFonts w:eastAsiaTheme="minorHAnsi"/>
          <w:sz w:val="24"/>
          <w:szCs w:val="24"/>
          <w:lang w:eastAsia="en-US"/>
        </w:rPr>
        <w:t>s</w:t>
      </w:r>
      <w:r w:rsidRPr="00376937">
        <w:rPr>
          <w:rFonts w:eastAsiaTheme="minorHAnsi"/>
          <w:sz w:val="24"/>
          <w:szCs w:val="24"/>
          <w:lang w:eastAsia="en-US"/>
        </w:rPr>
        <w:t xml:space="preserve"> </w:t>
      </w:r>
      <w:r w:rsidR="0044192E" w:rsidRPr="004921AC">
        <w:rPr>
          <w:rFonts w:eastAsiaTheme="minorHAnsi"/>
          <w:sz w:val="24"/>
          <w:szCs w:val="24"/>
          <w:lang w:eastAsia="en-US"/>
        </w:rPr>
        <w:t>b</w:t>
      </w:r>
      <w:r w:rsidR="0044192E">
        <w:rPr>
          <w:rFonts w:eastAsiaTheme="minorHAnsi"/>
          <w:sz w:val="24"/>
          <w:szCs w:val="24"/>
          <w:vertAlign w:val="subscript"/>
          <w:lang w:eastAsia="en-US"/>
        </w:rPr>
        <w:t>1</w:t>
      </w:r>
      <w:r w:rsidRPr="00376937">
        <w:rPr>
          <w:rFonts w:eastAsiaTheme="minorHAnsi"/>
          <w:sz w:val="24"/>
          <w:szCs w:val="24"/>
          <w:lang w:eastAsia="en-US"/>
        </w:rPr>
        <w:t xml:space="preserve"> and </w:t>
      </w:r>
      <w:r w:rsidR="0044192E">
        <w:rPr>
          <w:rFonts w:eastAsiaTheme="minorHAnsi"/>
          <w:sz w:val="24"/>
          <w:szCs w:val="24"/>
          <w:lang w:eastAsia="en-US"/>
        </w:rPr>
        <w:t>c</w:t>
      </w:r>
      <w:r w:rsidR="0044192E">
        <w:rPr>
          <w:rFonts w:eastAsiaTheme="minorHAnsi"/>
          <w:sz w:val="24"/>
          <w:szCs w:val="24"/>
          <w:vertAlign w:val="subscript"/>
          <w:lang w:eastAsia="en-US"/>
        </w:rPr>
        <w:t>1</w:t>
      </w:r>
      <w:r w:rsidRPr="00376937">
        <w:rPr>
          <w:rFonts w:eastAsiaTheme="minorHAnsi"/>
          <w:sz w:val="24"/>
          <w:szCs w:val="24"/>
          <w:lang w:eastAsia="en-US"/>
        </w:rPr>
        <w:t xml:space="preserve"> to be greater than 0.</w:t>
      </w:r>
    </w:p>
    <w:p w14:paraId="0F5D4EFD" w14:textId="3C3B62A9" w:rsidR="00376937" w:rsidRPr="004921AC" w:rsidRDefault="00CF2426" w:rsidP="00E701E2">
      <w:pPr>
        <w:tabs>
          <w:tab w:val="left" w:pos="709"/>
        </w:tabs>
        <w:spacing w:after="0"/>
        <w:jc w:val="both"/>
        <w:rPr>
          <w:rFonts w:eastAsiaTheme="minorHAnsi"/>
          <w:sz w:val="24"/>
          <w:szCs w:val="24"/>
          <w:lang w:eastAsia="en-US"/>
        </w:rPr>
      </w:pPr>
      <w:r w:rsidRPr="00B25E8E">
        <w:rPr>
          <w:rFonts w:eastAsiaTheme="minorHAnsi"/>
          <w:sz w:val="24"/>
          <w:szCs w:val="24"/>
          <w:lang w:eastAsia="en-US"/>
        </w:rPr>
        <w:t>H</w:t>
      </w:r>
      <w:r>
        <w:rPr>
          <w:rFonts w:eastAsiaTheme="minorHAnsi"/>
          <w:sz w:val="24"/>
          <w:szCs w:val="24"/>
          <w:vertAlign w:val="subscript"/>
          <w:lang w:eastAsia="en-US"/>
        </w:rPr>
        <w:t>0</w:t>
      </w:r>
      <w:r w:rsidR="00376937" w:rsidRPr="004921AC">
        <w:rPr>
          <w:rFonts w:eastAsiaTheme="minorHAnsi"/>
          <w:sz w:val="24"/>
          <w:szCs w:val="24"/>
          <w:lang w:eastAsia="en-US"/>
        </w:rPr>
        <w:t xml:space="preserve">: </w:t>
      </w:r>
      <w:r w:rsidR="00376937" w:rsidRPr="004921AC">
        <w:rPr>
          <w:rFonts w:eastAsiaTheme="minorHAnsi"/>
          <w:sz w:val="24"/>
          <w:szCs w:val="24"/>
          <w:lang w:eastAsia="en-US"/>
        </w:rPr>
        <w:tab/>
        <w:t>b</w:t>
      </w:r>
      <w:r w:rsidR="0044192E">
        <w:rPr>
          <w:rFonts w:eastAsiaTheme="minorHAnsi"/>
          <w:sz w:val="24"/>
          <w:szCs w:val="24"/>
          <w:vertAlign w:val="subscript"/>
          <w:lang w:eastAsia="en-US"/>
        </w:rPr>
        <w:t>1</w:t>
      </w:r>
      <w:r w:rsidR="00376937" w:rsidRPr="004921AC">
        <w:rPr>
          <w:rFonts w:eastAsiaTheme="minorHAnsi"/>
          <w:sz w:val="24"/>
          <w:szCs w:val="24"/>
          <w:lang w:eastAsia="en-US"/>
        </w:rPr>
        <w:t xml:space="preserve"> =&lt; 0, </w:t>
      </w:r>
      <w:r w:rsidR="0044192E">
        <w:rPr>
          <w:rFonts w:eastAsiaTheme="minorHAnsi"/>
          <w:sz w:val="24"/>
          <w:szCs w:val="24"/>
          <w:lang w:eastAsia="en-US"/>
        </w:rPr>
        <w:t>c</w:t>
      </w:r>
      <w:r w:rsidR="0044192E">
        <w:rPr>
          <w:rFonts w:eastAsiaTheme="minorHAnsi"/>
          <w:sz w:val="24"/>
          <w:szCs w:val="24"/>
          <w:vertAlign w:val="subscript"/>
          <w:lang w:eastAsia="en-US"/>
        </w:rPr>
        <w:t>1</w:t>
      </w:r>
      <w:r w:rsidR="00376937" w:rsidRPr="004921AC">
        <w:rPr>
          <w:rFonts w:eastAsiaTheme="minorHAnsi"/>
          <w:sz w:val="24"/>
          <w:szCs w:val="24"/>
          <w:lang w:eastAsia="en-US"/>
        </w:rPr>
        <w:t xml:space="preserve"> =&lt; 0, i.e. </w:t>
      </w:r>
      <w:r w:rsidR="00E701E2" w:rsidRPr="004921AC">
        <w:rPr>
          <w:rFonts w:eastAsiaTheme="minorHAnsi"/>
          <w:sz w:val="24"/>
          <w:szCs w:val="24"/>
          <w:lang w:eastAsia="en-US"/>
        </w:rPr>
        <w:t>a phone of</w:t>
      </w:r>
      <w:r w:rsidR="00376937" w:rsidRPr="004921AC">
        <w:rPr>
          <w:rFonts w:eastAsiaTheme="minorHAnsi"/>
          <w:sz w:val="24"/>
          <w:szCs w:val="24"/>
          <w:lang w:eastAsia="en-US"/>
        </w:rPr>
        <w:t xml:space="preserve"> battery capacity </w:t>
      </w:r>
      <w:r w:rsidR="00E701E2" w:rsidRPr="004921AC">
        <w:rPr>
          <w:rFonts w:eastAsiaTheme="minorHAnsi"/>
          <w:sz w:val="24"/>
          <w:szCs w:val="24"/>
          <w:lang w:eastAsia="en-US"/>
        </w:rPr>
        <w:t>&gt;</w:t>
      </w:r>
      <w:r w:rsidR="004921AC">
        <w:rPr>
          <w:rFonts w:eastAsiaTheme="minorHAnsi"/>
          <w:sz w:val="24"/>
          <w:szCs w:val="24"/>
          <w:lang w:eastAsia="en-US"/>
        </w:rPr>
        <w:t>=</w:t>
      </w:r>
      <w:r w:rsidR="00E701E2" w:rsidRPr="004921AC">
        <w:rPr>
          <w:rFonts w:eastAsiaTheme="minorHAnsi"/>
          <w:sz w:val="24"/>
          <w:szCs w:val="24"/>
          <w:lang w:eastAsia="en-US"/>
        </w:rPr>
        <w:t xml:space="preserve"> 3000 mAh </w:t>
      </w:r>
      <w:r w:rsidR="00376937" w:rsidRPr="004921AC">
        <w:rPr>
          <w:rFonts w:eastAsiaTheme="minorHAnsi"/>
          <w:sz w:val="24"/>
          <w:szCs w:val="24"/>
          <w:lang w:eastAsia="en-US"/>
        </w:rPr>
        <w:t>wil</w:t>
      </w:r>
      <w:r w:rsidR="00A93A6D">
        <w:rPr>
          <w:rFonts w:eastAsiaTheme="minorHAnsi"/>
          <w:sz w:val="24"/>
          <w:szCs w:val="24"/>
          <w:lang w:eastAsia="en-US"/>
        </w:rPr>
        <w:t>l not increase</w:t>
      </w:r>
      <w:r w:rsidR="00E701E2" w:rsidRPr="004921AC">
        <w:rPr>
          <w:rFonts w:eastAsiaTheme="minorHAnsi"/>
          <w:sz w:val="24"/>
          <w:szCs w:val="24"/>
          <w:lang w:eastAsia="en-US"/>
        </w:rPr>
        <w:t xml:space="preserve"> </w:t>
      </w:r>
      <w:r w:rsidR="00376937" w:rsidRPr="004921AC">
        <w:rPr>
          <w:rFonts w:eastAsiaTheme="minorHAnsi"/>
          <w:sz w:val="24"/>
          <w:szCs w:val="24"/>
          <w:lang w:eastAsia="en-US"/>
        </w:rPr>
        <w:t>the phone’s price.</w:t>
      </w:r>
    </w:p>
    <w:p w14:paraId="09AC0A64" w14:textId="39FA6506" w:rsidR="00376937" w:rsidRPr="00376937" w:rsidRDefault="00CF2426" w:rsidP="00376937">
      <w:pPr>
        <w:tabs>
          <w:tab w:val="left" w:pos="709"/>
        </w:tabs>
        <w:jc w:val="both"/>
        <w:rPr>
          <w:rFonts w:eastAsiaTheme="minorHAnsi"/>
          <w:sz w:val="24"/>
          <w:szCs w:val="24"/>
          <w:lang w:eastAsia="en-US"/>
        </w:rPr>
      </w:pPr>
      <w:r w:rsidRPr="00B25E8E">
        <w:rPr>
          <w:rFonts w:eastAsiaTheme="minorHAnsi"/>
          <w:sz w:val="24"/>
          <w:szCs w:val="24"/>
          <w:lang w:eastAsia="en-US"/>
        </w:rPr>
        <w:t>H</w:t>
      </w:r>
      <w:r>
        <w:rPr>
          <w:rFonts w:eastAsiaTheme="minorHAnsi"/>
          <w:sz w:val="24"/>
          <w:szCs w:val="24"/>
          <w:vertAlign w:val="subscript"/>
          <w:lang w:eastAsia="en-US"/>
        </w:rPr>
        <w:t>1</w:t>
      </w:r>
      <w:r w:rsidR="00376937" w:rsidRPr="004921AC">
        <w:rPr>
          <w:rFonts w:eastAsiaTheme="minorHAnsi"/>
          <w:sz w:val="24"/>
          <w:szCs w:val="24"/>
          <w:lang w:eastAsia="en-US"/>
        </w:rPr>
        <w:t xml:space="preserve">: </w:t>
      </w:r>
      <w:r w:rsidR="00376937" w:rsidRPr="004921AC">
        <w:rPr>
          <w:rFonts w:eastAsiaTheme="minorHAnsi"/>
          <w:sz w:val="24"/>
          <w:szCs w:val="24"/>
          <w:lang w:eastAsia="en-US"/>
        </w:rPr>
        <w:tab/>
      </w:r>
      <w:r w:rsidR="0044192E" w:rsidRPr="004921AC">
        <w:rPr>
          <w:rFonts w:eastAsiaTheme="minorHAnsi"/>
          <w:sz w:val="24"/>
          <w:szCs w:val="24"/>
          <w:lang w:eastAsia="en-US"/>
        </w:rPr>
        <w:t>b</w:t>
      </w:r>
      <w:r w:rsidR="0044192E">
        <w:rPr>
          <w:rFonts w:eastAsiaTheme="minorHAnsi"/>
          <w:sz w:val="24"/>
          <w:szCs w:val="24"/>
          <w:vertAlign w:val="subscript"/>
          <w:lang w:eastAsia="en-US"/>
        </w:rPr>
        <w:t>1</w:t>
      </w:r>
      <w:r w:rsidR="00376937" w:rsidRPr="004921AC">
        <w:rPr>
          <w:rFonts w:eastAsiaTheme="minorHAnsi"/>
          <w:sz w:val="24"/>
          <w:szCs w:val="24"/>
          <w:lang w:eastAsia="en-US"/>
        </w:rPr>
        <w:t xml:space="preserve"> &gt; 0, </w:t>
      </w:r>
      <w:r w:rsidR="0044192E">
        <w:rPr>
          <w:rFonts w:eastAsiaTheme="minorHAnsi"/>
          <w:sz w:val="24"/>
          <w:szCs w:val="24"/>
          <w:lang w:eastAsia="en-US"/>
        </w:rPr>
        <w:t>c</w:t>
      </w:r>
      <w:r w:rsidR="0044192E">
        <w:rPr>
          <w:rFonts w:eastAsiaTheme="minorHAnsi"/>
          <w:sz w:val="24"/>
          <w:szCs w:val="24"/>
          <w:vertAlign w:val="subscript"/>
          <w:lang w:eastAsia="en-US"/>
        </w:rPr>
        <w:t>1</w:t>
      </w:r>
      <w:r w:rsidR="00376937" w:rsidRPr="004921AC">
        <w:rPr>
          <w:rFonts w:eastAsiaTheme="minorHAnsi"/>
          <w:sz w:val="24"/>
          <w:szCs w:val="24"/>
          <w:lang w:eastAsia="en-US"/>
        </w:rPr>
        <w:t xml:space="preserve"> &gt; 0, i.e. </w:t>
      </w:r>
      <w:r w:rsidR="004921AC" w:rsidRPr="004921AC">
        <w:rPr>
          <w:rFonts w:eastAsiaTheme="minorHAnsi"/>
          <w:sz w:val="24"/>
          <w:szCs w:val="24"/>
          <w:lang w:eastAsia="en-US"/>
        </w:rPr>
        <w:t>a phone of battery capacity &gt;</w:t>
      </w:r>
      <w:r w:rsidR="004921AC">
        <w:rPr>
          <w:rFonts w:eastAsiaTheme="minorHAnsi"/>
          <w:sz w:val="24"/>
          <w:szCs w:val="24"/>
          <w:lang w:eastAsia="en-US"/>
        </w:rPr>
        <w:t>=</w:t>
      </w:r>
      <w:r w:rsidR="004921AC" w:rsidRPr="004921AC">
        <w:rPr>
          <w:rFonts w:eastAsiaTheme="minorHAnsi"/>
          <w:sz w:val="24"/>
          <w:szCs w:val="24"/>
          <w:lang w:eastAsia="en-US"/>
        </w:rPr>
        <w:t xml:space="preserve"> 3000 mAh </w:t>
      </w:r>
      <w:r w:rsidR="004921AC">
        <w:rPr>
          <w:rFonts w:eastAsiaTheme="minorHAnsi"/>
          <w:sz w:val="24"/>
          <w:szCs w:val="24"/>
          <w:lang w:eastAsia="en-US"/>
        </w:rPr>
        <w:t xml:space="preserve">will </w:t>
      </w:r>
      <w:r w:rsidR="00376937" w:rsidRPr="004921AC">
        <w:rPr>
          <w:rFonts w:eastAsiaTheme="minorHAnsi"/>
          <w:sz w:val="24"/>
          <w:szCs w:val="24"/>
          <w:lang w:eastAsia="en-US"/>
        </w:rPr>
        <w:t>increase the phone’s price.</w:t>
      </w:r>
    </w:p>
    <w:tbl>
      <w:tblPr>
        <w:tblStyle w:val="TableGrid7"/>
        <w:tblW w:w="10625" w:type="dxa"/>
        <w:tblInd w:w="-5" w:type="dxa"/>
        <w:tblLook w:val="04A0" w:firstRow="1" w:lastRow="0" w:firstColumn="1" w:lastColumn="0" w:noHBand="0" w:noVBand="1"/>
      </w:tblPr>
      <w:tblGrid>
        <w:gridCol w:w="1387"/>
        <w:gridCol w:w="1196"/>
        <w:gridCol w:w="971"/>
        <w:gridCol w:w="841"/>
        <w:gridCol w:w="850"/>
        <w:gridCol w:w="2268"/>
        <w:gridCol w:w="2268"/>
        <w:gridCol w:w="844"/>
      </w:tblGrid>
      <w:tr w:rsidR="006460BE" w:rsidRPr="00421DD1" w14:paraId="4C388890" w14:textId="77777777" w:rsidTr="0012741A">
        <w:trPr>
          <w:trHeight w:val="550"/>
        </w:trPr>
        <w:tc>
          <w:tcPr>
            <w:tcW w:w="1387" w:type="dxa"/>
            <w:vAlign w:val="center"/>
          </w:tcPr>
          <w:p w14:paraId="5766ADB3" w14:textId="77777777" w:rsidR="006460BE" w:rsidRPr="00421DD1" w:rsidRDefault="006460BE" w:rsidP="0012741A">
            <w:pPr>
              <w:jc w:val="center"/>
              <w:rPr>
                <w:rFonts w:cstheme="minorHAnsi"/>
                <w:b/>
                <w:bCs/>
                <w:sz w:val="20"/>
                <w:szCs w:val="20"/>
              </w:rPr>
            </w:pPr>
            <w:r w:rsidRPr="00421DD1">
              <w:rPr>
                <w:rFonts w:cstheme="minorHAnsi"/>
                <w:b/>
                <w:bCs/>
                <w:sz w:val="20"/>
                <w:szCs w:val="20"/>
              </w:rPr>
              <w:t>Variable</w:t>
            </w:r>
          </w:p>
        </w:tc>
        <w:tc>
          <w:tcPr>
            <w:tcW w:w="1196" w:type="dxa"/>
            <w:vAlign w:val="center"/>
          </w:tcPr>
          <w:p w14:paraId="19229D9F" w14:textId="77777777" w:rsidR="006460BE" w:rsidRPr="00421DD1" w:rsidRDefault="006460BE" w:rsidP="0012741A">
            <w:pPr>
              <w:jc w:val="center"/>
              <w:rPr>
                <w:rFonts w:cstheme="minorHAnsi"/>
                <w:b/>
                <w:bCs/>
                <w:sz w:val="20"/>
                <w:szCs w:val="20"/>
              </w:rPr>
            </w:pPr>
            <w:r w:rsidRPr="00421DD1">
              <w:rPr>
                <w:rFonts w:cstheme="minorHAnsi"/>
                <w:b/>
                <w:bCs/>
                <w:sz w:val="20"/>
                <w:szCs w:val="20"/>
              </w:rPr>
              <w:t>Coefficients estimators</w:t>
            </w:r>
          </w:p>
        </w:tc>
        <w:tc>
          <w:tcPr>
            <w:tcW w:w="971" w:type="dxa"/>
            <w:vAlign w:val="center"/>
          </w:tcPr>
          <w:p w14:paraId="60059E53" w14:textId="77777777" w:rsidR="006460BE" w:rsidRPr="00421DD1" w:rsidRDefault="006460BE" w:rsidP="0012741A">
            <w:pPr>
              <w:jc w:val="center"/>
              <w:rPr>
                <w:rFonts w:cstheme="minorHAnsi"/>
                <w:b/>
                <w:bCs/>
                <w:sz w:val="20"/>
                <w:szCs w:val="20"/>
              </w:rPr>
            </w:pPr>
            <w:r w:rsidRPr="00421DD1">
              <w:rPr>
                <w:rFonts w:cstheme="minorHAnsi"/>
                <w:b/>
                <w:bCs/>
                <w:sz w:val="20"/>
                <w:szCs w:val="20"/>
              </w:rPr>
              <w:t>Standard error</w:t>
            </w:r>
          </w:p>
        </w:tc>
        <w:tc>
          <w:tcPr>
            <w:tcW w:w="841" w:type="dxa"/>
            <w:vAlign w:val="center"/>
          </w:tcPr>
          <w:p w14:paraId="5297AD85" w14:textId="77777777" w:rsidR="006460BE" w:rsidRPr="00421DD1" w:rsidRDefault="006460BE" w:rsidP="0012741A">
            <w:pPr>
              <w:jc w:val="center"/>
              <w:rPr>
                <w:rFonts w:cstheme="minorHAnsi"/>
                <w:b/>
                <w:bCs/>
                <w:sz w:val="20"/>
                <w:szCs w:val="20"/>
              </w:rPr>
            </w:pPr>
            <w:r w:rsidRPr="00421DD1">
              <w:rPr>
                <w:rFonts w:cstheme="minorHAnsi"/>
                <w:b/>
                <w:bCs/>
                <w:sz w:val="20"/>
                <w:szCs w:val="20"/>
              </w:rPr>
              <w:t>t-test</w:t>
            </w:r>
          </w:p>
        </w:tc>
        <w:tc>
          <w:tcPr>
            <w:tcW w:w="850" w:type="dxa"/>
            <w:vAlign w:val="center"/>
          </w:tcPr>
          <w:p w14:paraId="1FE89937" w14:textId="77777777" w:rsidR="006460BE" w:rsidRPr="00421DD1" w:rsidRDefault="006460BE" w:rsidP="0012741A">
            <w:pPr>
              <w:jc w:val="center"/>
              <w:rPr>
                <w:rFonts w:cstheme="minorHAnsi"/>
                <w:b/>
                <w:bCs/>
                <w:sz w:val="20"/>
                <w:szCs w:val="20"/>
              </w:rPr>
            </w:pPr>
            <w:r w:rsidRPr="00421DD1">
              <w:rPr>
                <w:rFonts w:cstheme="minorHAnsi"/>
                <w:b/>
                <w:bCs/>
                <w:sz w:val="20"/>
                <w:szCs w:val="20"/>
              </w:rPr>
              <w:t>p-value</w:t>
            </w:r>
          </w:p>
        </w:tc>
        <w:tc>
          <w:tcPr>
            <w:tcW w:w="2268" w:type="dxa"/>
            <w:vAlign w:val="center"/>
          </w:tcPr>
          <w:p w14:paraId="394A9AEA" w14:textId="77777777" w:rsidR="006460BE" w:rsidRPr="00421DD1" w:rsidRDefault="006460BE" w:rsidP="0012741A">
            <w:pPr>
              <w:jc w:val="center"/>
              <w:rPr>
                <w:rFonts w:cstheme="minorHAnsi"/>
                <w:b/>
                <w:bCs/>
                <w:sz w:val="20"/>
                <w:szCs w:val="20"/>
              </w:rPr>
            </w:pPr>
            <w:r w:rsidRPr="00421DD1">
              <w:rPr>
                <w:rFonts w:cstheme="minorHAnsi"/>
                <w:b/>
                <w:bCs/>
                <w:sz w:val="20"/>
                <w:szCs w:val="20"/>
              </w:rPr>
              <w:t xml:space="preserve">95% confidence interval </w:t>
            </w:r>
          </w:p>
          <w:p w14:paraId="7E25C4DE" w14:textId="77777777" w:rsidR="006460BE" w:rsidRPr="00421DD1" w:rsidRDefault="006460BE" w:rsidP="0012741A">
            <w:pPr>
              <w:jc w:val="center"/>
              <w:rPr>
                <w:rFonts w:cstheme="minorHAnsi"/>
                <w:b/>
                <w:bCs/>
                <w:sz w:val="20"/>
                <w:szCs w:val="20"/>
              </w:rPr>
            </w:pPr>
            <w:r w:rsidRPr="00421DD1">
              <w:rPr>
                <w:rFonts w:cstheme="minorHAnsi"/>
                <w:b/>
                <w:bCs/>
                <w:sz w:val="20"/>
                <w:szCs w:val="20"/>
              </w:rPr>
              <w:t>(lower bound)</w:t>
            </w:r>
          </w:p>
        </w:tc>
        <w:tc>
          <w:tcPr>
            <w:tcW w:w="2268" w:type="dxa"/>
            <w:vAlign w:val="center"/>
          </w:tcPr>
          <w:p w14:paraId="09FE6BE4" w14:textId="77777777" w:rsidR="006460BE" w:rsidRPr="00421DD1" w:rsidRDefault="006460BE" w:rsidP="0012741A">
            <w:pPr>
              <w:jc w:val="center"/>
              <w:rPr>
                <w:rFonts w:cstheme="minorHAnsi"/>
                <w:b/>
                <w:bCs/>
                <w:sz w:val="20"/>
                <w:szCs w:val="20"/>
              </w:rPr>
            </w:pPr>
            <w:r w:rsidRPr="00421DD1">
              <w:rPr>
                <w:rFonts w:cstheme="minorHAnsi"/>
                <w:b/>
                <w:bCs/>
                <w:sz w:val="20"/>
                <w:szCs w:val="20"/>
              </w:rPr>
              <w:t xml:space="preserve">95% confidence interval </w:t>
            </w:r>
          </w:p>
          <w:p w14:paraId="007DCB65" w14:textId="77777777" w:rsidR="006460BE" w:rsidRPr="00421DD1" w:rsidRDefault="006460BE" w:rsidP="0012741A">
            <w:pPr>
              <w:jc w:val="center"/>
              <w:rPr>
                <w:rFonts w:cstheme="minorHAnsi"/>
                <w:b/>
                <w:bCs/>
                <w:sz w:val="20"/>
                <w:szCs w:val="20"/>
              </w:rPr>
            </w:pPr>
            <w:r w:rsidRPr="00421DD1">
              <w:rPr>
                <w:rFonts w:cstheme="minorHAnsi"/>
                <w:b/>
                <w:bCs/>
                <w:sz w:val="20"/>
                <w:szCs w:val="20"/>
              </w:rPr>
              <w:t>(upper bound)</w:t>
            </w:r>
          </w:p>
        </w:tc>
        <w:tc>
          <w:tcPr>
            <w:tcW w:w="844" w:type="dxa"/>
            <w:vAlign w:val="center"/>
          </w:tcPr>
          <w:p w14:paraId="74F092B1" w14:textId="77777777" w:rsidR="006460BE" w:rsidRPr="00421DD1" w:rsidRDefault="006460BE" w:rsidP="0012741A">
            <w:pPr>
              <w:jc w:val="center"/>
              <w:rPr>
                <w:rFonts w:cstheme="minorHAnsi"/>
                <w:b/>
                <w:bCs/>
                <w:sz w:val="20"/>
                <w:szCs w:val="20"/>
              </w:rPr>
            </w:pPr>
            <w:r w:rsidRPr="00421DD1">
              <w:rPr>
                <w:rFonts w:cstheme="minorHAnsi"/>
                <w:b/>
                <w:bCs/>
                <w:sz w:val="20"/>
                <w:szCs w:val="20"/>
              </w:rPr>
              <w:t>VIF</w:t>
            </w:r>
          </w:p>
        </w:tc>
      </w:tr>
      <w:tr w:rsidR="006460BE" w:rsidRPr="00421DD1" w14:paraId="0E9DC7B8" w14:textId="77777777" w:rsidTr="0012741A">
        <w:trPr>
          <w:trHeight w:val="43"/>
        </w:trPr>
        <w:tc>
          <w:tcPr>
            <w:tcW w:w="1387" w:type="dxa"/>
            <w:vAlign w:val="center"/>
          </w:tcPr>
          <w:p w14:paraId="2FDBCFDC" w14:textId="77777777" w:rsidR="006460BE" w:rsidRPr="00421DD1" w:rsidRDefault="006460BE" w:rsidP="0012741A">
            <w:pPr>
              <w:jc w:val="center"/>
              <w:rPr>
                <w:rFonts w:cstheme="minorHAnsi"/>
                <w:sz w:val="20"/>
                <w:szCs w:val="20"/>
              </w:rPr>
            </w:pPr>
            <w:r w:rsidRPr="00421DD1">
              <w:rPr>
                <w:rFonts w:cstheme="minorHAnsi"/>
                <w:sz w:val="20"/>
                <w:szCs w:val="20"/>
              </w:rPr>
              <w:t>const</w:t>
            </w:r>
          </w:p>
        </w:tc>
        <w:tc>
          <w:tcPr>
            <w:tcW w:w="1196" w:type="dxa"/>
            <w:vAlign w:val="center"/>
          </w:tcPr>
          <w:p w14:paraId="1EC1F2B5" w14:textId="77777777" w:rsidR="006460BE" w:rsidRPr="00421DD1" w:rsidRDefault="006460BE" w:rsidP="0012741A">
            <w:pPr>
              <w:jc w:val="center"/>
              <w:rPr>
                <w:rFonts w:cstheme="minorHAnsi"/>
                <w:sz w:val="20"/>
                <w:szCs w:val="20"/>
              </w:rPr>
            </w:pPr>
            <w:r>
              <w:rPr>
                <w:rFonts w:cstheme="minorHAnsi"/>
                <w:sz w:val="20"/>
                <w:szCs w:val="20"/>
              </w:rPr>
              <w:t>92.877</w:t>
            </w:r>
          </w:p>
        </w:tc>
        <w:tc>
          <w:tcPr>
            <w:tcW w:w="971" w:type="dxa"/>
            <w:vAlign w:val="center"/>
          </w:tcPr>
          <w:p w14:paraId="1188BDAF" w14:textId="77777777" w:rsidR="006460BE" w:rsidRPr="00421DD1" w:rsidRDefault="006460BE" w:rsidP="0012741A">
            <w:pPr>
              <w:jc w:val="center"/>
              <w:rPr>
                <w:rFonts w:cstheme="minorHAnsi"/>
                <w:sz w:val="20"/>
                <w:szCs w:val="20"/>
                <w:highlight w:val="yellow"/>
              </w:rPr>
            </w:pPr>
            <w:r>
              <w:rPr>
                <w:rFonts w:cstheme="minorHAnsi"/>
                <w:sz w:val="20"/>
                <w:szCs w:val="20"/>
              </w:rPr>
              <w:t>19.795</w:t>
            </w:r>
          </w:p>
        </w:tc>
        <w:tc>
          <w:tcPr>
            <w:tcW w:w="841" w:type="dxa"/>
            <w:vAlign w:val="center"/>
          </w:tcPr>
          <w:p w14:paraId="45E19154" w14:textId="77777777" w:rsidR="006460BE" w:rsidRPr="00421DD1" w:rsidRDefault="006460BE" w:rsidP="0012741A">
            <w:pPr>
              <w:jc w:val="center"/>
              <w:rPr>
                <w:rFonts w:cstheme="minorHAnsi"/>
                <w:sz w:val="20"/>
                <w:szCs w:val="20"/>
              </w:rPr>
            </w:pPr>
            <w:r>
              <w:rPr>
                <w:rFonts w:cstheme="minorHAnsi"/>
                <w:sz w:val="20"/>
                <w:szCs w:val="20"/>
              </w:rPr>
              <w:t>4.692</w:t>
            </w:r>
          </w:p>
        </w:tc>
        <w:tc>
          <w:tcPr>
            <w:tcW w:w="850" w:type="dxa"/>
            <w:vAlign w:val="center"/>
          </w:tcPr>
          <w:p w14:paraId="79912A8A" w14:textId="77777777" w:rsidR="006460BE" w:rsidRPr="00421DD1" w:rsidRDefault="006460BE" w:rsidP="0012741A">
            <w:pPr>
              <w:jc w:val="center"/>
              <w:rPr>
                <w:rFonts w:cstheme="minorHAnsi"/>
                <w:sz w:val="20"/>
                <w:szCs w:val="20"/>
              </w:rPr>
            </w:pPr>
            <w:r w:rsidRPr="00421DD1">
              <w:rPr>
                <w:rFonts w:cstheme="minorHAnsi"/>
                <w:sz w:val="20"/>
                <w:szCs w:val="20"/>
              </w:rPr>
              <w:t>0.000</w:t>
            </w:r>
          </w:p>
        </w:tc>
        <w:tc>
          <w:tcPr>
            <w:tcW w:w="2268" w:type="dxa"/>
            <w:vAlign w:val="center"/>
          </w:tcPr>
          <w:p w14:paraId="5119E6F8" w14:textId="77777777" w:rsidR="006460BE" w:rsidRPr="00421DD1" w:rsidRDefault="006460BE" w:rsidP="0012741A">
            <w:pPr>
              <w:jc w:val="center"/>
              <w:rPr>
                <w:rFonts w:cstheme="minorHAnsi"/>
                <w:sz w:val="20"/>
                <w:szCs w:val="20"/>
              </w:rPr>
            </w:pPr>
            <w:r>
              <w:rPr>
                <w:rFonts w:cstheme="minorHAnsi"/>
                <w:sz w:val="20"/>
                <w:szCs w:val="20"/>
              </w:rPr>
              <w:t>54.040</w:t>
            </w:r>
          </w:p>
        </w:tc>
        <w:tc>
          <w:tcPr>
            <w:tcW w:w="2268" w:type="dxa"/>
            <w:vAlign w:val="center"/>
          </w:tcPr>
          <w:p w14:paraId="69BE953A" w14:textId="77777777" w:rsidR="006460BE" w:rsidRPr="00421DD1" w:rsidRDefault="006460BE" w:rsidP="0012741A">
            <w:pPr>
              <w:jc w:val="center"/>
              <w:rPr>
                <w:rFonts w:cstheme="minorHAnsi"/>
                <w:sz w:val="20"/>
                <w:szCs w:val="20"/>
              </w:rPr>
            </w:pPr>
            <w:r w:rsidRPr="00421DD1">
              <w:rPr>
                <w:rFonts w:cstheme="minorHAnsi"/>
                <w:sz w:val="20"/>
                <w:szCs w:val="20"/>
              </w:rPr>
              <w:t>1</w:t>
            </w:r>
            <w:r>
              <w:rPr>
                <w:rFonts w:cstheme="minorHAnsi"/>
                <w:sz w:val="20"/>
                <w:szCs w:val="20"/>
              </w:rPr>
              <w:t>31</w:t>
            </w:r>
            <w:r w:rsidRPr="00421DD1">
              <w:rPr>
                <w:rFonts w:cstheme="minorHAnsi"/>
                <w:sz w:val="20"/>
                <w:szCs w:val="20"/>
              </w:rPr>
              <w:t>.</w:t>
            </w:r>
            <w:r>
              <w:rPr>
                <w:rFonts w:cstheme="minorHAnsi"/>
                <w:sz w:val="20"/>
                <w:szCs w:val="20"/>
              </w:rPr>
              <w:t>714</w:t>
            </w:r>
          </w:p>
        </w:tc>
        <w:tc>
          <w:tcPr>
            <w:tcW w:w="844" w:type="dxa"/>
            <w:vAlign w:val="center"/>
          </w:tcPr>
          <w:p w14:paraId="4F6FC9CE" w14:textId="77777777" w:rsidR="006460BE" w:rsidRPr="00421DD1" w:rsidRDefault="006460BE" w:rsidP="0012741A">
            <w:pPr>
              <w:jc w:val="center"/>
              <w:rPr>
                <w:rFonts w:cstheme="minorHAnsi"/>
                <w:sz w:val="20"/>
                <w:szCs w:val="20"/>
              </w:rPr>
            </w:pPr>
          </w:p>
        </w:tc>
      </w:tr>
      <w:tr w:rsidR="006460BE" w:rsidRPr="00421DD1" w14:paraId="1A451BBF" w14:textId="77777777" w:rsidTr="0012741A">
        <w:tc>
          <w:tcPr>
            <w:tcW w:w="1387" w:type="dxa"/>
            <w:vAlign w:val="center"/>
          </w:tcPr>
          <w:p w14:paraId="56039630" w14:textId="77777777" w:rsidR="006460BE" w:rsidRPr="00421DD1" w:rsidRDefault="006460BE" w:rsidP="0012741A">
            <w:pPr>
              <w:jc w:val="center"/>
              <w:rPr>
                <w:rFonts w:cstheme="minorHAnsi"/>
                <w:sz w:val="20"/>
                <w:szCs w:val="20"/>
              </w:rPr>
            </w:pPr>
            <w:r w:rsidRPr="00421DD1">
              <w:rPr>
                <w:rFonts w:cstheme="minorHAnsi"/>
                <w:sz w:val="20"/>
                <w:szCs w:val="20"/>
              </w:rPr>
              <w:t>battery_mean</w:t>
            </w:r>
          </w:p>
        </w:tc>
        <w:tc>
          <w:tcPr>
            <w:tcW w:w="1196" w:type="dxa"/>
            <w:vAlign w:val="center"/>
          </w:tcPr>
          <w:p w14:paraId="62A5A00E" w14:textId="77777777" w:rsidR="006460BE" w:rsidRPr="00DC7C95" w:rsidRDefault="006460BE" w:rsidP="0012741A">
            <w:pPr>
              <w:jc w:val="center"/>
              <w:rPr>
                <w:rFonts w:ascii="Calibri" w:hAnsi="Calibri" w:cs="Calibri"/>
                <w:sz w:val="20"/>
                <w:szCs w:val="20"/>
              </w:rPr>
            </w:pPr>
            <w:r>
              <w:rPr>
                <w:rFonts w:ascii="Calibri" w:hAnsi="Calibri" w:cs="Calibri"/>
                <w:sz w:val="20"/>
                <w:szCs w:val="20"/>
              </w:rPr>
              <w:t>0.025</w:t>
            </w:r>
          </w:p>
        </w:tc>
        <w:tc>
          <w:tcPr>
            <w:tcW w:w="971" w:type="dxa"/>
            <w:vAlign w:val="center"/>
          </w:tcPr>
          <w:p w14:paraId="06FA1327" w14:textId="77777777" w:rsidR="006460BE" w:rsidRPr="00421DD1" w:rsidRDefault="006460BE" w:rsidP="0012741A">
            <w:pPr>
              <w:jc w:val="center"/>
              <w:rPr>
                <w:rFonts w:cstheme="minorHAnsi"/>
                <w:sz w:val="20"/>
                <w:szCs w:val="20"/>
              </w:rPr>
            </w:pPr>
            <w:r w:rsidRPr="00421DD1">
              <w:rPr>
                <w:rFonts w:cstheme="minorHAnsi"/>
                <w:sz w:val="20"/>
                <w:szCs w:val="20"/>
              </w:rPr>
              <w:t>0.0</w:t>
            </w:r>
            <w:r>
              <w:rPr>
                <w:rFonts w:cstheme="minorHAnsi"/>
                <w:sz w:val="20"/>
                <w:szCs w:val="20"/>
              </w:rPr>
              <w:t>12</w:t>
            </w:r>
          </w:p>
        </w:tc>
        <w:tc>
          <w:tcPr>
            <w:tcW w:w="841" w:type="dxa"/>
            <w:vAlign w:val="center"/>
          </w:tcPr>
          <w:p w14:paraId="42BD7F62" w14:textId="77777777" w:rsidR="006460BE" w:rsidRPr="00421DD1" w:rsidRDefault="006460BE" w:rsidP="0012741A">
            <w:pPr>
              <w:jc w:val="center"/>
              <w:rPr>
                <w:rFonts w:cstheme="minorHAnsi"/>
                <w:sz w:val="20"/>
                <w:szCs w:val="20"/>
              </w:rPr>
            </w:pPr>
            <w:r>
              <w:rPr>
                <w:rFonts w:cstheme="minorHAnsi"/>
                <w:sz w:val="20"/>
                <w:szCs w:val="20"/>
              </w:rPr>
              <w:t>2.110</w:t>
            </w:r>
          </w:p>
        </w:tc>
        <w:tc>
          <w:tcPr>
            <w:tcW w:w="850" w:type="dxa"/>
            <w:vAlign w:val="center"/>
          </w:tcPr>
          <w:p w14:paraId="7ACC9FA0" w14:textId="77777777" w:rsidR="006460BE" w:rsidRPr="00421DD1" w:rsidRDefault="006460BE" w:rsidP="0012741A">
            <w:pPr>
              <w:jc w:val="center"/>
              <w:rPr>
                <w:rFonts w:cstheme="minorHAnsi"/>
                <w:sz w:val="20"/>
                <w:szCs w:val="20"/>
              </w:rPr>
            </w:pPr>
            <w:r w:rsidRPr="00421DD1">
              <w:rPr>
                <w:rFonts w:cstheme="minorHAnsi"/>
                <w:sz w:val="20"/>
                <w:szCs w:val="20"/>
              </w:rPr>
              <w:t>0.</w:t>
            </w:r>
            <w:r>
              <w:rPr>
                <w:rFonts w:cstheme="minorHAnsi"/>
                <w:sz w:val="20"/>
                <w:szCs w:val="20"/>
              </w:rPr>
              <w:t>035</w:t>
            </w:r>
          </w:p>
        </w:tc>
        <w:tc>
          <w:tcPr>
            <w:tcW w:w="2268" w:type="dxa"/>
            <w:vAlign w:val="center"/>
          </w:tcPr>
          <w:p w14:paraId="1714B2D7" w14:textId="77777777" w:rsidR="006460BE" w:rsidRPr="00E41B34" w:rsidRDefault="006460BE" w:rsidP="0012741A">
            <w:pPr>
              <w:jc w:val="center"/>
              <w:rPr>
                <w:rFonts w:cstheme="minorHAnsi"/>
                <w:sz w:val="20"/>
                <w:szCs w:val="20"/>
              </w:rPr>
            </w:pPr>
            <w:r>
              <w:rPr>
                <w:rFonts w:cstheme="minorHAnsi"/>
                <w:sz w:val="20"/>
                <w:szCs w:val="20"/>
              </w:rPr>
              <w:t>0.002</w:t>
            </w:r>
          </w:p>
        </w:tc>
        <w:tc>
          <w:tcPr>
            <w:tcW w:w="2268" w:type="dxa"/>
            <w:vAlign w:val="center"/>
          </w:tcPr>
          <w:p w14:paraId="101DA35F" w14:textId="77777777" w:rsidR="006460BE" w:rsidRPr="00421DD1" w:rsidRDefault="006460BE" w:rsidP="0012741A">
            <w:pPr>
              <w:jc w:val="center"/>
              <w:rPr>
                <w:rFonts w:cstheme="minorHAnsi"/>
                <w:sz w:val="20"/>
                <w:szCs w:val="20"/>
              </w:rPr>
            </w:pPr>
            <w:r w:rsidRPr="00421DD1">
              <w:rPr>
                <w:rFonts w:cstheme="minorHAnsi"/>
                <w:sz w:val="20"/>
                <w:szCs w:val="20"/>
              </w:rPr>
              <w:t>0.0</w:t>
            </w:r>
            <w:r>
              <w:rPr>
                <w:rFonts w:cstheme="minorHAnsi"/>
                <w:sz w:val="20"/>
                <w:szCs w:val="20"/>
              </w:rPr>
              <w:t>47</w:t>
            </w:r>
          </w:p>
        </w:tc>
        <w:tc>
          <w:tcPr>
            <w:tcW w:w="844" w:type="dxa"/>
            <w:vAlign w:val="center"/>
          </w:tcPr>
          <w:p w14:paraId="5C112F01" w14:textId="77777777" w:rsidR="006460BE" w:rsidRPr="00421DD1" w:rsidRDefault="006460BE" w:rsidP="0012741A">
            <w:pPr>
              <w:jc w:val="center"/>
              <w:rPr>
                <w:rFonts w:cstheme="minorHAnsi"/>
                <w:sz w:val="20"/>
                <w:szCs w:val="20"/>
              </w:rPr>
            </w:pPr>
            <w:r>
              <w:rPr>
                <w:rFonts w:cstheme="minorHAnsi"/>
                <w:sz w:val="20"/>
                <w:szCs w:val="20"/>
              </w:rPr>
              <w:t>8.493</w:t>
            </w:r>
          </w:p>
        </w:tc>
      </w:tr>
      <w:tr w:rsidR="006460BE" w:rsidRPr="00421DD1" w14:paraId="4B5CA343" w14:textId="77777777" w:rsidTr="0012741A">
        <w:tc>
          <w:tcPr>
            <w:tcW w:w="1387" w:type="dxa"/>
            <w:vAlign w:val="center"/>
          </w:tcPr>
          <w:p w14:paraId="684634D1" w14:textId="77777777" w:rsidR="006460BE" w:rsidRPr="00421DD1" w:rsidRDefault="006460BE" w:rsidP="0012741A">
            <w:pPr>
              <w:jc w:val="center"/>
              <w:rPr>
                <w:rFonts w:cstheme="minorHAnsi"/>
                <w:sz w:val="20"/>
                <w:szCs w:val="20"/>
              </w:rPr>
            </w:pPr>
            <w:r w:rsidRPr="00421DD1">
              <w:rPr>
                <w:rFonts w:cstheme="minorHAnsi"/>
                <w:sz w:val="20"/>
                <w:szCs w:val="20"/>
              </w:rPr>
              <w:t>size_mean</w:t>
            </w:r>
          </w:p>
        </w:tc>
        <w:tc>
          <w:tcPr>
            <w:tcW w:w="1196" w:type="dxa"/>
            <w:vAlign w:val="center"/>
          </w:tcPr>
          <w:p w14:paraId="68652C3C" w14:textId="7BEA7365" w:rsidR="006460BE" w:rsidRPr="003A25A7" w:rsidRDefault="006460BE" w:rsidP="0012741A">
            <w:pPr>
              <w:jc w:val="center"/>
              <w:rPr>
                <w:rFonts w:cstheme="minorHAnsi"/>
                <w:sz w:val="20"/>
                <w:szCs w:val="20"/>
              </w:rPr>
            </w:pPr>
            <w:r>
              <w:rPr>
                <w:rFonts w:cstheme="minorHAnsi"/>
                <w:sz w:val="20"/>
                <w:szCs w:val="20"/>
              </w:rPr>
              <w:t>6.189</w:t>
            </w:r>
          </w:p>
        </w:tc>
        <w:tc>
          <w:tcPr>
            <w:tcW w:w="971" w:type="dxa"/>
            <w:vAlign w:val="center"/>
          </w:tcPr>
          <w:p w14:paraId="0C5EF2BC" w14:textId="77777777" w:rsidR="006460BE" w:rsidRPr="003A25A7" w:rsidRDefault="006460BE" w:rsidP="0012741A">
            <w:pPr>
              <w:jc w:val="center"/>
              <w:rPr>
                <w:rFonts w:cstheme="minorHAnsi"/>
                <w:sz w:val="20"/>
                <w:szCs w:val="20"/>
              </w:rPr>
            </w:pPr>
            <w:r>
              <w:rPr>
                <w:rFonts w:cstheme="minorHAnsi"/>
                <w:sz w:val="20"/>
                <w:szCs w:val="20"/>
              </w:rPr>
              <w:t>9.451</w:t>
            </w:r>
          </w:p>
        </w:tc>
        <w:tc>
          <w:tcPr>
            <w:tcW w:w="841" w:type="dxa"/>
            <w:vAlign w:val="center"/>
          </w:tcPr>
          <w:p w14:paraId="3192D038" w14:textId="77777777" w:rsidR="006460BE" w:rsidRPr="00421DD1" w:rsidRDefault="006460BE" w:rsidP="0012741A">
            <w:pPr>
              <w:jc w:val="center"/>
              <w:rPr>
                <w:rFonts w:cstheme="minorHAnsi"/>
                <w:sz w:val="20"/>
                <w:szCs w:val="20"/>
              </w:rPr>
            </w:pPr>
            <w:r>
              <w:rPr>
                <w:rFonts w:cstheme="minorHAnsi"/>
                <w:sz w:val="20"/>
                <w:szCs w:val="20"/>
              </w:rPr>
              <w:t>-2.655</w:t>
            </w:r>
          </w:p>
        </w:tc>
        <w:tc>
          <w:tcPr>
            <w:tcW w:w="850" w:type="dxa"/>
            <w:vAlign w:val="center"/>
          </w:tcPr>
          <w:p w14:paraId="684AB77A" w14:textId="77777777" w:rsidR="006460BE" w:rsidRPr="00421DD1" w:rsidRDefault="006460BE" w:rsidP="0012741A">
            <w:pPr>
              <w:jc w:val="center"/>
              <w:rPr>
                <w:rFonts w:cstheme="minorHAnsi"/>
                <w:sz w:val="20"/>
                <w:szCs w:val="20"/>
                <w:highlight w:val="yellow"/>
              </w:rPr>
            </w:pPr>
            <w:r w:rsidRPr="00D77232">
              <w:rPr>
                <w:rFonts w:cstheme="minorHAnsi"/>
                <w:sz w:val="20"/>
                <w:szCs w:val="20"/>
              </w:rPr>
              <w:t>0.</w:t>
            </w:r>
            <w:r>
              <w:rPr>
                <w:rFonts w:cstheme="minorHAnsi"/>
                <w:sz w:val="20"/>
                <w:szCs w:val="20"/>
              </w:rPr>
              <w:t>01</w:t>
            </w:r>
          </w:p>
        </w:tc>
        <w:tc>
          <w:tcPr>
            <w:tcW w:w="2268" w:type="dxa"/>
            <w:vAlign w:val="center"/>
          </w:tcPr>
          <w:p w14:paraId="156DB9EF" w14:textId="77777777" w:rsidR="006460BE" w:rsidRPr="00E41B34" w:rsidRDefault="006460BE" w:rsidP="0012741A">
            <w:pPr>
              <w:jc w:val="center"/>
              <w:rPr>
                <w:rFonts w:cstheme="minorHAnsi"/>
                <w:sz w:val="20"/>
                <w:szCs w:val="20"/>
              </w:rPr>
            </w:pPr>
            <w:r w:rsidRPr="00E41B34">
              <w:rPr>
                <w:rFonts w:cstheme="minorHAnsi"/>
                <w:sz w:val="20"/>
                <w:szCs w:val="20"/>
              </w:rPr>
              <w:t>-</w:t>
            </w:r>
            <w:r>
              <w:rPr>
                <w:rFonts w:cstheme="minorHAnsi"/>
                <w:sz w:val="20"/>
                <w:szCs w:val="20"/>
              </w:rPr>
              <w:t>24.731</w:t>
            </w:r>
          </w:p>
        </w:tc>
        <w:tc>
          <w:tcPr>
            <w:tcW w:w="2268" w:type="dxa"/>
            <w:vAlign w:val="center"/>
          </w:tcPr>
          <w:p w14:paraId="2D82CDE8" w14:textId="77777777" w:rsidR="006460BE" w:rsidRPr="00421DD1" w:rsidRDefault="006460BE" w:rsidP="0012741A">
            <w:pPr>
              <w:jc w:val="center"/>
              <w:rPr>
                <w:rFonts w:cstheme="minorHAnsi"/>
                <w:sz w:val="20"/>
                <w:szCs w:val="20"/>
              </w:rPr>
            </w:pPr>
            <w:r>
              <w:rPr>
                <w:rFonts w:cstheme="minorHAnsi"/>
                <w:sz w:val="20"/>
                <w:szCs w:val="20"/>
              </w:rPr>
              <w:t>12.352</w:t>
            </w:r>
          </w:p>
        </w:tc>
        <w:tc>
          <w:tcPr>
            <w:tcW w:w="844" w:type="dxa"/>
            <w:vAlign w:val="center"/>
          </w:tcPr>
          <w:p w14:paraId="0E220D15" w14:textId="77777777" w:rsidR="006460BE" w:rsidRPr="00421DD1" w:rsidRDefault="006460BE" w:rsidP="0012741A">
            <w:pPr>
              <w:jc w:val="center"/>
              <w:rPr>
                <w:rFonts w:cstheme="minorHAnsi"/>
                <w:sz w:val="20"/>
                <w:szCs w:val="20"/>
              </w:rPr>
            </w:pPr>
            <w:r>
              <w:rPr>
                <w:rFonts w:cstheme="minorHAnsi"/>
                <w:sz w:val="20"/>
                <w:szCs w:val="20"/>
              </w:rPr>
              <w:t>3.523</w:t>
            </w:r>
          </w:p>
        </w:tc>
      </w:tr>
      <w:tr w:rsidR="006460BE" w:rsidRPr="00421DD1" w14:paraId="63189CBA" w14:textId="77777777" w:rsidTr="0012741A">
        <w:tc>
          <w:tcPr>
            <w:tcW w:w="1387" w:type="dxa"/>
            <w:vAlign w:val="center"/>
          </w:tcPr>
          <w:p w14:paraId="3BF029DE" w14:textId="77777777" w:rsidR="006460BE" w:rsidRPr="00421DD1" w:rsidRDefault="006460BE" w:rsidP="0012741A">
            <w:pPr>
              <w:jc w:val="center"/>
              <w:rPr>
                <w:rFonts w:cstheme="minorHAnsi"/>
                <w:sz w:val="20"/>
                <w:szCs w:val="20"/>
              </w:rPr>
            </w:pPr>
            <w:r w:rsidRPr="00421DD1">
              <w:rPr>
                <w:rFonts w:cstheme="minorHAnsi"/>
                <w:sz w:val="20"/>
                <w:szCs w:val="20"/>
              </w:rPr>
              <w:t>storage_mean</w:t>
            </w:r>
          </w:p>
        </w:tc>
        <w:tc>
          <w:tcPr>
            <w:tcW w:w="1196" w:type="dxa"/>
            <w:vAlign w:val="center"/>
          </w:tcPr>
          <w:p w14:paraId="0782EC0A" w14:textId="77777777" w:rsidR="006460BE" w:rsidRPr="003A25A7" w:rsidRDefault="006460BE" w:rsidP="0012741A">
            <w:pPr>
              <w:jc w:val="center"/>
              <w:rPr>
                <w:rFonts w:cstheme="minorHAnsi"/>
                <w:sz w:val="20"/>
                <w:szCs w:val="20"/>
              </w:rPr>
            </w:pPr>
            <w:r w:rsidRPr="003A25A7">
              <w:rPr>
                <w:rFonts w:cstheme="minorHAnsi"/>
                <w:sz w:val="20"/>
                <w:szCs w:val="20"/>
              </w:rPr>
              <w:t>2.</w:t>
            </w:r>
            <w:r>
              <w:rPr>
                <w:rFonts w:cstheme="minorHAnsi"/>
                <w:sz w:val="20"/>
                <w:szCs w:val="20"/>
              </w:rPr>
              <w:t>777</w:t>
            </w:r>
          </w:p>
        </w:tc>
        <w:tc>
          <w:tcPr>
            <w:tcW w:w="971" w:type="dxa"/>
            <w:vAlign w:val="center"/>
          </w:tcPr>
          <w:p w14:paraId="44A5EC90" w14:textId="77777777" w:rsidR="006460BE" w:rsidRPr="003A25A7" w:rsidRDefault="006460BE" w:rsidP="0012741A">
            <w:pPr>
              <w:jc w:val="center"/>
              <w:rPr>
                <w:rFonts w:cstheme="minorHAnsi"/>
                <w:sz w:val="20"/>
                <w:szCs w:val="20"/>
              </w:rPr>
            </w:pPr>
            <w:r w:rsidRPr="003A25A7">
              <w:rPr>
                <w:rFonts w:cstheme="minorHAnsi"/>
                <w:sz w:val="20"/>
                <w:szCs w:val="20"/>
              </w:rPr>
              <w:t>0.11</w:t>
            </w:r>
            <w:r>
              <w:rPr>
                <w:rFonts w:cstheme="minorHAnsi"/>
                <w:sz w:val="20"/>
                <w:szCs w:val="20"/>
              </w:rPr>
              <w:t>9</w:t>
            </w:r>
          </w:p>
        </w:tc>
        <w:tc>
          <w:tcPr>
            <w:tcW w:w="841" w:type="dxa"/>
            <w:vAlign w:val="center"/>
          </w:tcPr>
          <w:p w14:paraId="2C711B3E" w14:textId="77777777" w:rsidR="006460BE" w:rsidRPr="00421DD1" w:rsidRDefault="006460BE" w:rsidP="0012741A">
            <w:pPr>
              <w:jc w:val="center"/>
              <w:rPr>
                <w:rFonts w:cstheme="minorHAnsi"/>
                <w:sz w:val="20"/>
                <w:szCs w:val="20"/>
              </w:rPr>
            </w:pPr>
            <w:r w:rsidRPr="00421DD1">
              <w:rPr>
                <w:rFonts w:cstheme="minorHAnsi"/>
                <w:sz w:val="20"/>
                <w:szCs w:val="20"/>
              </w:rPr>
              <w:t>23.</w:t>
            </w:r>
            <w:r>
              <w:rPr>
                <w:rFonts w:cstheme="minorHAnsi"/>
                <w:sz w:val="20"/>
                <w:szCs w:val="20"/>
              </w:rPr>
              <w:t>304</w:t>
            </w:r>
          </w:p>
        </w:tc>
        <w:tc>
          <w:tcPr>
            <w:tcW w:w="850" w:type="dxa"/>
            <w:vAlign w:val="center"/>
          </w:tcPr>
          <w:p w14:paraId="0A2EE594" w14:textId="77777777" w:rsidR="006460BE" w:rsidRPr="00421DD1" w:rsidRDefault="006460BE" w:rsidP="0012741A">
            <w:pPr>
              <w:jc w:val="center"/>
              <w:rPr>
                <w:rFonts w:cstheme="minorHAnsi"/>
                <w:sz w:val="20"/>
                <w:szCs w:val="20"/>
                <w:highlight w:val="yellow"/>
              </w:rPr>
            </w:pPr>
            <w:r w:rsidRPr="00421DD1">
              <w:rPr>
                <w:rFonts w:cstheme="minorHAnsi"/>
                <w:sz w:val="20"/>
                <w:szCs w:val="20"/>
              </w:rPr>
              <w:t>0.000</w:t>
            </w:r>
          </w:p>
        </w:tc>
        <w:tc>
          <w:tcPr>
            <w:tcW w:w="2268" w:type="dxa"/>
            <w:vAlign w:val="center"/>
          </w:tcPr>
          <w:p w14:paraId="442A2041" w14:textId="77777777" w:rsidR="006460BE" w:rsidRPr="00E41B34" w:rsidRDefault="006460BE" w:rsidP="0012741A">
            <w:pPr>
              <w:jc w:val="center"/>
              <w:rPr>
                <w:rFonts w:cstheme="minorHAnsi"/>
                <w:sz w:val="20"/>
                <w:szCs w:val="20"/>
              </w:rPr>
            </w:pPr>
            <w:r>
              <w:rPr>
                <w:rFonts w:cstheme="minorHAnsi"/>
                <w:sz w:val="20"/>
                <w:szCs w:val="20"/>
              </w:rPr>
              <w:t>2.543</w:t>
            </w:r>
          </w:p>
        </w:tc>
        <w:tc>
          <w:tcPr>
            <w:tcW w:w="2268" w:type="dxa"/>
            <w:vAlign w:val="center"/>
          </w:tcPr>
          <w:p w14:paraId="1F242E03" w14:textId="77777777" w:rsidR="006460BE" w:rsidRPr="00421DD1" w:rsidRDefault="006460BE" w:rsidP="0012741A">
            <w:pPr>
              <w:jc w:val="center"/>
              <w:rPr>
                <w:rFonts w:cstheme="minorHAnsi"/>
                <w:sz w:val="20"/>
                <w:szCs w:val="20"/>
              </w:rPr>
            </w:pPr>
            <w:r>
              <w:rPr>
                <w:rFonts w:cstheme="minorHAnsi"/>
                <w:sz w:val="20"/>
                <w:szCs w:val="20"/>
              </w:rPr>
              <w:t>3.011</w:t>
            </w:r>
          </w:p>
        </w:tc>
        <w:tc>
          <w:tcPr>
            <w:tcW w:w="844" w:type="dxa"/>
            <w:vAlign w:val="center"/>
          </w:tcPr>
          <w:p w14:paraId="4A05FF1B" w14:textId="77777777" w:rsidR="006460BE" w:rsidRPr="00421DD1" w:rsidRDefault="006460BE" w:rsidP="0012741A">
            <w:pPr>
              <w:jc w:val="center"/>
              <w:rPr>
                <w:rFonts w:cstheme="minorHAnsi"/>
                <w:sz w:val="20"/>
                <w:szCs w:val="20"/>
              </w:rPr>
            </w:pPr>
            <w:r w:rsidRPr="00421DD1">
              <w:rPr>
                <w:rFonts w:cstheme="minorHAnsi"/>
                <w:sz w:val="20"/>
                <w:szCs w:val="20"/>
              </w:rPr>
              <w:t>2.3</w:t>
            </w:r>
            <w:r>
              <w:rPr>
                <w:rFonts w:cstheme="minorHAnsi"/>
                <w:sz w:val="20"/>
                <w:szCs w:val="20"/>
              </w:rPr>
              <w:t>66</w:t>
            </w:r>
          </w:p>
        </w:tc>
      </w:tr>
      <w:tr w:rsidR="006460BE" w:rsidRPr="00421DD1" w14:paraId="6C3E1707" w14:textId="77777777" w:rsidTr="0012741A">
        <w:tc>
          <w:tcPr>
            <w:tcW w:w="1387" w:type="dxa"/>
            <w:vAlign w:val="center"/>
          </w:tcPr>
          <w:p w14:paraId="42417751" w14:textId="77777777" w:rsidR="006460BE" w:rsidRPr="00421DD1" w:rsidRDefault="006460BE" w:rsidP="0012741A">
            <w:pPr>
              <w:jc w:val="center"/>
              <w:rPr>
                <w:rFonts w:cstheme="minorHAnsi"/>
                <w:sz w:val="20"/>
                <w:szCs w:val="20"/>
              </w:rPr>
            </w:pPr>
            <w:r w:rsidRPr="00421DD1">
              <w:rPr>
                <w:rFonts w:cstheme="minorHAnsi"/>
                <w:sz w:val="20"/>
                <w:szCs w:val="20"/>
              </w:rPr>
              <w:t>system</w:t>
            </w:r>
          </w:p>
        </w:tc>
        <w:tc>
          <w:tcPr>
            <w:tcW w:w="1196" w:type="dxa"/>
            <w:vAlign w:val="center"/>
          </w:tcPr>
          <w:p w14:paraId="648B3FE8" w14:textId="77777777" w:rsidR="006460BE" w:rsidRPr="003A25A7" w:rsidRDefault="006460BE" w:rsidP="0012741A">
            <w:pPr>
              <w:jc w:val="center"/>
              <w:rPr>
                <w:rFonts w:cstheme="minorHAnsi"/>
                <w:sz w:val="20"/>
                <w:szCs w:val="20"/>
              </w:rPr>
            </w:pPr>
            <w:r w:rsidRPr="003A25A7">
              <w:rPr>
                <w:rFonts w:cstheme="minorHAnsi"/>
                <w:sz w:val="20"/>
                <w:szCs w:val="20"/>
              </w:rPr>
              <w:t>-</w:t>
            </w:r>
            <w:r>
              <w:rPr>
                <w:rFonts w:cstheme="minorHAnsi"/>
                <w:sz w:val="20"/>
                <w:szCs w:val="20"/>
              </w:rPr>
              <w:t>38.688</w:t>
            </w:r>
          </w:p>
        </w:tc>
        <w:tc>
          <w:tcPr>
            <w:tcW w:w="971" w:type="dxa"/>
            <w:vAlign w:val="center"/>
          </w:tcPr>
          <w:p w14:paraId="4D1F8D2F" w14:textId="77777777" w:rsidR="006460BE" w:rsidRPr="003A25A7" w:rsidRDefault="006460BE" w:rsidP="0012741A">
            <w:pPr>
              <w:jc w:val="center"/>
              <w:rPr>
                <w:rFonts w:cstheme="minorHAnsi"/>
                <w:sz w:val="20"/>
                <w:szCs w:val="20"/>
              </w:rPr>
            </w:pPr>
            <w:r w:rsidRPr="003A25A7">
              <w:rPr>
                <w:rFonts w:cstheme="minorHAnsi"/>
                <w:sz w:val="20"/>
                <w:szCs w:val="20"/>
              </w:rPr>
              <w:t>17.1</w:t>
            </w:r>
            <w:r>
              <w:rPr>
                <w:rFonts w:cstheme="minorHAnsi"/>
                <w:sz w:val="20"/>
                <w:szCs w:val="20"/>
              </w:rPr>
              <w:t>10</w:t>
            </w:r>
          </w:p>
        </w:tc>
        <w:tc>
          <w:tcPr>
            <w:tcW w:w="841" w:type="dxa"/>
            <w:vAlign w:val="center"/>
          </w:tcPr>
          <w:p w14:paraId="4E781F1D" w14:textId="77777777" w:rsidR="006460BE" w:rsidRPr="00421DD1" w:rsidRDefault="006460BE" w:rsidP="0012741A">
            <w:pPr>
              <w:jc w:val="center"/>
              <w:rPr>
                <w:rFonts w:cstheme="minorHAnsi"/>
                <w:sz w:val="20"/>
                <w:szCs w:val="20"/>
              </w:rPr>
            </w:pPr>
            <w:r w:rsidRPr="00421DD1">
              <w:rPr>
                <w:rFonts w:cstheme="minorHAnsi"/>
                <w:sz w:val="20"/>
                <w:szCs w:val="20"/>
              </w:rPr>
              <w:t>-</w:t>
            </w:r>
            <w:r>
              <w:rPr>
                <w:rFonts w:cstheme="minorHAnsi"/>
                <w:sz w:val="20"/>
                <w:szCs w:val="20"/>
              </w:rPr>
              <w:t>8</w:t>
            </w:r>
            <w:r w:rsidRPr="00421DD1">
              <w:rPr>
                <w:rFonts w:cstheme="minorHAnsi"/>
                <w:sz w:val="20"/>
                <w:szCs w:val="20"/>
              </w:rPr>
              <w:t>.</w:t>
            </w:r>
            <w:r>
              <w:rPr>
                <w:rFonts w:cstheme="minorHAnsi"/>
                <w:sz w:val="20"/>
                <w:szCs w:val="20"/>
              </w:rPr>
              <w:t>106</w:t>
            </w:r>
          </w:p>
        </w:tc>
        <w:tc>
          <w:tcPr>
            <w:tcW w:w="850" w:type="dxa"/>
            <w:vAlign w:val="center"/>
          </w:tcPr>
          <w:p w14:paraId="714E699C" w14:textId="77777777" w:rsidR="006460BE" w:rsidRPr="00421DD1" w:rsidRDefault="006460BE" w:rsidP="0012741A">
            <w:pPr>
              <w:jc w:val="center"/>
              <w:rPr>
                <w:rFonts w:cstheme="minorHAnsi"/>
                <w:sz w:val="20"/>
                <w:szCs w:val="20"/>
              </w:rPr>
            </w:pPr>
            <w:r w:rsidRPr="00421DD1">
              <w:rPr>
                <w:rFonts w:cstheme="minorHAnsi"/>
                <w:sz w:val="20"/>
                <w:szCs w:val="20"/>
              </w:rPr>
              <w:t>0.000</w:t>
            </w:r>
          </w:p>
        </w:tc>
        <w:tc>
          <w:tcPr>
            <w:tcW w:w="2268" w:type="dxa"/>
            <w:vAlign w:val="center"/>
          </w:tcPr>
          <w:p w14:paraId="683669D9" w14:textId="77777777" w:rsidR="006460BE" w:rsidRPr="00E41B34" w:rsidRDefault="006460BE" w:rsidP="0012741A">
            <w:pPr>
              <w:jc w:val="center"/>
              <w:rPr>
                <w:rFonts w:cstheme="minorHAnsi"/>
                <w:sz w:val="20"/>
                <w:szCs w:val="20"/>
              </w:rPr>
            </w:pPr>
            <w:r w:rsidRPr="00E41B34">
              <w:rPr>
                <w:rFonts w:cstheme="minorHAnsi"/>
                <w:sz w:val="20"/>
                <w:szCs w:val="20"/>
              </w:rPr>
              <w:t>-170.</w:t>
            </w:r>
            <w:r>
              <w:rPr>
                <w:rFonts w:cstheme="minorHAnsi"/>
                <w:sz w:val="20"/>
                <w:szCs w:val="20"/>
              </w:rPr>
              <w:t>255</w:t>
            </w:r>
          </w:p>
        </w:tc>
        <w:tc>
          <w:tcPr>
            <w:tcW w:w="2268" w:type="dxa"/>
            <w:vAlign w:val="center"/>
          </w:tcPr>
          <w:p w14:paraId="0A87A47E" w14:textId="77777777" w:rsidR="006460BE" w:rsidRPr="00421DD1" w:rsidRDefault="006460BE" w:rsidP="0012741A">
            <w:pPr>
              <w:jc w:val="center"/>
              <w:rPr>
                <w:rFonts w:cstheme="minorHAnsi"/>
                <w:sz w:val="20"/>
                <w:szCs w:val="20"/>
              </w:rPr>
            </w:pPr>
            <w:r w:rsidRPr="00421DD1">
              <w:rPr>
                <w:rFonts w:cstheme="minorHAnsi"/>
                <w:sz w:val="20"/>
                <w:szCs w:val="20"/>
              </w:rPr>
              <w:t>-10</w:t>
            </w:r>
            <w:r>
              <w:rPr>
                <w:rFonts w:cstheme="minorHAnsi"/>
                <w:sz w:val="20"/>
                <w:szCs w:val="20"/>
              </w:rPr>
              <w:t>5.120</w:t>
            </w:r>
          </w:p>
        </w:tc>
        <w:tc>
          <w:tcPr>
            <w:tcW w:w="844" w:type="dxa"/>
            <w:vAlign w:val="center"/>
          </w:tcPr>
          <w:p w14:paraId="10BE3684" w14:textId="77777777" w:rsidR="006460BE" w:rsidRPr="00421DD1" w:rsidRDefault="006460BE" w:rsidP="0012741A">
            <w:pPr>
              <w:jc w:val="center"/>
              <w:rPr>
                <w:rFonts w:cstheme="minorHAnsi"/>
                <w:sz w:val="20"/>
                <w:szCs w:val="20"/>
              </w:rPr>
            </w:pPr>
            <w:r>
              <w:rPr>
                <w:rFonts w:cstheme="minorHAnsi"/>
                <w:sz w:val="20"/>
                <w:szCs w:val="20"/>
              </w:rPr>
              <w:t>5.291</w:t>
            </w:r>
          </w:p>
        </w:tc>
      </w:tr>
      <w:tr w:rsidR="006460BE" w:rsidRPr="00421DD1" w14:paraId="6234D50F" w14:textId="77777777" w:rsidTr="0012741A">
        <w:tc>
          <w:tcPr>
            <w:tcW w:w="1387" w:type="dxa"/>
            <w:vAlign w:val="center"/>
          </w:tcPr>
          <w:p w14:paraId="250666C6" w14:textId="77777777" w:rsidR="006460BE" w:rsidRPr="00421DD1" w:rsidRDefault="006460BE" w:rsidP="0012741A">
            <w:pPr>
              <w:jc w:val="center"/>
              <w:rPr>
                <w:rFonts w:cstheme="minorHAnsi"/>
                <w:sz w:val="20"/>
                <w:szCs w:val="20"/>
              </w:rPr>
            </w:pPr>
            <w:r w:rsidRPr="00421DD1">
              <w:rPr>
                <w:rFonts w:cstheme="minorHAnsi"/>
                <w:sz w:val="20"/>
                <w:szCs w:val="20"/>
              </w:rPr>
              <w:t>brand</w:t>
            </w:r>
          </w:p>
        </w:tc>
        <w:tc>
          <w:tcPr>
            <w:tcW w:w="1196" w:type="dxa"/>
            <w:vAlign w:val="center"/>
          </w:tcPr>
          <w:p w14:paraId="01A17DE5" w14:textId="6747251D" w:rsidR="006460BE" w:rsidRPr="00421DD1" w:rsidRDefault="006460BE" w:rsidP="0012741A">
            <w:pPr>
              <w:jc w:val="center"/>
              <w:rPr>
                <w:rFonts w:cstheme="minorHAnsi"/>
                <w:sz w:val="20"/>
                <w:szCs w:val="20"/>
              </w:rPr>
            </w:pPr>
            <w:r>
              <w:rPr>
                <w:rFonts w:cstheme="minorHAnsi"/>
                <w:sz w:val="20"/>
                <w:szCs w:val="20"/>
              </w:rPr>
              <w:t>30.453</w:t>
            </w:r>
          </w:p>
        </w:tc>
        <w:tc>
          <w:tcPr>
            <w:tcW w:w="971" w:type="dxa"/>
            <w:vAlign w:val="center"/>
          </w:tcPr>
          <w:p w14:paraId="2B676401" w14:textId="7E68817E" w:rsidR="006460BE" w:rsidRPr="00421DD1" w:rsidRDefault="006460BE" w:rsidP="0012741A">
            <w:pPr>
              <w:jc w:val="center"/>
              <w:rPr>
                <w:rFonts w:cstheme="minorHAnsi"/>
                <w:sz w:val="20"/>
                <w:szCs w:val="20"/>
              </w:rPr>
            </w:pPr>
            <w:r w:rsidRPr="00421DD1">
              <w:rPr>
                <w:rFonts w:cstheme="minorHAnsi"/>
                <w:sz w:val="20"/>
                <w:szCs w:val="20"/>
              </w:rPr>
              <w:t>3.5</w:t>
            </w:r>
            <w:r w:rsidR="00135B5F">
              <w:rPr>
                <w:rFonts w:cstheme="minorHAnsi"/>
                <w:sz w:val="20"/>
                <w:szCs w:val="20"/>
              </w:rPr>
              <w:t>80</w:t>
            </w:r>
          </w:p>
        </w:tc>
        <w:tc>
          <w:tcPr>
            <w:tcW w:w="841" w:type="dxa"/>
            <w:vAlign w:val="center"/>
          </w:tcPr>
          <w:p w14:paraId="38743B7A" w14:textId="5FCE11DA" w:rsidR="006460BE" w:rsidRPr="00421DD1" w:rsidRDefault="00135B5F" w:rsidP="0012741A">
            <w:pPr>
              <w:jc w:val="center"/>
              <w:rPr>
                <w:rFonts w:cstheme="minorHAnsi"/>
                <w:sz w:val="20"/>
                <w:szCs w:val="20"/>
              </w:rPr>
            </w:pPr>
            <w:r>
              <w:rPr>
                <w:rFonts w:cstheme="minorHAnsi"/>
                <w:sz w:val="20"/>
                <w:szCs w:val="20"/>
              </w:rPr>
              <w:t>8.507</w:t>
            </w:r>
          </w:p>
        </w:tc>
        <w:tc>
          <w:tcPr>
            <w:tcW w:w="850" w:type="dxa"/>
            <w:vAlign w:val="center"/>
          </w:tcPr>
          <w:p w14:paraId="5E1A96BD" w14:textId="77777777" w:rsidR="006460BE" w:rsidRPr="00421DD1" w:rsidRDefault="006460BE" w:rsidP="0012741A">
            <w:pPr>
              <w:jc w:val="center"/>
              <w:rPr>
                <w:rFonts w:cstheme="minorHAnsi"/>
                <w:sz w:val="20"/>
                <w:szCs w:val="20"/>
              </w:rPr>
            </w:pPr>
            <w:r w:rsidRPr="00421DD1">
              <w:rPr>
                <w:rFonts w:cstheme="minorHAnsi"/>
                <w:sz w:val="20"/>
                <w:szCs w:val="20"/>
              </w:rPr>
              <w:t>0.000</w:t>
            </w:r>
          </w:p>
        </w:tc>
        <w:tc>
          <w:tcPr>
            <w:tcW w:w="2268" w:type="dxa"/>
            <w:vAlign w:val="center"/>
          </w:tcPr>
          <w:p w14:paraId="3D15C9E5" w14:textId="15269E48" w:rsidR="006460BE" w:rsidRPr="00E41B34" w:rsidRDefault="006460BE" w:rsidP="0012741A">
            <w:pPr>
              <w:jc w:val="center"/>
              <w:rPr>
                <w:rFonts w:cstheme="minorHAnsi"/>
                <w:sz w:val="20"/>
                <w:szCs w:val="20"/>
              </w:rPr>
            </w:pPr>
            <w:r w:rsidRPr="00E41B34">
              <w:rPr>
                <w:rFonts w:cstheme="minorHAnsi"/>
                <w:sz w:val="20"/>
                <w:szCs w:val="20"/>
              </w:rPr>
              <w:t>23.</w:t>
            </w:r>
            <w:r w:rsidR="00135B5F">
              <w:rPr>
                <w:rFonts w:cstheme="minorHAnsi"/>
                <w:sz w:val="20"/>
                <w:szCs w:val="20"/>
              </w:rPr>
              <w:t>429</w:t>
            </w:r>
          </w:p>
        </w:tc>
        <w:tc>
          <w:tcPr>
            <w:tcW w:w="2268" w:type="dxa"/>
            <w:vAlign w:val="center"/>
          </w:tcPr>
          <w:p w14:paraId="07EF2BFD" w14:textId="3F2B89B8" w:rsidR="006460BE" w:rsidRPr="00421DD1" w:rsidRDefault="006460BE" w:rsidP="0012741A">
            <w:pPr>
              <w:jc w:val="center"/>
              <w:rPr>
                <w:rFonts w:cstheme="minorHAnsi"/>
                <w:sz w:val="20"/>
                <w:szCs w:val="20"/>
              </w:rPr>
            </w:pPr>
            <w:r w:rsidRPr="00421DD1">
              <w:rPr>
                <w:rFonts w:cstheme="minorHAnsi"/>
                <w:sz w:val="20"/>
                <w:szCs w:val="20"/>
              </w:rPr>
              <w:t>37.</w:t>
            </w:r>
            <w:r w:rsidR="00135B5F">
              <w:rPr>
                <w:rFonts w:cstheme="minorHAnsi"/>
                <w:sz w:val="20"/>
                <w:szCs w:val="20"/>
              </w:rPr>
              <w:t>476</w:t>
            </w:r>
          </w:p>
        </w:tc>
        <w:tc>
          <w:tcPr>
            <w:tcW w:w="844" w:type="dxa"/>
            <w:vAlign w:val="center"/>
          </w:tcPr>
          <w:p w14:paraId="7D773B8F" w14:textId="77777777" w:rsidR="006460BE" w:rsidRPr="00421DD1" w:rsidRDefault="006460BE" w:rsidP="0012741A">
            <w:pPr>
              <w:jc w:val="center"/>
              <w:rPr>
                <w:rFonts w:cstheme="minorHAnsi"/>
                <w:sz w:val="20"/>
                <w:szCs w:val="20"/>
              </w:rPr>
            </w:pPr>
            <w:r w:rsidRPr="00421DD1">
              <w:rPr>
                <w:rFonts w:cstheme="minorHAnsi"/>
                <w:sz w:val="20"/>
                <w:szCs w:val="20"/>
              </w:rPr>
              <w:t>4.</w:t>
            </w:r>
            <w:r>
              <w:rPr>
                <w:rFonts w:cstheme="minorHAnsi"/>
                <w:sz w:val="20"/>
                <w:szCs w:val="20"/>
              </w:rPr>
              <w:t>302</w:t>
            </w:r>
          </w:p>
        </w:tc>
      </w:tr>
      <w:tr w:rsidR="006460BE" w:rsidRPr="00421DD1" w14:paraId="09CD1B2D" w14:textId="77777777" w:rsidTr="0012741A">
        <w:tc>
          <w:tcPr>
            <w:tcW w:w="1387" w:type="dxa"/>
            <w:vAlign w:val="center"/>
          </w:tcPr>
          <w:p w14:paraId="1FDE80E2" w14:textId="77777777" w:rsidR="006460BE" w:rsidRPr="00421DD1" w:rsidRDefault="006460BE" w:rsidP="0012741A">
            <w:pPr>
              <w:jc w:val="center"/>
              <w:rPr>
                <w:rFonts w:cstheme="minorHAnsi"/>
                <w:sz w:val="20"/>
                <w:szCs w:val="20"/>
              </w:rPr>
            </w:pPr>
            <w:r>
              <w:rPr>
                <w:rFonts w:cstheme="minorHAnsi"/>
                <w:sz w:val="20"/>
                <w:szCs w:val="20"/>
              </w:rPr>
              <w:t>battery_ind *battery</w:t>
            </w:r>
          </w:p>
        </w:tc>
        <w:tc>
          <w:tcPr>
            <w:tcW w:w="1196" w:type="dxa"/>
            <w:vAlign w:val="center"/>
          </w:tcPr>
          <w:p w14:paraId="36032F2D" w14:textId="77777777" w:rsidR="006460BE" w:rsidRDefault="006460BE" w:rsidP="0012741A">
            <w:pPr>
              <w:jc w:val="center"/>
              <w:rPr>
                <w:rFonts w:cstheme="minorHAnsi"/>
                <w:sz w:val="20"/>
                <w:szCs w:val="20"/>
              </w:rPr>
            </w:pPr>
            <w:r>
              <w:rPr>
                <w:rFonts w:cstheme="minorHAnsi"/>
                <w:sz w:val="20"/>
                <w:szCs w:val="20"/>
              </w:rPr>
              <w:t>-0.045</w:t>
            </w:r>
          </w:p>
        </w:tc>
        <w:tc>
          <w:tcPr>
            <w:tcW w:w="971" w:type="dxa"/>
            <w:vAlign w:val="center"/>
          </w:tcPr>
          <w:p w14:paraId="3335995B" w14:textId="77777777" w:rsidR="006460BE" w:rsidRPr="00421DD1" w:rsidRDefault="006460BE" w:rsidP="0012741A">
            <w:pPr>
              <w:jc w:val="center"/>
              <w:rPr>
                <w:rFonts w:cstheme="minorHAnsi"/>
                <w:sz w:val="20"/>
                <w:szCs w:val="20"/>
              </w:rPr>
            </w:pPr>
            <w:r>
              <w:rPr>
                <w:rFonts w:cstheme="minorHAnsi"/>
                <w:sz w:val="20"/>
                <w:szCs w:val="20"/>
              </w:rPr>
              <w:t>0.014</w:t>
            </w:r>
          </w:p>
        </w:tc>
        <w:tc>
          <w:tcPr>
            <w:tcW w:w="841" w:type="dxa"/>
            <w:vAlign w:val="center"/>
          </w:tcPr>
          <w:p w14:paraId="2A4900E4" w14:textId="77777777" w:rsidR="006460BE" w:rsidRPr="00421DD1" w:rsidRDefault="006460BE" w:rsidP="0012741A">
            <w:pPr>
              <w:jc w:val="center"/>
              <w:rPr>
                <w:rFonts w:cstheme="minorHAnsi"/>
                <w:sz w:val="20"/>
                <w:szCs w:val="20"/>
              </w:rPr>
            </w:pPr>
            <w:r>
              <w:rPr>
                <w:rFonts w:cstheme="minorHAnsi"/>
                <w:sz w:val="20"/>
                <w:szCs w:val="20"/>
              </w:rPr>
              <w:t>-3.096</w:t>
            </w:r>
          </w:p>
        </w:tc>
        <w:tc>
          <w:tcPr>
            <w:tcW w:w="850" w:type="dxa"/>
            <w:vAlign w:val="center"/>
          </w:tcPr>
          <w:p w14:paraId="4DB3F395" w14:textId="77777777" w:rsidR="006460BE" w:rsidRPr="00421DD1" w:rsidRDefault="006460BE" w:rsidP="0012741A">
            <w:pPr>
              <w:jc w:val="center"/>
              <w:rPr>
                <w:rFonts w:cstheme="minorHAnsi"/>
                <w:sz w:val="20"/>
                <w:szCs w:val="20"/>
              </w:rPr>
            </w:pPr>
            <w:r>
              <w:rPr>
                <w:rFonts w:cstheme="minorHAnsi"/>
                <w:sz w:val="20"/>
                <w:szCs w:val="20"/>
              </w:rPr>
              <w:t>0.002</w:t>
            </w:r>
          </w:p>
        </w:tc>
        <w:tc>
          <w:tcPr>
            <w:tcW w:w="2268" w:type="dxa"/>
            <w:vAlign w:val="center"/>
          </w:tcPr>
          <w:p w14:paraId="0B948348" w14:textId="77777777" w:rsidR="006460BE" w:rsidRPr="00E41B34" w:rsidRDefault="006460BE" w:rsidP="0012741A">
            <w:pPr>
              <w:jc w:val="center"/>
              <w:rPr>
                <w:rFonts w:cstheme="minorHAnsi"/>
                <w:sz w:val="20"/>
                <w:szCs w:val="20"/>
              </w:rPr>
            </w:pPr>
            <w:r>
              <w:rPr>
                <w:rFonts w:cstheme="minorHAnsi"/>
                <w:sz w:val="20"/>
                <w:szCs w:val="20"/>
              </w:rPr>
              <w:t>-0.073</w:t>
            </w:r>
          </w:p>
        </w:tc>
        <w:tc>
          <w:tcPr>
            <w:tcW w:w="2268" w:type="dxa"/>
            <w:vAlign w:val="center"/>
          </w:tcPr>
          <w:p w14:paraId="5B7D2710" w14:textId="77777777" w:rsidR="006460BE" w:rsidRPr="00421DD1" w:rsidRDefault="006460BE" w:rsidP="0012741A">
            <w:pPr>
              <w:jc w:val="center"/>
              <w:rPr>
                <w:rFonts w:cstheme="minorHAnsi"/>
                <w:sz w:val="20"/>
                <w:szCs w:val="20"/>
              </w:rPr>
            </w:pPr>
            <w:r>
              <w:rPr>
                <w:rFonts w:cstheme="minorHAnsi"/>
                <w:sz w:val="20"/>
                <w:szCs w:val="20"/>
              </w:rPr>
              <w:t>-0.016</w:t>
            </w:r>
          </w:p>
        </w:tc>
        <w:tc>
          <w:tcPr>
            <w:tcW w:w="844" w:type="dxa"/>
            <w:vAlign w:val="center"/>
          </w:tcPr>
          <w:p w14:paraId="6B507CB5" w14:textId="77777777" w:rsidR="006460BE" w:rsidRPr="00421DD1" w:rsidRDefault="006460BE" w:rsidP="0012741A">
            <w:pPr>
              <w:jc w:val="center"/>
              <w:rPr>
                <w:rFonts w:cstheme="minorHAnsi"/>
                <w:sz w:val="20"/>
                <w:szCs w:val="20"/>
              </w:rPr>
            </w:pPr>
            <w:r>
              <w:rPr>
                <w:rFonts w:cstheme="minorHAnsi"/>
                <w:sz w:val="20"/>
                <w:szCs w:val="20"/>
              </w:rPr>
              <w:t>7.346</w:t>
            </w:r>
          </w:p>
        </w:tc>
      </w:tr>
    </w:tbl>
    <w:p w14:paraId="00D56549" w14:textId="04FB0EE6" w:rsidR="00376937" w:rsidRPr="008156E3" w:rsidRDefault="008156E3" w:rsidP="008156E3">
      <w:pPr>
        <w:spacing w:line="276" w:lineRule="auto"/>
        <w:jc w:val="center"/>
        <w:rPr>
          <w:rFonts w:cstheme="minorHAnsi"/>
          <w:sz w:val="20"/>
          <w:szCs w:val="20"/>
        </w:rPr>
      </w:pPr>
      <w:r w:rsidRPr="008156E3">
        <w:rPr>
          <w:rFonts w:cstheme="minorHAnsi"/>
          <w:sz w:val="20"/>
          <w:szCs w:val="20"/>
        </w:rPr>
        <w:t>Table 37: Results of regression for hypothesis 2</w:t>
      </w:r>
    </w:p>
    <w:p w14:paraId="40407780" w14:textId="675CA89E" w:rsidR="000F5046" w:rsidRDefault="000F5046" w:rsidP="000F5046">
      <w:pPr>
        <w:tabs>
          <w:tab w:val="left" w:pos="2835"/>
        </w:tabs>
        <w:jc w:val="both"/>
        <w:rPr>
          <w:rFonts w:eastAsiaTheme="minorHAnsi"/>
          <w:sz w:val="24"/>
          <w:szCs w:val="24"/>
          <w:lang w:eastAsia="en-US"/>
        </w:rPr>
      </w:pPr>
      <w:r>
        <w:rPr>
          <w:rFonts w:eastAsiaTheme="minorHAnsi"/>
          <w:sz w:val="24"/>
          <w:szCs w:val="24"/>
          <w:lang w:eastAsia="en-US"/>
        </w:rPr>
        <w:t xml:space="preserve">All </w:t>
      </w:r>
      <w:r w:rsidRPr="0051638B">
        <w:rPr>
          <w:rFonts w:eastAsiaTheme="minorHAnsi"/>
          <w:sz w:val="24"/>
          <w:szCs w:val="24"/>
          <w:lang w:eastAsia="en-US"/>
        </w:rPr>
        <w:t>regressors that are significant at the alpha level of 0.05 entered the model.</w:t>
      </w:r>
    </w:p>
    <w:p w14:paraId="043550C1" w14:textId="0F15C259" w:rsidR="000F5046" w:rsidRPr="00C54FAD" w:rsidRDefault="000F5046" w:rsidP="000F5046">
      <w:pPr>
        <w:tabs>
          <w:tab w:val="left" w:pos="709"/>
          <w:tab w:val="left" w:pos="2410"/>
        </w:tabs>
        <w:rPr>
          <w:rFonts w:eastAsiaTheme="minorHAnsi"/>
          <w:sz w:val="24"/>
          <w:szCs w:val="24"/>
          <w:lang w:eastAsia="en-US"/>
        </w:rPr>
      </w:pPr>
      <w:r w:rsidRPr="00C54FAD">
        <w:rPr>
          <w:rFonts w:eastAsiaTheme="minorHAnsi"/>
          <w:sz w:val="24"/>
          <w:szCs w:val="24"/>
          <w:lang w:eastAsia="en-US"/>
        </w:rPr>
        <w:t xml:space="preserve">As can be seen, the coefficient of </w:t>
      </w:r>
      <w:r w:rsidRPr="000F5046">
        <w:rPr>
          <w:rFonts w:eastAsiaTheme="minorHAnsi"/>
          <w:sz w:val="24"/>
          <w:szCs w:val="24"/>
          <w:lang w:eastAsia="en-US"/>
        </w:rPr>
        <w:t>battery_ind * battery_mean (b1) = -0.04</w:t>
      </w:r>
      <w:r w:rsidR="00293867">
        <w:rPr>
          <w:rFonts w:eastAsiaTheme="minorHAnsi"/>
          <w:sz w:val="24"/>
          <w:szCs w:val="24"/>
          <w:lang w:eastAsia="en-US"/>
        </w:rPr>
        <w:t>5</w:t>
      </w:r>
      <w:r w:rsidRPr="000F5046">
        <w:rPr>
          <w:rFonts w:eastAsiaTheme="minorHAnsi"/>
          <w:sz w:val="24"/>
          <w:szCs w:val="24"/>
          <w:lang w:eastAsia="en-US"/>
        </w:rPr>
        <w:t xml:space="preserve"> &lt; 0</w:t>
      </w:r>
      <w:r>
        <w:rPr>
          <w:rFonts w:eastAsiaTheme="minorHAnsi"/>
          <w:sz w:val="24"/>
          <w:szCs w:val="24"/>
          <w:lang w:eastAsia="en-US"/>
        </w:rPr>
        <w:t xml:space="preserve"> </w:t>
      </w:r>
      <w:r w:rsidRPr="00C54FAD">
        <w:rPr>
          <w:rFonts w:eastAsiaTheme="minorHAnsi"/>
          <w:sz w:val="24"/>
          <w:szCs w:val="24"/>
          <w:lang w:eastAsia="en-US"/>
        </w:rPr>
        <w:t xml:space="preserve">and the coefficient of </w:t>
      </w:r>
      <w:r w:rsidRPr="000F5046">
        <w:rPr>
          <w:rFonts w:eastAsiaTheme="minorHAnsi"/>
          <w:sz w:val="24"/>
          <w:szCs w:val="24"/>
          <w:lang w:eastAsia="en-US"/>
        </w:rPr>
        <w:t>battery_mean (c1) = 0.025 &gt; 0</w:t>
      </w:r>
      <w:r w:rsidRPr="00C54FAD">
        <w:rPr>
          <w:rFonts w:eastAsiaTheme="minorHAnsi"/>
          <w:sz w:val="24"/>
          <w:szCs w:val="24"/>
          <w:lang w:eastAsia="en-US"/>
        </w:rPr>
        <w:t xml:space="preserve">. Therefore, </w:t>
      </w:r>
      <w:r w:rsidR="00CF2426" w:rsidRPr="00B25E8E">
        <w:rPr>
          <w:rFonts w:eastAsiaTheme="minorHAnsi"/>
          <w:sz w:val="24"/>
          <w:szCs w:val="24"/>
          <w:lang w:eastAsia="en-US"/>
        </w:rPr>
        <w:t>H</w:t>
      </w:r>
      <w:r w:rsidR="00CF2426">
        <w:rPr>
          <w:rFonts w:eastAsiaTheme="minorHAnsi"/>
          <w:sz w:val="24"/>
          <w:szCs w:val="24"/>
          <w:vertAlign w:val="subscript"/>
          <w:lang w:eastAsia="en-US"/>
        </w:rPr>
        <w:t>0</w:t>
      </w:r>
      <w:r w:rsidRPr="00C54FAD">
        <w:rPr>
          <w:rFonts w:eastAsiaTheme="minorHAnsi"/>
          <w:sz w:val="24"/>
          <w:szCs w:val="24"/>
          <w:lang w:eastAsia="en-US"/>
        </w:rPr>
        <w:t xml:space="preserve"> is </w:t>
      </w:r>
      <w:r>
        <w:rPr>
          <w:rFonts w:eastAsiaTheme="minorHAnsi"/>
          <w:sz w:val="24"/>
          <w:szCs w:val="24"/>
          <w:lang w:eastAsia="en-US"/>
        </w:rPr>
        <w:t xml:space="preserve">not </w:t>
      </w:r>
      <w:r w:rsidRPr="00C54FAD">
        <w:rPr>
          <w:rFonts w:eastAsiaTheme="minorHAnsi"/>
          <w:sz w:val="24"/>
          <w:szCs w:val="24"/>
          <w:lang w:eastAsia="en-US"/>
        </w:rPr>
        <w:t xml:space="preserve">rejected. </w:t>
      </w:r>
    </w:p>
    <w:p w14:paraId="7F1BC0A1" w14:textId="66B9CBDC" w:rsidR="00402708" w:rsidRDefault="000F5046" w:rsidP="000F5046">
      <w:pPr>
        <w:tabs>
          <w:tab w:val="left" w:pos="709"/>
          <w:tab w:val="left" w:pos="2410"/>
        </w:tabs>
        <w:rPr>
          <w:rFonts w:eastAsiaTheme="minorHAnsi"/>
          <w:sz w:val="24"/>
          <w:szCs w:val="24"/>
          <w:lang w:eastAsia="en-US"/>
        </w:rPr>
      </w:pPr>
      <w:r w:rsidRPr="00C54FAD">
        <w:rPr>
          <w:rFonts w:eastAsiaTheme="minorHAnsi"/>
          <w:b/>
          <w:bCs/>
          <w:sz w:val="24"/>
          <w:szCs w:val="24"/>
          <w:lang w:eastAsia="en-US"/>
        </w:rPr>
        <w:t>Result</w:t>
      </w:r>
      <w:r w:rsidRPr="00C54FAD">
        <w:rPr>
          <w:rFonts w:eastAsiaTheme="minorHAnsi"/>
          <w:sz w:val="24"/>
          <w:szCs w:val="24"/>
          <w:lang w:eastAsia="en-US"/>
        </w:rPr>
        <w:t xml:space="preserve">: </w:t>
      </w:r>
      <w:r w:rsidR="00402708" w:rsidRPr="00402708">
        <w:rPr>
          <w:rFonts w:eastAsiaTheme="minorHAnsi"/>
          <w:sz w:val="24"/>
          <w:szCs w:val="24"/>
          <w:lang w:eastAsia="en-US"/>
        </w:rPr>
        <w:t>Hypothesis 2 is rejected</w:t>
      </w:r>
      <w:r w:rsidRPr="00C54FAD">
        <w:rPr>
          <w:rFonts w:eastAsiaTheme="minorHAnsi"/>
          <w:sz w:val="24"/>
          <w:szCs w:val="24"/>
          <w:lang w:eastAsia="en-US"/>
        </w:rPr>
        <w:t>.</w:t>
      </w:r>
    </w:p>
    <w:p w14:paraId="0282B19D" w14:textId="1143871E" w:rsidR="000F5046" w:rsidRDefault="000F5046" w:rsidP="000F5046">
      <w:pPr>
        <w:tabs>
          <w:tab w:val="left" w:pos="709"/>
          <w:tab w:val="left" w:pos="2410"/>
        </w:tabs>
        <w:rPr>
          <w:rFonts w:eastAsiaTheme="minorHAnsi"/>
          <w:sz w:val="24"/>
          <w:szCs w:val="24"/>
          <w:lang w:eastAsia="en-US"/>
        </w:rPr>
      </w:pPr>
      <w:r w:rsidRPr="0051638B">
        <w:rPr>
          <w:rFonts w:eastAsiaTheme="minorHAnsi"/>
          <w:sz w:val="24"/>
          <w:szCs w:val="24"/>
          <w:lang w:eastAsia="en-US"/>
        </w:rPr>
        <w:t xml:space="preserve">As such, the </w:t>
      </w:r>
      <w:r>
        <w:rPr>
          <w:rFonts w:eastAsiaTheme="minorHAnsi"/>
          <w:sz w:val="24"/>
          <w:szCs w:val="24"/>
          <w:lang w:eastAsia="en-US"/>
        </w:rPr>
        <w:t>regression</w:t>
      </w:r>
      <w:r w:rsidRPr="0051638B">
        <w:rPr>
          <w:rFonts w:eastAsiaTheme="minorHAnsi"/>
          <w:sz w:val="24"/>
          <w:szCs w:val="24"/>
          <w:lang w:eastAsia="en-US"/>
        </w:rPr>
        <w:t xml:space="preserve"> model </w:t>
      </w:r>
      <w:r>
        <w:rPr>
          <w:rFonts w:eastAsiaTheme="minorHAnsi"/>
          <w:sz w:val="24"/>
          <w:szCs w:val="24"/>
          <w:lang w:eastAsia="en-US"/>
        </w:rPr>
        <w:t xml:space="preserve">for hypothesis </w:t>
      </w:r>
      <w:r w:rsidR="00402708">
        <w:rPr>
          <w:rFonts w:eastAsiaTheme="minorHAnsi"/>
          <w:sz w:val="24"/>
          <w:szCs w:val="24"/>
          <w:lang w:eastAsia="en-US"/>
        </w:rPr>
        <w:t>2</w:t>
      </w:r>
      <w:r>
        <w:rPr>
          <w:rFonts w:eastAsiaTheme="minorHAnsi"/>
          <w:sz w:val="24"/>
          <w:szCs w:val="24"/>
          <w:lang w:eastAsia="en-US"/>
        </w:rPr>
        <w:t xml:space="preserve"> </w:t>
      </w:r>
      <w:r w:rsidRPr="0051638B">
        <w:rPr>
          <w:rFonts w:eastAsiaTheme="minorHAnsi"/>
          <w:sz w:val="24"/>
          <w:szCs w:val="24"/>
          <w:lang w:eastAsia="en-US"/>
        </w:rPr>
        <w:t>takes the following form:</w:t>
      </w:r>
    </w:p>
    <w:p w14:paraId="5D77ABC8" w14:textId="0DD1AFD4" w:rsidR="00402708" w:rsidRDefault="000F5046" w:rsidP="00402708">
      <w:pPr>
        <w:tabs>
          <w:tab w:val="left" w:pos="709"/>
          <w:tab w:val="left" w:pos="2410"/>
        </w:tabs>
        <w:spacing w:after="0"/>
        <w:ind w:left="709"/>
        <w:rPr>
          <w:rFonts w:eastAsiaTheme="minorHAnsi"/>
          <w:sz w:val="24"/>
          <w:szCs w:val="24"/>
          <w:lang w:eastAsia="en-US"/>
        </w:rPr>
      </w:pPr>
      <w:r w:rsidRPr="00C54FAD">
        <w:rPr>
          <w:rFonts w:eastAsiaTheme="minorHAnsi"/>
          <w:sz w:val="24"/>
          <w:szCs w:val="24"/>
          <w:lang w:eastAsia="en-US"/>
        </w:rPr>
        <w:t xml:space="preserve">price_mean </w:t>
      </w:r>
      <w:r>
        <w:rPr>
          <w:rFonts w:eastAsiaTheme="minorHAnsi"/>
          <w:sz w:val="24"/>
          <w:szCs w:val="24"/>
          <w:lang w:eastAsia="en-US"/>
        </w:rPr>
        <w:tab/>
      </w:r>
      <w:r w:rsidRPr="00C54FAD">
        <w:rPr>
          <w:rFonts w:eastAsiaTheme="minorHAnsi"/>
          <w:sz w:val="24"/>
          <w:szCs w:val="24"/>
          <w:lang w:eastAsia="en-US"/>
        </w:rPr>
        <w:t xml:space="preserve">= </w:t>
      </w:r>
      <w:r w:rsidR="006460BE" w:rsidRPr="006460BE">
        <w:rPr>
          <w:rFonts w:eastAsiaTheme="minorHAnsi"/>
          <w:sz w:val="24"/>
          <w:szCs w:val="24"/>
          <w:lang w:eastAsia="en-US"/>
        </w:rPr>
        <w:t>92.877</w:t>
      </w:r>
      <w:r w:rsidR="006460BE">
        <w:rPr>
          <w:rFonts w:eastAsiaTheme="minorHAnsi"/>
          <w:sz w:val="24"/>
          <w:szCs w:val="24"/>
          <w:lang w:eastAsia="en-US"/>
        </w:rPr>
        <w:t xml:space="preserve"> +</w:t>
      </w:r>
      <w:r w:rsidR="00402708">
        <w:rPr>
          <w:rFonts w:eastAsiaTheme="minorHAnsi"/>
          <w:sz w:val="24"/>
          <w:szCs w:val="24"/>
          <w:lang w:eastAsia="en-US"/>
        </w:rPr>
        <w:t xml:space="preserve"> </w:t>
      </w:r>
      <w:r w:rsidR="00C0036B" w:rsidRPr="00C0036B">
        <w:rPr>
          <w:rFonts w:eastAsiaTheme="minorHAnsi"/>
          <w:color w:val="C45911" w:themeColor="accent2" w:themeShade="BF"/>
          <w:sz w:val="24"/>
          <w:szCs w:val="24"/>
          <w:lang w:eastAsia="en-US"/>
        </w:rPr>
        <w:t>(</w:t>
      </w:r>
      <w:r w:rsidR="006460BE">
        <w:rPr>
          <w:rFonts w:eastAsiaTheme="minorHAnsi"/>
          <w:color w:val="C45911" w:themeColor="accent2" w:themeShade="BF"/>
          <w:sz w:val="24"/>
          <w:szCs w:val="24"/>
          <w:lang w:eastAsia="en-US"/>
        </w:rPr>
        <w:t>-</w:t>
      </w:r>
      <w:r w:rsidR="00402708" w:rsidRPr="00C0036B">
        <w:rPr>
          <w:rFonts w:eastAsiaTheme="minorHAnsi"/>
          <w:color w:val="C45911" w:themeColor="accent2" w:themeShade="BF"/>
          <w:sz w:val="24"/>
          <w:szCs w:val="24"/>
          <w:lang w:eastAsia="en-US"/>
        </w:rPr>
        <w:t>0.045 * battery_ind * battery_mean + 0.025 * battery_mean</w:t>
      </w:r>
      <w:r w:rsidR="00C0036B" w:rsidRPr="00C0036B">
        <w:rPr>
          <w:rFonts w:eastAsiaTheme="minorHAnsi"/>
          <w:color w:val="C45911" w:themeColor="accent2" w:themeShade="BF"/>
          <w:sz w:val="24"/>
          <w:szCs w:val="24"/>
          <w:lang w:eastAsia="en-US"/>
        </w:rPr>
        <w:t>)</w:t>
      </w:r>
    </w:p>
    <w:p w14:paraId="50AA710F" w14:textId="4FAB50BB" w:rsidR="00402708" w:rsidRDefault="00402708" w:rsidP="00402708">
      <w:pPr>
        <w:tabs>
          <w:tab w:val="left" w:pos="709"/>
          <w:tab w:val="left" w:pos="2410"/>
        </w:tabs>
        <w:ind w:left="709" w:right="-552"/>
        <w:rPr>
          <w:rFonts w:eastAsiaTheme="minorHAnsi"/>
          <w:sz w:val="24"/>
          <w:szCs w:val="24"/>
          <w:lang w:eastAsia="en-US"/>
        </w:rPr>
      </w:pPr>
      <w:r>
        <w:rPr>
          <w:rFonts w:eastAsiaTheme="minorHAnsi"/>
          <w:sz w:val="24"/>
          <w:szCs w:val="24"/>
          <w:lang w:eastAsia="en-US"/>
        </w:rPr>
        <w:tab/>
      </w:r>
      <w:r w:rsidR="006E78E1">
        <w:rPr>
          <w:rFonts w:eastAsiaTheme="minorHAnsi"/>
          <w:sz w:val="24"/>
          <w:szCs w:val="24"/>
          <w:lang w:eastAsia="en-US"/>
        </w:rPr>
        <w:t>+</w:t>
      </w:r>
      <w:r>
        <w:rPr>
          <w:rFonts w:eastAsiaTheme="minorHAnsi"/>
          <w:sz w:val="24"/>
          <w:szCs w:val="24"/>
          <w:lang w:eastAsia="en-US"/>
        </w:rPr>
        <w:t xml:space="preserve"> 6.1</w:t>
      </w:r>
      <w:r w:rsidR="00293867">
        <w:rPr>
          <w:rFonts w:eastAsiaTheme="minorHAnsi"/>
          <w:sz w:val="24"/>
          <w:szCs w:val="24"/>
          <w:lang w:eastAsia="en-US"/>
        </w:rPr>
        <w:t>8</w:t>
      </w:r>
      <w:r>
        <w:rPr>
          <w:rFonts w:eastAsiaTheme="minorHAnsi"/>
          <w:sz w:val="24"/>
          <w:szCs w:val="24"/>
          <w:lang w:eastAsia="en-US"/>
        </w:rPr>
        <w:t xml:space="preserve">9 </w:t>
      </w:r>
      <w:r w:rsidRPr="00402708">
        <w:rPr>
          <w:rFonts w:eastAsiaTheme="minorHAnsi"/>
          <w:sz w:val="24"/>
          <w:szCs w:val="24"/>
          <w:lang w:eastAsia="en-US"/>
        </w:rPr>
        <w:t>* size_mean + 30.453 * brand - 38.688 * system + 2.777 * storage_mean</w:t>
      </w:r>
    </w:p>
    <w:p w14:paraId="40A9D0BE" w14:textId="4DB9D633" w:rsidR="00402708" w:rsidRPr="0051638B" w:rsidRDefault="000F5046" w:rsidP="00C0036B">
      <w:pPr>
        <w:tabs>
          <w:tab w:val="left" w:pos="709"/>
          <w:tab w:val="left" w:pos="2410"/>
        </w:tabs>
        <w:jc w:val="both"/>
        <w:rPr>
          <w:rFonts w:eastAsiaTheme="minorHAnsi"/>
          <w:sz w:val="24"/>
          <w:szCs w:val="24"/>
          <w:lang w:eastAsia="en-US"/>
        </w:rPr>
      </w:pPr>
      <w:r w:rsidRPr="00C54FAD">
        <w:rPr>
          <w:rFonts w:eastAsiaTheme="minorHAnsi"/>
          <w:b/>
          <w:bCs/>
          <w:sz w:val="24"/>
          <w:szCs w:val="24"/>
          <w:lang w:eastAsia="en-US"/>
        </w:rPr>
        <w:t>Test of significance</w:t>
      </w:r>
      <w:r w:rsidRPr="00C54FAD">
        <w:rPr>
          <w:rFonts w:eastAsiaTheme="minorHAnsi"/>
          <w:sz w:val="24"/>
          <w:szCs w:val="24"/>
          <w:lang w:eastAsia="en-US"/>
        </w:rPr>
        <w:t xml:space="preserve">: F-statistics has a p-value of </w:t>
      </w:r>
      <w:r w:rsidR="00402708" w:rsidRPr="00402708">
        <w:rPr>
          <w:rFonts w:eastAsiaTheme="minorHAnsi"/>
          <w:sz w:val="24"/>
          <w:szCs w:val="24"/>
          <w:lang w:eastAsia="en-US"/>
        </w:rPr>
        <w:t>5.69e-185</w:t>
      </w:r>
      <w:r w:rsidRPr="00C54FAD">
        <w:rPr>
          <w:rFonts w:eastAsiaTheme="minorHAnsi"/>
          <w:sz w:val="24"/>
          <w:szCs w:val="24"/>
          <w:lang w:eastAsia="en-US"/>
        </w:rPr>
        <w:t>, which is extremely low. Therefore, we reject the null hypothesis and assume that there is a linear relationship between the target variable and independent variables. In other words, the regression model is meaningful.</w:t>
      </w:r>
    </w:p>
    <w:p w14:paraId="775FB266" w14:textId="2229A426" w:rsidR="000F5046" w:rsidRDefault="00DD4706" w:rsidP="000F5046">
      <w:pPr>
        <w:tabs>
          <w:tab w:val="left" w:pos="2835"/>
        </w:tabs>
        <w:jc w:val="both"/>
        <w:rPr>
          <w:rFonts w:eastAsiaTheme="minorHAnsi"/>
          <w:sz w:val="24"/>
          <w:szCs w:val="24"/>
          <w:lang w:eastAsia="en-US"/>
        </w:rPr>
      </w:pPr>
      <w:r w:rsidRPr="00DD4706">
        <w:rPr>
          <w:rFonts w:eastAsiaTheme="minorHAnsi"/>
          <w:b/>
          <w:bCs/>
          <w:sz w:val="24"/>
          <w:szCs w:val="24"/>
          <w:lang w:eastAsia="en-US"/>
        </w:rPr>
        <w:t>Variables’ functions of their entries into the model</w:t>
      </w:r>
      <w:r w:rsidR="000F5046">
        <w:rPr>
          <w:rFonts w:eastAsiaTheme="minorHAnsi"/>
          <w:sz w:val="24"/>
          <w:szCs w:val="24"/>
          <w:lang w:eastAsia="en-US"/>
        </w:rPr>
        <w:t>:</w:t>
      </w:r>
    </w:p>
    <w:p w14:paraId="44DD8261" w14:textId="5ED51831" w:rsidR="00C0036B" w:rsidRPr="00C0036B" w:rsidRDefault="00C0036B" w:rsidP="00C0036B">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t>The phone price in the absence of these features will be $</w:t>
      </w:r>
      <w:r w:rsidR="00ED4E08">
        <w:rPr>
          <w:rFonts w:eastAsiaTheme="minorHAnsi"/>
          <w:sz w:val="24"/>
          <w:szCs w:val="24"/>
          <w:lang w:eastAsia="en-US"/>
        </w:rPr>
        <w:t>39.232</w:t>
      </w:r>
      <w:r w:rsidRPr="00C0036B">
        <w:rPr>
          <w:rFonts w:eastAsiaTheme="minorHAnsi"/>
          <w:sz w:val="24"/>
          <w:szCs w:val="24"/>
          <w:lang w:eastAsia="en-US"/>
        </w:rPr>
        <w:t>, which is the expected price of a phone, which can be</w:t>
      </w:r>
      <w:r w:rsidR="00EB38D0">
        <w:rPr>
          <w:rFonts w:eastAsiaTheme="minorHAnsi"/>
          <w:sz w:val="24"/>
          <w:szCs w:val="24"/>
          <w:lang w:eastAsia="en-US"/>
        </w:rPr>
        <w:t xml:space="preserve"> the costs for administration, facility and equipment, …</w:t>
      </w:r>
    </w:p>
    <w:p w14:paraId="00DFAF37" w14:textId="3702D40D" w:rsidR="00C0036B" w:rsidRPr="00C0036B" w:rsidRDefault="00C0036B" w:rsidP="00C0036B">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lastRenderedPageBreak/>
        <w:t>The coefficient of the brand is 30.453. On average, when the phone brand’s valued increase by 1 level, it would increase the price of the phone by $30.453.</w:t>
      </w:r>
    </w:p>
    <w:p w14:paraId="2F9EDADE" w14:textId="1CDEABF7" w:rsidR="00C0036B" w:rsidRPr="00C0036B" w:rsidRDefault="00C0036B" w:rsidP="00C0036B">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t>The coefficient of the battery capacity is 0.02</w:t>
      </w:r>
      <w:r w:rsidR="006460BE">
        <w:rPr>
          <w:rFonts w:eastAsiaTheme="minorHAnsi"/>
          <w:sz w:val="24"/>
          <w:szCs w:val="24"/>
          <w:lang w:eastAsia="en-US"/>
        </w:rPr>
        <w:t>5</w:t>
      </w:r>
      <w:r w:rsidRPr="00C0036B">
        <w:rPr>
          <w:rFonts w:eastAsiaTheme="minorHAnsi"/>
          <w:sz w:val="24"/>
          <w:szCs w:val="24"/>
          <w:lang w:eastAsia="en-US"/>
        </w:rPr>
        <w:t xml:space="preserve"> if battery capacity &lt; 3000 mAh. On average, an increase of battery capacity by 1 mAh (but still &lt; 3000 mAh) would increase the price of the phone by $0.025. </w:t>
      </w:r>
    </w:p>
    <w:p w14:paraId="70DABF1E" w14:textId="25365998" w:rsidR="00C0036B" w:rsidRPr="00C0036B" w:rsidRDefault="00C0036B" w:rsidP="00C0036B">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t>The coefficient of the battery capacity is -</w:t>
      </w:r>
      <w:r w:rsidR="006460BE">
        <w:rPr>
          <w:rFonts w:eastAsiaTheme="minorHAnsi"/>
          <w:sz w:val="24"/>
          <w:szCs w:val="24"/>
          <w:lang w:eastAsia="en-US"/>
        </w:rPr>
        <w:t>0.07</w:t>
      </w:r>
      <w:r w:rsidRPr="00C0036B">
        <w:rPr>
          <w:rFonts w:eastAsiaTheme="minorHAnsi"/>
          <w:sz w:val="24"/>
          <w:szCs w:val="24"/>
          <w:lang w:eastAsia="en-US"/>
        </w:rPr>
        <w:t xml:space="preserve"> if battery capacity &gt;</w:t>
      </w:r>
      <w:r w:rsidR="001409B6">
        <w:rPr>
          <w:rFonts w:eastAsiaTheme="minorHAnsi"/>
          <w:sz w:val="24"/>
          <w:szCs w:val="24"/>
          <w:lang w:val="vi-VN" w:eastAsia="en-US"/>
        </w:rPr>
        <w:t>=</w:t>
      </w:r>
      <w:r w:rsidRPr="00C0036B">
        <w:rPr>
          <w:rFonts w:eastAsiaTheme="minorHAnsi"/>
          <w:sz w:val="24"/>
          <w:szCs w:val="24"/>
          <w:lang w:eastAsia="en-US"/>
        </w:rPr>
        <w:t xml:space="preserve"> 3000 mAh. On average, an increase of battery capacity by 1 mAh (battery capacity from 3000 mAh) would decrease the price of the phone by $</w:t>
      </w:r>
      <w:r w:rsidR="006460BE">
        <w:rPr>
          <w:rFonts w:eastAsiaTheme="minorHAnsi"/>
          <w:sz w:val="24"/>
          <w:szCs w:val="24"/>
          <w:lang w:eastAsia="en-US"/>
        </w:rPr>
        <w:t>0.07</w:t>
      </w:r>
      <w:r w:rsidRPr="00C0036B">
        <w:rPr>
          <w:rFonts w:eastAsiaTheme="minorHAnsi"/>
          <w:sz w:val="24"/>
          <w:szCs w:val="24"/>
          <w:lang w:eastAsia="en-US"/>
        </w:rPr>
        <w:t>.</w:t>
      </w:r>
    </w:p>
    <w:p w14:paraId="12E2C991" w14:textId="7E5E9998" w:rsidR="00C0036B" w:rsidRPr="00C0036B" w:rsidRDefault="00C0036B" w:rsidP="00C0036B">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t>The coefficient of the screen size is -6.1</w:t>
      </w:r>
      <w:r w:rsidR="006460BE">
        <w:rPr>
          <w:rFonts w:eastAsiaTheme="minorHAnsi"/>
          <w:sz w:val="24"/>
          <w:szCs w:val="24"/>
          <w:lang w:eastAsia="en-US"/>
        </w:rPr>
        <w:t>8</w:t>
      </w:r>
      <w:r w:rsidRPr="00C0036B">
        <w:rPr>
          <w:rFonts w:eastAsiaTheme="minorHAnsi"/>
          <w:sz w:val="24"/>
          <w:szCs w:val="24"/>
          <w:lang w:eastAsia="en-US"/>
        </w:rPr>
        <w:t>9. On average, an increase of screen size by 1 inch would decrease the price of the phone by $6.1</w:t>
      </w:r>
      <w:r w:rsidR="006460BE">
        <w:rPr>
          <w:rFonts w:eastAsiaTheme="minorHAnsi"/>
          <w:sz w:val="24"/>
          <w:szCs w:val="24"/>
          <w:lang w:eastAsia="en-US"/>
        </w:rPr>
        <w:t>8</w:t>
      </w:r>
      <w:r w:rsidRPr="00C0036B">
        <w:rPr>
          <w:rFonts w:eastAsiaTheme="minorHAnsi"/>
          <w:sz w:val="24"/>
          <w:szCs w:val="24"/>
          <w:lang w:eastAsia="en-US"/>
        </w:rPr>
        <w:t xml:space="preserve">9. </w:t>
      </w:r>
    </w:p>
    <w:p w14:paraId="215B6B83" w14:textId="77777777" w:rsidR="00C0036B" w:rsidRPr="00C0036B" w:rsidRDefault="00C0036B" w:rsidP="00C0036B">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t xml:space="preserve">The coefficient of internal storage is 2.777. On average, an increase of internal storage by 1GB would increase the price of the phone by $2.777. </w:t>
      </w:r>
    </w:p>
    <w:p w14:paraId="1CA16741" w14:textId="7B186177" w:rsidR="00376937" w:rsidRPr="00C0036B" w:rsidRDefault="00C0036B" w:rsidP="00C0036B">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t>The coefficient of the operating system is -38.688. On average, the price would decrease by $38.688 if the phone is operated by Android.</w:t>
      </w:r>
    </w:p>
    <w:p w14:paraId="1291DE0F" w14:textId="7BFF94C8" w:rsidR="00376937" w:rsidRDefault="00826779" w:rsidP="00897525">
      <w:pPr>
        <w:tabs>
          <w:tab w:val="left" w:pos="2835"/>
        </w:tabs>
        <w:jc w:val="both"/>
        <w:rPr>
          <w:rFonts w:eastAsiaTheme="minorHAnsi"/>
          <w:sz w:val="24"/>
          <w:szCs w:val="24"/>
          <w:lang w:eastAsia="en-US"/>
        </w:rPr>
      </w:pPr>
      <w:r w:rsidRPr="00EB38D0">
        <w:rPr>
          <w:rFonts w:eastAsiaTheme="minorHAnsi"/>
          <w:b/>
          <w:bCs/>
          <w:sz w:val="24"/>
          <w:szCs w:val="24"/>
          <w:lang w:eastAsia="en-US"/>
        </w:rPr>
        <w:t>VIFs interpretation</w:t>
      </w:r>
      <w:r w:rsidRPr="00EB38D0">
        <w:rPr>
          <w:rFonts w:eastAsiaTheme="minorHAnsi"/>
          <w:sz w:val="24"/>
          <w:szCs w:val="24"/>
          <w:lang w:eastAsia="en-US"/>
        </w:rPr>
        <w:t xml:space="preserve">: VIFs for price, size, storage, brand are higher than 2 but lower than 5, the rest higher than 5 but lower than 10. This means that there is a sign of </w:t>
      </w:r>
      <w:r w:rsidR="002B7D0D" w:rsidRPr="002B7D0D">
        <w:rPr>
          <w:rFonts w:eastAsiaTheme="minorHAnsi"/>
          <w:sz w:val="24"/>
          <w:szCs w:val="24"/>
          <w:lang w:eastAsia="en-US"/>
        </w:rPr>
        <w:t xml:space="preserve">slight </w:t>
      </w:r>
      <w:r w:rsidRPr="00EB38D0">
        <w:rPr>
          <w:rFonts w:eastAsiaTheme="minorHAnsi"/>
          <w:sz w:val="24"/>
          <w:szCs w:val="24"/>
          <w:lang w:eastAsia="en-US"/>
        </w:rPr>
        <w:t>multicollinearity in the model. We can also observe that the highest VIFs are battery_mean and battery_ind * battery, but this structural multicollinearity does not spoil the model as we created the new variables on purpose.</w:t>
      </w:r>
    </w:p>
    <w:p w14:paraId="28B145AD" w14:textId="6B87A70B" w:rsidR="00826779" w:rsidRDefault="00826779" w:rsidP="00897525">
      <w:pPr>
        <w:tabs>
          <w:tab w:val="left" w:pos="2835"/>
        </w:tabs>
        <w:jc w:val="both"/>
        <w:rPr>
          <w:rFonts w:eastAsiaTheme="minorHAnsi"/>
          <w:sz w:val="24"/>
          <w:szCs w:val="24"/>
          <w:lang w:eastAsia="en-US"/>
        </w:rPr>
      </w:pPr>
      <w:r w:rsidRPr="00826779">
        <w:rPr>
          <w:rFonts w:eastAsiaTheme="minorHAnsi"/>
          <w:b/>
          <w:bCs/>
          <w:sz w:val="24"/>
          <w:szCs w:val="24"/>
          <w:lang w:eastAsia="en-US"/>
        </w:rPr>
        <w:t>In conclusion</w:t>
      </w:r>
      <w:r w:rsidRPr="00826779">
        <w:rPr>
          <w:rFonts w:eastAsiaTheme="minorHAnsi"/>
          <w:sz w:val="24"/>
          <w:szCs w:val="24"/>
          <w:lang w:eastAsia="en-US"/>
        </w:rPr>
        <w:t xml:space="preserve">, </w:t>
      </w:r>
      <w:r w:rsidR="00CD5324">
        <w:rPr>
          <w:rFonts w:eastAsiaTheme="minorHAnsi"/>
          <w:sz w:val="24"/>
          <w:szCs w:val="24"/>
          <w:lang w:eastAsia="en-US"/>
        </w:rPr>
        <w:t>an</w:t>
      </w:r>
      <w:r w:rsidRPr="00826779">
        <w:rPr>
          <w:rFonts w:eastAsiaTheme="minorHAnsi"/>
          <w:sz w:val="24"/>
          <w:szCs w:val="24"/>
          <w:lang w:eastAsia="en-US"/>
        </w:rPr>
        <w:t xml:space="preserve"> exponential relationship between a phone's price and its battery capacity does not exist.</w:t>
      </w:r>
    </w:p>
    <w:p w14:paraId="4E203EC4" w14:textId="77777777" w:rsidR="001409B6" w:rsidRDefault="001409B6" w:rsidP="00897525">
      <w:pPr>
        <w:tabs>
          <w:tab w:val="left" w:pos="2835"/>
        </w:tabs>
        <w:jc w:val="both"/>
        <w:rPr>
          <w:rFonts w:eastAsiaTheme="minorHAnsi"/>
          <w:sz w:val="24"/>
          <w:szCs w:val="24"/>
          <w:lang w:eastAsia="en-US"/>
        </w:rPr>
      </w:pPr>
    </w:p>
    <w:p w14:paraId="21314C0C" w14:textId="2A9CB5D7" w:rsidR="001409B6" w:rsidRDefault="001409B6" w:rsidP="001409B6">
      <w:pPr>
        <w:tabs>
          <w:tab w:val="left" w:pos="1701"/>
        </w:tabs>
        <w:spacing w:after="0"/>
        <w:jc w:val="both"/>
        <w:rPr>
          <w:rFonts w:eastAsiaTheme="minorHAnsi"/>
          <w:sz w:val="24"/>
          <w:szCs w:val="24"/>
          <w:lang w:eastAsia="en-US"/>
        </w:rPr>
      </w:pPr>
      <w:r w:rsidRPr="000B7464">
        <w:rPr>
          <w:rFonts w:eastAsiaTheme="minorHAnsi"/>
          <w:b/>
          <w:bCs/>
          <w:sz w:val="26"/>
          <w:szCs w:val="26"/>
          <w:u w:val="single"/>
          <w:lang w:eastAsia="en-US"/>
        </w:rPr>
        <w:t xml:space="preserve">Hypothesis </w:t>
      </w:r>
      <w:r>
        <w:rPr>
          <w:rFonts w:eastAsiaTheme="minorHAnsi"/>
          <w:b/>
          <w:bCs/>
          <w:sz w:val="26"/>
          <w:szCs w:val="26"/>
          <w:u w:val="single"/>
          <w:lang w:eastAsia="en-US"/>
        </w:rPr>
        <w:t>3</w:t>
      </w:r>
      <w:r w:rsidRPr="00E37920">
        <w:rPr>
          <w:rFonts w:eastAsiaTheme="minorHAnsi"/>
          <w:b/>
          <w:bCs/>
          <w:sz w:val="24"/>
          <w:szCs w:val="24"/>
          <w:u w:val="single"/>
          <w:lang w:eastAsia="en-US"/>
        </w:rPr>
        <w:t>:</w:t>
      </w:r>
      <w:r w:rsidRPr="00E37920">
        <w:rPr>
          <w:rFonts w:eastAsiaTheme="minorHAnsi"/>
          <w:sz w:val="24"/>
          <w:szCs w:val="24"/>
          <w:lang w:eastAsia="en-US"/>
        </w:rPr>
        <w:t xml:space="preserve"> </w:t>
      </w:r>
      <w:r>
        <w:rPr>
          <w:rFonts w:eastAsiaTheme="minorHAnsi"/>
          <w:sz w:val="24"/>
          <w:szCs w:val="24"/>
          <w:lang w:eastAsia="en-US"/>
        </w:rPr>
        <w:tab/>
      </w:r>
      <w:r w:rsidRPr="001409B6">
        <w:rPr>
          <w:rFonts w:eastAsiaTheme="minorHAnsi"/>
          <w:sz w:val="24"/>
          <w:szCs w:val="24"/>
          <w:lang w:eastAsia="en-US"/>
        </w:rPr>
        <w:t>There exists an exponential dependence of a telephone’s price on its screen size</w:t>
      </w:r>
    </w:p>
    <w:p w14:paraId="7B3F22CD" w14:textId="05EF28DD" w:rsidR="001409B6" w:rsidRDefault="001409B6" w:rsidP="001409B6">
      <w:pPr>
        <w:tabs>
          <w:tab w:val="left" w:pos="1701"/>
        </w:tabs>
        <w:spacing w:after="0"/>
        <w:jc w:val="both"/>
        <w:rPr>
          <w:rFonts w:eastAsiaTheme="minorHAnsi"/>
          <w:sz w:val="24"/>
          <w:szCs w:val="24"/>
          <w:lang w:eastAsia="en-US"/>
        </w:rPr>
      </w:pPr>
      <w:r>
        <w:rPr>
          <w:rFonts w:eastAsiaTheme="minorHAnsi"/>
          <w:sz w:val="24"/>
          <w:szCs w:val="24"/>
          <w:lang w:eastAsia="en-US"/>
        </w:rPr>
        <w:tab/>
      </w:r>
      <w:r w:rsidRPr="00E37920">
        <w:rPr>
          <w:rFonts w:eastAsiaTheme="minorHAnsi"/>
          <w:sz w:val="24"/>
          <w:szCs w:val="24"/>
          <w:lang w:eastAsia="en-US"/>
        </w:rPr>
        <w:t xml:space="preserve">(i.e., a telephone’s </w:t>
      </w:r>
      <w:r w:rsidRPr="001409B6">
        <w:rPr>
          <w:rFonts w:eastAsiaTheme="minorHAnsi"/>
          <w:sz w:val="24"/>
          <w:szCs w:val="24"/>
          <w:lang w:eastAsia="en-US"/>
        </w:rPr>
        <w:t>screen size</w:t>
      </w:r>
      <w:r>
        <w:rPr>
          <w:rFonts w:eastAsiaTheme="minorHAnsi"/>
          <w:sz w:val="24"/>
          <w:szCs w:val="24"/>
          <w:lang w:eastAsia="en-US"/>
        </w:rPr>
        <w:t xml:space="preserve"> </w:t>
      </w:r>
      <w:r w:rsidRPr="00E37920">
        <w:rPr>
          <w:rFonts w:eastAsiaTheme="minorHAnsi"/>
          <w:sz w:val="24"/>
          <w:szCs w:val="24"/>
          <w:lang w:eastAsia="en-US"/>
        </w:rPr>
        <w:t>has a positive effect on its price, and after a certain</w:t>
      </w:r>
    </w:p>
    <w:p w14:paraId="40270663" w14:textId="77777777" w:rsidR="001409B6" w:rsidRDefault="001409B6" w:rsidP="001409B6">
      <w:pPr>
        <w:tabs>
          <w:tab w:val="left" w:pos="1701"/>
        </w:tabs>
        <w:spacing w:after="0"/>
        <w:jc w:val="both"/>
        <w:rPr>
          <w:rFonts w:eastAsiaTheme="minorHAnsi"/>
          <w:sz w:val="24"/>
          <w:szCs w:val="24"/>
          <w:lang w:eastAsia="en-US"/>
        </w:rPr>
      </w:pPr>
      <w:r>
        <w:rPr>
          <w:rFonts w:eastAsiaTheme="minorHAnsi"/>
          <w:sz w:val="24"/>
          <w:szCs w:val="24"/>
          <w:lang w:eastAsia="en-US"/>
        </w:rPr>
        <w:tab/>
      </w:r>
      <w:r w:rsidRPr="00E37920">
        <w:rPr>
          <w:rFonts w:eastAsiaTheme="minorHAnsi"/>
          <w:sz w:val="24"/>
          <w:szCs w:val="24"/>
          <w:lang w:eastAsia="en-US"/>
        </w:rPr>
        <w:t>value, the growth of price increases) </w:t>
      </w:r>
    </w:p>
    <w:p w14:paraId="342CDDCE" w14:textId="77777777" w:rsidR="001409B6" w:rsidRPr="000B7464" w:rsidRDefault="001409B6" w:rsidP="001409B6">
      <w:pPr>
        <w:tabs>
          <w:tab w:val="left" w:pos="1701"/>
        </w:tabs>
        <w:spacing w:after="0"/>
        <w:jc w:val="both"/>
        <w:rPr>
          <w:rFonts w:eastAsiaTheme="minorHAnsi"/>
          <w:b/>
          <w:bCs/>
          <w:sz w:val="24"/>
          <w:szCs w:val="24"/>
          <w:lang w:eastAsia="en-US"/>
        </w:rPr>
      </w:pPr>
      <w:r>
        <w:rPr>
          <w:rFonts w:eastAsiaTheme="minorHAnsi"/>
          <w:b/>
          <w:bCs/>
          <w:sz w:val="24"/>
          <w:szCs w:val="24"/>
          <w:lang w:eastAsia="en-US"/>
        </w:rPr>
        <w:t>Modification</w:t>
      </w:r>
    </w:p>
    <w:p w14:paraId="3845F982" w14:textId="77777777" w:rsidR="001409B6" w:rsidRDefault="001409B6" w:rsidP="001409B6">
      <w:pPr>
        <w:tabs>
          <w:tab w:val="left" w:pos="1701"/>
        </w:tabs>
        <w:spacing w:after="0"/>
        <w:jc w:val="both"/>
        <w:rPr>
          <w:rFonts w:eastAsiaTheme="minorHAnsi"/>
          <w:sz w:val="24"/>
          <w:szCs w:val="24"/>
          <w:lang w:eastAsia="en-US"/>
        </w:rPr>
      </w:pPr>
    </w:p>
    <w:p w14:paraId="6F81C99D" w14:textId="71D4CB4C" w:rsidR="001409B6" w:rsidRDefault="001409B6" w:rsidP="001409B6">
      <w:pPr>
        <w:tabs>
          <w:tab w:val="left" w:pos="1701"/>
        </w:tabs>
        <w:spacing w:after="0"/>
        <w:jc w:val="both"/>
        <w:rPr>
          <w:rFonts w:eastAsiaTheme="minorHAnsi"/>
          <w:sz w:val="24"/>
          <w:szCs w:val="24"/>
          <w:lang w:eastAsia="en-US"/>
        </w:rPr>
      </w:pPr>
      <w:r>
        <w:rPr>
          <w:rFonts w:eastAsiaTheme="minorHAnsi"/>
          <w:sz w:val="24"/>
          <w:szCs w:val="24"/>
          <w:lang w:eastAsia="en-US"/>
        </w:rPr>
        <w:t>We</w:t>
      </w:r>
      <w:r w:rsidRPr="00E37920">
        <w:rPr>
          <w:rFonts w:eastAsiaTheme="minorHAnsi"/>
          <w:sz w:val="24"/>
          <w:szCs w:val="24"/>
          <w:lang w:eastAsia="en-US"/>
        </w:rPr>
        <w:t xml:space="preserve"> modified </w:t>
      </w:r>
      <w:r>
        <w:rPr>
          <w:rFonts w:eastAsiaTheme="minorHAnsi"/>
          <w:sz w:val="24"/>
          <w:szCs w:val="24"/>
          <w:lang w:eastAsia="en-US"/>
        </w:rPr>
        <w:t xml:space="preserve">the (already standardized) </w:t>
      </w:r>
      <w:r w:rsidRPr="00E37920">
        <w:rPr>
          <w:rFonts w:eastAsiaTheme="minorHAnsi"/>
          <w:sz w:val="24"/>
          <w:szCs w:val="24"/>
          <w:lang w:eastAsia="en-US"/>
        </w:rPr>
        <w:t xml:space="preserve">base model </w:t>
      </w:r>
      <w:r>
        <w:rPr>
          <w:rFonts w:eastAsiaTheme="minorHAnsi"/>
          <w:sz w:val="24"/>
          <w:szCs w:val="24"/>
          <w:lang w:eastAsia="en-US"/>
        </w:rPr>
        <w:t>in this following way: We created a new</w:t>
      </w:r>
      <w:r w:rsidRPr="00E37920">
        <w:rPr>
          <w:rFonts w:eastAsiaTheme="minorHAnsi"/>
          <w:sz w:val="24"/>
          <w:szCs w:val="24"/>
          <w:lang w:eastAsia="en-US"/>
        </w:rPr>
        <w:t xml:space="preserve"> variable </w:t>
      </w:r>
      <w:r w:rsidRPr="00353D09">
        <w:rPr>
          <w:rFonts w:eastAsiaTheme="minorHAnsi"/>
          <w:sz w:val="24"/>
          <w:szCs w:val="24"/>
          <w:lang w:eastAsia="en-US"/>
        </w:rPr>
        <w:t>called</w:t>
      </w:r>
      <w:r>
        <w:rPr>
          <w:rFonts w:eastAsiaTheme="minorHAnsi"/>
          <w:sz w:val="24"/>
          <w:szCs w:val="24"/>
          <w:lang w:eastAsia="en-US"/>
        </w:rPr>
        <w:t xml:space="preserve"> </w:t>
      </w:r>
      <w:r w:rsidRPr="001409B6">
        <w:rPr>
          <w:rFonts w:eastAsiaTheme="minorHAnsi"/>
          <w:i/>
          <w:iCs/>
          <w:sz w:val="24"/>
          <w:szCs w:val="24"/>
          <w:lang w:eastAsia="en-US"/>
        </w:rPr>
        <w:t>size_ind</w:t>
      </w:r>
      <w:r>
        <w:rPr>
          <w:rFonts w:eastAsiaTheme="minorHAnsi"/>
          <w:sz w:val="24"/>
          <w:szCs w:val="24"/>
          <w:lang w:eastAsia="en-US"/>
        </w:rPr>
        <w:t xml:space="preserve">, which takes the value of 1 if </w:t>
      </w:r>
      <w:r>
        <w:rPr>
          <w:rFonts w:eastAsiaTheme="minorHAnsi"/>
          <w:i/>
          <w:iCs/>
          <w:sz w:val="24"/>
          <w:szCs w:val="24"/>
          <w:lang w:eastAsia="en-US"/>
        </w:rPr>
        <w:t>size</w:t>
      </w:r>
      <w:r>
        <w:rPr>
          <w:rFonts w:eastAsiaTheme="minorHAnsi"/>
          <w:sz w:val="24"/>
          <w:szCs w:val="24"/>
          <w:lang w:eastAsia="en-US"/>
        </w:rPr>
        <w:t xml:space="preserve"> &gt;</w:t>
      </w:r>
      <w:r>
        <w:rPr>
          <w:rFonts w:eastAsiaTheme="minorHAnsi"/>
          <w:sz w:val="24"/>
          <w:szCs w:val="24"/>
          <w:lang w:val="vi-VN" w:eastAsia="en-US"/>
        </w:rPr>
        <w:t>=</w:t>
      </w:r>
      <w:r>
        <w:rPr>
          <w:rFonts w:eastAsiaTheme="minorHAnsi"/>
          <w:sz w:val="24"/>
          <w:szCs w:val="24"/>
          <w:lang w:eastAsia="en-US"/>
        </w:rPr>
        <w:t xml:space="preserve"> 5</w:t>
      </w:r>
      <w:r>
        <w:rPr>
          <w:rFonts w:eastAsiaTheme="minorHAnsi"/>
          <w:sz w:val="24"/>
          <w:szCs w:val="24"/>
          <w:lang w:val="vi-VN" w:eastAsia="en-US"/>
        </w:rPr>
        <w:t>.2 inches</w:t>
      </w:r>
      <w:r>
        <w:rPr>
          <w:rFonts w:eastAsiaTheme="minorHAnsi"/>
          <w:sz w:val="24"/>
          <w:szCs w:val="24"/>
          <w:lang w:eastAsia="en-US"/>
        </w:rPr>
        <w:t xml:space="preserve">, and 0 if </w:t>
      </w:r>
      <w:r>
        <w:rPr>
          <w:rFonts w:eastAsiaTheme="minorHAnsi"/>
          <w:i/>
          <w:iCs/>
          <w:sz w:val="24"/>
          <w:szCs w:val="24"/>
          <w:lang w:eastAsia="en-US"/>
        </w:rPr>
        <w:t>size</w:t>
      </w:r>
      <w:r>
        <w:rPr>
          <w:rFonts w:eastAsiaTheme="minorHAnsi"/>
          <w:i/>
          <w:iCs/>
          <w:sz w:val="24"/>
          <w:szCs w:val="24"/>
          <w:lang w:val="vi-VN" w:eastAsia="en-US"/>
        </w:rPr>
        <w:t xml:space="preserve"> </w:t>
      </w:r>
      <w:r>
        <w:rPr>
          <w:rFonts w:eastAsiaTheme="minorHAnsi"/>
          <w:sz w:val="24"/>
          <w:szCs w:val="24"/>
          <w:lang w:eastAsia="en-US"/>
        </w:rPr>
        <w:t>&lt; 5</w:t>
      </w:r>
      <w:r>
        <w:rPr>
          <w:rFonts w:eastAsiaTheme="minorHAnsi"/>
          <w:sz w:val="24"/>
          <w:szCs w:val="24"/>
          <w:lang w:val="vi-VN" w:eastAsia="en-US"/>
        </w:rPr>
        <w:t xml:space="preserve">.2 </w:t>
      </w:r>
      <w:r>
        <w:rPr>
          <w:rFonts w:eastAsiaTheme="minorHAnsi"/>
          <w:sz w:val="24"/>
          <w:szCs w:val="24"/>
          <w:lang w:eastAsia="en-US"/>
        </w:rPr>
        <w:t xml:space="preserve">. </w:t>
      </w:r>
    </w:p>
    <w:p w14:paraId="6120809F" w14:textId="77777777" w:rsidR="001409B6" w:rsidRDefault="001409B6" w:rsidP="001409B6">
      <w:pPr>
        <w:tabs>
          <w:tab w:val="left" w:pos="1701"/>
        </w:tabs>
        <w:spacing w:after="0"/>
        <w:jc w:val="both"/>
        <w:rPr>
          <w:rFonts w:eastAsiaTheme="minorHAnsi"/>
          <w:sz w:val="24"/>
          <w:szCs w:val="24"/>
          <w:lang w:eastAsia="en-US"/>
        </w:rPr>
      </w:pPr>
    </w:p>
    <w:p w14:paraId="36F345E1" w14:textId="35B482AC" w:rsidR="001409B6" w:rsidRDefault="001409B6" w:rsidP="001409B6">
      <w:pPr>
        <w:tabs>
          <w:tab w:val="left" w:pos="1701"/>
        </w:tabs>
        <w:jc w:val="both"/>
        <w:rPr>
          <w:rFonts w:eastAsiaTheme="minorHAnsi"/>
          <w:sz w:val="24"/>
          <w:szCs w:val="24"/>
          <w:lang w:eastAsia="en-US"/>
        </w:rPr>
      </w:pPr>
      <w:r w:rsidRPr="00353D09">
        <w:rPr>
          <w:rFonts w:eastAsiaTheme="minorHAnsi"/>
          <w:sz w:val="24"/>
          <w:szCs w:val="24"/>
          <w:lang w:eastAsia="en-US"/>
        </w:rPr>
        <w:t xml:space="preserve">As such, the general form of the regression model for hypothesis </w:t>
      </w:r>
      <w:r>
        <w:rPr>
          <w:rFonts w:eastAsiaTheme="minorHAnsi"/>
          <w:sz w:val="24"/>
          <w:szCs w:val="24"/>
          <w:lang w:eastAsia="en-US"/>
        </w:rPr>
        <w:t>3</w:t>
      </w:r>
      <w:r w:rsidRPr="00353D09">
        <w:rPr>
          <w:rFonts w:eastAsiaTheme="minorHAnsi"/>
          <w:sz w:val="24"/>
          <w:szCs w:val="24"/>
          <w:lang w:eastAsia="en-US"/>
        </w:rPr>
        <w:t>:</w:t>
      </w:r>
    </w:p>
    <w:p w14:paraId="2DCC94B8" w14:textId="103DAFC3" w:rsidR="001409B6" w:rsidRPr="001409B6" w:rsidRDefault="001409B6" w:rsidP="00CC4FA5">
      <w:pPr>
        <w:tabs>
          <w:tab w:val="left" w:pos="2410"/>
        </w:tabs>
        <w:spacing w:after="0"/>
        <w:ind w:left="709"/>
        <w:jc w:val="both"/>
        <w:rPr>
          <w:rFonts w:eastAsiaTheme="minorHAnsi"/>
          <w:color w:val="000000" w:themeColor="text1"/>
          <w:sz w:val="24"/>
          <w:szCs w:val="24"/>
          <w:lang w:eastAsia="en-US"/>
        </w:rPr>
      </w:pPr>
      <w:r w:rsidRPr="001409B6">
        <w:rPr>
          <w:rFonts w:eastAsiaTheme="minorHAnsi"/>
          <w:color w:val="000000" w:themeColor="text1"/>
          <w:sz w:val="24"/>
          <w:szCs w:val="24"/>
          <w:lang w:eastAsia="en-US"/>
        </w:rPr>
        <w:t xml:space="preserve">price_mean </w:t>
      </w:r>
      <w:r w:rsidRPr="001409B6">
        <w:rPr>
          <w:rFonts w:eastAsiaTheme="minorHAnsi"/>
          <w:color w:val="000000" w:themeColor="text1"/>
          <w:sz w:val="24"/>
          <w:szCs w:val="24"/>
          <w:lang w:eastAsia="en-US"/>
        </w:rPr>
        <w:tab/>
        <w:t xml:space="preserve">= const + </w:t>
      </w:r>
      <w:r w:rsidR="0044192E">
        <w:rPr>
          <w:rFonts w:eastAsiaTheme="minorHAnsi"/>
          <w:sz w:val="24"/>
          <w:szCs w:val="24"/>
          <w:lang w:eastAsia="en-US"/>
        </w:rPr>
        <w:t>a</w:t>
      </w:r>
      <w:r w:rsidR="0044192E">
        <w:rPr>
          <w:rFonts w:eastAsiaTheme="minorHAnsi"/>
          <w:sz w:val="24"/>
          <w:szCs w:val="24"/>
          <w:vertAlign w:val="subscript"/>
          <w:lang w:eastAsia="en-US"/>
        </w:rPr>
        <w:t>1</w:t>
      </w:r>
      <w:r w:rsidRPr="001409B6">
        <w:rPr>
          <w:rFonts w:eastAsiaTheme="minorHAnsi"/>
          <w:color w:val="000000" w:themeColor="text1"/>
          <w:sz w:val="24"/>
          <w:szCs w:val="24"/>
          <w:lang w:eastAsia="en-US"/>
        </w:rPr>
        <w:t xml:space="preserve"> * battery_mean + </w:t>
      </w:r>
      <w:r w:rsidR="0044192E">
        <w:rPr>
          <w:rFonts w:eastAsiaTheme="minorHAnsi"/>
          <w:sz w:val="24"/>
          <w:szCs w:val="24"/>
          <w:lang w:eastAsia="en-US"/>
        </w:rPr>
        <w:t>a</w:t>
      </w:r>
      <w:r w:rsidR="0044192E">
        <w:rPr>
          <w:rFonts w:eastAsiaTheme="minorHAnsi"/>
          <w:sz w:val="24"/>
          <w:szCs w:val="24"/>
          <w:vertAlign w:val="subscript"/>
          <w:lang w:eastAsia="en-US"/>
        </w:rPr>
        <w:t>2</w:t>
      </w:r>
      <w:r w:rsidRPr="001409B6">
        <w:rPr>
          <w:rFonts w:eastAsiaTheme="minorHAnsi"/>
          <w:color w:val="000000" w:themeColor="text1"/>
          <w:sz w:val="24"/>
          <w:szCs w:val="24"/>
          <w:lang w:eastAsia="en-US"/>
        </w:rPr>
        <w:t xml:space="preserve"> * size_mean + </w:t>
      </w:r>
      <w:r w:rsidR="0044192E">
        <w:rPr>
          <w:rFonts w:eastAsiaTheme="minorHAnsi"/>
          <w:sz w:val="24"/>
          <w:szCs w:val="24"/>
          <w:lang w:eastAsia="en-US"/>
        </w:rPr>
        <w:t>a</w:t>
      </w:r>
      <w:r w:rsidR="0044192E">
        <w:rPr>
          <w:rFonts w:eastAsiaTheme="minorHAnsi"/>
          <w:sz w:val="24"/>
          <w:szCs w:val="24"/>
          <w:vertAlign w:val="subscript"/>
          <w:lang w:eastAsia="en-US"/>
        </w:rPr>
        <w:t>3</w:t>
      </w:r>
      <w:r w:rsidRPr="001409B6">
        <w:rPr>
          <w:rFonts w:eastAsiaTheme="minorHAnsi"/>
          <w:color w:val="000000" w:themeColor="text1"/>
          <w:sz w:val="24"/>
          <w:szCs w:val="24"/>
          <w:lang w:eastAsia="en-US"/>
        </w:rPr>
        <w:t xml:space="preserve"> * brand + </w:t>
      </w:r>
      <w:r w:rsidR="0044192E">
        <w:rPr>
          <w:rFonts w:eastAsiaTheme="minorHAnsi"/>
          <w:sz w:val="24"/>
          <w:szCs w:val="24"/>
          <w:lang w:eastAsia="en-US"/>
        </w:rPr>
        <w:t>a</w:t>
      </w:r>
      <w:r w:rsidR="0044192E">
        <w:rPr>
          <w:rFonts w:eastAsiaTheme="minorHAnsi"/>
          <w:sz w:val="24"/>
          <w:szCs w:val="24"/>
          <w:vertAlign w:val="subscript"/>
          <w:lang w:eastAsia="en-US"/>
        </w:rPr>
        <w:t>4</w:t>
      </w:r>
      <w:r w:rsidRPr="001409B6">
        <w:rPr>
          <w:rFonts w:eastAsiaTheme="minorHAnsi"/>
          <w:color w:val="000000" w:themeColor="text1"/>
          <w:sz w:val="24"/>
          <w:szCs w:val="24"/>
          <w:lang w:eastAsia="en-US"/>
        </w:rPr>
        <w:t xml:space="preserve"> * system </w:t>
      </w:r>
    </w:p>
    <w:p w14:paraId="1C72115E" w14:textId="6EC889CC" w:rsidR="001409B6" w:rsidRPr="001409B6" w:rsidRDefault="001409B6" w:rsidP="001409B6">
      <w:pPr>
        <w:tabs>
          <w:tab w:val="left" w:pos="2410"/>
        </w:tabs>
        <w:ind w:left="709"/>
        <w:jc w:val="both"/>
        <w:rPr>
          <w:rFonts w:eastAsiaTheme="minorHAnsi"/>
          <w:color w:val="000000" w:themeColor="text1"/>
          <w:sz w:val="24"/>
          <w:szCs w:val="24"/>
          <w:lang w:eastAsia="en-US"/>
        </w:rPr>
      </w:pPr>
      <w:r w:rsidRPr="001409B6">
        <w:rPr>
          <w:rFonts w:eastAsiaTheme="minorHAnsi"/>
          <w:color w:val="000000" w:themeColor="text1"/>
          <w:sz w:val="24"/>
          <w:szCs w:val="24"/>
          <w:lang w:eastAsia="en-US"/>
        </w:rPr>
        <w:tab/>
        <w:t xml:space="preserve">+ </w:t>
      </w:r>
      <w:r w:rsidR="0044192E">
        <w:rPr>
          <w:rFonts w:eastAsiaTheme="minorHAnsi"/>
          <w:sz w:val="24"/>
          <w:szCs w:val="24"/>
          <w:lang w:eastAsia="en-US"/>
        </w:rPr>
        <w:t>a</w:t>
      </w:r>
      <w:r w:rsidR="0044192E">
        <w:rPr>
          <w:rFonts w:eastAsiaTheme="minorHAnsi"/>
          <w:sz w:val="24"/>
          <w:szCs w:val="24"/>
          <w:vertAlign w:val="subscript"/>
          <w:lang w:eastAsia="en-US"/>
        </w:rPr>
        <w:t>5</w:t>
      </w:r>
      <w:r w:rsidRPr="001409B6">
        <w:rPr>
          <w:rFonts w:eastAsiaTheme="minorHAnsi"/>
          <w:color w:val="000000" w:themeColor="text1"/>
          <w:sz w:val="24"/>
          <w:szCs w:val="24"/>
          <w:lang w:eastAsia="en-US"/>
        </w:rPr>
        <w:t xml:space="preserve"> * storage_mean</w:t>
      </w:r>
    </w:p>
    <w:p w14:paraId="5F10F14D" w14:textId="4027F686" w:rsidR="001409B6" w:rsidRDefault="001409B6" w:rsidP="001409B6">
      <w:pPr>
        <w:tabs>
          <w:tab w:val="left" w:pos="2410"/>
        </w:tabs>
        <w:ind w:left="709"/>
        <w:jc w:val="both"/>
        <w:rPr>
          <w:rFonts w:eastAsiaTheme="minorHAnsi"/>
          <w:sz w:val="24"/>
          <w:szCs w:val="24"/>
          <w:lang w:eastAsia="en-US"/>
        </w:rPr>
      </w:pPr>
      <w:r w:rsidRPr="00353D09">
        <w:rPr>
          <w:rFonts w:eastAsiaTheme="minorHAnsi"/>
          <w:sz w:val="24"/>
          <w:szCs w:val="24"/>
          <w:lang w:eastAsia="en-US"/>
        </w:rPr>
        <w:t xml:space="preserve">in which </w:t>
      </w:r>
      <w:r w:rsidR="0044192E">
        <w:rPr>
          <w:rFonts w:eastAsiaTheme="minorHAnsi"/>
          <w:sz w:val="24"/>
          <w:szCs w:val="24"/>
          <w:lang w:eastAsia="en-US"/>
        </w:rPr>
        <w:t>a</w:t>
      </w:r>
      <w:r w:rsidR="0044192E">
        <w:rPr>
          <w:rFonts w:eastAsiaTheme="minorHAnsi"/>
          <w:sz w:val="24"/>
          <w:szCs w:val="24"/>
          <w:vertAlign w:val="subscript"/>
          <w:lang w:eastAsia="en-US"/>
        </w:rPr>
        <w:t>2</w:t>
      </w:r>
      <w:r w:rsidRPr="001409B6">
        <w:rPr>
          <w:rFonts w:eastAsiaTheme="minorHAnsi"/>
          <w:sz w:val="24"/>
          <w:szCs w:val="24"/>
          <w:lang w:eastAsia="en-US"/>
        </w:rPr>
        <w:t xml:space="preserve"> = </w:t>
      </w:r>
      <w:r w:rsidR="0044192E">
        <w:rPr>
          <w:rFonts w:eastAsiaTheme="minorHAnsi"/>
          <w:sz w:val="24"/>
          <w:szCs w:val="24"/>
          <w:lang w:eastAsia="en-US"/>
        </w:rPr>
        <w:t>b</w:t>
      </w:r>
      <w:r w:rsidR="0044192E">
        <w:rPr>
          <w:rFonts w:eastAsiaTheme="minorHAnsi"/>
          <w:sz w:val="24"/>
          <w:szCs w:val="24"/>
          <w:vertAlign w:val="subscript"/>
          <w:lang w:eastAsia="en-US"/>
        </w:rPr>
        <w:t>2</w:t>
      </w:r>
      <w:r w:rsidRPr="001409B6">
        <w:rPr>
          <w:rFonts w:eastAsiaTheme="minorHAnsi"/>
          <w:sz w:val="24"/>
          <w:szCs w:val="24"/>
          <w:lang w:eastAsia="en-US"/>
        </w:rPr>
        <w:t xml:space="preserve"> * size_ind + </w:t>
      </w:r>
      <w:r w:rsidR="0044192E">
        <w:rPr>
          <w:rFonts w:eastAsiaTheme="minorHAnsi"/>
          <w:sz w:val="24"/>
          <w:szCs w:val="24"/>
          <w:lang w:eastAsia="en-US"/>
        </w:rPr>
        <w:t>c</w:t>
      </w:r>
      <w:r w:rsidR="0044192E">
        <w:rPr>
          <w:rFonts w:eastAsiaTheme="minorHAnsi"/>
          <w:sz w:val="24"/>
          <w:szCs w:val="24"/>
          <w:vertAlign w:val="subscript"/>
          <w:lang w:eastAsia="en-US"/>
        </w:rPr>
        <w:t>2</w:t>
      </w:r>
    </w:p>
    <w:p w14:paraId="39BF1289" w14:textId="5A0986B2" w:rsidR="001409B6" w:rsidRPr="001409B6" w:rsidRDefault="0044192E" w:rsidP="001409B6">
      <w:pPr>
        <w:pStyle w:val="ListParagraph"/>
        <w:numPr>
          <w:ilvl w:val="0"/>
          <w:numId w:val="13"/>
        </w:numPr>
        <w:tabs>
          <w:tab w:val="left" w:pos="2410"/>
        </w:tabs>
        <w:ind w:left="709"/>
        <w:jc w:val="both"/>
        <w:rPr>
          <w:rFonts w:eastAsiaTheme="minorHAnsi"/>
          <w:color w:val="000000" w:themeColor="text1"/>
          <w:sz w:val="24"/>
          <w:szCs w:val="24"/>
          <w:lang w:eastAsia="en-US"/>
        </w:rPr>
      </w:pPr>
      <w:r>
        <w:rPr>
          <w:rFonts w:eastAsiaTheme="minorHAnsi"/>
          <w:sz w:val="24"/>
          <w:szCs w:val="24"/>
          <w:lang w:eastAsia="en-US"/>
        </w:rPr>
        <w:t>a</w:t>
      </w:r>
      <w:r>
        <w:rPr>
          <w:rFonts w:eastAsiaTheme="minorHAnsi"/>
          <w:sz w:val="24"/>
          <w:szCs w:val="24"/>
          <w:vertAlign w:val="subscript"/>
          <w:lang w:eastAsia="en-US"/>
        </w:rPr>
        <w:t xml:space="preserve">2 </w:t>
      </w:r>
      <w:r w:rsidR="001409B6" w:rsidRPr="001409B6">
        <w:rPr>
          <w:rFonts w:eastAsiaTheme="minorHAnsi"/>
          <w:color w:val="000000" w:themeColor="text1"/>
          <w:sz w:val="24"/>
          <w:szCs w:val="24"/>
          <w:lang w:eastAsia="en-US"/>
        </w:rPr>
        <w:t xml:space="preserve">* size_mean = </w:t>
      </w:r>
      <w:r>
        <w:rPr>
          <w:rFonts w:eastAsiaTheme="minorHAnsi"/>
          <w:sz w:val="24"/>
          <w:szCs w:val="24"/>
          <w:lang w:eastAsia="en-US"/>
        </w:rPr>
        <w:t>b</w:t>
      </w:r>
      <w:r>
        <w:rPr>
          <w:rFonts w:eastAsiaTheme="minorHAnsi"/>
          <w:sz w:val="24"/>
          <w:szCs w:val="24"/>
          <w:vertAlign w:val="subscript"/>
          <w:lang w:eastAsia="en-US"/>
        </w:rPr>
        <w:t>2</w:t>
      </w:r>
      <w:r w:rsidR="001409B6" w:rsidRPr="001409B6">
        <w:rPr>
          <w:rFonts w:eastAsiaTheme="minorHAnsi"/>
          <w:color w:val="000000" w:themeColor="text1"/>
          <w:sz w:val="24"/>
          <w:szCs w:val="24"/>
          <w:lang w:eastAsia="en-US"/>
        </w:rPr>
        <w:t xml:space="preserve"> * size_ind * size_mean + </w:t>
      </w:r>
      <w:r>
        <w:rPr>
          <w:rFonts w:eastAsiaTheme="minorHAnsi"/>
          <w:sz w:val="24"/>
          <w:szCs w:val="24"/>
          <w:lang w:eastAsia="en-US"/>
        </w:rPr>
        <w:t>c</w:t>
      </w:r>
      <w:r>
        <w:rPr>
          <w:rFonts w:eastAsiaTheme="minorHAnsi"/>
          <w:sz w:val="24"/>
          <w:szCs w:val="24"/>
          <w:vertAlign w:val="subscript"/>
          <w:lang w:eastAsia="en-US"/>
        </w:rPr>
        <w:t>2</w:t>
      </w:r>
      <w:r w:rsidR="001409B6" w:rsidRPr="001409B6">
        <w:rPr>
          <w:rFonts w:eastAsiaTheme="minorHAnsi"/>
          <w:color w:val="000000" w:themeColor="text1"/>
          <w:sz w:val="24"/>
          <w:szCs w:val="24"/>
          <w:lang w:eastAsia="en-US"/>
        </w:rPr>
        <w:t>* size_mean</w:t>
      </w:r>
    </w:p>
    <w:p w14:paraId="0C12F244" w14:textId="6BF2D8EC" w:rsidR="001409B6" w:rsidRDefault="001409B6" w:rsidP="001409B6">
      <w:pPr>
        <w:pStyle w:val="ListParagraph"/>
        <w:numPr>
          <w:ilvl w:val="0"/>
          <w:numId w:val="13"/>
        </w:numPr>
        <w:tabs>
          <w:tab w:val="left" w:pos="2410"/>
        </w:tabs>
        <w:ind w:left="709"/>
        <w:jc w:val="both"/>
        <w:rPr>
          <w:rFonts w:eastAsiaTheme="minorHAnsi"/>
          <w:sz w:val="24"/>
          <w:szCs w:val="24"/>
          <w:lang w:eastAsia="en-US"/>
        </w:rPr>
      </w:pPr>
      <w:r w:rsidRPr="00353D09">
        <w:rPr>
          <w:rFonts w:eastAsiaTheme="minorHAnsi"/>
          <w:sz w:val="24"/>
          <w:szCs w:val="24"/>
          <w:lang w:eastAsia="en-US"/>
        </w:rPr>
        <w:t>price_mean</w:t>
      </w:r>
      <w:r>
        <w:rPr>
          <w:rFonts w:eastAsiaTheme="minorHAnsi"/>
          <w:sz w:val="24"/>
          <w:szCs w:val="24"/>
          <w:lang w:eastAsia="en-US"/>
        </w:rPr>
        <w:tab/>
        <w:t xml:space="preserve">= </w:t>
      </w:r>
      <w:r w:rsidRPr="00376937">
        <w:rPr>
          <w:rFonts w:eastAsiaTheme="minorHAnsi"/>
          <w:sz w:val="24"/>
          <w:szCs w:val="24"/>
          <w:lang w:eastAsia="en-US"/>
        </w:rPr>
        <w:t>const +</w:t>
      </w:r>
      <w:r>
        <w:rPr>
          <w:rFonts w:eastAsiaTheme="minorHAnsi"/>
          <w:sz w:val="24"/>
          <w:szCs w:val="24"/>
          <w:lang w:eastAsia="en-US"/>
        </w:rPr>
        <w:t xml:space="preserve"> </w:t>
      </w:r>
      <w:r w:rsidR="0044192E">
        <w:rPr>
          <w:rFonts w:eastAsiaTheme="minorHAnsi"/>
          <w:sz w:val="24"/>
          <w:szCs w:val="24"/>
          <w:lang w:eastAsia="en-US"/>
        </w:rPr>
        <w:t>a</w:t>
      </w:r>
      <w:r w:rsidR="0044192E">
        <w:rPr>
          <w:rFonts w:eastAsiaTheme="minorHAnsi"/>
          <w:sz w:val="24"/>
          <w:szCs w:val="24"/>
          <w:vertAlign w:val="subscript"/>
          <w:lang w:eastAsia="en-US"/>
        </w:rPr>
        <w:t>1</w:t>
      </w:r>
      <w:r w:rsidRPr="001409B6">
        <w:rPr>
          <w:rFonts w:eastAsiaTheme="minorHAnsi"/>
          <w:color w:val="000000" w:themeColor="text1"/>
          <w:sz w:val="24"/>
          <w:szCs w:val="24"/>
          <w:lang w:eastAsia="en-US"/>
        </w:rPr>
        <w:t xml:space="preserve"> * battery_mean </w:t>
      </w:r>
      <w:r>
        <w:rPr>
          <w:rFonts w:eastAsiaTheme="minorHAnsi"/>
          <w:sz w:val="24"/>
          <w:szCs w:val="24"/>
          <w:lang w:eastAsia="en-US"/>
        </w:rPr>
        <w:t xml:space="preserve">+ </w:t>
      </w:r>
      <w:r w:rsidR="007A1C34" w:rsidRPr="007A1C34">
        <w:rPr>
          <w:rFonts w:eastAsiaTheme="minorHAnsi"/>
          <w:color w:val="C45911" w:themeColor="accent2" w:themeShade="BF"/>
          <w:sz w:val="24"/>
          <w:szCs w:val="24"/>
          <w:lang w:val="vi-VN" w:eastAsia="en-US"/>
        </w:rPr>
        <w:t>(</w:t>
      </w:r>
      <w:r w:rsidR="0044192E" w:rsidRPr="0044192E">
        <w:rPr>
          <w:rFonts w:eastAsiaTheme="minorHAnsi"/>
          <w:color w:val="C45911" w:themeColor="accent2" w:themeShade="BF"/>
          <w:sz w:val="24"/>
          <w:szCs w:val="24"/>
          <w:lang w:eastAsia="en-US"/>
        </w:rPr>
        <w:t>b</w:t>
      </w:r>
      <w:r w:rsidR="0044192E" w:rsidRPr="0044192E">
        <w:rPr>
          <w:rFonts w:eastAsiaTheme="minorHAnsi"/>
          <w:color w:val="C45911" w:themeColor="accent2" w:themeShade="BF"/>
          <w:sz w:val="24"/>
          <w:szCs w:val="24"/>
          <w:vertAlign w:val="subscript"/>
          <w:lang w:eastAsia="en-US"/>
        </w:rPr>
        <w:t>2</w:t>
      </w:r>
      <w:r w:rsidRPr="007A1C34">
        <w:rPr>
          <w:rFonts w:eastAsiaTheme="minorHAnsi"/>
          <w:color w:val="C45911" w:themeColor="accent2" w:themeShade="BF"/>
          <w:sz w:val="24"/>
          <w:szCs w:val="24"/>
          <w:lang w:eastAsia="en-US"/>
        </w:rPr>
        <w:t xml:space="preserve"> * size_ind * size_mean + </w:t>
      </w:r>
      <w:r w:rsidR="0044192E" w:rsidRPr="0044192E">
        <w:rPr>
          <w:rFonts w:eastAsiaTheme="minorHAnsi"/>
          <w:color w:val="C45911" w:themeColor="accent2" w:themeShade="BF"/>
          <w:sz w:val="24"/>
          <w:szCs w:val="24"/>
          <w:lang w:eastAsia="en-US"/>
        </w:rPr>
        <w:t>c</w:t>
      </w:r>
      <w:r w:rsidR="0044192E" w:rsidRPr="0044192E">
        <w:rPr>
          <w:rFonts w:eastAsiaTheme="minorHAnsi"/>
          <w:color w:val="C45911" w:themeColor="accent2" w:themeShade="BF"/>
          <w:sz w:val="24"/>
          <w:szCs w:val="24"/>
          <w:vertAlign w:val="subscript"/>
          <w:lang w:eastAsia="en-US"/>
        </w:rPr>
        <w:t>2</w:t>
      </w:r>
      <w:r w:rsidRPr="007A1C34">
        <w:rPr>
          <w:rFonts w:eastAsiaTheme="minorHAnsi"/>
          <w:color w:val="C45911" w:themeColor="accent2" w:themeShade="BF"/>
          <w:sz w:val="24"/>
          <w:szCs w:val="24"/>
          <w:lang w:eastAsia="en-US"/>
        </w:rPr>
        <w:t>* size_</w:t>
      </w:r>
      <w:r w:rsidR="007A1C34" w:rsidRPr="007A1C34">
        <w:rPr>
          <w:rFonts w:eastAsiaTheme="minorHAnsi"/>
          <w:color w:val="C45911" w:themeColor="accent2" w:themeShade="BF"/>
          <w:sz w:val="24"/>
          <w:szCs w:val="24"/>
          <w:lang w:eastAsia="en-US"/>
        </w:rPr>
        <w:t>mean</w:t>
      </w:r>
      <w:r w:rsidR="007A1C34" w:rsidRPr="007A1C34">
        <w:rPr>
          <w:rFonts w:eastAsiaTheme="minorHAnsi"/>
          <w:color w:val="C45911" w:themeColor="accent2" w:themeShade="BF"/>
          <w:sz w:val="24"/>
          <w:szCs w:val="24"/>
          <w:lang w:val="vi-VN" w:eastAsia="en-US"/>
        </w:rPr>
        <w:t>)</w:t>
      </w:r>
    </w:p>
    <w:p w14:paraId="4DE4CE54" w14:textId="4D3011BC" w:rsidR="001409B6" w:rsidRPr="00376937" w:rsidRDefault="001409B6" w:rsidP="001409B6">
      <w:pPr>
        <w:pStyle w:val="ListParagraph"/>
        <w:tabs>
          <w:tab w:val="left" w:pos="2410"/>
        </w:tabs>
        <w:ind w:left="709"/>
        <w:jc w:val="both"/>
        <w:rPr>
          <w:rFonts w:eastAsiaTheme="minorHAnsi"/>
          <w:sz w:val="24"/>
          <w:szCs w:val="24"/>
          <w:lang w:eastAsia="en-US"/>
        </w:rPr>
      </w:pPr>
      <w:r>
        <w:rPr>
          <w:rFonts w:eastAsiaTheme="minorHAnsi"/>
          <w:sz w:val="24"/>
          <w:szCs w:val="24"/>
          <w:lang w:eastAsia="en-US"/>
        </w:rPr>
        <w:tab/>
        <w:t xml:space="preserve">+ </w:t>
      </w:r>
      <w:r w:rsidR="0044192E">
        <w:rPr>
          <w:rFonts w:eastAsiaTheme="minorHAnsi"/>
          <w:sz w:val="24"/>
          <w:szCs w:val="24"/>
          <w:lang w:eastAsia="en-US"/>
        </w:rPr>
        <w:t>a</w:t>
      </w:r>
      <w:r w:rsidR="0044192E">
        <w:rPr>
          <w:rFonts w:eastAsiaTheme="minorHAnsi"/>
          <w:sz w:val="24"/>
          <w:szCs w:val="24"/>
          <w:vertAlign w:val="subscript"/>
          <w:lang w:eastAsia="en-US"/>
        </w:rPr>
        <w:t>2</w:t>
      </w:r>
      <w:r w:rsidRPr="00376937">
        <w:rPr>
          <w:rFonts w:eastAsiaTheme="minorHAnsi"/>
          <w:sz w:val="24"/>
          <w:szCs w:val="24"/>
          <w:lang w:eastAsia="en-US"/>
        </w:rPr>
        <w:t xml:space="preserve"> * size_mean + </w:t>
      </w:r>
      <w:r w:rsidR="0044192E">
        <w:rPr>
          <w:rFonts w:eastAsiaTheme="minorHAnsi"/>
          <w:sz w:val="24"/>
          <w:szCs w:val="24"/>
          <w:lang w:eastAsia="en-US"/>
        </w:rPr>
        <w:t>a</w:t>
      </w:r>
      <w:r w:rsidR="0044192E">
        <w:rPr>
          <w:rFonts w:eastAsiaTheme="minorHAnsi"/>
          <w:sz w:val="24"/>
          <w:szCs w:val="24"/>
          <w:vertAlign w:val="subscript"/>
          <w:lang w:eastAsia="en-US"/>
        </w:rPr>
        <w:t>3</w:t>
      </w:r>
      <w:r w:rsidRPr="00376937">
        <w:rPr>
          <w:rFonts w:eastAsiaTheme="minorHAnsi"/>
          <w:sz w:val="24"/>
          <w:szCs w:val="24"/>
          <w:lang w:eastAsia="en-US"/>
        </w:rPr>
        <w:t xml:space="preserve"> * brand + </w:t>
      </w:r>
      <w:r w:rsidR="0044192E">
        <w:rPr>
          <w:rFonts w:eastAsiaTheme="minorHAnsi"/>
          <w:sz w:val="24"/>
          <w:szCs w:val="24"/>
          <w:lang w:eastAsia="en-US"/>
        </w:rPr>
        <w:t>a</w:t>
      </w:r>
      <w:r w:rsidR="0044192E">
        <w:rPr>
          <w:rFonts w:eastAsiaTheme="minorHAnsi"/>
          <w:sz w:val="24"/>
          <w:szCs w:val="24"/>
          <w:vertAlign w:val="subscript"/>
          <w:lang w:eastAsia="en-US"/>
        </w:rPr>
        <w:t>4</w:t>
      </w:r>
      <w:r w:rsidRPr="00376937">
        <w:rPr>
          <w:rFonts w:eastAsiaTheme="minorHAnsi"/>
          <w:sz w:val="24"/>
          <w:szCs w:val="24"/>
          <w:lang w:eastAsia="en-US"/>
        </w:rPr>
        <w:t xml:space="preserve"> * system</w:t>
      </w:r>
      <w:r>
        <w:rPr>
          <w:rFonts w:eastAsiaTheme="minorHAnsi"/>
          <w:sz w:val="24"/>
          <w:szCs w:val="24"/>
          <w:lang w:eastAsia="en-US"/>
        </w:rPr>
        <w:t xml:space="preserve"> + </w:t>
      </w:r>
      <w:r w:rsidR="0044192E">
        <w:rPr>
          <w:rFonts w:eastAsiaTheme="minorHAnsi"/>
          <w:sz w:val="24"/>
          <w:szCs w:val="24"/>
          <w:lang w:eastAsia="en-US"/>
        </w:rPr>
        <w:t>a</w:t>
      </w:r>
      <w:r w:rsidR="0044192E">
        <w:rPr>
          <w:rFonts w:eastAsiaTheme="minorHAnsi"/>
          <w:sz w:val="24"/>
          <w:szCs w:val="24"/>
          <w:vertAlign w:val="subscript"/>
          <w:lang w:eastAsia="en-US"/>
        </w:rPr>
        <w:t>5</w:t>
      </w:r>
      <w:r w:rsidRPr="00376937">
        <w:rPr>
          <w:rFonts w:eastAsiaTheme="minorHAnsi"/>
          <w:sz w:val="24"/>
          <w:szCs w:val="24"/>
          <w:lang w:eastAsia="en-US"/>
        </w:rPr>
        <w:t xml:space="preserve"> * storage_mean</w:t>
      </w:r>
    </w:p>
    <w:p w14:paraId="5DCC4C1F" w14:textId="77777777" w:rsidR="001409B6" w:rsidRDefault="001409B6" w:rsidP="001409B6">
      <w:pPr>
        <w:tabs>
          <w:tab w:val="left" w:pos="1701"/>
        </w:tabs>
        <w:spacing w:after="0"/>
        <w:jc w:val="both"/>
        <w:rPr>
          <w:rFonts w:eastAsiaTheme="minorHAnsi"/>
          <w:sz w:val="24"/>
          <w:szCs w:val="24"/>
          <w:lang w:eastAsia="en-US"/>
        </w:rPr>
      </w:pPr>
    </w:p>
    <w:p w14:paraId="019138C7" w14:textId="77777777" w:rsidR="001409B6" w:rsidRPr="00376937" w:rsidRDefault="001409B6" w:rsidP="001409B6">
      <w:pPr>
        <w:tabs>
          <w:tab w:val="left" w:pos="1701"/>
        </w:tabs>
        <w:spacing w:after="0"/>
        <w:jc w:val="both"/>
        <w:rPr>
          <w:rFonts w:eastAsiaTheme="minorHAnsi"/>
          <w:sz w:val="24"/>
          <w:szCs w:val="24"/>
          <w:lang w:eastAsia="en-US"/>
        </w:rPr>
      </w:pPr>
      <w:r w:rsidRPr="00376937">
        <w:rPr>
          <w:rFonts w:eastAsiaTheme="minorHAnsi"/>
          <w:b/>
          <w:bCs/>
          <w:sz w:val="24"/>
          <w:szCs w:val="24"/>
          <w:lang w:eastAsia="en-US"/>
        </w:rPr>
        <w:t>Explanation</w:t>
      </w:r>
      <w:r w:rsidRPr="00376937">
        <w:rPr>
          <w:rFonts w:eastAsiaTheme="minorHAnsi"/>
          <w:sz w:val="24"/>
          <w:szCs w:val="24"/>
          <w:lang w:eastAsia="en-US"/>
        </w:rPr>
        <w:t>:</w:t>
      </w:r>
    </w:p>
    <w:p w14:paraId="3B3BD2E8" w14:textId="77777777" w:rsidR="001409B6" w:rsidRDefault="001409B6" w:rsidP="001409B6">
      <w:pPr>
        <w:tabs>
          <w:tab w:val="left" w:pos="1701"/>
        </w:tabs>
        <w:spacing w:after="0"/>
        <w:jc w:val="both"/>
        <w:rPr>
          <w:rFonts w:eastAsiaTheme="minorHAnsi"/>
          <w:sz w:val="24"/>
          <w:szCs w:val="24"/>
          <w:lang w:eastAsia="en-US"/>
        </w:rPr>
      </w:pPr>
      <w:r w:rsidRPr="00376937">
        <w:rPr>
          <w:rFonts w:eastAsiaTheme="minorHAnsi"/>
          <w:sz w:val="24"/>
          <w:szCs w:val="24"/>
          <w:lang w:eastAsia="en-US"/>
        </w:rPr>
        <w:t>The idea of this regression equation is that</w:t>
      </w:r>
      <w:r>
        <w:rPr>
          <w:rFonts w:eastAsiaTheme="minorHAnsi"/>
          <w:sz w:val="24"/>
          <w:szCs w:val="24"/>
          <w:lang w:eastAsia="en-US"/>
        </w:rPr>
        <w:t>:</w:t>
      </w:r>
    </w:p>
    <w:p w14:paraId="0116D2FF" w14:textId="6E831177" w:rsidR="001409B6" w:rsidRDefault="001409B6" w:rsidP="001409B6">
      <w:pPr>
        <w:pStyle w:val="ListParagraph"/>
        <w:numPr>
          <w:ilvl w:val="0"/>
          <w:numId w:val="12"/>
        </w:numPr>
        <w:jc w:val="both"/>
        <w:rPr>
          <w:sz w:val="24"/>
          <w:szCs w:val="24"/>
        </w:rPr>
      </w:pPr>
      <w:r w:rsidRPr="0051638B">
        <w:rPr>
          <w:sz w:val="24"/>
          <w:szCs w:val="24"/>
        </w:rPr>
        <w:t xml:space="preserve">if </w:t>
      </w:r>
      <w:r w:rsidRPr="002B7D0D">
        <w:rPr>
          <w:i/>
          <w:iCs/>
          <w:sz w:val="24"/>
          <w:szCs w:val="24"/>
        </w:rPr>
        <w:t>size_ind</w:t>
      </w:r>
      <w:r w:rsidRPr="001409B6">
        <w:rPr>
          <w:sz w:val="24"/>
          <w:szCs w:val="24"/>
        </w:rPr>
        <w:t xml:space="preserve"> </w:t>
      </w:r>
      <w:r w:rsidRPr="0051638B">
        <w:rPr>
          <w:sz w:val="24"/>
          <w:szCs w:val="24"/>
        </w:rPr>
        <w:t xml:space="preserve">= 0, then </w:t>
      </w:r>
      <w:r w:rsidR="0044192E">
        <w:rPr>
          <w:rFonts w:eastAsiaTheme="minorHAnsi"/>
          <w:sz w:val="24"/>
          <w:szCs w:val="24"/>
          <w:lang w:eastAsia="en-US"/>
        </w:rPr>
        <w:t>a</w:t>
      </w:r>
      <w:r w:rsidR="0044192E">
        <w:rPr>
          <w:rFonts w:eastAsiaTheme="minorHAnsi"/>
          <w:sz w:val="24"/>
          <w:szCs w:val="24"/>
          <w:vertAlign w:val="subscript"/>
          <w:lang w:eastAsia="en-US"/>
        </w:rPr>
        <w:t>2</w:t>
      </w:r>
      <w:r w:rsidRPr="001409B6">
        <w:rPr>
          <w:sz w:val="24"/>
          <w:szCs w:val="24"/>
        </w:rPr>
        <w:t xml:space="preserve">* size_mean  = </w:t>
      </w:r>
      <w:r w:rsidR="0044192E">
        <w:rPr>
          <w:rFonts w:eastAsiaTheme="minorHAnsi"/>
          <w:sz w:val="24"/>
          <w:szCs w:val="24"/>
          <w:lang w:eastAsia="en-US"/>
        </w:rPr>
        <w:t>c</w:t>
      </w:r>
      <w:r w:rsidR="0044192E">
        <w:rPr>
          <w:rFonts w:eastAsiaTheme="minorHAnsi"/>
          <w:sz w:val="24"/>
          <w:szCs w:val="24"/>
          <w:vertAlign w:val="subscript"/>
          <w:lang w:eastAsia="en-US"/>
        </w:rPr>
        <w:t>2</w:t>
      </w:r>
      <w:r w:rsidRPr="001409B6">
        <w:rPr>
          <w:sz w:val="24"/>
          <w:szCs w:val="24"/>
        </w:rPr>
        <w:t xml:space="preserve"> * size_mean</w:t>
      </w:r>
      <w:r w:rsidRPr="0051638B">
        <w:rPr>
          <w:sz w:val="24"/>
          <w:szCs w:val="24"/>
        </w:rPr>
        <w:t xml:space="preserve">; </w:t>
      </w:r>
      <w:r>
        <w:rPr>
          <w:sz w:val="24"/>
          <w:szCs w:val="24"/>
        </w:rPr>
        <w:t>but</w:t>
      </w:r>
    </w:p>
    <w:p w14:paraId="63A92EDE" w14:textId="3116ADF3" w:rsidR="001409B6" w:rsidRDefault="001409B6" w:rsidP="001409B6">
      <w:pPr>
        <w:pStyle w:val="ListParagraph"/>
        <w:numPr>
          <w:ilvl w:val="0"/>
          <w:numId w:val="12"/>
        </w:numPr>
        <w:ind w:right="-693"/>
        <w:jc w:val="both"/>
        <w:rPr>
          <w:sz w:val="24"/>
          <w:szCs w:val="24"/>
        </w:rPr>
      </w:pPr>
      <w:r w:rsidRPr="0051638B">
        <w:rPr>
          <w:sz w:val="24"/>
          <w:szCs w:val="24"/>
        </w:rPr>
        <w:t xml:space="preserve">if </w:t>
      </w:r>
      <w:r w:rsidRPr="001409B6">
        <w:rPr>
          <w:sz w:val="24"/>
          <w:szCs w:val="24"/>
        </w:rPr>
        <w:t xml:space="preserve">size_ind </w:t>
      </w:r>
      <w:r w:rsidRPr="00376937">
        <w:rPr>
          <w:sz w:val="24"/>
          <w:szCs w:val="24"/>
        </w:rPr>
        <w:t>= 1</w:t>
      </w:r>
      <w:r w:rsidRPr="0051638B">
        <w:rPr>
          <w:sz w:val="24"/>
          <w:szCs w:val="24"/>
        </w:rPr>
        <w:t xml:space="preserve">, then </w:t>
      </w:r>
      <w:r w:rsidR="0044192E">
        <w:rPr>
          <w:rFonts w:eastAsiaTheme="minorHAnsi"/>
          <w:sz w:val="24"/>
          <w:szCs w:val="24"/>
          <w:lang w:eastAsia="en-US"/>
        </w:rPr>
        <w:t>a</w:t>
      </w:r>
      <w:r w:rsidR="0044192E">
        <w:rPr>
          <w:rFonts w:eastAsiaTheme="minorHAnsi"/>
          <w:sz w:val="24"/>
          <w:szCs w:val="24"/>
          <w:vertAlign w:val="subscript"/>
          <w:lang w:eastAsia="en-US"/>
        </w:rPr>
        <w:t>2</w:t>
      </w:r>
      <w:r w:rsidRPr="001409B6">
        <w:rPr>
          <w:sz w:val="24"/>
          <w:szCs w:val="24"/>
        </w:rPr>
        <w:t xml:space="preserve"> * size_mean  = </w:t>
      </w:r>
      <w:r w:rsidR="0044192E">
        <w:rPr>
          <w:rFonts w:eastAsiaTheme="minorHAnsi"/>
          <w:sz w:val="24"/>
          <w:szCs w:val="24"/>
          <w:lang w:eastAsia="en-US"/>
        </w:rPr>
        <w:t>c</w:t>
      </w:r>
      <w:r w:rsidR="0044192E">
        <w:rPr>
          <w:rFonts w:eastAsiaTheme="minorHAnsi"/>
          <w:sz w:val="24"/>
          <w:szCs w:val="24"/>
          <w:vertAlign w:val="subscript"/>
          <w:lang w:eastAsia="en-US"/>
        </w:rPr>
        <w:t>2</w:t>
      </w:r>
      <w:r w:rsidRPr="001409B6">
        <w:rPr>
          <w:sz w:val="24"/>
          <w:szCs w:val="24"/>
        </w:rPr>
        <w:t xml:space="preserve"> * size_mean + </w:t>
      </w:r>
      <w:r w:rsidR="0044192E" w:rsidRPr="0025062A">
        <w:rPr>
          <w:rFonts w:eastAsiaTheme="minorHAnsi"/>
          <w:sz w:val="24"/>
          <w:szCs w:val="24"/>
          <w:lang w:eastAsia="en-US"/>
        </w:rPr>
        <w:t>b</w:t>
      </w:r>
      <w:r w:rsidR="0044192E">
        <w:rPr>
          <w:rFonts w:eastAsiaTheme="minorHAnsi"/>
          <w:sz w:val="24"/>
          <w:szCs w:val="24"/>
          <w:vertAlign w:val="subscript"/>
          <w:lang w:eastAsia="en-US"/>
        </w:rPr>
        <w:t>2</w:t>
      </w:r>
      <w:r w:rsidRPr="001409B6">
        <w:rPr>
          <w:sz w:val="24"/>
          <w:szCs w:val="24"/>
        </w:rPr>
        <w:t xml:space="preserve"> * size_ind * size_mean</w:t>
      </w:r>
      <w:r w:rsidRPr="0051638B">
        <w:rPr>
          <w:sz w:val="24"/>
          <w:szCs w:val="24"/>
        </w:rPr>
        <w:t>.</w:t>
      </w:r>
    </w:p>
    <w:p w14:paraId="6C77D742" w14:textId="3A9477FC" w:rsidR="001409B6" w:rsidRDefault="001409B6" w:rsidP="001409B6">
      <w:pPr>
        <w:jc w:val="both"/>
        <w:rPr>
          <w:sz w:val="24"/>
          <w:szCs w:val="24"/>
        </w:rPr>
      </w:pPr>
      <w:r w:rsidRPr="00376937">
        <w:rPr>
          <w:sz w:val="24"/>
          <w:szCs w:val="24"/>
        </w:rPr>
        <w:t xml:space="preserve">This means that the difference between phones’ price with </w:t>
      </w:r>
      <w:r w:rsidR="007A1C34">
        <w:rPr>
          <w:sz w:val="24"/>
          <w:szCs w:val="24"/>
        </w:rPr>
        <w:t>a</w:t>
      </w:r>
      <w:r w:rsidR="007A1C34">
        <w:rPr>
          <w:sz w:val="24"/>
          <w:szCs w:val="24"/>
          <w:lang w:val="vi-VN"/>
        </w:rPr>
        <w:t xml:space="preserve"> 1-inch </w:t>
      </w:r>
      <w:r w:rsidRPr="00376937">
        <w:rPr>
          <w:sz w:val="24"/>
          <w:szCs w:val="24"/>
        </w:rPr>
        <w:t xml:space="preserve">difference in </w:t>
      </w:r>
      <w:r w:rsidR="007A1C34" w:rsidRPr="007A1C34">
        <w:rPr>
          <w:sz w:val="24"/>
          <w:szCs w:val="24"/>
        </w:rPr>
        <w:t xml:space="preserve">screen size </w:t>
      </w:r>
      <w:r w:rsidRPr="00376937">
        <w:rPr>
          <w:sz w:val="24"/>
          <w:szCs w:val="24"/>
        </w:rPr>
        <w:t>is</w:t>
      </w:r>
      <w:r>
        <w:rPr>
          <w:sz w:val="24"/>
          <w:szCs w:val="24"/>
        </w:rPr>
        <w:t xml:space="preserve"> </w:t>
      </w:r>
      <w:r w:rsidR="00E20F29" w:rsidRPr="00E20F29">
        <w:rPr>
          <w:sz w:val="24"/>
          <w:szCs w:val="24"/>
        </w:rPr>
        <w:t>b2 * size_ind * size_mean</w:t>
      </w:r>
      <w:r w:rsidRPr="0051638B">
        <w:rPr>
          <w:sz w:val="24"/>
          <w:szCs w:val="24"/>
        </w:rPr>
        <w:t>. Therefore</w:t>
      </w:r>
      <w:r>
        <w:rPr>
          <w:sz w:val="24"/>
          <w:szCs w:val="24"/>
        </w:rPr>
        <w:t>:</w:t>
      </w:r>
    </w:p>
    <w:p w14:paraId="6B8F8BA2" w14:textId="372EC0DC" w:rsidR="002B7D0D" w:rsidRPr="002B7D0D" w:rsidRDefault="002B7D0D" w:rsidP="002B7D0D">
      <w:pPr>
        <w:pStyle w:val="ListParagraph"/>
        <w:numPr>
          <w:ilvl w:val="0"/>
          <w:numId w:val="18"/>
        </w:numPr>
        <w:tabs>
          <w:tab w:val="left" w:pos="1701"/>
        </w:tabs>
        <w:spacing w:after="0"/>
        <w:ind w:right="-268"/>
        <w:jc w:val="both"/>
        <w:rPr>
          <w:sz w:val="24"/>
          <w:szCs w:val="24"/>
        </w:rPr>
      </w:pPr>
      <w:r w:rsidRPr="002B7D0D">
        <w:rPr>
          <w:sz w:val="24"/>
          <w:szCs w:val="24"/>
        </w:rPr>
        <w:t xml:space="preserve">It is necessary that </w:t>
      </w:r>
      <w:r w:rsidR="0044192E">
        <w:rPr>
          <w:rFonts w:eastAsiaTheme="minorHAnsi"/>
          <w:sz w:val="24"/>
          <w:szCs w:val="24"/>
          <w:lang w:eastAsia="en-US"/>
        </w:rPr>
        <w:t>c</w:t>
      </w:r>
      <w:r w:rsidR="0044192E">
        <w:rPr>
          <w:rFonts w:eastAsiaTheme="minorHAnsi"/>
          <w:sz w:val="24"/>
          <w:szCs w:val="24"/>
          <w:vertAlign w:val="subscript"/>
          <w:lang w:eastAsia="en-US"/>
        </w:rPr>
        <w:t>2</w:t>
      </w:r>
      <w:r w:rsidRPr="002B7D0D">
        <w:rPr>
          <w:sz w:val="24"/>
          <w:szCs w:val="24"/>
        </w:rPr>
        <w:t xml:space="preserve"> should be &gt; 0 so that </w:t>
      </w:r>
      <w:r w:rsidR="0030268B">
        <w:rPr>
          <w:sz w:val="24"/>
          <w:szCs w:val="24"/>
        </w:rPr>
        <w:t>an</w:t>
      </w:r>
      <w:r>
        <w:rPr>
          <w:sz w:val="24"/>
          <w:szCs w:val="24"/>
        </w:rPr>
        <w:t xml:space="preserve"> increase </w:t>
      </w:r>
      <w:r w:rsidR="0030268B">
        <w:rPr>
          <w:sz w:val="24"/>
          <w:szCs w:val="24"/>
        </w:rPr>
        <w:t>of</w:t>
      </w:r>
      <w:r>
        <w:rPr>
          <w:sz w:val="24"/>
          <w:szCs w:val="24"/>
        </w:rPr>
        <w:t xml:space="preserve"> 1 inch in screen size </w:t>
      </w:r>
      <w:r w:rsidRPr="002B7D0D">
        <w:rPr>
          <w:sz w:val="24"/>
          <w:szCs w:val="24"/>
        </w:rPr>
        <w:t xml:space="preserve">will increase phone’s price by </w:t>
      </w:r>
      <w:r w:rsidR="0044192E">
        <w:rPr>
          <w:rFonts w:eastAsiaTheme="minorHAnsi"/>
          <w:sz w:val="24"/>
          <w:szCs w:val="24"/>
          <w:lang w:eastAsia="en-US"/>
        </w:rPr>
        <w:t>c</w:t>
      </w:r>
      <w:r w:rsidR="0044192E">
        <w:rPr>
          <w:rFonts w:eastAsiaTheme="minorHAnsi"/>
          <w:sz w:val="24"/>
          <w:szCs w:val="24"/>
          <w:vertAlign w:val="subscript"/>
          <w:lang w:eastAsia="en-US"/>
        </w:rPr>
        <w:t>2</w:t>
      </w:r>
      <w:r w:rsidRPr="002B7D0D">
        <w:rPr>
          <w:sz w:val="24"/>
          <w:szCs w:val="24"/>
        </w:rPr>
        <w:t xml:space="preserve"> * size_mean. If </w:t>
      </w:r>
      <w:r w:rsidR="0044192E">
        <w:rPr>
          <w:rFonts w:eastAsiaTheme="minorHAnsi"/>
          <w:sz w:val="24"/>
          <w:szCs w:val="24"/>
          <w:lang w:eastAsia="en-US"/>
        </w:rPr>
        <w:t>c</w:t>
      </w:r>
      <w:r w:rsidR="0044192E">
        <w:rPr>
          <w:rFonts w:eastAsiaTheme="minorHAnsi"/>
          <w:sz w:val="24"/>
          <w:szCs w:val="24"/>
          <w:vertAlign w:val="subscript"/>
          <w:lang w:eastAsia="en-US"/>
        </w:rPr>
        <w:t xml:space="preserve">2 </w:t>
      </w:r>
      <w:r w:rsidRPr="002B7D0D">
        <w:rPr>
          <w:sz w:val="24"/>
          <w:szCs w:val="24"/>
        </w:rPr>
        <w:t xml:space="preserve">&lt; 0, the price will decrease by </w:t>
      </w:r>
      <w:r w:rsidR="0044192E">
        <w:rPr>
          <w:rFonts w:eastAsiaTheme="minorHAnsi"/>
          <w:sz w:val="24"/>
          <w:szCs w:val="24"/>
          <w:lang w:eastAsia="en-US"/>
        </w:rPr>
        <w:t>c</w:t>
      </w:r>
      <w:r w:rsidR="0044192E">
        <w:rPr>
          <w:rFonts w:eastAsiaTheme="minorHAnsi"/>
          <w:sz w:val="24"/>
          <w:szCs w:val="24"/>
          <w:vertAlign w:val="subscript"/>
          <w:lang w:eastAsia="en-US"/>
        </w:rPr>
        <w:t>2</w:t>
      </w:r>
      <w:r w:rsidRPr="002B7D0D">
        <w:rPr>
          <w:sz w:val="24"/>
          <w:szCs w:val="24"/>
        </w:rPr>
        <w:t>* size_mean.</w:t>
      </w:r>
    </w:p>
    <w:p w14:paraId="7CECC00E" w14:textId="736613FD" w:rsidR="002B7D0D" w:rsidRPr="002B7D0D" w:rsidRDefault="002B7D0D" w:rsidP="002B7D0D">
      <w:pPr>
        <w:pStyle w:val="ListParagraph"/>
        <w:numPr>
          <w:ilvl w:val="0"/>
          <w:numId w:val="18"/>
        </w:numPr>
        <w:tabs>
          <w:tab w:val="left" w:pos="1701"/>
        </w:tabs>
        <w:spacing w:after="0"/>
        <w:ind w:right="-268"/>
        <w:jc w:val="both"/>
        <w:rPr>
          <w:sz w:val="24"/>
          <w:szCs w:val="24"/>
        </w:rPr>
      </w:pPr>
      <w:r w:rsidRPr="002B7D0D">
        <w:rPr>
          <w:sz w:val="24"/>
          <w:szCs w:val="24"/>
        </w:rPr>
        <w:t xml:space="preserve">If size &gt;= 5.2, </w:t>
      </w:r>
      <w:r w:rsidR="0044192E" w:rsidRPr="0025062A">
        <w:rPr>
          <w:rFonts w:eastAsiaTheme="minorHAnsi"/>
          <w:sz w:val="24"/>
          <w:szCs w:val="24"/>
          <w:lang w:eastAsia="en-US"/>
        </w:rPr>
        <w:t>b</w:t>
      </w:r>
      <w:r w:rsidR="0044192E">
        <w:rPr>
          <w:rFonts w:eastAsiaTheme="minorHAnsi"/>
          <w:sz w:val="24"/>
          <w:szCs w:val="24"/>
          <w:vertAlign w:val="subscript"/>
          <w:lang w:eastAsia="en-US"/>
        </w:rPr>
        <w:t>2</w:t>
      </w:r>
      <w:r w:rsidRPr="002B7D0D">
        <w:rPr>
          <w:sz w:val="24"/>
          <w:szCs w:val="24"/>
        </w:rPr>
        <w:t xml:space="preserve"> should be &gt; 0 so that the price will increase by the value of </w:t>
      </w:r>
      <w:r w:rsidR="0044192E" w:rsidRPr="0025062A">
        <w:rPr>
          <w:rFonts w:eastAsiaTheme="minorHAnsi"/>
          <w:sz w:val="24"/>
          <w:szCs w:val="24"/>
          <w:lang w:eastAsia="en-US"/>
        </w:rPr>
        <w:t>b</w:t>
      </w:r>
      <w:r w:rsidR="0044192E">
        <w:rPr>
          <w:rFonts w:eastAsiaTheme="minorHAnsi"/>
          <w:sz w:val="24"/>
          <w:szCs w:val="24"/>
          <w:vertAlign w:val="subscript"/>
          <w:lang w:eastAsia="en-US"/>
        </w:rPr>
        <w:t>2</w:t>
      </w:r>
      <w:r w:rsidRPr="002B7D0D">
        <w:rPr>
          <w:sz w:val="24"/>
          <w:szCs w:val="24"/>
        </w:rPr>
        <w:t xml:space="preserve"> * size_ind * size_mean.</w:t>
      </w:r>
    </w:p>
    <w:p w14:paraId="2190E32E" w14:textId="1DE154A5" w:rsidR="002B7D0D" w:rsidRPr="002B7D0D" w:rsidRDefault="002B7D0D" w:rsidP="002B7D0D">
      <w:pPr>
        <w:pStyle w:val="ListParagraph"/>
        <w:numPr>
          <w:ilvl w:val="0"/>
          <w:numId w:val="18"/>
        </w:numPr>
        <w:tabs>
          <w:tab w:val="left" w:pos="1701"/>
        </w:tabs>
        <w:spacing w:after="0"/>
        <w:ind w:right="-268"/>
        <w:jc w:val="both"/>
        <w:rPr>
          <w:sz w:val="24"/>
          <w:szCs w:val="24"/>
        </w:rPr>
      </w:pPr>
      <w:r w:rsidRPr="002B7D0D">
        <w:rPr>
          <w:sz w:val="24"/>
          <w:szCs w:val="24"/>
        </w:rPr>
        <w:t xml:space="preserve">If </w:t>
      </w:r>
      <w:r w:rsidR="0044192E" w:rsidRPr="0025062A">
        <w:rPr>
          <w:rFonts w:eastAsiaTheme="minorHAnsi"/>
          <w:sz w:val="24"/>
          <w:szCs w:val="24"/>
          <w:lang w:eastAsia="en-US"/>
        </w:rPr>
        <w:t>b</w:t>
      </w:r>
      <w:r w:rsidR="0044192E">
        <w:rPr>
          <w:rFonts w:eastAsiaTheme="minorHAnsi"/>
          <w:sz w:val="24"/>
          <w:szCs w:val="24"/>
          <w:vertAlign w:val="subscript"/>
          <w:lang w:eastAsia="en-US"/>
        </w:rPr>
        <w:t>2</w:t>
      </w:r>
      <w:r w:rsidRPr="002B7D0D">
        <w:rPr>
          <w:sz w:val="24"/>
          <w:szCs w:val="24"/>
        </w:rPr>
        <w:t xml:space="preserve"> is smaller than 0, then when size &lt; 5.2, the price will decrease by the value of </w:t>
      </w:r>
      <w:r w:rsidR="0044192E" w:rsidRPr="0025062A">
        <w:rPr>
          <w:rFonts w:eastAsiaTheme="minorHAnsi"/>
          <w:sz w:val="24"/>
          <w:szCs w:val="24"/>
          <w:lang w:eastAsia="en-US"/>
        </w:rPr>
        <w:t>b</w:t>
      </w:r>
      <w:r w:rsidR="0044192E">
        <w:rPr>
          <w:rFonts w:eastAsiaTheme="minorHAnsi"/>
          <w:sz w:val="24"/>
          <w:szCs w:val="24"/>
          <w:vertAlign w:val="subscript"/>
          <w:lang w:eastAsia="en-US"/>
        </w:rPr>
        <w:t>2</w:t>
      </w:r>
      <w:r w:rsidRPr="002B7D0D">
        <w:rPr>
          <w:sz w:val="24"/>
          <w:szCs w:val="24"/>
        </w:rPr>
        <w:t xml:space="preserve"> *  size_ind * size_mean.</w:t>
      </w:r>
    </w:p>
    <w:p w14:paraId="73A9EAD0" w14:textId="335487E0" w:rsidR="001409B6" w:rsidRPr="00376937" w:rsidRDefault="001409B6" w:rsidP="00833C5D">
      <w:pPr>
        <w:tabs>
          <w:tab w:val="left" w:pos="1701"/>
        </w:tabs>
        <w:ind w:right="-268"/>
        <w:jc w:val="both"/>
        <w:rPr>
          <w:rFonts w:eastAsiaTheme="minorHAnsi"/>
          <w:sz w:val="24"/>
          <w:szCs w:val="24"/>
          <w:lang w:eastAsia="en-US"/>
        </w:rPr>
      </w:pPr>
      <w:r>
        <w:rPr>
          <w:rFonts w:eastAsiaTheme="minorHAnsi"/>
          <w:sz w:val="24"/>
          <w:szCs w:val="24"/>
          <w:lang w:eastAsia="en-US"/>
        </w:rPr>
        <w:t>Hence</w:t>
      </w:r>
      <w:r w:rsidRPr="00376937">
        <w:rPr>
          <w:rFonts w:eastAsiaTheme="minorHAnsi"/>
          <w:sz w:val="24"/>
          <w:szCs w:val="24"/>
          <w:lang w:eastAsia="en-US"/>
        </w:rPr>
        <w:t>, in order to confirm the main hypothesis, we need the coefficient</w:t>
      </w:r>
      <w:r>
        <w:rPr>
          <w:rFonts w:eastAsiaTheme="minorHAnsi"/>
          <w:sz w:val="24"/>
          <w:szCs w:val="24"/>
          <w:lang w:eastAsia="en-US"/>
        </w:rPr>
        <w:t>s</w:t>
      </w:r>
      <w:r w:rsidRPr="00376937">
        <w:rPr>
          <w:rFonts w:eastAsiaTheme="minorHAnsi"/>
          <w:sz w:val="24"/>
          <w:szCs w:val="24"/>
          <w:lang w:eastAsia="en-US"/>
        </w:rPr>
        <w:t xml:space="preserve"> </w:t>
      </w:r>
      <w:r w:rsidR="0044192E" w:rsidRPr="0025062A">
        <w:rPr>
          <w:rFonts w:eastAsiaTheme="minorHAnsi"/>
          <w:sz w:val="24"/>
          <w:szCs w:val="24"/>
          <w:lang w:eastAsia="en-US"/>
        </w:rPr>
        <w:t>b</w:t>
      </w:r>
      <w:r w:rsidR="0044192E">
        <w:rPr>
          <w:rFonts w:eastAsiaTheme="minorHAnsi"/>
          <w:sz w:val="24"/>
          <w:szCs w:val="24"/>
          <w:vertAlign w:val="subscript"/>
          <w:lang w:eastAsia="en-US"/>
        </w:rPr>
        <w:t>2</w:t>
      </w:r>
      <w:r w:rsidRPr="00376937">
        <w:rPr>
          <w:rFonts w:eastAsiaTheme="minorHAnsi"/>
          <w:sz w:val="24"/>
          <w:szCs w:val="24"/>
          <w:lang w:eastAsia="en-US"/>
        </w:rPr>
        <w:t xml:space="preserve"> and </w:t>
      </w:r>
      <w:r w:rsidR="0044192E">
        <w:rPr>
          <w:rFonts w:eastAsiaTheme="minorHAnsi"/>
          <w:sz w:val="24"/>
          <w:szCs w:val="24"/>
          <w:lang w:eastAsia="en-US"/>
        </w:rPr>
        <w:t>c</w:t>
      </w:r>
      <w:r w:rsidR="0044192E">
        <w:rPr>
          <w:rFonts w:eastAsiaTheme="minorHAnsi"/>
          <w:sz w:val="24"/>
          <w:szCs w:val="24"/>
          <w:vertAlign w:val="subscript"/>
          <w:lang w:eastAsia="en-US"/>
        </w:rPr>
        <w:t>2</w:t>
      </w:r>
      <w:r w:rsidRPr="00376937">
        <w:rPr>
          <w:rFonts w:eastAsiaTheme="minorHAnsi"/>
          <w:sz w:val="24"/>
          <w:szCs w:val="24"/>
          <w:lang w:eastAsia="en-US"/>
        </w:rPr>
        <w:t xml:space="preserve"> to be greater than 0.</w:t>
      </w:r>
    </w:p>
    <w:p w14:paraId="5F35DBCC" w14:textId="729816B7" w:rsidR="001409B6" w:rsidRPr="00833C5D" w:rsidRDefault="00CF2426" w:rsidP="00D74A01">
      <w:pPr>
        <w:tabs>
          <w:tab w:val="left" w:pos="709"/>
        </w:tabs>
        <w:spacing w:after="0"/>
        <w:jc w:val="both"/>
        <w:rPr>
          <w:rFonts w:eastAsiaTheme="minorHAnsi"/>
          <w:sz w:val="24"/>
          <w:szCs w:val="24"/>
          <w:lang w:eastAsia="en-US"/>
        </w:rPr>
      </w:pPr>
      <w:r w:rsidRPr="00B25E8E">
        <w:rPr>
          <w:rFonts w:eastAsiaTheme="minorHAnsi"/>
          <w:sz w:val="24"/>
          <w:szCs w:val="24"/>
          <w:lang w:eastAsia="en-US"/>
        </w:rPr>
        <w:t>H</w:t>
      </w:r>
      <w:r>
        <w:rPr>
          <w:rFonts w:eastAsiaTheme="minorHAnsi"/>
          <w:sz w:val="24"/>
          <w:szCs w:val="24"/>
          <w:vertAlign w:val="subscript"/>
          <w:lang w:eastAsia="en-US"/>
        </w:rPr>
        <w:t>0</w:t>
      </w:r>
      <w:r w:rsidR="001409B6" w:rsidRPr="00833C5D">
        <w:rPr>
          <w:rFonts w:eastAsiaTheme="minorHAnsi"/>
          <w:sz w:val="24"/>
          <w:szCs w:val="24"/>
          <w:lang w:eastAsia="en-US"/>
        </w:rPr>
        <w:t xml:space="preserve">: </w:t>
      </w:r>
      <w:r w:rsidR="001409B6" w:rsidRPr="00833C5D">
        <w:rPr>
          <w:rFonts w:eastAsiaTheme="minorHAnsi"/>
          <w:sz w:val="24"/>
          <w:szCs w:val="24"/>
          <w:lang w:eastAsia="en-US"/>
        </w:rPr>
        <w:tab/>
      </w:r>
      <w:r w:rsidR="0044192E" w:rsidRPr="0025062A">
        <w:rPr>
          <w:rFonts w:eastAsiaTheme="minorHAnsi"/>
          <w:sz w:val="24"/>
          <w:szCs w:val="24"/>
          <w:lang w:eastAsia="en-US"/>
        </w:rPr>
        <w:t>b</w:t>
      </w:r>
      <w:r w:rsidR="0044192E">
        <w:rPr>
          <w:rFonts w:eastAsiaTheme="minorHAnsi"/>
          <w:sz w:val="24"/>
          <w:szCs w:val="24"/>
          <w:vertAlign w:val="subscript"/>
          <w:lang w:eastAsia="en-US"/>
        </w:rPr>
        <w:t>2</w:t>
      </w:r>
      <w:r w:rsidR="001409B6" w:rsidRPr="00833C5D">
        <w:rPr>
          <w:rFonts w:eastAsiaTheme="minorHAnsi"/>
          <w:sz w:val="24"/>
          <w:szCs w:val="24"/>
          <w:lang w:eastAsia="en-US"/>
        </w:rPr>
        <w:t xml:space="preserve"> =&lt; 0, </w:t>
      </w:r>
      <w:r w:rsidR="0044192E">
        <w:rPr>
          <w:rFonts w:eastAsiaTheme="minorHAnsi"/>
          <w:sz w:val="24"/>
          <w:szCs w:val="24"/>
          <w:lang w:eastAsia="en-US"/>
        </w:rPr>
        <w:t>c</w:t>
      </w:r>
      <w:r w:rsidR="0044192E">
        <w:rPr>
          <w:rFonts w:eastAsiaTheme="minorHAnsi"/>
          <w:sz w:val="24"/>
          <w:szCs w:val="24"/>
          <w:vertAlign w:val="subscript"/>
          <w:lang w:eastAsia="en-US"/>
        </w:rPr>
        <w:t>2</w:t>
      </w:r>
      <w:r w:rsidR="001409B6" w:rsidRPr="00833C5D">
        <w:rPr>
          <w:rFonts w:eastAsiaTheme="minorHAnsi"/>
          <w:sz w:val="24"/>
          <w:szCs w:val="24"/>
          <w:lang w:eastAsia="en-US"/>
        </w:rPr>
        <w:t xml:space="preserve"> =&lt; 0, i.e. a battery capacity </w:t>
      </w:r>
      <w:r w:rsidR="00833C5D">
        <w:rPr>
          <w:rFonts w:eastAsiaTheme="minorHAnsi"/>
          <w:sz w:val="24"/>
          <w:szCs w:val="24"/>
          <w:lang w:eastAsia="en-US"/>
        </w:rPr>
        <w:t xml:space="preserve">&gt;= 5.2 inches </w:t>
      </w:r>
      <w:r w:rsidR="001409B6" w:rsidRPr="00833C5D">
        <w:rPr>
          <w:rFonts w:eastAsiaTheme="minorHAnsi"/>
          <w:sz w:val="24"/>
          <w:szCs w:val="24"/>
          <w:lang w:eastAsia="en-US"/>
        </w:rPr>
        <w:t xml:space="preserve">will </w:t>
      </w:r>
      <w:r w:rsidR="00D74A01">
        <w:rPr>
          <w:rFonts w:eastAsiaTheme="minorHAnsi"/>
          <w:sz w:val="24"/>
          <w:szCs w:val="24"/>
          <w:lang w:eastAsia="en-US"/>
        </w:rPr>
        <w:t xml:space="preserve">not increase </w:t>
      </w:r>
      <w:r w:rsidR="001409B6" w:rsidRPr="00833C5D">
        <w:rPr>
          <w:rFonts w:eastAsiaTheme="minorHAnsi"/>
          <w:sz w:val="24"/>
          <w:szCs w:val="24"/>
          <w:lang w:eastAsia="en-US"/>
        </w:rPr>
        <w:t>the phone’s price.</w:t>
      </w:r>
    </w:p>
    <w:p w14:paraId="303DFABA" w14:textId="68469DAC" w:rsidR="001409B6" w:rsidRPr="00376937" w:rsidRDefault="00CF2426" w:rsidP="001409B6">
      <w:pPr>
        <w:tabs>
          <w:tab w:val="left" w:pos="709"/>
        </w:tabs>
        <w:jc w:val="both"/>
        <w:rPr>
          <w:rFonts w:eastAsiaTheme="minorHAnsi"/>
          <w:sz w:val="24"/>
          <w:szCs w:val="24"/>
          <w:lang w:eastAsia="en-US"/>
        </w:rPr>
      </w:pPr>
      <w:r w:rsidRPr="00B25E8E">
        <w:rPr>
          <w:rFonts w:eastAsiaTheme="minorHAnsi"/>
          <w:sz w:val="24"/>
          <w:szCs w:val="24"/>
          <w:lang w:eastAsia="en-US"/>
        </w:rPr>
        <w:t>H</w:t>
      </w:r>
      <w:r>
        <w:rPr>
          <w:rFonts w:eastAsiaTheme="minorHAnsi"/>
          <w:sz w:val="24"/>
          <w:szCs w:val="24"/>
          <w:vertAlign w:val="subscript"/>
          <w:lang w:eastAsia="en-US"/>
        </w:rPr>
        <w:t>1</w:t>
      </w:r>
      <w:r w:rsidR="001409B6" w:rsidRPr="00833C5D">
        <w:rPr>
          <w:rFonts w:eastAsiaTheme="minorHAnsi"/>
          <w:sz w:val="24"/>
          <w:szCs w:val="24"/>
          <w:lang w:eastAsia="en-US"/>
        </w:rPr>
        <w:t xml:space="preserve">: </w:t>
      </w:r>
      <w:r w:rsidR="001409B6" w:rsidRPr="00833C5D">
        <w:rPr>
          <w:rFonts w:eastAsiaTheme="minorHAnsi"/>
          <w:sz w:val="24"/>
          <w:szCs w:val="24"/>
          <w:lang w:eastAsia="en-US"/>
        </w:rPr>
        <w:tab/>
      </w:r>
      <w:r w:rsidR="0044192E" w:rsidRPr="0025062A">
        <w:rPr>
          <w:rFonts w:eastAsiaTheme="minorHAnsi"/>
          <w:sz w:val="24"/>
          <w:szCs w:val="24"/>
          <w:lang w:eastAsia="en-US"/>
        </w:rPr>
        <w:t>b</w:t>
      </w:r>
      <w:r w:rsidR="0044192E">
        <w:rPr>
          <w:rFonts w:eastAsiaTheme="minorHAnsi"/>
          <w:sz w:val="24"/>
          <w:szCs w:val="24"/>
          <w:vertAlign w:val="subscript"/>
          <w:lang w:eastAsia="en-US"/>
        </w:rPr>
        <w:t>2</w:t>
      </w:r>
      <w:r w:rsidR="001409B6" w:rsidRPr="00833C5D">
        <w:rPr>
          <w:rFonts w:eastAsiaTheme="minorHAnsi"/>
          <w:sz w:val="24"/>
          <w:szCs w:val="24"/>
          <w:lang w:eastAsia="en-US"/>
        </w:rPr>
        <w:t xml:space="preserve"> &gt; 0, </w:t>
      </w:r>
      <w:r w:rsidR="0044192E">
        <w:rPr>
          <w:rFonts w:eastAsiaTheme="minorHAnsi"/>
          <w:sz w:val="24"/>
          <w:szCs w:val="24"/>
          <w:lang w:eastAsia="en-US"/>
        </w:rPr>
        <w:t>c</w:t>
      </w:r>
      <w:r w:rsidR="0044192E">
        <w:rPr>
          <w:rFonts w:eastAsiaTheme="minorHAnsi"/>
          <w:sz w:val="24"/>
          <w:szCs w:val="24"/>
          <w:vertAlign w:val="subscript"/>
          <w:lang w:eastAsia="en-US"/>
        </w:rPr>
        <w:t>2</w:t>
      </w:r>
      <w:r w:rsidR="001409B6" w:rsidRPr="00833C5D">
        <w:rPr>
          <w:rFonts w:eastAsiaTheme="minorHAnsi"/>
          <w:sz w:val="24"/>
          <w:szCs w:val="24"/>
          <w:lang w:eastAsia="en-US"/>
        </w:rPr>
        <w:t xml:space="preserve"> &gt; 0, i.e. </w:t>
      </w:r>
      <w:r w:rsidR="00833C5D" w:rsidRPr="00833C5D">
        <w:rPr>
          <w:rFonts w:eastAsiaTheme="minorHAnsi"/>
          <w:sz w:val="24"/>
          <w:szCs w:val="24"/>
          <w:lang w:eastAsia="en-US"/>
        </w:rPr>
        <w:t xml:space="preserve">a battery capacity &gt;= 5.2 inches </w:t>
      </w:r>
      <w:r w:rsidR="001409B6" w:rsidRPr="00833C5D">
        <w:rPr>
          <w:rFonts w:eastAsiaTheme="minorHAnsi"/>
          <w:sz w:val="24"/>
          <w:szCs w:val="24"/>
          <w:lang w:eastAsia="en-US"/>
        </w:rPr>
        <w:t>will increase the phone’s price.</w:t>
      </w:r>
    </w:p>
    <w:tbl>
      <w:tblPr>
        <w:tblStyle w:val="TableGrid7"/>
        <w:tblW w:w="10625" w:type="dxa"/>
        <w:tblInd w:w="-5" w:type="dxa"/>
        <w:tblLook w:val="04A0" w:firstRow="1" w:lastRow="0" w:firstColumn="1" w:lastColumn="0" w:noHBand="0" w:noVBand="1"/>
      </w:tblPr>
      <w:tblGrid>
        <w:gridCol w:w="1387"/>
        <w:gridCol w:w="1196"/>
        <w:gridCol w:w="971"/>
        <w:gridCol w:w="841"/>
        <w:gridCol w:w="850"/>
        <w:gridCol w:w="2268"/>
        <w:gridCol w:w="2268"/>
        <w:gridCol w:w="844"/>
      </w:tblGrid>
      <w:tr w:rsidR="00333020" w:rsidRPr="00A63CB1" w14:paraId="61CEBE25" w14:textId="77777777" w:rsidTr="0012741A">
        <w:trPr>
          <w:trHeight w:val="550"/>
        </w:trPr>
        <w:tc>
          <w:tcPr>
            <w:tcW w:w="1387" w:type="dxa"/>
            <w:vAlign w:val="center"/>
          </w:tcPr>
          <w:p w14:paraId="53FB04FA" w14:textId="77777777" w:rsidR="00DC2353" w:rsidRPr="00421DD1" w:rsidRDefault="00DC2353" w:rsidP="0012741A">
            <w:pPr>
              <w:jc w:val="center"/>
              <w:rPr>
                <w:rFonts w:cstheme="minorHAnsi"/>
                <w:b/>
                <w:bCs/>
                <w:sz w:val="20"/>
                <w:szCs w:val="20"/>
              </w:rPr>
            </w:pPr>
            <w:r w:rsidRPr="00421DD1">
              <w:rPr>
                <w:rFonts w:cstheme="minorHAnsi"/>
                <w:b/>
                <w:bCs/>
                <w:sz w:val="20"/>
                <w:szCs w:val="20"/>
              </w:rPr>
              <w:t>Variable</w:t>
            </w:r>
          </w:p>
        </w:tc>
        <w:tc>
          <w:tcPr>
            <w:tcW w:w="1196" w:type="dxa"/>
            <w:vAlign w:val="center"/>
          </w:tcPr>
          <w:p w14:paraId="5FFACDF3" w14:textId="77777777" w:rsidR="00DC2353" w:rsidRPr="00421DD1" w:rsidRDefault="00DC2353" w:rsidP="0012741A">
            <w:pPr>
              <w:jc w:val="center"/>
              <w:rPr>
                <w:rFonts w:cstheme="minorHAnsi"/>
                <w:b/>
                <w:bCs/>
                <w:sz w:val="20"/>
                <w:szCs w:val="20"/>
              </w:rPr>
            </w:pPr>
            <w:r w:rsidRPr="00421DD1">
              <w:rPr>
                <w:rFonts w:cstheme="minorHAnsi"/>
                <w:b/>
                <w:bCs/>
                <w:sz w:val="20"/>
                <w:szCs w:val="20"/>
              </w:rPr>
              <w:t>Coefficients estimators</w:t>
            </w:r>
          </w:p>
        </w:tc>
        <w:tc>
          <w:tcPr>
            <w:tcW w:w="971" w:type="dxa"/>
            <w:vAlign w:val="center"/>
          </w:tcPr>
          <w:p w14:paraId="33BBC908" w14:textId="77777777" w:rsidR="00DC2353" w:rsidRPr="00421DD1" w:rsidRDefault="00DC2353" w:rsidP="0012741A">
            <w:pPr>
              <w:jc w:val="center"/>
              <w:rPr>
                <w:rFonts w:cstheme="minorHAnsi"/>
                <w:b/>
                <w:bCs/>
                <w:sz w:val="20"/>
                <w:szCs w:val="20"/>
              </w:rPr>
            </w:pPr>
            <w:r w:rsidRPr="00421DD1">
              <w:rPr>
                <w:rFonts w:cstheme="minorHAnsi"/>
                <w:b/>
                <w:bCs/>
                <w:sz w:val="20"/>
                <w:szCs w:val="20"/>
              </w:rPr>
              <w:t>Standard error</w:t>
            </w:r>
          </w:p>
        </w:tc>
        <w:tc>
          <w:tcPr>
            <w:tcW w:w="841" w:type="dxa"/>
            <w:vAlign w:val="center"/>
          </w:tcPr>
          <w:p w14:paraId="461C0502" w14:textId="77777777" w:rsidR="00DC2353" w:rsidRPr="00421DD1" w:rsidRDefault="00DC2353" w:rsidP="0012741A">
            <w:pPr>
              <w:jc w:val="center"/>
              <w:rPr>
                <w:rFonts w:cstheme="minorHAnsi"/>
                <w:b/>
                <w:bCs/>
                <w:sz w:val="20"/>
                <w:szCs w:val="20"/>
              </w:rPr>
            </w:pPr>
            <w:r w:rsidRPr="00421DD1">
              <w:rPr>
                <w:rFonts w:cstheme="minorHAnsi"/>
                <w:b/>
                <w:bCs/>
                <w:sz w:val="20"/>
                <w:szCs w:val="20"/>
              </w:rPr>
              <w:t>t-test</w:t>
            </w:r>
          </w:p>
        </w:tc>
        <w:tc>
          <w:tcPr>
            <w:tcW w:w="850" w:type="dxa"/>
            <w:vAlign w:val="center"/>
          </w:tcPr>
          <w:p w14:paraId="3BF8F40B" w14:textId="77777777" w:rsidR="00DC2353" w:rsidRPr="00421DD1" w:rsidRDefault="00DC2353" w:rsidP="0012741A">
            <w:pPr>
              <w:jc w:val="center"/>
              <w:rPr>
                <w:rFonts w:cstheme="minorHAnsi"/>
                <w:b/>
                <w:bCs/>
                <w:sz w:val="20"/>
                <w:szCs w:val="20"/>
              </w:rPr>
            </w:pPr>
            <w:r w:rsidRPr="00421DD1">
              <w:rPr>
                <w:rFonts w:cstheme="minorHAnsi"/>
                <w:b/>
                <w:bCs/>
                <w:sz w:val="20"/>
                <w:szCs w:val="20"/>
              </w:rPr>
              <w:t>p-value</w:t>
            </w:r>
          </w:p>
        </w:tc>
        <w:tc>
          <w:tcPr>
            <w:tcW w:w="2268" w:type="dxa"/>
            <w:vAlign w:val="center"/>
          </w:tcPr>
          <w:p w14:paraId="58B72D6D" w14:textId="77777777" w:rsidR="00DC2353" w:rsidRPr="00421DD1" w:rsidRDefault="00DC2353" w:rsidP="0012741A">
            <w:pPr>
              <w:jc w:val="center"/>
              <w:rPr>
                <w:rFonts w:cstheme="minorHAnsi"/>
                <w:b/>
                <w:bCs/>
                <w:sz w:val="20"/>
                <w:szCs w:val="20"/>
              </w:rPr>
            </w:pPr>
            <w:r w:rsidRPr="00421DD1">
              <w:rPr>
                <w:rFonts w:cstheme="minorHAnsi"/>
                <w:b/>
                <w:bCs/>
                <w:sz w:val="20"/>
                <w:szCs w:val="20"/>
              </w:rPr>
              <w:t xml:space="preserve">95% confidence interval </w:t>
            </w:r>
          </w:p>
          <w:p w14:paraId="065689DD" w14:textId="77777777" w:rsidR="00DC2353" w:rsidRPr="00421DD1" w:rsidRDefault="00DC2353" w:rsidP="0012741A">
            <w:pPr>
              <w:jc w:val="center"/>
              <w:rPr>
                <w:rFonts w:cstheme="minorHAnsi"/>
                <w:b/>
                <w:bCs/>
                <w:sz w:val="20"/>
                <w:szCs w:val="20"/>
              </w:rPr>
            </w:pPr>
            <w:r w:rsidRPr="00421DD1">
              <w:rPr>
                <w:rFonts w:cstheme="minorHAnsi"/>
                <w:b/>
                <w:bCs/>
                <w:sz w:val="20"/>
                <w:szCs w:val="20"/>
              </w:rPr>
              <w:t>(lower bound)</w:t>
            </w:r>
          </w:p>
        </w:tc>
        <w:tc>
          <w:tcPr>
            <w:tcW w:w="2268" w:type="dxa"/>
            <w:vAlign w:val="center"/>
          </w:tcPr>
          <w:p w14:paraId="40F39FE7" w14:textId="77777777" w:rsidR="00DC2353" w:rsidRPr="00421DD1" w:rsidRDefault="00DC2353" w:rsidP="0012741A">
            <w:pPr>
              <w:jc w:val="center"/>
              <w:rPr>
                <w:rFonts w:cstheme="minorHAnsi"/>
                <w:b/>
                <w:bCs/>
                <w:sz w:val="20"/>
                <w:szCs w:val="20"/>
              </w:rPr>
            </w:pPr>
            <w:r w:rsidRPr="00421DD1">
              <w:rPr>
                <w:rFonts w:cstheme="minorHAnsi"/>
                <w:b/>
                <w:bCs/>
                <w:sz w:val="20"/>
                <w:szCs w:val="20"/>
              </w:rPr>
              <w:t xml:space="preserve">95% confidence interval </w:t>
            </w:r>
          </w:p>
          <w:p w14:paraId="5D4A38BC" w14:textId="77777777" w:rsidR="00DC2353" w:rsidRPr="00421DD1" w:rsidRDefault="00DC2353" w:rsidP="0012741A">
            <w:pPr>
              <w:jc w:val="center"/>
              <w:rPr>
                <w:rFonts w:cstheme="minorHAnsi"/>
                <w:b/>
                <w:bCs/>
                <w:sz w:val="20"/>
                <w:szCs w:val="20"/>
              </w:rPr>
            </w:pPr>
            <w:r w:rsidRPr="00421DD1">
              <w:rPr>
                <w:rFonts w:cstheme="minorHAnsi"/>
                <w:b/>
                <w:bCs/>
                <w:sz w:val="20"/>
                <w:szCs w:val="20"/>
              </w:rPr>
              <w:t>(upper bound)</w:t>
            </w:r>
          </w:p>
        </w:tc>
        <w:tc>
          <w:tcPr>
            <w:tcW w:w="844" w:type="dxa"/>
            <w:vAlign w:val="center"/>
          </w:tcPr>
          <w:p w14:paraId="036F59A5" w14:textId="77777777" w:rsidR="00DC2353" w:rsidRPr="00421DD1" w:rsidRDefault="00DC2353" w:rsidP="0012741A">
            <w:pPr>
              <w:jc w:val="center"/>
              <w:rPr>
                <w:rFonts w:cstheme="minorHAnsi"/>
                <w:b/>
                <w:bCs/>
                <w:sz w:val="20"/>
                <w:szCs w:val="20"/>
              </w:rPr>
            </w:pPr>
            <w:r w:rsidRPr="00421DD1">
              <w:rPr>
                <w:rFonts w:cstheme="minorHAnsi"/>
                <w:b/>
                <w:bCs/>
                <w:sz w:val="20"/>
                <w:szCs w:val="20"/>
              </w:rPr>
              <w:t>VIF</w:t>
            </w:r>
          </w:p>
        </w:tc>
      </w:tr>
      <w:tr w:rsidR="00333020" w:rsidRPr="00A63CB1" w14:paraId="356B43D3" w14:textId="77777777" w:rsidTr="0012741A">
        <w:trPr>
          <w:trHeight w:val="43"/>
        </w:trPr>
        <w:tc>
          <w:tcPr>
            <w:tcW w:w="1387" w:type="dxa"/>
            <w:vAlign w:val="center"/>
          </w:tcPr>
          <w:p w14:paraId="53617BEA" w14:textId="77777777" w:rsidR="00DC2353" w:rsidRPr="00421DD1" w:rsidRDefault="00DC2353" w:rsidP="0012741A">
            <w:pPr>
              <w:jc w:val="center"/>
              <w:rPr>
                <w:rFonts w:cstheme="minorHAnsi"/>
                <w:sz w:val="20"/>
                <w:szCs w:val="20"/>
              </w:rPr>
            </w:pPr>
            <w:r w:rsidRPr="00421DD1">
              <w:rPr>
                <w:rFonts w:cstheme="minorHAnsi"/>
                <w:sz w:val="20"/>
                <w:szCs w:val="20"/>
              </w:rPr>
              <w:t>const</w:t>
            </w:r>
          </w:p>
        </w:tc>
        <w:tc>
          <w:tcPr>
            <w:tcW w:w="1196" w:type="dxa"/>
            <w:vAlign w:val="center"/>
          </w:tcPr>
          <w:p w14:paraId="5DDB9E1E" w14:textId="706B8889" w:rsidR="00DC2353" w:rsidRPr="00421DD1" w:rsidRDefault="00135B5F" w:rsidP="00DC7C95">
            <w:pPr>
              <w:jc w:val="center"/>
              <w:rPr>
                <w:rFonts w:cstheme="minorHAnsi"/>
                <w:sz w:val="20"/>
                <w:szCs w:val="20"/>
              </w:rPr>
            </w:pPr>
            <w:r w:rsidRPr="00135B5F">
              <w:rPr>
                <w:rFonts w:cstheme="minorHAnsi"/>
                <w:sz w:val="20"/>
                <w:szCs w:val="20"/>
              </w:rPr>
              <w:t>105.172</w:t>
            </w:r>
          </w:p>
        </w:tc>
        <w:tc>
          <w:tcPr>
            <w:tcW w:w="971" w:type="dxa"/>
            <w:vAlign w:val="center"/>
          </w:tcPr>
          <w:p w14:paraId="4D4DC422" w14:textId="15F9F268" w:rsidR="00DC2353" w:rsidRPr="00421DD1" w:rsidRDefault="004257BD" w:rsidP="0012741A">
            <w:pPr>
              <w:jc w:val="center"/>
              <w:rPr>
                <w:rFonts w:cstheme="minorHAnsi"/>
                <w:sz w:val="20"/>
                <w:szCs w:val="20"/>
                <w:highlight w:val="yellow"/>
              </w:rPr>
            </w:pPr>
            <w:r>
              <w:rPr>
                <w:rFonts w:cstheme="minorHAnsi"/>
                <w:sz w:val="20"/>
                <w:szCs w:val="20"/>
              </w:rPr>
              <w:t>19.</w:t>
            </w:r>
            <w:r w:rsidR="00135B5F">
              <w:rPr>
                <w:rFonts w:cstheme="minorHAnsi"/>
                <w:sz w:val="20"/>
                <w:szCs w:val="20"/>
              </w:rPr>
              <w:t>823</w:t>
            </w:r>
          </w:p>
        </w:tc>
        <w:tc>
          <w:tcPr>
            <w:tcW w:w="841" w:type="dxa"/>
            <w:vAlign w:val="center"/>
          </w:tcPr>
          <w:p w14:paraId="3B6A2105" w14:textId="1196E99A" w:rsidR="00DC2353" w:rsidRPr="00421DD1" w:rsidRDefault="00135B5F" w:rsidP="0012741A">
            <w:pPr>
              <w:jc w:val="center"/>
              <w:rPr>
                <w:rFonts w:cstheme="minorHAnsi"/>
                <w:sz w:val="20"/>
                <w:szCs w:val="20"/>
              </w:rPr>
            </w:pPr>
            <w:r>
              <w:rPr>
                <w:rFonts w:cstheme="minorHAnsi"/>
                <w:sz w:val="20"/>
                <w:szCs w:val="20"/>
              </w:rPr>
              <w:t>5.305</w:t>
            </w:r>
          </w:p>
        </w:tc>
        <w:tc>
          <w:tcPr>
            <w:tcW w:w="850" w:type="dxa"/>
            <w:vAlign w:val="center"/>
          </w:tcPr>
          <w:p w14:paraId="7181A065" w14:textId="77777777" w:rsidR="00DC2353" w:rsidRPr="00421DD1" w:rsidRDefault="00DC2353" w:rsidP="0012741A">
            <w:pPr>
              <w:jc w:val="center"/>
              <w:rPr>
                <w:rFonts w:cstheme="minorHAnsi"/>
                <w:sz w:val="20"/>
                <w:szCs w:val="20"/>
              </w:rPr>
            </w:pPr>
            <w:r w:rsidRPr="00421DD1">
              <w:rPr>
                <w:rFonts w:cstheme="minorHAnsi"/>
                <w:sz w:val="20"/>
                <w:szCs w:val="20"/>
              </w:rPr>
              <w:t>0.000</w:t>
            </w:r>
          </w:p>
        </w:tc>
        <w:tc>
          <w:tcPr>
            <w:tcW w:w="2268" w:type="dxa"/>
            <w:vAlign w:val="center"/>
          </w:tcPr>
          <w:p w14:paraId="14F32BE5" w14:textId="1C0A4A68" w:rsidR="00DC2353" w:rsidRPr="00421DD1" w:rsidRDefault="00135B5F" w:rsidP="0012741A">
            <w:pPr>
              <w:jc w:val="center"/>
              <w:rPr>
                <w:rFonts w:cstheme="minorHAnsi"/>
                <w:sz w:val="20"/>
                <w:szCs w:val="20"/>
              </w:rPr>
            </w:pPr>
            <w:r>
              <w:rPr>
                <w:rFonts w:cstheme="minorHAnsi"/>
                <w:sz w:val="20"/>
                <w:szCs w:val="20"/>
              </w:rPr>
              <w:t>66.280</w:t>
            </w:r>
          </w:p>
        </w:tc>
        <w:tc>
          <w:tcPr>
            <w:tcW w:w="2268" w:type="dxa"/>
            <w:vAlign w:val="center"/>
          </w:tcPr>
          <w:p w14:paraId="4FE7A491" w14:textId="1BCC7FEE" w:rsidR="00DC2353" w:rsidRPr="00421DD1" w:rsidRDefault="00135B5F" w:rsidP="0012741A">
            <w:pPr>
              <w:jc w:val="center"/>
              <w:rPr>
                <w:rFonts w:cstheme="minorHAnsi"/>
                <w:sz w:val="20"/>
                <w:szCs w:val="20"/>
              </w:rPr>
            </w:pPr>
            <w:r>
              <w:rPr>
                <w:rFonts w:cstheme="minorHAnsi"/>
                <w:sz w:val="20"/>
                <w:szCs w:val="20"/>
              </w:rPr>
              <w:t>144.063</w:t>
            </w:r>
          </w:p>
        </w:tc>
        <w:tc>
          <w:tcPr>
            <w:tcW w:w="844" w:type="dxa"/>
            <w:vAlign w:val="center"/>
          </w:tcPr>
          <w:p w14:paraId="04A1273F" w14:textId="77777777" w:rsidR="00DC2353" w:rsidRPr="00421DD1" w:rsidRDefault="00DC2353" w:rsidP="0012741A">
            <w:pPr>
              <w:jc w:val="center"/>
              <w:rPr>
                <w:rFonts w:cstheme="minorHAnsi"/>
                <w:sz w:val="20"/>
                <w:szCs w:val="20"/>
              </w:rPr>
            </w:pPr>
          </w:p>
        </w:tc>
      </w:tr>
      <w:tr w:rsidR="00333020" w:rsidRPr="00A63CB1" w14:paraId="7FD9FB0C" w14:textId="77777777" w:rsidTr="0012741A">
        <w:tc>
          <w:tcPr>
            <w:tcW w:w="1387" w:type="dxa"/>
            <w:vAlign w:val="center"/>
          </w:tcPr>
          <w:p w14:paraId="6F15C85F" w14:textId="77777777" w:rsidR="00DC2353" w:rsidRPr="00421DD1" w:rsidRDefault="00DC2353" w:rsidP="0012741A">
            <w:pPr>
              <w:jc w:val="center"/>
              <w:rPr>
                <w:rFonts w:cstheme="minorHAnsi"/>
                <w:sz w:val="20"/>
                <w:szCs w:val="20"/>
              </w:rPr>
            </w:pPr>
            <w:r w:rsidRPr="00421DD1">
              <w:rPr>
                <w:rFonts w:cstheme="minorHAnsi"/>
                <w:sz w:val="20"/>
                <w:szCs w:val="20"/>
              </w:rPr>
              <w:t>battery_mean</w:t>
            </w:r>
          </w:p>
        </w:tc>
        <w:tc>
          <w:tcPr>
            <w:tcW w:w="1196" w:type="dxa"/>
            <w:vAlign w:val="center"/>
          </w:tcPr>
          <w:p w14:paraId="31B4D2BC" w14:textId="1C4FE3D5" w:rsidR="00DC2353" w:rsidRPr="00DC7C95" w:rsidRDefault="00135B5F" w:rsidP="00DC7C95">
            <w:pPr>
              <w:jc w:val="center"/>
              <w:rPr>
                <w:rFonts w:ascii="Calibri" w:hAnsi="Calibri" w:cs="Calibri"/>
                <w:sz w:val="20"/>
                <w:szCs w:val="20"/>
              </w:rPr>
            </w:pPr>
            <w:r>
              <w:rPr>
                <w:rFonts w:ascii="Calibri" w:hAnsi="Calibri" w:cs="Calibri"/>
                <w:sz w:val="20"/>
                <w:szCs w:val="20"/>
              </w:rPr>
              <w:t>0.006</w:t>
            </w:r>
          </w:p>
        </w:tc>
        <w:tc>
          <w:tcPr>
            <w:tcW w:w="971" w:type="dxa"/>
            <w:vAlign w:val="center"/>
          </w:tcPr>
          <w:p w14:paraId="01053145" w14:textId="79064404" w:rsidR="00DC2353" w:rsidRPr="00421DD1" w:rsidRDefault="00DC2353" w:rsidP="0012741A">
            <w:pPr>
              <w:jc w:val="center"/>
              <w:rPr>
                <w:rFonts w:cstheme="minorHAnsi"/>
                <w:sz w:val="20"/>
                <w:szCs w:val="20"/>
              </w:rPr>
            </w:pPr>
            <w:r w:rsidRPr="00421DD1">
              <w:rPr>
                <w:rFonts w:cstheme="minorHAnsi"/>
                <w:sz w:val="20"/>
                <w:szCs w:val="20"/>
              </w:rPr>
              <w:t>0.0</w:t>
            </w:r>
            <w:r w:rsidR="00135B5F">
              <w:rPr>
                <w:rFonts w:cstheme="minorHAnsi"/>
                <w:sz w:val="20"/>
                <w:szCs w:val="20"/>
              </w:rPr>
              <w:t>06</w:t>
            </w:r>
          </w:p>
        </w:tc>
        <w:tc>
          <w:tcPr>
            <w:tcW w:w="841" w:type="dxa"/>
            <w:vAlign w:val="center"/>
          </w:tcPr>
          <w:p w14:paraId="3F3FD5AB" w14:textId="0DB412C5" w:rsidR="00DC2353" w:rsidRPr="00421DD1" w:rsidRDefault="00135B5F" w:rsidP="0012741A">
            <w:pPr>
              <w:jc w:val="center"/>
              <w:rPr>
                <w:rFonts w:cstheme="minorHAnsi"/>
                <w:sz w:val="20"/>
                <w:szCs w:val="20"/>
              </w:rPr>
            </w:pPr>
            <w:r>
              <w:rPr>
                <w:rFonts w:cstheme="minorHAnsi"/>
                <w:sz w:val="20"/>
                <w:szCs w:val="20"/>
              </w:rPr>
              <w:t>-</w:t>
            </w:r>
            <w:r w:rsidR="002D66DA">
              <w:rPr>
                <w:rFonts w:cstheme="minorHAnsi"/>
                <w:sz w:val="20"/>
                <w:szCs w:val="20"/>
              </w:rPr>
              <w:t>2</w:t>
            </w:r>
            <w:r>
              <w:rPr>
                <w:rFonts w:cstheme="minorHAnsi"/>
                <w:sz w:val="20"/>
                <w:szCs w:val="20"/>
              </w:rPr>
              <w:t>.127</w:t>
            </w:r>
          </w:p>
        </w:tc>
        <w:tc>
          <w:tcPr>
            <w:tcW w:w="850" w:type="dxa"/>
            <w:vAlign w:val="center"/>
          </w:tcPr>
          <w:p w14:paraId="0EF4E468" w14:textId="5C10D53C" w:rsidR="00DC2353" w:rsidRPr="00421DD1" w:rsidRDefault="00DC2353" w:rsidP="0012741A">
            <w:pPr>
              <w:jc w:val="center"/>
              <w:rPr>
                <w:rFonts w:cstheme="minorHAnsi"/>
                <w:sz w:val="20"/>
                <w:szCs w:val="20"/>
              </w:rPr>
            </w:pPr>
            <w:r w:rsidRPr="00421DD1">
              <w:rPr>
                <w:rFonts w:cstheme="minorHAnsi"/>
                <w:sz w:val="20"/>
                <w:szCs w:val="20"/>
              </w:rPr>
              <w:t>0.</w:t>
            </w:r>
            <w:r w:rsidR="00135B5F">
              <w:rPr>
                <w:rFonts w:cstheme="minorHAnsi"/>
                <w:sz w:val="20"/>
                <w:szCs w:val="20"/>
              </w:rPr>
              <w:t>260</w:t>
            </w:r>
          </w:p>
        </w:tc>
        <w:tc>
          <w:tcPr>
            <w:tcW w:w="2268" w:type="dxa"/>
            <w:vAlign w:val="center"/>
          </w:tcPr>
          <w:p w14:paraId="63EB1C35" w14:textId="26AFC6D9" w:rsidR="00DC2353" w:rsidRPr="00E41B34" w:rsidRDefault="00135B5F" w:rsidP="0012741A">
            <w:pPr>
              <w:jc w:val="center"/>
              <w:rPr>
                <w:rFonts w:cstheme="minorHAnsi"/>
                <w:sz w:val="20"/>
                <w:szCs w:val="20"/>
              </w:rPr>
            </w:pPr>
            <w:r>
              <w:rPr>
                <w:rFonts w:cstheme="minorHAnsi"/>
                <w:sz w:val="20"/>
                <w:szCs w:val="20"/>
              </w:rPr>
              <w:t>-0.018</w:t>
            </w:r>
          </w:p>
        </w:tc>
        <w:tc>
          <w:tcPr>
            <w:tcW w:w="2268" w:type="dxa"/>
            <w:vAlign w:val="center"/>
          </w:tcPr>
          <w:p w14:paraId="4DA60075" w14:textId="1893BB21" w:rsidR="00DC2353" w:rsidRPr="00421DD1" w:rsidRDefault="00DC2353" w:rsidP="0012741A">
            <w:pPr>
              <w:jc w:val="center"/>
              <w:rPr>
                <w:rFonts w:cstheme="minorHAnsi"/>
                <w:sz w:val="20"/>
                <w:szCs w:val="20"/>
              </w:rPr>
            </w:pPr>
            <w:r w:rsidRPr="00421DD1">
              <w:rPr>
                <w:rFonts w:cstheme="minorHAnsi"/>
                <w:sz w:val="20"/>
                <w:szCs w:val="20"/>
              </w:rPr>
              <w:t>0.0</w:t>
            </w:r>
            <w:r w:rsidR="00135B5F">
              <w:rPr>
                <w:rFonts w:cstheme="minorHAnsi"/>
                <w:sz w:val="20"/>
                <w:szCs w:val="20"/>
              </w:rPr>
              <w:t>05</w:t>
            </w:r>
          </w:p>
        </w:tc>
        <w:tc>
          <w:tcPr>
            <w:tcW w:w="844" w:type="dxa"/>
            <w:vAlign w:val="center"/>
          </w:tcPr>
          <w:p w14:paraId="746C7539" w14:textId="785DC21E" w:rsidR="00DC2353" w:rsidRPr="00421DD1" w:rsidRDefault="00CC4FA5" w:rsidP="0012741A">
            <w:pPr>
              <w:jc w:val="center"/>
              <w:rPr>
                <w:rFonts w:cstheme="minorHAnsi"/>
                <w:sz w:val="20"/>
                <w:szCs w:val="20"/>
              </w:rPr>
            </w:pPr>
            <w:r>
              <w:rPr>
                <w:rFonts w:cstheme="minorHAnsi"/>
                <w:sz w:val="20"/>
                <w:szCs w:val="20"/>
              </w:rPr>
              <w:t>2.271</w:t>
            </w:r>
          </w:p>
        </w:tc>
      </w:tr>
      <w:tr w:rsidR="00333020" w:rsidRPr="00A63CB1" w14:paraId="5D063EFF" w14:textId="77777777" w:rsidTr="0012741A">
        <w:tc>
          <w:tcPr>
            <w:tcW w:w="1387" w:type="dxa"/>
            <w:vAlign w:val="center"/>
          </w:tcPr>
          <w:p w14:paraId="6880F890" w14:textId="77777777" w:rsidR="00DC2353" w:rsidRPr="00421DD1" w:rsidRDefault="00DC2353" w:rsidP="0012741A">
            <w:pPr>
              <w:jc w:val="center"/>
              <w:rPr>
                <w:rFonts w:cstheme="minorHAnsi"/>
                <w:sz w:val="20"/>
                <w:szCs w:val="20"/>
              </w:rPr>
            </w:pPr>
            <w:r w:rsidRPr="00421DD1">
              <w:rPr>
                <w:rFonts w:cstheme="minorHAnsi"/>
                <w:sz w:val="20"/>
                <w:szCs w:val="20"/>
              </w:rPr>
              <w:t>size_mean</w:t>
            </w:r>
          </w:p>
        </w:tc>
        <w:tc>
          <w:tcPr>
            <w:tcW w:w="1196" w:type="dxa"/>
            <w:vAlign w:val="center"/>
          </w:tcPr>
          <w:p w14:paraId="36CC9A3C" w14:textId="21CCCBB0" w:rsidR="00DC2353" w:rsidRPr="003A25A7" w:rsidRDefault="006E78E1" w:rsidP="0012741A">
            <w:pPr>
              <w:jc w:val="center"/>
              <w:rPr>
                <w:rFonts w:cstheme="minorHAnsi"/>
                <w:sz w:val="20"/>
                <w:szCs w:val="20"/>
              </w:rPr>
            </w:pPr>
            <w:r>
              <w:rPr>
                <w:rFonts w:cstheme="minorHAnsi"/>
                <w:sz w:val="20"/>
                <w:szCs w:val="20"/>
              </w:rPr>
              <w:t>21</w:t>
            </w:r>
            <w:r w:rsidR="00135B5F">
              <w:rPr>
                <w:rFonts w:cstheme="minorHAnsi"/>
                <w:sz w:val="20"/>
                <w:szCs w:val="20"/>
              </w:rPr>
              <w:t>.812</w:t>
            </w:r>
          </w:p>
        </w:tc>
        <w:tc>
          <w:tcPr>
            <w:tcW w:w="971" w:type="dxa"/>
            <w:vAlign w:val="center"/>
          </w:tcPr>
          <w:p w14:paraId="6245B52E" w14:textId="69C26312" w:rsidR="00DC2353" w:rsidRPr="003A25A7" w:rsidRDefault="00135B5F" w:rsidP="0012741A">
            <w:pPr>
              <w:jc w:val="center"/>
              <w:rPr>
                <w:rFonts w:cstheme="minorHAnsi"/>
                <w:sz w:val="20"/>
                <w:szCs w:val="20"/>
              </w:rPr>
            </w:pPr>
            <w:r>
              <w:rPr>
                <w:rFonts w:cstheme="minorHAnsi"/>
                <w:sz w:val="20"/>
                <w:szCs w:val="20"/>
              </w:rPr>
              <w:t>10.934</w:t>
            </w:r>
          </w:p>
        </w:tc>
        <w:tc>
          <w:tcPr>
            <w:tcW w:w="841" w:type="dxa"/>
            <w:vAlign w:val="center"/>
          </w:tcPr>
          <w:p w14:paraId="27448732" w14:textId="3CF50A86" w:rsidR="00DC2353" w:rsidRPr="00421DD1" w:rsidRDefault="00135B5F" w:rsidP="0012741A">
            <w:pPr>
              <w:jc w:val="center"/>
              <w:rPr>
                <w:rFonts w:cstheme="minorHAnsi"/>
                <w:sz w:val="20"/>
                <w:szCs w:val="20"/>
              </w:rPr>
            </w:pPr>
            <w:r>
              <w:rPr>
                <w:rFonts w:cstheme="minorHAnsi"/>
                <w:sz w:val="20"/>
                <w:szCs w:val="20"/>
              </w:rPr>
              <w:t>3.458</w:t>
            </w:r>
          </w:p>
        </w:tc>
        <w:tc>
          <w:tcPr>
            <w:tcW w:w="850" w:type="dxa"/>
            <w:vAlign w:val="center"/>
          </w:tcPr>
          <w:p w14:paraId="0B0348B5" w14:textId="04B80C5F" w:rsidR="00DC2353" w:rsidRPr="00421DD1" w:rsidRDefault="00DC2353" w:rsidP="0012741A">
            <w:pPr>
              <w:jc w:val="center"/>
              <w:rPr>
                <w:rFonts w:cstheme="minorHAnsi"/>
                <w:sz w:val="20"/>
                <w:szCs w:val="20"/>
                <w:highlight w:val="yellow"/>
              </w:rPr>
            </w:pPr>
            <w:r w:rsidRPr="00D77232">
              <w:rPr>
                <w:rFonts w:cstheme="minorHAnsi"/>
                <w:sz w:val="20"/>
                <w:szCs w:val="20"/>
              </w:rPr>
              <w:t>0.</w:t>
            </w:r>
            <w:r w:rsidR="009E07A3">
              <w:rPr>
                <w:rFonts w:cstheme="minorHAnsi"/>
                <w:sz w:val="20"/>
                <w:szCs w:val="20"/>
              </w:rPr>
              <w:t>0</w:t>
            </w:r>
            <w:r w:rsidR="00135B5F">
              <w:rPr>
                <w:rFonts w:cstheme="minorHAnsi"/>
                <w:sz w:val="20"/>
                <w:szCs w:val="20"/>
              </w:rPr>
              <w:t>01</w:t>
            </w:r>
          </w:p>
        </w:tc>
        <w:tc>
          <w:tcPr>
            <w:tcW w:w="2268" w:type="dxa"/>
            <w:vAlign w:val="center"/>
          </w:tcPr>
          <w:p w14:paraId="1808FC6E" w14:textId="74BB801F" w:rsidR="00DC2353" w:rsidRPr="00E41B34" w:rsidRDefault="00784980" w:rsidP="0012741A">
            <w:pPr>
              <w:jc w:val="center"/>
              <w:rPr>
                <w:rFonts w:cstheme="minorHAnsi"/>
                <w:sz w:val="20"/>
                <w:szCs w:val="20"/>
              </w:rPr>
            </w:pPr>
            <w:r>
              <w:rPr>
                <w:rFonts w:cstheme="minorHAnsi"/>
                <w:sz w:val="20"/>
                <w:szCs w:val="20"/>
              </w:rPr>
              <w:t>-</w:t>
            </w:r>
            <w:r w:rsidR="00135B5F">
              <w:rPr>
                <w:rFonts w:cstheme="minorHAnsi"/>
                <w:sz w:val="20"/>
                <w:szCs w:val="20"/>
              </w:rPr>
              <w:t>6.360</w:t>
            </w:r>
          </w:p>
        </w:tc>
        <w:tc>
          <w:tcPr>
            <w:tcW w:w="2268" w:type="dxa"/>
            <w:vAlign w:val="center"/>
          </w:tcPr>
          <w:p w14:paraId="2BC8D60A" w14:textId="582F2490" w:rsidR="00DC2353" w:rsidRPr="00421DD1" w:rsidRDefault="00135B5F" w:rsidP="0012741A">
            <w:pPr>
              <w:jc w:val="center"/>
              <w:rPr>
                <w:rFonts w:cstheme="minorHAnsi"/>
                <w:sz w:val="20"/>
                <w:szCs w:val="20"/>
              </w:rPr>
            </w:pPr>
            <w:r>
              <w:rPr>
                <w:rFonts w:cstheme="minorHAnsi"/>
                <w:sz w:val="20"/>
                <w:szCs w:val="20"/>
              </w:rPr>
              <w:t>9.262</w:t>
            </w:r>
          </w:p>
        </w:tc>
        <w:tc>
          <w:tcPr>
            <w:tcW w:w="844" w:type="dxa"/>
            <w:vAlign w:val="center"/>
          </w:tcPr>
          <w:p w14:paraId="52C7FB73" w14:textId="1AFEE718" w:rsidR="00DC2353" w:rsidRPr="00421DD1" w:rsidRDefault="00CC4FA5" w:rsidP="0012741A">
            <w:pPr>
              <w:jc w:val="center"/>
              <w:rPr>
                <w:rFonts w:cstheme="minorHAnsi"/>
                <w:sz w:val="20"/>
                <w:szCs w:val="20"/>
              </w:rPr>
            </w:pPr>
            <w:r>
              <w:rPr>
                <w:rFonts w:cstheme="minorHAnsi"/>
                <w:sz w:val="20"/>
                <w:szCs w:val="20"/>
              </w:rPr>
              <w:t>4.174</w:t>
            </w:r>
          </w:p>
        </w:tc>
      </w:tr>
      <w:tr w:rsidR="00333020" w:rsidRPr="00A63CB1" w14:paraId="31370113" w14:textId="77777777" w:rsidTr="0012741A">
        <w:tc>
          <w:tcPr>
            <w:tcW w:w="1387" w:type="dxa"/>
            <w:vAlign w:val="center"/>
          </w:tcPr>
          <w:p w14:paraId="53AB9CC5" w14:textId="77777777" w:rsidR="00DC2353" w:rsidRPr="00421DD1" w:rsidRDefault="00DC2353" w:rsidP="0012741A">
            <w:pPr>
              <w:jc w:val="center"/>
              <w:rPr>
                <w:rFonts w:cstheme="minorHAnsi"/>
                <w:sz w:val="20"/>
                <w:szCs w:val="20"/>
              </w:rPr>
            </w:pPr>
            <w:r w:rsidRPr="00421DD1">
              <w:rPr>
                <w:rFonts w:cstheme="minorHAnsi"/>
                <w:sz w:val="20"/>
                <w:szCs w:val="20"/>
              </w:rPr>
              <w:t>storage_mean</w:t>
            </w:r>
          </w:p>
        </w:tc>
        <w:tc>
          <w:tcPr>
            <w:tcW w:w="1196" w:type="dxa"/>
            <w:vAlign w:val="center"/>
          </w:tcPr>
          <w:p w14:paraId="79AA0D20" w14:textId="105B9C86" w:rsidR="00DC2353" w:rsidRPr="003A25A7" w:rsidRDefault="00DC2353" w:rsidP="0012741A">
            <w:pPr>
              <w:jc w:val="center"/>
              <w:rPr>
                <w:rFonts w:cstheme="minorHAnsi"/>
                <w:sz w:val="20"/>
                <w:szCs w:val="20"/>
              </w:rPr>
            </w:pPr>
            <w:r w:rsidRPr="003A25A7">
              <w:rPr>
                <w:rFonts w:cstheme="minorHAnsi"/>
                <w:sz w:val="20"/>
                <w:szCs w:val="20"/>
              </w:rPr>
              <w:t>2.</w:t>
            </w:r>
            <w:r w:rsidR="00135B5F">
              <w:rPr>
                <w:rFonts w:cstheme="minorHAnsi"/>
                <w:sz w:val="20"/>
                <w:szCs w:val="20"/>
              </w:rPr>
              <w:t>944</w:t>
            </w:r>
          </w:p>
        </w:tc>
        <w:tc>
          <w:tcPr>
            <w:tcW w:w="971" w:type="dxa"/>
            <w:vAlign w:val="center"/>
          </w:tcPr>
          <w:p w14:paraId="0BC6837B" w14:textId="67C4F51E" w:rsidR="00DC2353" w:rsidRPr="003A25A7" w:rsidRDefault="00DC2353" w:rsidP="0012741A">
            <w:pPr>
              <w:jc w:val="center"/>
              <w:rPr>
                <w:rFonts w:cstheme="minorHAnsi"/>
                <w:sz w:val="20"/>
                <w:szCs w:val="20"/>
              </w:rPr>
            </w:pPr>
            <w:r w:rsidRPr="003A25A7">
              <w:rPr>
                <w:rFonts w:cstheme="minorHAnsi"/>
                <w:sz w:val="20"/>
                <w:szCs w:val="20"/>
              </w:rPr>
              <w:t>0.1</w:t>
            </w:r>
            <w:r w:rsidR="00135B5F">
              <w:rPr>
                <w:rFonts w:cstheme="minorHAnsi"/>
                <w:sz w:val="20"/>
                <w:szCs w:val="20"/>
              </w:rPr>
              <w:t>26</w:t>
            </w:r>
          </w:p>
        </w:tc>
        <w:tc>
          <w:tcPr>
            <w:tcW w:w="841" w:type="dxa"/>
            <w:vAlign w:val="center"/>
          </w:tcPr>
          <w:p w14:paraId="59AECD17" w14:textId="67B059D2" w:rsidR="00DC2353" w:rsidRPr="00421DD1" w:rsidRDefault="00DC2353" w:rsidP="0012741A">
            <w:pPr>
              <w:jc w:val="center"/>
              <w:rPr>
                <w:rFonts w:cstheme="minorHAnsi"/>
                <w:sz w:val="20"/>
                <w:szCs w:val="20"/>
              </w:rPr>
            </w:pPr>
            <w:r w:rsidRPr="00421DD1">
              <w:rPr>
                <w:rFonts w:cstheme="minorHAnsi"/>
                <w:sz w:val="20"/>
                <w:szCs w:val="20"/>
              </w:rPr>
              <w:t>23.</w:t>
            </w:r>
            <w:r w:rsidR="00E64E26">
              <w:rPr>
                <w:rFonts w:cstheme="minorHAnsi"/>
                <w:sz w:val="20"/>
                <w:szCs w:val="20"/>
              </w:rPr>
              <w:t>3</w:t>
            </w:r>
            <w:r w:rsidR="00135B5F">
              <w:rPr>
                <w:rFonts w:cstheme="minorHAnsi"/>
                <w:sz w:val="20"/>
                <w:szCs w:val="20"/>
              </w:rPr>
              <w:t>74</w:t>
            </w:r>
          </w:p>
        </w:tc>
        <w:tc>
          <w:tcPr>
            <w:tcW w:w="850" w:type="dxa"/>
            <w:vAlign w:val="center"/>
          </w:tcPr>
          <w:p w14:paraId="21FEC92B" w14:textId="77777777" w:rsidR="00DC2353" w:rsidRPr="00421DD1" w:rsidRDefault="00DC2353" w:rsidP="0012741A">
            <w:pPr>
              <w:jc w:val="center"/>
              <w:rPr>
                <w:rFonts w:cstheme="minorHAnsi"/>
                <w:sz w:val="20"/>
                <w:szCs w:val="20"/>
                <w:highlight w:val="yellow"/>
              </w:rPr>
            </w:pPr>
            <w:r w:rsidRPr="00421DD1">
              <w:rPr>
                <w:rFonts w:cstheme="minorHAnsi"/>
                <w:sz w:val="20"/>
                <w:szCs w:val="20"/>
              </w:rPr>
              <w:t>0.000</w:t>
            </w:r>
          </w:p>
        </w:tc>
        <w:tc>
          <w:tcPr>
            <w:tcW w:w="2268" w:type="dxa"/>
            <w:vAlign w:val="center"/>
          </w:tcPr>
          <w:p w14:paraId="467839FB" w14:textId="239A9988" w:rsidR="00DC2353" w:rsidRPr="00E41B34" w:rsidRDefault="00784980" w:rsidP="0012741A">
            <w:pPr>
              <w:jc w:val="center"/>
              <w:rPr>
                <w:rFonts w:cstheme="minorHAnsi"/>
                <w:sz w:val="20"/>
                <w:szCs w:val="20"/>
              </w:rPr>
            </w:pPr>
            <w:r>
              <w:rPr>
                <w:rFonts w:cstheme="minorHAnsi"/>
                <w:sz w:val="20"/>
                <w:szCs w:val="20"/>
              </w:rPr>
              <w:t>-</w:t>
            </w:r>
            <w:r w:rsidR="00E64E26">
              <w:rPr>
                <w:rFonts w:cstheme="minorHAnsi"/>
                <w:sz w:val="20"/>
                <w:szCs w:val="20"/>
              </w:rPr>
              <w:t>2.</w:t>
            </w:r>
            <w:r w:rsidR="00135B5F">
              <w:rPr>
                <w:rFonts w:cstheme="minorHAnsi"/>
                <w:sz w:val="20"/>
                <w:szCs w:val="20"/>
              </w:rPr>
              <w:t>697</w:t>
            </w:r>
          </w:p>
        </w:tc>
        <w:tc>
          <w:tcPr>
            <w:tcW w:w="2268" w:type="dxa"/>
            <w:vAlign w:val="center"/>
          </w:tcPr>
          <w:p w14:paraId="0D553757" w14:textId="32CE01D3" w:rsidR="00DC2353" w:rsidRPr="00421DD1" w:rsidRDefault="00E64E26" w:rsidP="0012741A">
            <w:pPr>
              <w:jc w:val="center"/>
              <w:rPr>
                <w:rFonts w:cstheme="minorHAnsi"/>
                <w:sz w:val="20"/>
                <w:szCs w:val="20"/>
              </w:rPr>
            </w:pPr>
            <w:r>
              <w:rPr>
                <w:rFonts w:cstheme="minorHAnsi"/>
                <w:sz w:val="20"/>
                <w:szCs w:val="20"/>
              </w:rPr>
              <w:t>3.</w:t>
            </w:r>
            <w:r w:rsidR="00135B5F">
              <w:rPr>
                <w:rFonts w:cstheme="minorHAnsi"/>
                <w:sz w:val="20"/>
                <w:szCs w:val="20"/>
              </w:rPr>
              <w:t>191</w:t>
            </w:r>
          </w:p>
        </w:tc>
        <w:tc>
          <w:tcPr>
            <w:tcW w:w="844" w:type="dxa"/>
            <w:vAlign w:val="center"/>
          </w:tcPr>
          <w:p w14:paraId="1938C053" w14:textId="0F80D090" w:rsidR="00DC2353" w:rsidRPr="00421DD1" w:rsidRDefault="00E0173B" w:rsidP="0012741A">
            <w:pPr>
              <w:jc w:val="center"/>
              <w:rPr>
                <w:rFonts w:cstheme="minorHAnsi"/>
                <w:sz w:val="20"/>
                <w:szCs w:val="20"/>
              </w:rPr>
            </w:pPr>
            <w:r>
              <w:rPr>
                <w:rFonts w:cstheme="minorHAnsi"/>
                <w:sz w:val="20"/>
                <w:szCs w:val="20"/>
              </w:rPr>
              <w:t>2.628</w:t>
            </w:r>
          </w:p>
        </w:tc>
      </w:tr>
      <w:tr w:rsidR="00333020" w:rsidRPr="00A63CB1" w14:paraId="24BDB339" w14:textId="77777777" w:rsidTr="0012741A">
        <w:tc>
          <w:tcPr>
            <w:tcW w:w="1387" w:type="dxa"/>
            <w:vAlign w:val="center"/>
          </w:tcPr>
          <w:p w14:paraId="26311656" w14:textId="77777777" w:rsidR="00DC2353" w:rsidRPr="00421DD1" w:rsidRDefault="00DC2353" w:rsidP="0012741A">
            <w:pPr>
              <w:jc w:val="center"/>
              <w:rPr>
                <w:rFonts w:cstheme="minorHAnsi"/>
                <w:sz w:val="20"/>
                <w:szCs w:val="20"/>
              </w:rPr>
            </w:pPr>
            <w:r w:rsidRPr="00421DD1">
              <w:rPr>
                <w:rFonts w:cstheme="minorHAnsi"/>
                <w:sz w:val="20"/>
                <w:szCs w:val="20"/>
              </w:rPr>
              <w:t>system</w:t>
            </w:r>
          </w:p>
        </w:tc>
        <w:tc>
          <w:tcPr>
            <w:tcW w:w="1196" w:type="dxa"/>
            <w:vAlign w:val="center"/>
          </w:tcPr>
          <w:p w14:paraId="4432B251" w14:textId="520DE408" w:rsidR="00DC2353" w:rsidRPr="003A25A7" w:rsidRDefault="00DC2353" w:rsidP="0012741A">
            <w:pPr>
              <w:jc w:val="center"/>
              <w:rPr>
                <w:rFonts w:cstheme="minorHAnsi"/>
                <w:sz w:val="20"/>
                <w:szCs w:val="20"/>
              </w:rPr>
            </w:pPr>
            <w:r w:rsidRPr="003A25A7">
              <w:rPr>
                <w:rFonts w:cstheme="minorHAnsi"/>
                <w:sz w:val="20"/>
                <w:szCs w:val="20"/>
              </w:rPr>
              <w:t>-</w:t>
            </w:r>
            <w:r w:rsidR="00135B5F">
              <w:rPr>
                <w:rFonts w:cstheme="minorHAnsi"/>
                <w:sz w:val="20"/>
                <w:szCs w:val="20"/>
              </w:rPr>
              <w:t>50.319</w:t>
            </w:r>
          </w:p>
        </w:tc>
        <w:tc>
          <w:tcPr>
            <w:tcW w:w="971" w:type="dxa"/>
            <w:vAlign w:val="center"/>
          </w:tcPr>
          <w:p w14:paraId="67EF956E" w14:textId="5B092E51" w:rsidR="00DC2353" w:rsidRPr="003A25A7" w:rsidRDefault="00DC2353" w:rsidP="0012741A">
            <w:pPr>
              <w:jc w:val="center"/>
              <w:rPr>
                <w:rFonts w:cstheme="minorHAnsi"/>
                <w:sz w:val="20"/>
                <w:szCs w:val="20"/>
              </w:rPr>
            </w:pPr>
            <w:r w:rsidRPr="003A25A7">
              <w:rPr>
                <w:rFonts w:cstheme="minorHAnsi"/>
                <w:sz w:val="20"/>
                <w:szCs w:val="20"/>
              </w:rPr>
              <w:t>17.</w:t>
            </w:r>
            <w:r w:rsidR="00135B5F">
              <w:rPr>
                <w:rFonts w:cstheme="minorHAnsi"/>
                <w:sz w:val="20"/>
                <w:szCs w:val="20"/>
              </w:rPr>
              <w:t>229</w:t>
            </w:r>
          </w:p>
        </w:tc>
        <w:tc>
          <w:tcPr>
            <w:tcW w:w="841" w:type="dxa"/>
            <w:vAlign w:val="center"/>
          </w:tcPr>
          <w:p w14:paraId="6D448C27" w14:textId="7CD5CEB4" w:rsidR="00DC2353" w:rsidRPr="00421DD1" w:rsidRDefault="00DC2353" w:rsidP="0012741A">
            <w:pPr>
              <w:jc w:val="center"/>
              <w:rPr>
                <w:rFonts w:cstheme="minorHAnsi"/>
                <w:sz w:val="20"/>
                <w:szCs w:val="20"/>
              </w:rPr>
            </w:pPr>
            <w:r w:rsidRPr="00421DD1">
              <w:rPr>
                <w:rFonts w:cstheme="minorHAnsi"/>
                <w:sz w:val="20"/>
                <w:szCs w:val="20"/>
              </w:rPr>
              <w:t>-</w:t>
            </w:r>
            <w:r w:rsidR="00E64E26">
              <w:rPr>
                <w:rFonts w:cstheme="minorHAnsi"/>
                <w:sz w:val="20"/>
                <w:szCs w:val="20"/>
              </w:rPr>
              <w:t>8</w:t>
            </w:r>
            <w:r w:rsidRPr="00421DD1">
              <w:rPr>
                <w:rFonts w:cstheme="minorHAnsi"/>
                <w:sz w:val="20"/>
                <w:szCs w:val="20"/>
              </w:rPr>
              <w:t>.</w:t>
            </w:r>
            <w:r w:rsidR="00135B5F">
              <w:rPr>
                <w:rFonts w:cstheme="minorHAnsi"/>
                <w:sz w:val="20"/>
                <w:szCs w:val="20"/>
              </w:rPr>
              <w:t>725</w:t>
            </w:r>
          </w:p>
        </w:tc>
        <w:tc>
          <w:tcPr>
            <w:tcW w:w="850" w:type="dxa"/>
            <w:vAlign w:val="center"/>
          </w:tcPr>
          <w:p w14:paraId="79C1A349" w14:textId="77777777" w:rsidR="00DC2353" w:rsidRPr="00421DD1" w:rsidRDefault="00DC2353" w:rsidP="0012741A">
            <w:pPr>
              <w:jc w:val="center"/>
              <w:rPr>
                <w:rFonts w:cstheme="minorHAnsi"/>
                <w:sz w:val="20"/>
                <w:szCs w:val="20"/>
              </w:rPr>
            </w:pPr>
            <w:r w:rsidRPr="00421DD1">
              <w:rPr>
                <w:rFonts w:cstheme="minorHAnsi"/>
                <w:sz w:val="20"/>
                <w:szCs w:val="20"/>
              </w:rPr>
              <w:t>0.000</w:t>
            </w:r>
          </w:p>
        </w:tc>
        <w:tc>
          <w:tcPr>
            <w:tcW w:w="2268" w:type="dxa"/>
            <w:vAlign w:val="center"/>
          </w:tcPr>
          <w:p w14:paraId="14A20FBF" w14:textId="7816168D" w:rsidR="00DC2353" w:rsidRPr="00E41B34" w:rsidRDefault="00DC2353" w:rsidP="0012741A">
            <w:pPr>
              <w:jc w:val="center"/>
              <w:rPr>
                <w:rFonts w:cstheme="minorHAnsi"/>
                <w:sz w:val="20"/>
                <w:szCs w:val="20"/>
              </w:rPr>
            </w:pPr>
            <w:r w:rsidRPr="00E41B34">
              <w:rPr>
                <w:rFonts w:cstheme="minorHAnsi"/>
                <w:sz w:val="20"/>
                <w:szCs w:val="20"/>
              </w:rPr>
              <w:t>-1</w:t>
            </w:r>
            <w:r w:rsidR="00135B5F">
              <w:rPr>
                <w:rFonts w:cstheme="minorHAnsi"/>
                <w:sz w:val="20"/>
                <w:szCs w:val="20"/>
              </w:rPr>
              <w:t>84.122</w:t>
            </w:r>
          </w:p>
        </w:tc>
        <w:tc>
          <w:tcPr>
            <w:tcW w:w="2268" w:type="dxa"/>
            <w:vAlign w:val="center"/>
          </w:tcPr>
          <w:p w14:paraId="2842DF57" w14:textId="17B90774" w:rsidR="00DC2353" w:rsidRPr="00421DD1" w:rsidRDefault="00DC2353" w:rsidP="0012741A">
            <w:pPr>
              <w:jc w:val="center"/>
              <w:rPr>
                <w:rFonts w:cstheme="minorHAnsi"/>
                <w:sz w:val="20"/>
                <w:szCs w:val="20"/>
              </w:rPr>
            </w:pPr>
            <w:r w:rsidRPr="00421DD1">
              <w:rPr>
                <w:rFonts w:cstheme="minorHAnsi"/>
                <w:sz w:val="20"/>
                <w:szCs w:val="20"/>
              </w:rPr>
              <w:t>-1</w:t>
            </w:r>
            <w:r w:rsidR="00135B5F">
              <w:rPr>
                <w:rFonts w:cstheme="minorHAnsi"/>
                <w:sz w:val="20"/>
                <w:szCs w:val="20"/>
              </w:rPr>
              <w:t>16</w:t>
            </w:r>
            <w:r w:rsidR="00E64E26">
              <w:rPr>
                <w:rFonts w:cstheme="minorHAnsi"/>
                <w:sz w:val="20"/>
                <w:szCs w:val="20"/>
              </w:rPr>
              <w:t>.</w:t>
            </w:r>
            <w:r w:rsidR="00135B5F">
              <w:rPr>
                <w:rFonts w:cstheme="minorHAnsi"/>
                <w:sz w:val="20"/>
                <w:szCs w:val="20"/>
              </w:rPr>
              <w:t>518</w:t>
            </w:r>
          </w:p>
        </w:tc>
        <w:tc>
          <w:tcPr>
            <w:tcW w:w="844" w:type="dxa"/>
            <w:vAlign w:val="center"/>
          </w:tcPr>
          <w:p w14:paraId="287ED4FD" w14:textId="1B58DF26" w:rsidR="00DC2353" w:rsidRPr="00421DD1" w:rsidRDefault="00E0173B" w:rsidP="0012741A">
            <w:pPr>
              <w:jc w:val="center"/>
              <w:rPr>
                <w:rFonts w:cstheme="minorHAnsi"/>
                <w:sz w:val="20"/>
                <w:szCs w:val="20"/>
              </w:rPr>
            </w:pPr>
            <w:r>
              <w:rPr>
                <w:rFonts w:cstheme="minorHAnsi"/>
                <w:sz w:val="20"/>
                <w:szCs w:val="20"/>
              </w:rPr>
              <w:t>4.382</w:t>
            </w:r>
          </w:p>
        </w:tc>
      </w:tr>
      <w:tr w:rsidR="00333020" w:rsidRPr="00A63CB1" w14:paraId="1805BA68" w14:textId="77777777" w:rsidTr="0012741A">
        <w:tc>
          <w:tcPr>
            <w:tcW w:w="1387" w:type="dxa"/>
            <w:vAlign w:val="center"/>
          </w:tcPr>
          <w:p w14:paraId="1C9145DC" w14:textId="77777777" w:rsidR="00DC2353" w:rsidRPr="00421DD1" w:rsidRDefault="00DC2353" w:rsidP="0012741A">
            <w:pPr>
              <w:jc w:val="center"/>
              <w:rPr>
                <w:rFonts w:cstheme="minorHAnsi"/>
                <w:sz w:val="20"/>
                <w:szCs w:val="20"/>
              </w:rPr>
            </w:pPr>
            <w:r w:rsidRPr="00421DD1">
              <w:rPr>
                <w:rFonts w:cstheme="minorHAnsi"/>
                <w:sz w:val="20"/>
                <w:szCs w:val="20"/>
              </w:rPr>
              <w:t>brand</w:t>
            </w:r>
          </w:p>
        </w:tc>
        <w:tc>
          <w:tcPr>
            <w:tcW w:w="1196" w:type="dxa"/>
            <w:vAlign w:val="center"/>
          </w:tcPr>
          <w:p w14:paraId="0C31CC96" w14:textId="5F71A53E" w:rsidR="00DC2353" w:rsidRPr="00421DD1" w:rsidRDefault="00135B5F" w:rsidP="0012741A">
            <w:pPr>
              <w:jc w:val="center"/>
              <w:rPr>
                <w:rFonts w:cstheme="minorHAnsi"/>
                <w:sz w:val="20"/>
                <w:szCs w:val="20"/>
              </w:rPr>
            </w:pPr>
            <w:r>
              <w:rPr>
                <w:rFonts w:cstheme="minorHAnsi"/>
                <w:sz w:val="20"/>
                <w:szCs w:val="20"/>
              </w:rPr>
              <w:t>33.155</w:t>
            </w:r>
          </w:p>
        </w:tc>
        <w:tc>
          <w:tcPr>
            <w:tcW w:w="971" w:type="dxa"/>
            <w:vAlign w:val="center"/>
          </w:tcPr>
          <w:p w14:paraId="6D824ACA" w14:textId="7725CF70" w:rsidR="00DC2353" w:rsidRPr="00421DD1" w:rsidRDefault="00DC2353" w:rsidP="0012741A">
            <w:pPr>
              <w:jc w:val="center"/>
              <w:rPr>
                <w:rFonts w:cstheme="minorHAnsi"/>
                <w:sz w:val="20"/>
                <w:szCs w:val="20"/>
              </w:rPr>
            </w:pPr>
            <w:r w:rsidRPr="00421DD1">
              <w:rPr>
                <w:rFonts w:cstheme="minorHAnsi"/>
                <w:sz w:val="20"/>
                <w:szCs w:val="20"/>
              </w:rPr>
              <w:t>3.59</w:t>
            </w:r>
            <w:r w:rsidR="00333020">
              <w:rPr>
                <w:rFonts w:cstheme="minorHAnsi"/>
                <w:sz w:val="20"/>
                <w:szCs w:val="20"/>
              </w:rPr>
              <w:t>3</w:t>
            </w:r>
          </w:p>
        </w:tc>
        <w:tc>
          <w:tcPr>
            <w:tcW w:w="841" w:type="dxa"/>
            <w:vAlign w:val="center"/>
          </w:tcPr>
          <w:p w14:paraId="3A7C1F58" w14:textId="164FD457" w:rsidR="00DC2353" w:rsidRPr="00421DD1" w:rsidRDefault="00333020" w:rsidP="0012741A">
            <w:pPr>
              <w:jc w:val="center"/>
              <w:rPr>
                <w:rFonts w:cstheme="minorHAnsi"/>
                <w:sz w:val="20"/>
                <w:szCs w:val="20"/>
              </w:rPr>
            </w:pPr>
            <w:r>
              <w:rPr>
                <w:rFonts w:cstheme="minorHAnsi"/>
                <w:sz w:val="20"/>
                <w:szCs w:val="20"/>
              </w:rPr>
              <w:t>9.229</w:t>
            </w:r>
          </w:p>
        </w:tc>
        <w:tc>
          <w:tcPr>
            <w:tcW w:w="850" w:type="dxa"/>
            <w:vAlign w:val="center"/>
          </w:tcPr>
          <w:p w14:paraId="46CB4577" w14:textId="77777777" w:rsidR="00DC2353" w:rsidRPr="00421DD1" w:rsidRDefault="00DC2353" w:rsidP="0012741A">
            <w:pPr>
              <w:jc w:val="center"/>
              <w:rPr>
                <w:rFonts w:cstheme="minorHAnsi"/>
                <w:sz w:val="20"/>
                <w:szCs w:val="20"/>
              </w:rPr>
            </w:pPr>
            <w:r w:rsidRPr="00421DD1">
              <w:rPr>
                <w:rFonts w:cstheme="minorHAnsi"/>
                <w:sz w:val="20"/>
                <w:szCs w:val="20"/>
              </w:rPr>
              <w:t>0.000</w:t>
            </w:r>
          </w:p>
        </w:tc>
        <w:tc>
          <w:tcPr>
            <w:tcW w:w="2268" w:type="dxa"/>
            <w:vAlign w:val="center"/>
          </w:tcPr>
          <w:p w14:paraId="7F34BF8B" w14:textId="63F22FB6" w:rsidR="00DC2353" w:rsidRPr="00E41B34" w:rsidRDefault="00DC2353" w:rsidP="0012741A">
            <w:pPr>
              <w:jc w:val="center"/>
              <w:rPr>
                <w:rFonts w:cstheme="minorHAnsi"/>
                <w:sz w:val="20"/>
                <w:szCs w:val="20"/>
              </w:rPr>
            </w:pPr>
            <w:r w:rsidRPr="00E41B34">
              <w:rPr>
                <w:rFonts w:cstheme="minorHAnsi"/>
                <w:sz w:val="20"/>
                <w:szCs w:val="20"/>
              </w:rPr>
              <w:t>2</w:t>
            </w:r>
            <w:r w:rsidR="00135B5F">
              <w:rPr>
                <w:rFonts w:cstheme="minorHAnsi"/>
                <w:sz w:val="20"/>
                <w:szCs w:val="20"/>
              </w:rPr>
              <w:t>6.106</w:t>
            </w:r>
          </w:p>
        </w:tc>
        <w:tc>
          <w:tcPr>
            <w:tcW w:w="2268" w:type="dxa"/>
            <w:vAlign w:val="center"/>
          </w:tcPr>
          <w:p w14:paraId="25A5251E" w14:textId="083264CF" w:rsidR="00DC2353" w:rsidRPr="00421DD1" w:rsidRDefault="00135B5F" w:rsidP="0012741A">
            <w:pPr>
              <w:jc w:val="center"/>
              <w:rPr>
                <w:rFonts w:cstheme="minorHAnsi"/>
                <w:sz w:val="20"/>
                <w:szCs w:val="20"/>
              </w:rPr>
            </w:pPr>
            <w:r>
              <w:rPr>
                <w:rFonts w:cstheme="minorHAnsi"/>
                <w:sz w:val="20"/>
                <w:szCs w:val="20"/>
              </w:rPr>
              <w:t>40.203</w:t>
            </w:r>
          </w:p>
        </w:tc>
        <w:tc>
          <w:tcPr>
            <w:tcW w:w="844" w:type="dxa"/>
            <w:vAlign w:val="center"/>
          </w:tcPr>
          <w:p w14:paraId="4B8DBFD9" w14:textId="025ADFE1" w:rsidR="00DC2353" w:rsidRPr="00421DD1" w:rsidRDefault="00E0173B" w:rsidP="0012741A">
            <w:pPr>
              <w:jc w:val="center"/>
              <w:rPr>
                <w:rFonts w:cstheme="minorHAnsi"/>
                <w:sz w:val="20"/>
                <w:szCs w:val="20"/>
              </w:rPr>
            </w:pPr>
            <w:r>
              <w:rPr>
                <w:rFonts w:cstheme="minorHAnsi"/>
                <w:sz w:val="20"/>
                <w:szCs w:val="20"/>
              </w:rPr>
              <w:t>4.703</w:t>
            </w:r>
          </w:p>
        </w:tc>
      </w:tr>
      <w:tr w:rsidR="00333020" w:rsidRPr="00A63CB1" w14:paraId="41F18CE2" w14:textId="77777777" w:rsidTr="0012741A">
        <w:tc>
          <w:tcPr>
            <w:tcW w:w="1387" w:type="dxa"/>
            <w:vAlign w:val="center"/>
          </w:tcPr>
          <w:p w14:paraId="268222FA" w14:textId="2A29FE7E" w:rsidR="00333020" w:rsidRPr="00421DD1" w:rsidRDefault="00E0173B" w:rsidP="0012741A">
            <w:pPr>
              <w:jc w:val="center"/>
              <w:rPr>
                <w:rFonts w:cstheme="minorHAnsi"/>
                <w:sz w:val="20"/>
                <w:szCs w:val="20"/>
              </w:rPr>
            </w:pPr>
            <w:r>
              <w:rPr>
                <w:rFonts w:cstheme="minorHAnsi"/>
                <w:sz w:val="20"/>
                <w:szCs w:val="20"/>
              </w:rPr>
              <w:t>size</w:t>
            </w:r>
            <w:r w:rsidR="00333020">
              <w:rPr>
                <w:rFonts w:cstheme="minorHAnsi"/>
                <w:sz w:val="20"/>
                <w:szCs w:val="20"/>
              </w:rPr>
              <w:t>_ind *</w:t>
            </w:r>
            <w:r>
              <w:rPr>
                <w:rFonts w:cstheme="minorHAnsi"/>
                <w:sz w:val="20"/>
                <w:szCs w:val="20"/>
              </w:rPr>
              <w:t xml:space="preserve"> size</w:t>
            </w:r>
          </w:p>
        </w:tc>
        <w:tc>
          <w:tcPr>
            <w:tcW w:w="1196" w:type="dxa"/>
            <w:vAlign w:val="center"/>
          </w:tcPr>
          <w:p w14:paraId="69849E5E" w14:textId="0D5224B7" w:rsidR="00333020" w:rsidRDefault="004257BD" w:rsidP="0012741A">
            <w:pPr>
              <w:jc w:val="center"/>
              <w:rPr>
                <w:rFonts w:cstheme="minorHAnsi"/>
                <w:sz w:val="20"/>
                <w:szCs w:val="20"/>
              </w:rPr>
            </w:pPr>
            <w:r>
              <w:rPr>
                <w:rFonts w:cstheme="minorHAnsi"/>
                <w:sz w:val="20"/>
                <w:szCs w:val="20"/>
              </w:rPr>
              <w:t>-</w:t>
            </w:r>
            <w:r w:rsidR="00135B5F">
              <w:rPr>
                <w:rFonts w:cstheme="minorHAnsi"/>
                <w:sz w:val="20"/>
                <w:szCs w:val="20"/>
              </w:rPr>
              <w:t>84.588</w:t>
            </w:r>
          </w:p>
        </w:tc>
        <w:tc>
          <w:tcPr>
            <w:tcW w:w="971" w:type="dxa"/>
            <w:vAlign w:val="center"/>
          </w:tcPr>
          <w:p w14:paraId="1FBC7C47" w14:textId="13E2D567" w:rsidR="00333020" w:rsidRPr="00421DD1" w:rsidRDefault="00135B5F" w:rsidP="0012741A">
            <w:pPr>
              <w:jc w:val="center"/>
              <w:rPr>
                <w:rFonts w:cstheme="minorHAnsi"/>
                <w:sz w:val="20"/>
                <w:szCs w:val="20"/>
              </w:rPr>
            </w:pPr>
            <w:r>
              <w:rPr>
                <w:rFonts w:cstheme="minorHAnsi"/>
                <w:sz w:val="20"/>
                <w:szCs w:val="20"/>
              </w:rPr>
              <w:t>17.422</w:t>
            </w:r>
          </w:p>
        </w:tc>
        <w:tc>
          <w:tcPr>
            <w:tcW w:w="841" w:type="dxa"/>
            <w:vAlign w:val="center"/>
          </w:tcPr>
          <w:p w14:paraId="1CF87A80" w14:textId="5FAFD1F3" w:rsidR="00333020" w:rsidRPr="00421DD1" w:rsidRDefault="00E64E26" w:rsidP="0012741A">
            <w:pPr>
              <w:jc w:val="center"/>
              <w:rPr>
                <w:rFonts w:cstheme="minorHAnsi"/>
                <w:sz w:val="20"/>
                <w:szCs w:val="20"/>
              </w:rPr>
            </w:pPr>
            <w:r>
              <w:rPr>
                <w:rFonts w:cstheme="minorHAnsi"/>
                <w:sz w:val="20"/>
                <w:szCs w:val="20"/>
              </w:rPr>
              <w:t>-</w:t>
            </w:r>
            <w:r w:rsidR="00135B5F">
              <w:rPr>
                <w:rFonts w:cstheme="minorHAnsi"/>
                <w:sz w:val="20"/>
                <w:szCs w:val="20"/>
              </w:rPr>
              <w:t>4.855</w:t>
            </w:r>
          </w:p>
        </w:tc>
        <w:tc>
          <w:tcPr>
            <w:tcW w:w="850" w:type="dxa"/>
            <w:vAlign w:val="center"/>
          </w:tcPr>
          <w:p w14:paraId="038037A7" w14:textId="2CAE77CF" w:rsidR="00333020" w:rsidRPr="00421DD1" w:rsidRDefault="00E64E26" w:rsidP="0012741A">
            <w:pPr>
              <w:jc w:val="center"/>
              <w:rPr>
                <w:rFonts w:cstheme="minorHAnsi"/>
                <w:sz w:val="20"/>
                <w:szCs w:val="20"/>
              </w:rPr>
            </w:pPr>
            <w:r>
              <w:rPr>
                <w:rFonts w:cstheme="minorHAnsi"/>
                <w:sz w:val="20"/>
                <w:szCs w:val="20"/>
              </w:rPr>
              <w:t>0.00</w:t>
            </w:r>
            <w:r w:rsidR="00135B5F">
              <w:rPr>
                <w:rFonts w:cstheme="minorHAnsi"/>
                <w:sz w:val="20"/>
                <w:szCs w:val="20"/>
              </w:rPr>
              <w:t>0</w:t>
            </w:r>
          </w:p>
        </w:tc>
        <w:tc>
          <w:tcPr>
            <w:tcW w:w="2268" w:type="dxa"/>
            <w:vAlign w:val="center"/>
          </w:tcPr>
          <w:p w14:paraId="68E3A927" w14:textId="07F7B451" w:rsidR="00333020" w:rsidRPr="00E41B34" w:rsidRDefault="00E64E26" w:rsidP="0012741A">
            <w:pPr>
              <w:jc w:val="center"/>
              <w:rPr>
                <w:rFonts w:cstheme="minorHAnsi"/>
                <w:sz w:val="20"/>
                <w:szCs w:val="20"/>
              </w:rPr>
            </w:pPr>
            <w:r>
              <w:rPr>
                <w:rFonts w:cstheme="minorHAnsi"/>
                <w:sz w:val="20"/>
                <w:szCs w:val="20"/>
              </w:rPr>
              <w:t>-</w:t>
            </w:r>
            <w:r w:rsidR="00135B5F">
              <w:rPr>
                <w:rFonts w:cstheme="minorHAnsi"/>
                <w:sz w:val="20"/>
                <w:szCs w:val="20"/>
              </w:rPr>
              <w:t>118.768</w:t>
            </w:r>
          </w:p>
        </w:tc>
        <w:tc>
          <w:tcPr>
            <w:tcW w:w="2268" w:type="dxa"/>
            <w:vAlign w:val="center"/>
          </w:tcPr>
          <w:p w14:paraId="00DD32CF" w14:textId="630866E4" w:rsidR="00333020" w:rsidRPr="00421DD1" w:rsidRDefault="00E64E26" w:rsidP="0012741A">
            <w:pPr>
              <w:jc w:val="center"/>
              <w:rPr>
                <w:rFonts w:cstheme="minorHAnsi"/>
                <w:sz w:val="20"/>
                <w:szCs w:val="20"/>
              </w:rPr>
            </w:pPr>
            <w:r>
              <w:rPr>
                <w:rFonts w:cstheme="minorHAnsi"/>
                <w:sz w:val="20"/>
                <w:szCs w:val="20"/>
              </w:rPr>
              <w:t>-</w:t>
            </w:r>
            <w:r w:rsidR="00135B5F">
              <w:rPr>
                <w:rFonts w:cstheme="minorHAnsi"/>
                <w:sz w:val="20"/>
                <w:szCs w:val="20"/>
              </w:rPr>
              <w:t>50.408</w:t>
            </w:r>
          </w:p>
        </w:tc>
        <w:tc>
          <w:tcPr>
            <w:tcW w:w="844" w:type="dxa"/>
            <w:vAlign w:val="center"/>
          </w:tcPr>
          <w:p w14:paraId="40F2E96B" w14:textId="783C8353" w:rsidR="00333020" w:rsidRPr="00421DD1" w:rsidRDefault="007936EA" w:rsidP="0012741A">
            <w:pPr>
              <w:jc w:val="center"/>
              <w:rPr>
                <w:rFonts w:cstheme="minorHAnsi"/>
                <w:sz w:val="20"/>
                <w:szCs w:val="20"/>
              </w:rPr>
            </w:pPr>
            <w:r>
              <w:rPr>
                <w:rFonts w:cstheme="minorHAnsi"/>
                <w:sz w:val="20"/>
                <w:szCs w:val="20"/>
              </w:rPr>
              <w:t>5.378</w:t>
            </w:r>
          </w:p>
        </w:tc>
      </w:tr>
    </w:tbl>
    <w:p w14:paraId="72BD1A74" w14:textId="1B115E02" w:rsidR="00B63A2E" w:rsidRPr="008156E3" w:rsidRDefault="008156E3" w:rsidP="008156E3">
      <w:pPr>
        <w:spacing w:line="276" w:lineRule="auto"/>
        <w:jc w:val="center"/>
        <w:rPr>
          <w:rFonts w:cstheme="minorHAnsi"/>
          <w:sz w:val="20"/>
          <w:szCs w:val="20"/>
        </w:rPr>
      </w:pPr>
      <w:r w:rsidRPr="008156E3">
        <w:rPr>
          <w:rFonts w:cstheme="minorHAnsi"/>
          <w:sz w:val="20"/>
          <w:szCs w:val="20"/>
        </w:rPr>
        <w:t>Table 38: Results of regression for hypothesis 3</w:t>
      </w:r>
    </w:p>
    <w:p w14:paraId="63D509BC" w14:textId="31BB1FBB" w:rsidR="001409B6" w:rsidRDefault="001409B6" w:rsidP="001409B6">
      <w:pPr>
        <w:tabs>
          <w:tab w:val="left" w:pos="2835"/>
        </w:tabs>
        <w:jc w:val="both"/>
        <w:rPr>
          <w:rFonts w:eastAsiaTheme="minorHAnsi"/>
          <w:sz w:val="24"/>
          <w:szCs w:val="24"/>
          <w:lang w:eastAsia="en-US"/>
        </w:rPr>
      </w:pPr>
      <w:r>
        <w:rPr>
          <w:rFonts w:eastAsiaTheme="minorHAnsi"/>
          <w:sz w:val="24"/>
          <w:szCs w:val="24"/>
          <w:lang w:eastAsia="en-US"/>
        </w:rPr>
        <w:t xml:space="preserve">All </w:t>
      </w:r>
      <w:r w:rsidRPr="0051638B">
        <w:rPr>
          <w:rFonts w:eastAsiaTheme="minorHAnsi"/>
          <w:sz w:val="24"/>
          <w:szCs w:val="24"/>
          <w:lang w:eastAsia="en-US"/>
        </w:rPr>
        <w:t>regressors that are significant at the alpha level of 0.05 entered the model.</w:t>
      </w:r>
    </w:p>
    <w:p w14:paraId="7EE36DF9" w14:textId="201B1C0B" w:rsidR="001409B6" w:rsidRPr="00C54FAD" w:rsidRDefault="001409B6" w:rsidP="001409B6">
      <w:pPr>
        <w:tabs>
          <w:tab w:val="left" w:pos="709"/>
          <w:tab w:val="left" w:pos="2410"/>
        </w:tabs>
        <w:rPr>
          <w:rFonts w:eastAsiaTheme="minorHAnsi"/>
          <w:sz w:val="24"/>
          <w:szCs w:val="24"/>
          <w:lang w:eastAsia="en-US"/>
        </w:rPr>
      </w:pPr>
      <w:r w:rsidRPr="00C54FAD">
        <w:rPr>
          <w:rFonts w:eastAsiaTheme="minorHAnsi"/>
          <w:sz w:val="24"/>
          <w:szCs w:val="24"/>
          <w:lang w:eastAsia="en-US"/>
        </w:rPr>
        <w:t>As can be seen</w:t>
      </w:r>
      <w:r w:rsidR="006460BE">
        <w:rPr>
          <w:rFonts w:eastAsiaTheme="minorHAnsi"/>
          <w:sz w:val="24"/>
          <w:szCs w:val="24"/>
          <w:lang w:eastAsia="en-US"/>
        </w:rPr>
        <w:t xml:space="preserve"> that </w:t>
      </w:r>
      <w:r w:rsidRPr="00C54FAD">
        <w:rPr>
          <w:rFonts w:eastAsiaTheme="minorHAnsi"/>
          <w:sz w:val="24"/>
          <w:szCs w:val="24"/>
          <w:lang w:eastAsia="en-US"/>
        </w:rPr>
        <w:t xml:space="preserve">the coefficient of </w:t>
      </w:r>
      <w:r w:rsidR="0025062A" w:rsidRPr="0025062A">
        <w:rPr>
          <w:rFonts w:eastAsiaTheme="minorHAnsi"/>
          <w:sz w:val="24"/>
          <w:szCs w:val="24"/>
          <w:lang w:eastAsia="en-US"/>
        </w:rPr>
        <w:t>size_ind * siz</w:t>
      </w:r>
      <w:r w:rsidR="00135B5F">
        <w:rPr>
          <w:rFonts w:eastAsiaTheme="minorHAnsi"/>
          <w:sz w:val="24"/>
          <w:szCs w:val="24"/>
          <w:lang w:eastAsia="en-US"/>
        </w:rPr>
        <w:t>e</w:t>
      </w:r>
      <w:r w:rsidR="0025062A" w:rsidRPr="0025062A">
        <w:rPr>
          <w:rFonts w:eastAsiaTheme="minorHAnsi"/>
          <w:sz w:val="24"/>
          <w:szCs w:val="24"/>
          <w:lang w:eastAsia="en-US"/>
        </w:rPr>
        <w:t xml:space="preserve"> (b</w:t>
      </w:r>
      <w:r w:rsidR="0044192E">
        <w:rPr>
          <w:rFonts w:eastAsiaTheme="minorHAnsi"/>
          <w:sz w:val="24"/>
          <w:szCs w:val="24"/>
          <w:vertAlign w:val="subscript"/>
          <w:lang w:eastAsia="en-US"/>
        </w:rPr>
        <w:t>2</w:t>
      </w:r>
      <w:r w:rsidR="0025062A" w:rsidRPr="0025062A">
        <w:rPr>
          <w:rFonts w:eastAsiaTheme="minorHAnsi"/>
          <w:sz w:val="24"/>
          <w:szCs w:val="24"/>
          <w:lang w:eastAsia="en-US"/>
        </w:rPr>
        <w:t xml:space="preserve">) = -84.588 &lt; 0 </w:t>
      </w:r>
      <w:r w:rsidRPr="00C54FAD">
        <w:rPr>
          <w:rFonts w:eastAsiaTheme="minorHAnsi"/>
          <w:sz w:val="24"/>
          <w:szCs w:val="24"/>
          <w:lang w:eastAsia="en-US"/>
        </w:rPr>
        <w:t xml:space="preserve">and the coefficient of </w:t>
      </w:r>
      <w:r w:rsidR="0025062A" w:rsidRPr="0025062A">
        <w:rPr>
          <w:rFonts w:eastAsiaTheme="minorHAnsi"/>
          <w:sz w:val="24"/>
          <w:szCs w:val="24"/>
          <w:lang w:eastAsia="en-US"/>
        </w:rPr>
        <w:t>size_mean (</w:t>
      </w:r>
      <w:r w:rsidR="0044192E">
        <w:rPr>
          <w:rFonts w:eastAsiaTheme="minorHAnsi"/>
          <w:sz w:val="24"/>
          <w:szCs w:val="24"/>
          <w:lang w:eastAsia="en-US"/>
        </w:rPr>
        <w:t>c</w:t>
      </w:r>
      <w:r w:rsidR="0044192E">
        <w:rPr>
          <w:rFonts w:eastAsiaTheme="minorHAnsi"/>
          <w:sz w:val="24"/>
          <w:szCs w:val="24"/>
          <w:vertAlign w:val="subscript"/>
          <w:lang w:eastAsia="en-US"/>
        </w:rPr>
        <w:t>2</w:t>
      </w:r>
      <w:r w:rsidR="0025062A" w:rsidRPr="0025062A">
        <w:rPr>
          <w:rFonts w:eastAsiaTheme="minorHAnsi"/>
          <w:sz w:val="24"/>
          <w:szCs w:val="24"/>
          <w:lang w:eastAsia="en-US"/>
        </w:rPr>
        <w:t>) = 37.81</w:t>
      </w:r>
      <w:r w:rsidR="00135B5F">
        <w:rPr>
          <w:rFonts w:eastAsiaTheme="minorHAnsi"/>
          <w:sz w:val="24"/>
          <w:szCs w:val="24"/>
          <w:lang w:eastAsia="en-US"/>
        </w:rPr>
        <w:t>2</w:t>
      </w:r>
      <w:r w:rsidR="0025062A" w:rsidRPr="0025062A">
        <w:rPr>
          <w:rFonts w:eastAsiaTheme="minorHAnsi"/>
          <w:sz w:val="24"/>
          <w:szCs w:val="24"/>
          <w:lang w:eastAsia="en-US"/>
        </w:rPr>
        <w:t xml:space="preserve"> &gt; 0</w:t>
      </w:r>
      <w:r w:rsidRPr="00C54FAD">
        <w:rPr>
          <w:rFonts w:eastAsiaTheme="minorHAnsi"/>
          <w:sz w:val="24"/>
          <w:szCs w:val="24"/>
          <w:lang w:eastAsia="en-US"/>
        </w:rPr>
        <w:t xml:space="preserve">. Therefore, </w:t>
      </w:r>
      <w:r w:rsidR="00CF2426" w:rsidRPr="00B25E8E">
        <w:rPr>
          <w:rFonts w:eastAsiaTheme="minorHAnsi"/>
          <w:sz w:val="24"/>
          <w:szCs w:val="24"/>
          <w:lang w:eastAsia="en-US"/>
        </w:rPr>
        <w:t>H</w:t>
      </w:r>
      <w:r w:rsidR="00CF2426">
        <w:rPr>
          <w:rFonts w:eastAsiaTheme="minorHAnsi"/>
          <w:sz w:val="24"/>
          <w:szCs w:val="24"/>
          <w:vertAlign w:val="subscript"/>
          <w:lang w:eastAsia="en-US"/>
        </w:rPr>
        <w:t>0</w:t>
      </w:r>
      <w:r w:rsidRPr="00C54FAD">
        <w:rPr>
          <w:rFonts w:eastAsiaTheme="minorHAnsi"/>
          <w:sz w:val="24"/>
          <w:szCs w:val="24"/>
          <w:lang w:eastAsia="en-US"/>
        </w:rPr>
        <w:t xml:space="preserve"> is </w:t>
      </w:r>
      <w:r>
        <w:rPr>
          <w:rFonts w:eastAsiaTheme="minorHAnsi"/>
          <w:sz w:val="24"/>
          <w:szCs w:val="24"/>
          <w:lang w:eastAsia="en-US"/>
        </w:rPr>
        <w:t xml:space="preserve">not </w:t>
      </w:r>
      <w:r w:rsidRPr="00C54FAD">
        <w:rPr>
          <w:rFonts w:eastAsiaTheme="minorHAnsi"/>
          <w:sz w:val="24"/>
          <w:szCs w:val="24"/>
          <w:lang w:eastAsia="en-US"/>
        </w:rPr>
        <w:t xml:space="preserve">rejected. </w:t>
      </w:r>
    </w:p>
    <w:p w14:paraId="75FEF33F" w14:textId="7E636BFD" w:rsidR="001409B6" w:rsidRDefault="001409B6" w:rsidP="001409B6">
      <w:pPr>
        <w:tabs>
          <w:tab w:val="left" w:pos="709"/>
          <w:tab w:val="left" w:pos="2410"/>
        </w:tabs>
        <w:rPr>
          <w:rFonts w:eastAsiaTheme="minorHAnsi"/>
          <w:sz w:val="24"/>
          <w:szCs w:val="24"/>
          <w:lang w:eastAsia="en-US"/>
        </w:rPr>
      </w:pPr>
      <w:r w:rsidRPr="00C54FAD">
        <w:rPr>
          <w:rFonts w:eastAsiaTheme="minorHAnsi"/>
          <w:b/>
          <w:bCs/>
          <w:sz w:val="24"/>
          <w:szCs w:val="24"/>
          <w:lang w:eastAsia="en-US"/>
        </w:rPr>
        <w:t>Result</w:t>
      </w:r>
      <w:r w:rsidRPr="00C54FAD">
        <w:rPr>
          <w:rFonts w:eastAsiaTheme="minorHAnsi"/>
          <w:sz w:val="24"/>
          <w:szCs w:val="24"/>
          <w:lang w:eastAsia="en-US"/>
        </w:rPr>
        <w:t xml:space="preserve">: </w:t>
      </w:r>
      <w:r w:rsidRPr="00402708">
        <w:rPr>
          <w:rFonts w:eastAsiaTheme="minorHAnsi"/>
          <w:sz w:val="24"/>
          <w:szCs w:val="24"/>
          <w:lang w:eastAsia="en-US"/>
        </w:rPr>
        <w:t xml:space="preserve">Hypothesis </w:t>
      </w:r>
      <w:r w:rsidR="0025062A">
        <w:rPr>
          <w:rFonts w:eastAsiaTheme="minorHAnsi"/>
          <w:sz w:val="24"/>
          <w:szCs w:val="24"/>
          <w:lang w:eastAsia="en-US"/>
        </w:rPr>
        <w:t>3</w:t>
      </w:r>
      <w:r w:rsidRPr="00402708">
        <w:rPr>
          <w:rFonts w:eastAsiaTheme="minorHAnsi"/>
          <w:sz w:val="24"/>
          <w:szCs w:val="24"/>
          <w:lang w:eastAsia="en-US"/>
        </w:rPr>
        <w:t xml:space="preserve"> is rejected</w:t>
      </w:r>
      <w:r w:rsidRPr="00C54FAD">
        <w:rPr>
          <w:rFonts w:eastAsiaTheme="minorHAnsi"/>
          <w:sz w:val="24"/>
          <w:szCs w:val="24"/>
          <w:lang w:eastAsia="en-US"/>
        </w:rPr>
        <w:t>.</w:t>
      </w:r>
    </w:p>
    <w:p w14:paraId="50C6B996" w14:textId="77777777" w:rsidR="001409B6" w:rsidRDefault="001409B6" w:rsidP="001409B6">
      <w:pPr>
        <w:tabs>
          <w:tab w:val="left" w:pos="709"/>
          <w:tab w:val="left" w:pos="2410"/>
        </w:tabs>
        <w:rPr>
          <w:rFonts w:eastAsiaTheme="minorHAnsi"/>
          <w:sz w:val="24"/>
          <w:szCs w:val="24"/>
          <w:lang w:eastAsia="en-US"/>
        </w:rPr>
      </w:pPr>
      <w:r w:rsidRPr="0051638B">
        <w:rPr>
          <w:rFonts w:eastAsiaTheme="minorHAnsi"/>
          <w:sz w:val="24"/>
          <w:szCs w:val="24"/>
          <w:lang w:eastAsia="en-US"/>
        </w:rPr>
        <w:t xml:space="preserve">As such, the </w:t>
      </w:r>
      <w:r>
        <w:rPr>
          <w:rFonts w:eastAsiaTheme="minorHAnsi"/>
          <w:sz w:val="24"/>
          <w:szCs w:val="24"/>
          <w:lang w:eastAsia="en-US"/>
        </w:rPr>
        <w:t>regression</w:t>
      </w:r>
      <w:r w:rsidRPr="0051638B">
        <w:rPr>
          <w:rFonts w:eastAsiaTheme="minorHAnsi"/>
          <w:sz w:val="24"/>
          <w:szCs w:val="24"/>
          <w:lang w:eastAsia="en-US"/>
        </w:rPr>
        <w:t xml:space="preserve"> model </w:t>
      </w:r>
      <w:r>
        <w:rPr>
          <w:rFonts w:eastAsiaTheme="minorHAnsi"/>
          <w:sz w:val="24"/>
          <w:szCs w:val="24"/>
          <w:lang w:eastAsia="en-US"/>
        </w:rPr>
        <w:t xml:space="preserve">for hypothesis 2 </w:t>
      </w:r>
      <w:r w:rsidRPr="0051638B">
        <w:rPr>
          <w:rFonts w:eastAsiaTheme="minorHAnsi"/>
          <w:sz w:val="24"/>
          <w:szCs w:val="24"/>
          <w:lang w:eastAsia="en-US"/>
        </w:rPr>
        <w:t>takes the following form:</w:t>
      </w:r>
    </w:p>
    <w:p w14:paraId="3619679C" w14:textId="2BA30A2E" w:rsidR="0025062A" w:rsidRPr="00870E0B" w:rsidRDefault="001409B6" w:rsidP="0025062A">
      <w:pPr>
        <w:tabs>
          <w:tab w:val="left" w:pos="709"/>
          <w:tab w:val="left" w:pos="2410"/>
        </w:tabs>
        <w:spacing w:after="0"/>
        <w:ind w:left="709"/>
        <w:rPr>
          <w:rFonts w:eastAsiaTheme="minorHAnsi"/>
          <w:color w:val="C45911" w:themeColor="accent2" w:themeShade="BF"/>
          <w:sz w:val="24"/>
          <w:szCs w:val="24"/>
          <w:lang w:eastAsia="en-US"/>
        </w:rPr>
      </w:pPr>
      <w:r w:rsidRPr="00C54FAD">
        <w:rPr>
          <w:rFonts w:eastAsiaTheme="minorHAnsi"/>
          <w:sz w:val="24"/>
          <w:szCs w:val="24"/>
          <w:lang w:eastAsia="en-US"/>
        </w:rPr>
        <w:t xml:space="preserve">price_mean </w:t>
      </w:r>
      <w:r>
        <w:rPr>
          <w:rFonts w:eastAsiaTheme="minorHAnsi"/>
          <w:sz w:val="24"/>
          <w:szCs w:val="24"/>
          <w:lang w:eastAsia="en-US"/>
        </w:rPr>
        <w:tab/>
      </w:r>
      <w:r w:rsidRPr="00C54FAD">
        <w:rPr>
          <w:rFonts w:eastAsiaTheme="minorHAnsi"/>
          <w:sz w:val="24"/>
          <w:szCs w:val="24"/>
          <w:lang w:eastAsia="en-US"/>
        </w:rPr>
        <w:t xml:space="preserve">= </w:t>
      </w:r>
      <w:r w:rsidR="0025062A" w:rsidRPr="0025062A">
        <w:rPr>
          <w:rFonts w:eastAsiaTheme="minorHAnsi"/>
          <w:sz w:val="24"/>
          <w:szCs w:val="24"/>
          <w:lang w:eastAsia="en-US"/>
        </w:rPr>
        <w:t xml:space="preserve">105.172 </w:t>
      </w:r>
      <w:r w:rsidR="006E78E1">
        <w:rPr>
          <w:rFonts w:eastAsiaTheme="minorHAnsi"/>
          <w:sz w:val="24"/>
          <w:szCs w:val="24"/>
          <w:lang w:eastAsia="en-US"/>
        </w:rPr>
        <w:t>+</w:t>
      </w:r>
      <w:r w:rsidR="0025062A">
        <w:rPr>
          <w:rFonts w:eastAsiaTheme="minorHAnsi"/>
          <w:sz w:val="24"/>
          <w:szCs w:val="24"/>
          <w:lang w:eastAsia="en-US"/>
        </w:rPr>
        <w:t xml:space="preserve"> 0.00</w:t>
      </w:r>
      <w:r w:rsidR="002D66DA">
        <w:rPr>
          <w:rFonts w:eastAsiaTheme="minorHAnsi"/>
          <w:sz w:val="24"/>
          <w:szCs w:val="24"/>
          <w:lang w:eastAsia="en-US"/>
        </w:rPr>
        <w:t xml:space="preserve">6 </w:t>
      </w:r>
      <w:r w:rsidR="0025062A" w:rsidRPr="0025062A">
        <w:rPr>
          <w:rFonts w:eastAsiaTheme="minorHAnsi"/>
          <w:sz w:val="24"/>
          <w:szCs w:val="24"/>
          <w:lang w:eastAsia="en-US"/>
        </w:rPr>
        <w:t xml:space="preserve">* battery_mean </w:t>
      </w:r>
      <w:r w:rsidR="00870E0B">
        <w:rPr>
          <w:rFonts w:eastAsiaTheme="minorHAnsi"/>
          <w:sz w:val="24"/>
          <w:szCs w:val="24"/>
          <w:lang w:eastAsia="en-US"/>
        </w:rPr>
        <w:t>+</w:t>
      </w:r>
      <w:r w:rsidR="0025062A">
        <w:rPr>
          <w:rFonts w:eastAsiaTheme="minorHAnsi"/>
          <w:sz w:val="24"/>
          <w:szCs w:val="24"/>
          <w:lang w:eastAsia="en-US"/>
        </w:rPr>
        <w:t xml:space="preserve"> </w:t>
      </w:r>
      <w:r w:rsidR="0025062A" w:rsidRPr="00870E0B">
        <w:rPr>
          <w:rFonts w:eastAsiaTheme="minorHAnsi"/>
          <w:color w:val="C45911" w:themeColor="accent2" w:themeShade="BF"/>
          <w:sz w:val="24"/>
          <w:szCs w:val="24"/>
          <w:lang w:eastAsia="en-US"/>
        </w:rPr>
        <w:t>(</w:t>
      </w:r>
      <w:r w:rsidR="00870E0B" w:rsidRPr="00870E0B">
        <w:rPr>
          <w:rFonts w:eastAsiaTheme="minorHAnsi"/>
          <w:color w:val="C45911" w:themeColor="accent2" w:themeShade="BF"/>
          <w:sz w:val="24"/>
          <w:szCs w:val="24"/>
          <w:lang w:eastAsia="en-US"/>
        </w:rPr>
        <w:t>-</w:t>
      </w:r>
      <w:r w:rsidR="0025062A" w:rsidRPr="00870E0B">
        <w:rPr>
          <w:rFonts w:eastAsiaTheme="minorHAnsi"/>
          <w:color w:val="C45911" w:themeColor="accent2" w:themeShade="BF"/>
          <w:sz w:val="24"/>
          <w:szCs w:val="24"/>
          <w:lang w:eastAsia="en-US"/>
        </w:rPr>
        <w:t xml:space="preserve">84.588 * size_ind * size_mean + </w:t>
      </w:r>
    </w:p>
    <w:p w14:paraId="54D9D825" w14:textId="5C5349C6" w:rsidR="0025062A" w:rsidRDefault="0025062A" w:rsidP="0025062A">
      <w:pPr>
        <w:tabs>
          <w:tab w:val="left" w:pos="709"/>
          <w:tab w:val="left" w:pos="2410"/>
        </w:tabs>
        <w:spacing w:after="0"/>
        <w:ind w:left="709" w:right="-835"/>
        <w:rPr>
          <w:rFonts w:eastAsiaTheme="minorHAnsi"/>
          <w:sz w:val="24"/>
          <w:szCs w:val="24"/>
          <w:lang w:eastAsia="en-US"/>
        </w:rPr>
      </w:pPr>
      <w:r w:rsidRPr="00870E0B">
        <w:rPr>
          <w:rFonts w:eastAsiaTheme="minorHAnsi"/>
          <w:color w:val="C45911" w:themeColor="accent2" w:themeShade="BF"/>
          <w:sz w:val="24"/>
          <w:szCs w:val="24"/>
          <w:lang w:eastAsia="en-US"/>
        </w:rPr>
        <w:tab/>
      </w:r>
      <w:r w:rsidR="006E78E1">
        <w:rPr>
          <w:rFonts w:eastAsiaTheme="minorHAnsi"/>
          <w:color w:val="C45911" w:themeColor="accent2" w:themeShade="BF"/>
          <w:sz w:val="24"/>
          <w:szCs w:val="24"/>
          <w:lang w:eastAsia="en-US"/>
        </w:rPr>
        <w:t>21</w:t>
      </w:r>
      <w:r w:rsidRPr="00870E0B">
        <w:rPr>
          <w:rFonts w:eastAsiaTheme="minorHAnsi"/>
          <w:color w:val="C45911" w:themeColor="accent2" w:themeShade="BF"/>
          <w:sz w:val="24"/>
          <w:szCs w:val="24"/>
          <w:lang w:eastAsia="en-US"/>
        </w:rPr>
        <w:t>.81</w:t>
      </w:r>
      <w:r w:rsidR="002D66DA" w:rsidRPr="00870E0B">
        <w:rPr>
          <w:rFonts w:eastAsiaTheme="minorHAnsi"/>
          <w:color w:val="C45911" w:themeColor="accent2" w:themeShade="BF"/>
          <w:sz w:val="24"/>
          <w:szCs w:val="24"/>
          <w:lang w:eastAsia="en-US"/>
        </w:rPr>
        <w:t>2</w:t>
      </w:r>
      <w:r w:rsidRPr="00870E0B">
        <w:rPr>
          <w:rFonts w:eastAsiaTheme="minorHAnsi"/>
          <w:color w:val="C45911" w:themeColor="accent2" w:themeShade="BF"/>
          <w:sz w:val="24"/>
          <w:szCs w:val="24"/>
          <w:lang w:eastAsia="en-US"/>
        </w:rPr>
        <w:t xml:space="preserve"> * size_mean) </w:t>
      </w:r>
      <w:r w:rsidRPr="0025062A">
        <w:rPr>
          <w:rFonts w:eastAsiaTheme="minorHAnsi"/>
          <w:sz w:val="24"/>
          <w:szCs w:val="24"/>
          <w:lang w:eastAsia="en-US"/>
        </w:rPr>
        <w:t xml:space="preserve">+ </w:t>
      </w:r>
      <w:r w:rsidR="00870E0B" w:rsidRPr="00870E0B">
        <w:rPr>
          <w:rFonts w:eastAsiaTheme="minorHAnsi"/>
          <w:sz w:val="24"/>
          <w:szCs w:val="24"/>
          <w:lang w:eastAsia="en-US"/>
        </w:rPr>
        <w:t>2.944 * storage_mean - 50.319 * system</w:t>
      </w:r>
      <w:r w:rsidR="00870E0B">
        <w:rPr>
          <w:rFonts w:eastAsiaTheme="minorHAnsi"/>
          <w:sz w:val="24"/>
          <w:szCs w:val="24"/>
          <w:lang w:eastAsia="en-US"/>
        </w:rPr>
        <w:t xml:space="preserve"> + </w:t>
      </w:r>
      <w:r w:rsidRPr="0025062A">
        <w:rPr>
          <w:rFonts w:eastAsiaTheme="minorHAnsi"/>
          <w:sz w:val="24"/>
          <w:szCs w:val="24"/>
          <w:lang w:eastAsia="en-US"/>
        </w:rPr>
        <w:t xml:space="preserve">33.155 * brand  </w:t>
      </w:r>
    </w:p>
    <w:p w14:paraId="461BF247" w14:textId="77777777" w:rsidR="0025062A" w:rsidRDefault="0025062A" w:rsidP="0025062A">
      <w:pPr>
        <w:tabs>
          <w:tab w:val="left" w:pos="709"/>
          <w:tab w:val="left" w:pos="2410"/>
        </w:tabs>
        <w:spacing w:after="0"/>
        <w:rPr>
          <w:rFonts w:eastAsiaTheme="minorHAnsi"/>
          <w:sz w:val="24"/>
          <w:szCs w:val="24"/>
          <w:lang w:eastAsia="en-US"/>
        </w:rPr>
      </w:pPr>
    </w:p>
    <w:p w14:paraId="29127A26" w14:textId="62B85788" w:rsidR="001409B6" w:rsidRDefault="001409B6" w:rsidP="0025062A">
      <w:pPr>
        <w:tabs>
          <w:tab w:val="left" w:pos="709"/>
          <w:tab w:val="left" w:pos="2410"/>
        </w:tabs>
        <w:spacing w:after="0"/>
        <w:jc w:val="both"/>
        <w:rPr>
          <w:rFonts w:eastAsiaTheme="minorHAnsi"/>
          <w:sz w:val="24"/>
          <w:szCs w:val="24"/>
          <w:lang w:eastAsia="en-US"/>
        </w:rPr>
      </w:pPr>
      <w:r w:rsidRPr="00C54FAD">
        <w:rPr>
          <w:rFonts w:eastAsiaTheme="minorHAnsi"/>
          <w:b/>
          <w:bCs/>
          <w:sz w:val="24"/>
          <w:szCs w:val="24"/>
          <w:lang w:eastAsia="en-US"/>
        </w:rPr>
        <w:t>Test of significance</w:t>
      </w:r>
      <w:r w:rsidRPr="00C54FAD">
        <w:rPr>
          <w:rFonts w:eastAsiaTheme="minorHAnsi"/>
          <w:sz w:val="24"/>
          <w:szCs w:val="24"/>
          <w:lang w:eastAsia="en-US"/>
        </w:rPr>
        <w:t xml:space="preserve">: F-statistics has a p-value of </w:t>
      </w:r>
      <w:r w:rsidR="0025062A" w:rsidRPr="0025062A">
        <w:rPr>
          <w:rFonts w:eastAsiaTheme="minorHAnsi"/>
          <w:sz w:val="24"/>
          <w:szCs w:val="24"/>
          <w:lang w:eastAsia="en-US"/>
        </w:rPr>
        <w:t>5.86e-188</w:t>
      </w:r>
      <w:r w:rsidRPr="00C54FAD">
        <w:rPr>
          <w:rFonts w:eastAsiaTheme="minorHAnsi"/>
          <w:sz w:val="24"/>
          <w:szCs w:val="24"/>
          <w:lang w:eastAsia="en-US"/>
        </w:rPr>
        <w:t>, which is extremely low. Therefore, we reject the null hypothesis and assume that there is a linear relationship between the target variable and independent variables. In other words, the regression model is meaningful.</w:t>
      </w:r>
    </w:p>
    <w:p w14:paraId="5502D725" w14:textId="77777777" w:rsidR="0025062A" w:rsidRPr="0051638B" w:rsidRDefault="0025062A" w:rsidP="0025062A">
      <w:pPr>
        <w:tabs>
          <w:tab w:val="left" w:pos="709"/>
          <w:tab w:val="left" w:pos="2410"/>
        </w:tabs>
        <w:spacing w:after="0"/>
        <w:jc w:val="both"/>
        <w:rPr>
          <w:rFonts w:eastAsiaTheme="minorHAnsi"/>
          <w:sz w:val="24"/>
          <w:szCs w:val="24"/>
          <w:lang w:eastAsia="en-US"/>
        </w:rPr>
      </w:pPr>
    </w:p>
    <w:p w14:paraId="44E4BDCD" w14:textId="11B9D135" w:rsidR="001409B6" w:rsidRDefault="00DD4706" w:rsidP="001409B6">
      <w:pPr>
        <w:tabs>
          <w:tab w:val="left" w:pos="2835"/>
        </w:tabs>
        <w:jc w:val="both"/>
        <w:rPr>
          <w:rFonts w:eastAsiaTheme="minorHAnsi"/>
          <w:sz w:val="24"/>
          <w:szCs w:val="24"/>
          <w:lang w:eastAsia="en-US"/>
        </w:rPr>
      </w:pPr>
      <w:r w:rsidRPr="00DD4706">
        <w:rPr>
          <w:rFonts w:eastAsiaTheme="minorHAnsi"/>
          <w:b/>
          <w:bCs/>
          <w:sz w:val="24"/>
          <w:szCs w:val="24"/>
          <w:lang w:eastAsia="en-US"/>
        </w:rPr>
        <w:t>Variables’ functions of their entries into the model</w:t>
      </w:r>
      <w:r w:rsidR="001409B6">
        <w:rPr>
          <w:rFonts w:eastAsiaTheme="minorHAnsi"/>
          <w:sz w:val="24"/>
          <w:szCs w:val="24"/>
          <w:lang w:eastAsia="en-US"/>
        </w:rPr>
        <w:t>:</w:t>
      </w:r>
    </w:p>
    <w:p w14:paraId="16522B94" w14:textId="39817668" w:rsidR="001409B6" w:rsidRDefault="001409B6" w:rsidP="00DC5540">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lastRenderedPageBreak/>
        <w:t xml:space="preserve">The phone price in the absence of these features will be </w:t>
      </w:r>
      <w:r w:rsidR="0025062A" w:rsidRPr="0025062A">
        <w:rPr>
          <w:rFonts w:eastAsiaTheme="minorHAnsi"/>
          <w:sz w:val="24"/>
          <w:szCs w:val="24"/>
          <w:lang w:eastAsia="en-US"/>
        </w:rPr>
        <w:t>$105.172</w:t>
      </w:r>
      <w:r w:rsidRPr="00C0036B">
        <w:rPr>
          <w:rFonts w:eastAsiaTheme="minorHAnsi"/>
          <w:sz w:val="24"/>
          <w:szCs w:val="24"/>
          <w:lang w:eastAsia="en-US"/>
        </w:rPr>
        <w:t xml:space="preserve">, which is the expected price of a phone, which can be the </w:t>
      </w:r>
      <w:r w:rsidR="00473CF9">
        <w:rPr>
          <w:rFonts w:eastAsiaTheme="minorHAnsi"/>
          <w:sz w:val="24"/>
          <w:szCs w:val="24"/>
          <w:lang w:eastAsia="en-US"/>
        </w:rPr>
        <w:t>costs of administration, facility and equipment, …</w:t>
      </w:r>
    </w:p>
    <w:p w14:paraId="36A8387E" w14:textId="770AFF20" w:rsidR="00870E0B" w:rsidRDefault="00870E0B" w:rsidP="00DC5540">
      <w:pPr>
        <w:pStyle w:val="ListParagraph"/>
        <w:numPr>
          <w:ilvl w:val="0"/>
          <w:numId w:val="14"/>
        </w:numPr>
        <w:ind w:left="709"/>
        <w:jc w:val="both"/>
        <w:rPr>
          <w:rFonts w:eastAsiaTheme="minorHAnsi"/>
          <w:sz w:val="24"/>
          <w:szCs w:val="24"/>
          <w:lang w:eastAsia="en-US"/>
        </w:rPr>
      </w:pPr>
      <w:r w:rsidRPr="00870E0B">
        <w:rPr>
          <w:rFonts w:eastAsiaTheme="minorHAnsi"/>
          <w:sz w:val="24"/>
          <w:szCs w:val="24"/>
          <w:lang w:eastAsia="en-US"/>
        </w:rPr>
        <w:t>The coefficient of the battery is 0.00</w:t>
      </w:r>
      <w:r w:rsidR="00B23FD9">
        <w:rPr>
          <w:rFonts w:eastAsiaTheme="minorHAnsi"/>
          <w:sz w:val="24"/>
          <w:szCs w:val="24"/>
          <w:lang w:eastAsia="en-US"/>
        </w:rPr>
        <w:t>6</w:t>
      </w:r>
      <w:r w:rsidRPr="00870E0B">
        <w:rPr>
          <w:rFonts w:eastAsiaTheme="minorHAnsi"/>
          <w:sz w:val="24"/>
          <w:szCs w:val="24"/>
          <w:lang w:eastAsia="en-US"/>
        </w:rPr>
        <w:t xml:space="preserve">. On average, an increase of battery capacity by 1 mAh would </w:t>
      </w:r>
      <w:r w:rsidR="006E78E1">
        <w:rPr>
          <w:rFonts w:eastAsiaTheme="minorHAnsi"/>
          <w:sz w:val="24"/>
          <w:szCs w:val="24"/>
          <w:lang w:eastAsia="en-US"/>
        </w:rPr>
        <w:t>in</w:t>
      </w:r>
      <w:r w:rsidRPr="00870E0B">
        <w:rPr>
          <w:rFonts w:eastAsiaTheme="minorHAnsi"/>
          <w:sz w:val="24"/>
          <w:szCs w:val="24"/>
          <w:lang w:eastAsia="en-US"/>
        </w:rPr>
        <w:t>crease the price of the phone by $0.00</w:t>
      </w:r>
      <w:r w:rsidR="00B23FD9">
        <w:rPr>
          <w:rFonts w:eastAsiaTheme="minorHAnsi"/>
          <w:sz w:val="24"/>
          <w:szCs w:val="24"/>
          <w:lang w:eastAsia="en-US"/>
        </w:rPr>
        <w:t>6</w:t>
      </w:r>
      <w:r w:rsidRPr="00870E0B">
        <w:rPr>
          <w:rFonts w:eastAsiaTheme="minorHAnsi"/>
          <w:sz w:val="24"/>
          <w:szCs w:val="24"/>
          <w:lang w:eastAsia="en-US"/>
        </w:rPr>
        <w:t>.</w:t>
      </w:r>
    </w:p>
    <w:p w14:paraId="62128735" w14:textId="6773D5B4" w:rsidR="00560509" w:rsidRDefault="00870E0B" w:rsidP="00DC5540">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t xml:space="preserve">The coefficient of the </w:t>
      </w:r>
      <w:r w:rsidRPr="00B026EF">
        <w:rPr>
          <w:rFonts w:eastAsiaTheme="minorHAnsi"/>
          <w:sz w:val="24"/>
          <w:szCs w:val="24"/>
          <w:lang w:eastAsia="en-US"/>
        </w:rPr>
        <w:t>screen size</w:t>
      </w:r>
      <w:r>
        <w:rPr>
          <w:rFonts w:eastAsiaTheme="minorHAnsi"/>
          <w:sz w:val="24"/>
          <w:szCs w:val="24"/>
          <w:lang w:eastAsia="en-US"/>
        </w:rPr>
        <w:t xml:space="preserve"> </w:t>
      </w:r>
      <w:r w:rsidRPr="00C0036B">
        <w:rPr>
          <w:rFonts w:eastAsiaTheme="minorHAnsi"/>
          <w:sz w:val="24"/>
          <w:szCs w:val="24"/>
          <w:lang w:eastAsia="en-US"/>
        </w:rPr>
        <w:t xml:space="preserve">is </w:t>
      </w:r>
      <w:r w:rsidR="006E78E1">
        <w:rPr>
          <w:rFonts w:eastAsiaTheme="minorHAnsi"/>
          <w:sz w:val="24"/>
          <w:szCs w:val="24"/>
          <w:lang w:eastAsia="en-US"/>
        </w:rPr>
        <w:t>21</w:t>
      </w:r>
      <w:r>
        <w:rPr>
          <w:rFonts w:eastAsiaTheme="minorHAnsi"/>
          <w:sz w:val="24"/>
          <w:szCs w:val="24"/>
          <w:lang w:eastAsia="en-US"/>
        </w:rPr>
        <w:t>.812</w:t>
      </w:r>
      <w:r w:rsidRPr="00B026EF">
        <w:rPr>
          <w:rFonts w:eastAsiaTheme="minorHAnsi"/>
          <w:sz w:val="24"/>
          <w:szCs w:val="24"/>
          <w:lang w:eastAsia="en-US"/>
        </w:rPr>
        <w:t xml:space="preserve"> </w:t>
      </w:r>
      <w:r w:rsidRPr="00C0036B">
        <w:rPr>
          <w:rFonts w:eastAsiaTheme="minorHAnsi"/>
          <w:sz w:val="24"/>
          <w:szCs w:val="24"/>
          <w:lang w:eastAsia="en-US"/>
        </w:rPr>
        <w:t xml:space="preserve">if battery capacity </w:t>
      </w:r>
      <w:r w:rsidRPr="00B026EF">
        <w:rPr>
          <w:rFonts w:eastAsiaTheme="minorHAnsi"/>
          <w:sz w:val="24"/>
          <w:szCs w:val="24"/>
          <w:lang w:eastAsia="en-US"/>
        </w:rPr>
        <w:t>&lt; 5,2 inch</w:t>
      </w:r>
      <w:r>
        <w:rPr>
          <w:rFonts w:eastAsiaTheme="minorHAnsi"/>
          <w:sz w:val="24"/>
          <w:szCs w:val="24"/>
          <w:lang w:eastAsia="en-US"/>
        </w:rPr>
        <w:t>es.</w:t>
      </w:r>
      <w:r w:rsidRPr="00B026EF">
        <w:t xml:space="preserve"> </w:t>
      </w:r>
      <w:r w:rsidRPr="00B026EF">
        <w:rPr>
          <w:rFonts w:eastAsiaTheme="minorHAnsi"/>
          <w:sz w:val="24"/>
          <w:szCs w:val="24"/>
          <w:lang w:eastAsia="en-US"/>
        </w:rPr>
        <w:t>On average, an increase of screen size by 1 inch (but still &lt; 5.2 inch) would increase the price of the phone by $37.811</w:t>
      </w:r>
      <w:r w:rsidRPr="00C0036B">
        <w:rPr>
          <w:rFonts w:eastAsiaTheme="minorHAnsi"/>
          <w:sz w:val="24"/>
          <w:szCs w:val="24"/>
          <w:lang w:eastAsia="en-US"/>
        </w:rPr>
        <w:t>.</w:t>
      </w:r>
      <w:r w:rsidRPr="00B026EF">
        <w:rPr>
          <w:rFonts w:eastAsiaTheme="minorHAnsi"/>
          <w:sz w:val="24"/>
          <w:szCs w:val="24"/>
          <w:lang w:eastAsia="en-US"/>
        </w:rPr>
        <w:t xml:space="preserve"> </w:t>
      </w:r>
    </w:p>
    <w:p w14:paraId="6F2A2705" w14:textId="307C9E70" w:rsidR="00560509" w:rsidRDefault="00560509" w:rsidP="00DC5540">
      <w:pPr>
        <w:pStyle w:val="ListParagraph"/>
        <w:tabs>
          <w:tab w:val="left" w:pos="2835"/>
        </w:tabs>
        <w:ind w:left="709"/>
        <w:jc w:val="both"/>
        <w:rPr>
          <w:rFonts w:eastAsiaTheme="minorHAnsi"/>
          <w:sz w:val="24"/>
          <w:szCs w:val="24"/>
          <w:lang w:eastAsia="en-US"/>
        </w:rPr>
      </w:pPr>
      <w:r w:rsidRPr="00560509">
        <w:rPr>
          <w:rFonts w:eastAsiaTheme="minorHAnsi"/>
          <w:sz w:val="24"/>
          <w:szCs w:val="24"/>
          <w:lang w:eastAsia="en-US"/>
        </w:rPr>
        <w:t>The coefficient of the battery capacity is -46.777</w:t>
      </w:r>
      <w:r w:rsidR="00DC5540">
        <w:rPr>
          <w:rStyle w:val="FootnoteReference"/>
          <w:rFonts w:eastAsiaTheme="minorHAnsi"/>
          <w:sz w:val="24"/>
          <w:szCs w:val="24"/>
          <w:lang w:eastAsia="en-US"/>
        </w:rPr>
        <w:footnoteReference w:id="4"/>
      </w:r>
      <w:r w:rsidRPr="00560509">
        <w:rPr>
          <w:rFonts w:eastAsiaTheme="minorHAnsi"/>
          <w:sz w:val="24"/>
          <w:szCs w:val="24"/>
          <w:lang w:eastAsia="en-US"/>
        </w:rPr>
        <w:t xml:space="preserve"> if screen size &gt;= 5,2 inch. On average, an increase of screen size by 1 inch (screen size from 5.2 inch) would decrease the price of the phone by $46.777.</w:t>
      </w:r>
    </w:p>
    <w:p w14:paraId="781E09B2" w14:textId="7394A724" w:rsidR="00560509" w:rsidRDefault="00560509" w:rsidP="00DC5540">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t xml:space="preserve">The coefficient of internal storage is </w:t>
      </w:r>
      <w:r w:rsidRPr="00B026EF">
        <w:rPr>
          <w:rFonts w:eastAsiaTheme="minorHAnsi"/>
          <w:sz w:val="24"/>
          <w:szCs w:val="24"/>
          <w:lang w:eastAsia="en-US"/>
        </w:rPr>
        <w:t>2.944.</w:t>
      </w:r>
      <w:r>
        <w:rPr>
          <w:rFonts w:eastAsiaTheme="minorHAnsi"/>
          <w:sz w:val="24"/>
          <w:szCs w:val="24"/>
          <w:lang w:eastAsia="en-US"/>
        </w:rPr>
        <w:t xml:space="preserve"> </w:t>
      </w:r>
      <w:r w:rsidRPr="00C0036B">
        <w:rPr>
          <w:rFonts w:eastAsiaTheme="minorHAnsi"/>
          <w:sz w:val="24"/>
          <w:szCs w:val="24"/>
          <w:lang w:eastAsia="en-US"/>
        </w:rPr>
        <w:t>On average, an increase of internal storage by 1GB would increase the price of the phone by $</w:t>
      </w:r>
      <w:r w:rsidRPr="00B026EF">
        <w:rPr>
          <w:rFonts w:eastAsiaTheme="minorHAnsi"/>
          <w:sz w:val="24"/>
          <w:szCs w:val="24"/>
          <w:lang w:eastAsia="en-US"/>
        </w:rPr>
        <w:t>2.944</w:t>
      </w:r>
      <w:r w:rsidRPr="00C0036B">
        <w:rPr>
          <w:rFonts w:eastAsiaTheme="minorHAnsi"/>
          <w:sz w:val="24"/>
          <w:szCs w:val="24"/>
          <w:lang w:eastAsia="en-US"/>
        </w:rPr>
        <w:t xml:space="preserve">. </w:t>
      </w:r>
    </w:p>
    <w:p w14:paraId="333888B9" w14:textId="2746E8EF" w:rsidR="00560509" w:rsidRPr="00560509" w:rsidRDefault="00560509" w:rsidP="00DC5540">
      <w:pPr>
        <w:pStyle w:val="ListParagraph"/>
        <w:numPr>
          <w:ilvl w:val="0"/>
          <w:numId w:val="14"/>
        </w:numPr>
        <w:tabs>
          <w:tab w:val="left" w:pos="2835"/>
        </w:tabs>
        <w:ind w:left="709" w:hanging="425"/>
        <w:jc w:val="both"/>
        <w:rPr>
          <w:rFonts w:eastAsiaTheme="minorHAnsi"/>
          <w:sz w:val="24"/>
          <w:szCs w:val="24"/>
          <w:lang w:eastAsia="en-US"/>
        </w:rPr>
      </w:pPr>
      <w:r w:rsidRPr="00560509">
        <w:rPr>
          <w:rFonts w:eastAsiaTheme="minorHAnsi"/>
          <w:sz w:val="24"/>
          <w:szCs w:val="24"/>
          <w:lang w:eastAsia="en-US"/>
        </w:rPr>
        <w:t>The coefficient of the operating system is -50.3</w:t>
      </w:r>
      <w:r>
        <w:rPr>
          <w:rFonts w:eastAsiaTheme="minorHAnsi"/>
          <w:sz w:val="24"/>
          <w:szCs w:val="24"/>
          <w:lang w:eastAsia="en-US"/>
        </w:rPr>
        <w:t>19</w:t>
      </w:r>
      <w:r w:rsidRPr="00560509">
        <w:rPr>
          <w:rFonts w:eastAsiaTheme="minorHAnsi"/>
          <w:sz w:val="24"/>
          <w:szCs w:val="24"/>
          <w:lang w:eastAsia="en-US"/>
        </w:rPr>
        <w:t>. On average, the price would decrease by $50.3</w:t>
      </w:r>
      <w:r>
        <w:rPr>
          <w:rFonts w:eastAsiaTheme="minorHAnsi"/>
          <w:sz w:val="24"/>
          <w:szCs w:val="24"/>
          <w:lang w:eastAsia="en-US"/>
        </w:rPr>
        <w:t>19</w:t>
      </w:r>
      <w:r w:rsidRPr="00560509">
        <w:rPr>
          <w:rFonts w:eastAsiaTheme="minorHAnsi"/>
          <w:sz w:val="24"/>
          <w:szCs w:val="24"/>
          <w:lang w:eastAsia="en-US"/>
        </w:rPr>
        <w:t xml:space="preserve"> if the phone is operated by Android</w:t>
      </w:r>
    </w:p>
    <w:p w14:paraId="695E98E4" w14:textId="48791190" w:rsidR="001409B6" w:rsidRDefault="001409B6" w:rsidP="00DC5540">
      <w:pPr>
        <w:pStyle w:val="ListParagraph"/>
        <w:numPr>
          <w:ilvl w:val="0"/>
          <w:numId w:val="14"/>
        </w:numPr>
        <w:tabs>
          <w:tab w:val="left" w:pos="2835"/>
        </w:tabs>
        <w:ind w:left="709" w:hanging="425"/>
        <w:jc w:val="both"/>
        <w:rPr>
          <w:rFonts w:eastAsiaTheme="minorHAnsi"/>
          <w:sz w:val="24"/>
          <w:szCs w:val="24"/>
          <w:lang w:eastAsia="en-US"/>
        </w:rPr>
      </w:pPr>
      <w:r w:rsidRPr="00C0036B">
        <w:rPr>
          <w:rFonts w:eastAsiaTheme="minorHAnsi"/>
          <w:sz w:val="24"/>
          <w:szCs w:val="24"/>
          <w:lang w:eastAsia="en-US"/>
        </w:rPr>
        <w:t xml:space="preserve">The coefficient of the brand is </w:t>
      </w:r>
      <w:r w:rsidR="0025062A" w:rsidRPr="0025062A">
        <w:rPr>
          <w:rFonts w:eastAsiaTheme="minorHAnsi"/>
          <w:sz w:val="24"/>
          <w:szCs w:val="24"/>
          <w:lang w:eastAsia="en-US"/>
        </w:rPr>
        <w:t>33.155</w:t>
      </w:r>
      <w:r w:rsidRPr="00C0036B">
        <w:rPr>
          <w:rFonts w:eastAsiaTheme="minorHAnsi"/>
          <w:sz w:val="24"/>
          <w:szCs w:val="24"/>
          <w:lang w:eastAsia="en-US"/>
        </w:rPr>
        <w:t xml:space="preserve">. On average, when the phone brand’s valued increase by 1 level, it would increase the price of the phone by </w:t>
      </w:r>
      <w:r w:rsidR="00B026EF" w:rsidRPr="00B026EF">
        <w:rPr>
          <w:rFonts w:eastAsiaTheme="minorHAnsi"/>
          <w:sz w:val="24"/>
          <w:szCs w:val="24"/>
          <w:lang w:eastAsia="en-US"/>
        </w:rPr>
        <w:t>$33.155</w:t>
      </w:r>
      <w:r w:rsidRPr="00C0036B">
        <w:rPr>
          <w:rFonts w:eastAsiaTheme="minorHAnsi"/>
          <w:sz w:val="24"/>
          <w:szCs w:val="24"/>
          <w:lang w:eastAsia="en-US"/>
        </w:rPr>
        <w:t>.</w:t>
      </w:r>
    </w:p>
    <w:p w14:paraId="2025E647" w14:textId="00D091BB" w:rsidR="001409B6" w:rsidRPr="00C0036B" w:rsidRDefault="001409B6" w:rsidP="00DC5540">
      <w:pPr>
        <w:pStyle w:val="ListParagraph"/>
        <w:tabs>
          <w:tab w:val="left" w:pos="2835"/>
        </w:tabs>
        <w:ind w:left="709"/>
        <w:jc w:val="both"/>
        <w:rPr>
          <w:rFonts w:eastAsiaTheme="minorHAnsi"/>
          <w:sz w:val="24"/>
          <w:szCs w:val="24"/>
          <w:lang w:eastAsia="en-US"/>
        </w:rPr>
      </w:pPr>
    </w:p>
    <w:p w14:paraId="68FFEB69" w14:textId="593143A0" w:rsidR="001409B6" w:rsidRDefault="001409B6" w:rsidP="001409B6">
      <w:pPr>
        <w:tabs>
          <w:tab w:val="left" w:pos="2835"/>
        </w:tabs>
        <w:jc w:val="both"/>
        <w:rPr>
          <w:rFonts w:eastAsiaTheme="minorHAnsi"/>
          <w:sz w:val="24"/>
          <w:szCs w:val="24"/>
          <w:lang w:eastAsia="en-US"/>
        </w:rPr>
      </w:pPr>
      <w:r w:rsidRPr="00826779">
        <w:rPr>
          <w:rFonts w:eastAsiaTheme="minorHAnsi"/>
          <w:b/>
          <w:bCs/>
          <w:sz w:val="24"/>
          <w:szCs w:val="24"/>
          <w:lang w:eastAsia="en-US"/>
        </w:rPr>
        <w:t>VIFs interpretation</w:t>
      </w:r>
      <w:r w:rsidRPr="00826779">
        <w:rPr>
          <w:rFonts w:eastAsiaTheme="minorHAnsi"/>
          <w:sz w:val="24"/>
          <w:szCs w:val="24"/>
          <w:lang w:eastAsia="en-US"/>
        </w:rPr>
        <w:t>:</w:t>
      </w:r>
      <w:r>
        <w:rPr>
          <w:rFonts w:eastAsiaTheme="minorHAnsi"/>
          <w:sz w:val="24"/>
          <w:szCs w:val="24"/>
          <w:lang w:eastAsia="en-US"/>
        </w:rPr>
        <w:t xml:space="preserve"> </w:t>
      </w:r>
      <w:r w:rsidR="00B026EF" w:rsidRPr="00B026EF">
        <w:rPr>
          <w:rFonts w:eastAsiaTheme="minorHAnsi"/>
          <w:sz w:val="24"/>
          <w:szCs w:val="24"/>
          <w:lang w:eastAsia="en-US"/>
        </w:rPr>
        <w:t xml:space="preserve">VIFs for </w:t>
      </w:r>
      <w:r w:rsidR="00B026EF" w:rsidRPr="00B026EF">
        <w:rPr>
          <w:rFonts w:eastAsiaTheme="minorHAnsi"/>
          <w:i/>
          <w:iCs/>
          <w:sz w:val="24"/>
          <w:szCs w:val="24"/>
          <w:lang w:eastAsia="en-US"/>
        </w:rPr>
        <w:t>price, battery, size, storage, brand, system</w:t>
      </w:r>
      <w:r w:rsidR="00B026EF" w:rsidRPr="00B026EF">
        <w:rPr>
          <w:rFonts w:eastAsiaTheme="minorHAnsi"/>
          <w:sz w:val="24"/>
          <w:szCs w:val="24"/>
          <w:lang w:eastAsia="en-US"/>
        </w:rPr>
        <w:t xml:space="preserve"> are higher than 2 but lower than 5. This means that there is a sign of </w:t>
      </w:r>
      <w:r w:rsidR="00B31861">
        <w:rPr>
          <w:rFonts w:eastAsiaTheme="minorHAnsi"/>
          <w:sz w:val="24"/>
          <w:szCs w:val="24"/>
          <w:lang w:eastAsia="en-US"/>
        </w:rPr>
        <w:t xml:space="preserve">slight </w:t>
      </w:r>
      <w:r w:rsidR="00B026EF" w:rsidRPr="00B026EF">
        <w:rPr>
          <w:rFonts w:eastAsiaTheme="minorHAnsi"/>
          <w:sz w:val="24"/>
          <w:szCs w:val="24"/>
          <w:lang w:eastAsia="en-US"/>
        </w:rPr>
        <w:t>multicollinearity in the model. We can also observe that the highest VIF</w:t>
      </w:r>
      <w:r w:rsidR="000203D1">
        <w:rPr>
          <w:rFonts w:eastAsiaTheme="minorHAnsi"/>
          <w:sz w:val="24"/>
          <w:szCs w:val="24"/>
          <w:lang w:eastAsia="en-US"/>
        </w:rPr>
        <w:t xml:space="preserve"> is</w:t>
      </w:r>
      <w:r w:rsidR="00B026EF" w:rsidRPr="00B026EF">
        <w:rPr>
          <w:rFonts w:eastAsiaTheme="minorHAnsi"/>
          <w:sz w:val="24"/>
          <w:szCs w:val="24"/>
          <w:lang w:eastAsia="en-US"/>
        </w:rPr>
        <w:t xml:space="preserve"> </w:t>
      </w:r>
      <w:r w:rsidR="00B026EF" w:rsidRPr="00B31861">
        <w:rPr>
          <w:rFonts w:eastAsiaTheme="minorHAnsi"/>
          <w:i/>
          <w:iCs/>
          <w:sz w:val="24"/>
          <w:szCs w:val="24"/>
          <w:lang w:eastAsia="en-US"/>
        </w:rPr>
        <w:t>size_ind * size</w:t>
      </w:r>
      <w:r w:rsidR="000203D1">
        <w:rPr>
          <w:rFonts w:eastAsiaTheme="minorHAnsi"/>
          <w:i/>
          <w:iCs/>
          <w:sz w:val="24"/>
          <w:szCs w:val="24"/>
          <w:lang w:eastAsia="en-US"/>
        </w:rPr>
        <w:t xml:space="preserve"> </w:t>
      </w:r>
      <w:r w:rsidR="000203D1">
        <w:rPr>
          <w:rFonts w:eastAsiaTheme="minorHAnsi"/>
          <w:sz w:val="24"/>
          <w:szCs w:val="24"/>
          <w:lang w:eastAsia="en-US"/>
        </w:rPr>
        <w:t>(which is greater than 5)</w:t>
      </w:r>
      <w:r w:rsidR="00B026EF" w:rsidRPr="00B026EF">
        <w:rPr>
          <w:rFonts w:eastAsiaTheme="minorHAnsi"/>
          <w:sz w:val="24"/>
          <w:szCs w:val="24"/>
          <w:lang w:eastAsia="en-US"/>
        </w:rPr>
        <w:t>, but this structural multicollinearity does not spoil the model as we created the new variable on purpose.</w:t>
      </w:r>
    </w:p>
    <w:p w14:paraId="3D0003C0" w14:textId="6A574AB3" w:rsidR="001409B6" w:rsidRPr="00CA4D8B" w:rsidRDefault="00CA4D8B" w:rsidP="00897525">
      <w:pPr>
        <w:tabs>
          <w:tab w:val="left" w:pos="2835"/>
        </w:tabs>
        <w:jc w:val="both"/>
        <w:rPr>
          <w:rFonts w:eastAsiaTheme="minorHAnsi"/>
          <w:sz w:val="24"/>
          <w:szCs w:val="24"/>
          <w:lang w:eastAsia="en-US"/>
        </w:rPr>
      </w:pPr>
      <w:r w:rsidRPr="00CA4D8B">
        <w:rPr>
          <w:rFonts w:eastAsiaTheme="minorHAnsi"/>
          <w:b/>
          <w:bCs/>
          <w:sz w:val="24"/>
          <w:szCs w:val="24"/>
          <w:lang w:eastAsia="en-US"/>
        </w:rPr>
        <w:t xml:space="preserve">In conclusion, </w:t>
      </w:r>
      <w:r w:rsidRPr="00CA4D8B">
        <w:rPr>
          <w:rFonts w:eastAsiaTheme="minorHAnsi"/>
          <w:sz w:val="24"/>
          <w:szCs w:val="24"/>
          <w:lang w:eastAsia="en-US"/>
        </w:rPr>
        <w:t xml:space="preserve">the exponential relationship between a phone's price and its screen size does not exist. </w:t>
      </w:r>
      <w:r>
        <w:rPr>
          <w:rFonts w:eastAsiaTheme="minorHAnsi"/>
          <w:sz w:val="24"/>
          <w:szCs w:val="24"/>
          <w:lang w:eastAsia="en-US"/>
        </w:rPr>
        <w:t>This can be explained by the fact that in recent years, the trend to produce mobile phones with a big screen size of mobiles have dominated the market, and the Indian one is not an exception. Although we found out that a bigger screen size might increase the price, it does not mean that after a certain value, the price will increase faster, as big-screen mobile phones have already become a norm on the market.</w:t>
      </w:r>
    </w:p>
    <w:p w14:paraId="28FF93F6" w14:textId="77777777" w:rsidR="001409B6" w:rsidRDefault="001409B6" w:rsidP="00897525">
      <w:pPr>
        <w:tabs>
          <w:tab w:val="left" w:pos="2835"/>
        </w:tabs>
        <w:jc w:val="both"/>
        <w:rPr>
          <w:rFonts w:eastAsiaTheme="minorHAnsi"/>
          <w:sz w:val="24"/>
          <w:szCs w:val="24"/>
          <w:lang w:eastAsia="en-US"/>
        </w:rPr>
      </w:pPr>
    </w:p>
    <w:p w14:paraId="33D3D6D1" w14:textId="77777777" w:rsidR="000B7464" w:rsidRDefault="000B7464" w:rsidP="000B7464">
      <w:pPr>
        <w:tabs>
          <w:tab w:val="left" w:pos="1701"/>
        </w:tabs>
        <w:spacing w:after="0"/>
        <w:jc w:val="both"/>
        <w:rPr>
          <w:rFonts w:eastAsiaTheme="minorHAnsi"/>
          <w:sz w:val="24"/>
          <w:szCs w:val="24"/>
          <w:lang w:eastAsia="en-US"/>
        </w:rPr>
      </w:pPr>
      <w:r w:rsidRPr="000B7464">
        <w:rPr>
          <w:rFonts w:eastAsiaTheme="minorHAnsi"/>
          <w:b/>
          <w:bCs/>
          <w:sz w:val="26"/>
          <w:szCs w:val="26"/>
          <w:u w:val="single"/>
          <w:lang w:eastAsia="en-US"/>
        </w:rPr>
        <w:t>Hypothesis 4:</w:t>
      </w:r>
      <w:r w:rsidRPr="00E37920">
        <w:rPr>
          <w:rFonts w:eastAsiaTheme="minorHAnsi"/>
          <w:sz w:val="24"/>
          <w:szCs w:val="24"/>
          <w:lang w:eastAsia="en-US"/>
        </w:rPr>
        <w:t xml:space="preserve"> </w:t>
      </w:r>
      <w:r>
        <w:rPr>
          <w:rFonts w:eastAsiaTheme="minorHAnsi"/>
          <w:sz w:val="24"/>
          <w:szCs w:val="24"/>
          <w:lang w:eastAsia="en-US"/>
        </w:rPr>
        <w:tab/>
      </w:r>
      <w:r w:rsidRPr="000B7464">
        <w:rPr>
          <w:rFonts w:eastAsiaTheme="minorHAnsi"/>
          <w:sz w:val="24"/>
          <w:szCs w:val="24"/>
          <w:lang w:eastAsia="en-US"/>
        </w:rPr>
        <w:t xml:space="preserve">The brand value of a telephone has different effects on how its internal storage </w:t>
      </w:r>
    </w:p>
    <w:p w14:paraId="359E2502" w14:textId="77777777" w:rsidR="000B7464" w:rsidRDefault="000B7464" w:rsidP="000B7464">
      <w:pPr>
        <w:tabs>
          <w:tab w:val="left" w:pos="1701"/>
        </w:tabs>
        <w:spacing w:after="0"/>
        <w:jc w:val="both"/>
        <w:rPr>
          <w:rFonts w:eastAsiaTheme="minorHAnsi"/>
          <w:sz w:val="24"/>
          <w:szCs w:val="24"/>
          <w:lang w:eastAsia="en-US"/>
        </w:rPr>
      </w:pPr>
      <w:r>
        <w:rPr>
          <w:rFonts w:eastAsiaTheme="minorHAnsi"/>
          <w:sz w:val="24"/>
          <w:szCs w:val="24"/>
          <w:lang w:eastAsia="en-US"/>
        </w:rPr>
        <w:tab/>
      </w:r>
      <w:r w:rsidRPr="000B7464">
        <w:rPr>
          <w:rFonts w:eastAsiaTheme="minorHAnsi"/>
          <w:sz w:val="24"/>
          <w:szCs w:val="24"/>
          <w:lang w:eastAsia="en-US"/>
        </w:rPr>
        <w:t>determines its price</w:t>
      </w:r>
      <w:r>
        <w:rPr>
          <w:rFonts w:eastAsiaTheme="minorHAnsi"/>
          <w:sz w:val="24"/>
          <w:szCs w:val="24"/>
          <w:lang w:eastAsia="en-US"/>
        </w:rPr>
        <w:t xml:space="preserve"> </w:t>
      </w:r>
    </w:p>
    <w:p w14:paraId="0991DE03" w14:textId="5374C4EE" w:rsidR="000B7464" w:rsidRDefault="000B7464" w:rsidP="00353D09">
      <w:pPr>
        <w:tabs>
          <w:tab w:val="left" w:pos="1701"/>
        </w:tabs>
        <w:spacing w:after="0"/>
        <w:ind w:left="1701"/>
        <w:jc w:val="both"/>
        <w:rPr>
          <w:rFonts w:eastAsiaTheme="minorHAnsi"/>
          <w:sz w:val="24"/>
          <w:szCs w:val="24"/>
          <w:lang w:eastAsia="en-US"/>
        </w:rPr>
      </w:pPr>
      <w:r w:rsidRPr="000B7464">
        <w:rPr>
          <w:rFonts w:eastAsiaTheme="minorHAnsi"/>
          <w:sz w:val="24"/>
          <w:szCs w:val="24"/>
          <w:lang w:eastAsia="en-US"/>
        </w:rPr>
        <w:t>(i.e., it is not always the case that on the rise of the internal storage would the price increase, as this also depends on the brand value)</w:t>
      </w:r>
    </w:p>
    <w:p w14:paraId="38037378" w14:textId="05893B97" w:rsidR="000B7464" w:rsidRPr="000B7464" w:rsidRDefault="000B7464" w:rsidP="000B7464">
      <w:pPr>
        <w:tabs>
          <w:tab w:val="left" w:pos="1701"/>
        </w:tabs>
        <w:spacing w:after="0"/>
        <w:jc w:val="both"/>
        <w:rPr>
          <w:rFonts w:eastAsiaTheme="minorHAnsi"/>
          <w:b/>
          <w:bCs/>
          <w:sz w:val="24"/>
          <w:szCs w:val="24"/>
          <w:lang w:eastAsia="en-US"/>
        </w:rPr>
      </w:pPr>
      <w:r>
        <w:rPr>
          <w:rFonts w:eastAsiaTheme="minorHAnsi"/>
          <w:b/>
          <w:bCs/>
          <w:sz w:val="24"/>
          <w:szCs w:val="24"/>
          <w:lang w:eastAsia="en-US"/>
        </w:rPr>
        <w:t>Modification</w:t>
      </w:r>
    </w:p>
    <w:p w14:paraId="41D64B13" w14:textId="325AC626" w:rsidR="000B7464" w:rsidRDefault="000B7464" w:rsidP="000B7464">
      <w:pPr>
        <w:tabs>
          <w:tab w:val="left" w:pos="1701"/>
        </w:tabs>
        <w:spacing w:after="0"/>
        <w:jc w:val="both"/>
        <w:rPr>
          <w:rFonts w:eastAsiaTheme="minorHAnsi"/>
          <w:sz w:val="24"/>
          <w:szCs w:val="24"/>
          <w:lang w:eastAsia="en-US"/>
        </w:rPr>
      </w:pPr>
      <w:r w:rsidRPr="000B7464">
        <w:rPr>
          <w:rFonts w:eastAsiaTheme="minorHAnsi"/>
          <w:sz w:val="24"/>
          <w:szCs w:val="24"/>
          <w:lang w:eastAsia="en-US"/>
        </w:rPr>
        <w:t xml:space="preserve">In this model, we divided the brand value into only </w:t>
      </w:r>
      <w:r>
        <w:rPr>
          <w:rFonts w:eastAsiaTheme="minorHAnsi"/>
          <w:sz w:val="24"/>
          <w:szCs w:val="24"/>
          <w:lang w:eastAsia="en-US"/>
        </w:rPr>
        <w:t>2</w:t>
      </w:r>
      <w:r w:rsidRPr="000B7464">
        <w:rPr>
          <w:rFonts w:eastAsiaTheme="minorHAnsi"/>
          <w:sz w:val="24"/>
          <w:szCs w:val="24"/>
          <w:lang w:eastAsia="en-US"/>
        </w:rPr>
        <w:t xml:space="preserve"> categories: low-valued brands and high-valued brands. We create</w:t>
      </w:r>
      <w:r>
        <w:rPr>
          <w:rFonts w:eastAsiaTheme="minorHAnsi"/>
          <w:sz w:val="24"/>
          <w:szCs w:val="24"/>
          <w:lang w:eastAsia="en-US"/>
        </w:rPr>
        <w:t>d</w:t>
      </w:r>
      <w:r w:rsidRPr="000B7464">
        <w:rPr>
          <w:rFonts w:eastAsiaTheme="minorHAnsi"/>
          <w:sz w:val="24"/>
          <w:szCs w:val="24"/>
          <w:lang w:eastAsia="en-US"/>
        </w:rPr>
        <w:t xml:space="preserve"> a new variable called </w:t>
      </w:r>
      <w:r w:rsidRPr="0051638B">
        <w:rPr>
          <w:rFonts w:eastAsiaTheme="minorHAnsi"/>
          <w:i/>
          <w:iCs/>
          <w:sz w:val="24"/>
          <w:szCs w:val="24"/>
          <w:lang w:eastAsia="en-US"/>
        </w:rPr>
        <w:t>brand_id</w:t>
      </w:r>
      <w:r w:rsidRPr="000B7464">
        <w:rPr>
          <w:rFonts w:eastAsiaTheme="minorHAnsi"/>
          <w:sz w:val="24"/>
          <w:szCs w:val="24"/>
          <w:lang w:eastAsia="en-US"/>
        </w:rPr>
        <w:t>, where top 15 brands (i.e. those of levels 3 and 4) receive the value of 1, and the rest</w:t>
      </w:r>
      <w:r w:rsidR="001C2954">
        <w:rPr>
          <w:rFonts w:eastAsiaTheme="minorHAnsi"/>
          <w:sz w:val="24"/>
          <w:szCs w:val="24"/>
          <w:lang w:eastAsia="en-US"/>
        </w:rPr>
        <w:t xml:space="preserve"> </w:t>
      </w:r>
      <w:r w:rsidR="001C2954" w:rsidRPr="001C2954">
        <w:rPr>
          <w:rFonts w:eastAsiaTheme="minorHAnsi"/>
          <w:sz w:val="24"/>
          <w:szCs w:val="24"/>
          <w:lang w:eastAsia="en-US"/>
        </w:rPr>
        <w:t>(i.e. those of levels 3 and 4</w:t>
      </w:r>
      <w:r w:rsidR="00AE47FB" w:rsidRPr="001C2954">
        <w:rPr>
          <w:rFonts w:eastAsiaTheme="minorHAnsi"/>
          <w:sz w:val="24"/>
          <w:szCs w:val="24"/>
          <w:lang w:eastAsia="en-US"/>
        </w:rPr>
        <w:t xml:space="preserve">) </w:t>
      </w:r>
      <w:r w:rsidR="00AE47FB" w:rsidRPr="000B7464">
        <w:rPr>
          <w:rFonts w:eastAsiaTheme="minorHAnsi"/>
          <w:sz w:val="24"/>
          <w:szCs w:val="24"/>
          <w:lang w:eastAsia="en-US"/>
        </w:rPr>
        <w:t>receive</w:t>
      </w:r>
      <w:r w:rsidRPr="000B7464">
        <w:rPr>
          <w:rFonts w:eastAsiaTheme="minorHAnsi"/>
          <w:sz w:val="24"/>
          <w:szCs w:val="24"/>
          <w:lang w:eastAsia="en-US"/>
        </w:rPr>
        <w:t xml:space="preserve"> the value of 0.</w:t>
      </w:r>
    </w:p>
    <w:p w14:paraId="7F106198" w14:textId="2F0558DB" w:rsidR="000B7464" w:rsidRDefault="000B7464" w:rsidP="000B7464">
      <w:pPr>
        <w:tabs>
          <w:tab w:val="left" w:pos="1701"/>
        </w:tabs>
        <w:spacing w:after="0"/>
        <w:jc w:val="both"/>
        <w:rPr>
          <w:rFonts w:eastAsiaTheme="minorHAnsi"/>
          <w:sz w:val="24"/>
          <w:szCs w:val="24"/>
          <w:lang w:eastAsia="en-US"/>
        </w:rPr>
      </w:pPr>
    </w:p>
    <w:p w14:paraId="7B2E8C17" w14:textId="2CB86537" w:rsidR="0051638B" w:rsidRDefault="0051638B" w:rsidP="000B7464">
      <w:pPr>
        <w:tabs>
          <w:tab w:val="left" w:pos="1701"/>
        </w:tabs>
        <w:spacing w:after="0"/>
        <w:jc w:val="both"/>
        <w:rPr>
          <w:rFonts w:eastAsiaTheme="minorHAnsi"/>
          <w:sz w:val="24"/>
          <w:szCs w:val="24"/>
          <w:lang w:eastAsia="en-US"/>
        </w:rPr>
      </w:pPr>
      <w:r w:rsidRPr="0051638B">
        <w:rPr>
          <w:rFonts w:eastAsiaTheme="minorHAnsi"/>
          <w:sz w:val="24"/>
          <w:szCs w:val="24"/>
          <w:lang w:eastAsia="en-US"/>
        </w:rPr>
        <w:t xml:space="preserve">There are two sides </w:t>
      </w:r>
      <w:r>
        <w:rPr>
          <w:rFonts w:eastAsiaTheme="minorHAnsi"/>
          <w:sz w:val="24"/>
          <w:szCs w:val="24"/>
          <w:lang w:eastAsia="en-US"/>
        </w:rPr>
        <w:t>to</w:t>
      </w:r>
      <w:r w:rsidRPr="0051638B">
        <w:rPr>
          <w:rFonts w:eastAsiaTheme="minorHAnsi"/>
          <w:sz w:val="24"/>
          <w:szCs w:val="24"/>
          <w:lang w:eastAsia="en-US"/>
        </w:rPr>
        <w:t xml:space="preserve"> this hypothesis: one, internal storage increases the price; two, even if the amounts of internal storage are the same, phones that are from high-valued brands tend to have higher price.</w:t>
      </w:r>
    </w:p>
    <w:p w14:paraId="3A5973CD" w14:textId="77777777" w:rsidR="001C2954" w:rsidRDefault="001C2954" w:rsidP="000B7464">
      <w:pPr>
        <w:tabs>
          <w:tab w:val="left" w:pos="1701"/>
        </w:tabs>
        <w:spacing w:after="0"/>
        <w:jc w:val="both"/>
        <w:rPr>
          <w:rFonts w:eastAsiaTheme="minorHAnsi"/>
          <w:sz w:val="24"/>
          <w:szCs w:val="24"/>
          <w:lang w:eastAsia="en-US"/>
        </w:rPr>
      </w:pPr>
    </w:p>
    <w:p w14:paraId="2D405854" w14:textId="5A073D5D" w:rsidR="0051638B" w:rsidRPr="0051638B" w:rsidRDefault="0051638B" w:rsidP="0051638B">
      <w:pPr>
        <w:rPr>
          <w:rFonts w:eastAsiaTheme="minorHAnsi"/>
          <w:sz w:val="24"/>
          <w:szCs w:val="24"/>
          <w:lang w:eastAsia="en-US"/>
        </w:rPr>
      </w:pPr>
      <w:r w:rsidRPr="0051638B">
        <w:rPr>
          <w:rFonts w:eastAsiaTheme="minorHAnsi"/>
          <w:sz w:val="24"/>
          <w:szCs w:val="24"/>
          <w:lang w:eastAsia="en-US"/>
        </w:rPr>
        <w:t>As such, the general form of the regression model for hypothesis 4:</w:t>
      </w:r>
    </w:p>
    <w:p w14:paraId="204096A5" w14:textId="3BB88C9C" w:rsidR="0051638B" w:rsidRPr="0051638B" w:rsidRDefault="0051638B" w:rsidP="0051638B">
      <w:pPr>
        <w:tabs>
          <w:tab w:val="left" w:pos="709"/>
          <w:tab w:val="left" w:pos="2410"/>
        </w:tabs>
        <w:spacing w:after="0"/>
        <w:rPr>
          <w:rFonts w:eastAsiaTheme="minorHAnsi"/>
          <w:sz w:val="24"/>
          <w:szCs w:val="24"/>
          <w:lang w:eastAsia="en-US"/>
        </w:rPr>
      </w:pPr>
      <w:r w:rsidRPr="0051638B">
        <w:rPr>
          <w:rFonts w:eastAsiaTheme="minorHAnsi"/>
          <w:sz w:val="24"/>
          <w:szCs w:val="24"/>
          <w:lang w:val="vi-VN" w:eastAsia="en-US"/>
        </w:rPr>
        <w:tab/>
      </w:r>
      <w:r w:rsidRPr="00A63CB1">
        <w:rPr>
          <w:rFonts w:eastAsiaTheme="minorHAnsi"/>
          <w:sz w:val="24"/>
          <w:szCs w:val="24"/>
          <w:lang w:val="vi-VN" w:eastAsia="en-US"/>
        </w:rPr>
        <w:t>price</w:t>
      </w:r>
      <w:r w:rsidRPr="00A63CB1">
        <w:rPr>
          <w:rFonts w:eastAsiaTheme="minorHAnsi"/>
          <w:sz w:val="24"/>
          <w:szCs w:val="24"/>
          <w:lang w:eastAsia="en-US"/>
        </w:rPr>
        <w:t>_mean</w:t>
      </w:r>
      <w:r w:rsidRPr="00A63CB1">
        <w:rPr>
          <w:rFonts w:eastAsiaTheme="minorHAnsi"/>
          <w:sz w:val="24"/>
          <w:szCs w:val="24"/>
          <w:lang w:val="vi-VN" w:eastAsia="en-US"/>
        </w:rPr>
        <w:t xml:space="preserve"> </w:t>
      </w:r>
      <w:r w:rsidRPr="0051638B">
        <w:rPr>
          <w:rFonts w:eastAsiaTheme="minorHAnsi"/>
          <w:sz w:val="24"/>
          <w:szCs w:val="24"/>
          <w:lang w:val="vi-VN" w:eastAsia="en-US"/>
        </w:rPr>
        <w:tab/>
      </w:r>
      <w:r w:rsidRPr="00A63CB1">
        <w:rPr>
          <w:rFonts w:eastAsiaTheme="minorHAnsi"/>
          <w:sz w:val="24"/>
          <w:szCs w:val="24"/>
          <w:lang w:val="vi-VN" w:eastAsia="en-US"/>
        </w:rPr>
        <w:t xml:space="preserve">= </w:t>
      </w:r>
      <w:r w:rsidRPr="0051638B">
        <w:rPr>
          <w:rFonts w:eastAsiaTheme="minorHAnsi"/>
          <w:sz w:val="24"/>
          <w:szCs w:val="24"/>
          <w:lang w:eastAsia="en-US"/>
        </w:rPr>
        <w:t xml:space="preserve">const + </w:t>
      </w:r>
      <w:r w:rsidR="0044192E">
        <w:rPr>
          <w:rFonts w:eastAsiaTheme="minorHAnsi"/>
          <w:sz w:val="24"/>
          <w:szCs w:val="24"/>
          <w:lang w:eastAsia="en-US"/>
        </w:rPr>
        <w:t>a</w:t>
      </w:r>
      <w:r w:rsidR="0044192E">
        <w:rPr>
          <w:rFonts w:eastAsiaTheme="minorHAnsi"/>
          <w:sz w:val="24"/>
          <w:szCs w:val="24"/>
          <w:vertAlign w:val="subscript"/>
          <w:lang w:eastAsia="en-US"/>
        </w:rPr>
        <w:t>1</w:t>
      </w:r>
      <w:r w:rsidRPr="0051638B">
        <w:rPr>
          <w:rFonts w:eastAsiaTheme="minorHAnsi"/>
          <w:sz w:val="24"/>
          <w:szCs w:val="24"/>
          <w:lang w:eastAsia="en-US"/>
        </w:rPr>
        <w:t xml:space="preserve"> * battery_mean + </w:t>
      </w:r>
      <w:r w:rsidR="0044192E">
        <w:rPr>
          <w:rFonts w:eastAsiaTheme="minorHAnsi"/>
          <w:sz w:val="24"/>
          <w:szCs w:val="24"/>
          <w:lang w:eastAsia="en-US"/>
        </w:rPr>
        <w:t>a</w:t>
      </w:r>
      <w:r w:rsidR="0044192E">
        <w:rPr>
          <w:rFonts w:eastAsiaTheme="minorHAnsi"/>
          <w:sz w:val="24"/>
          <w:szCs w:val="24"/>
          <w:vertAlign w:val="subscript"/>
          <w:lang w:eastAsia="en-US"/>
        </w:rPr>
        <w:t>2</w:t>
      </w:r>
      <w:r w:rsidRPr="0051638B">
        <w:rPr>
          <w:rFonts w:eastAsiaTheme="minorHAnsi"/>
          <w:sz w:val="24"/>
          <w:szCs w:val="24"/>
          <w:lang w:eastAsia="en-US"/>
        </w:rPr>
        <w:t xml:space="preserve"> * size_mean + </w:t>
      </w:r>
      <w:r w:rsidR="0044192E">
        <w:rPr>
          <w:rFonts w:eastAsiaTheme="minorHAnsi"/>
          <w:sz w:val="24"/>
          <w:szCs w:val="24"/>
          <w:lang w:eastAsia="en-US"/>
        </w:rPr>
        <w:t>a</w:t>
      </w:r>
      <w:r w:rsidR="0044192E">
        <w:rPr>
          <w:rFonts w:eastAsiaTheme="minorHAnsi"/>
          <w:sz w:val="24"/>
          <w:szCs w:val="24"/>
          <w:vertAlign w:val="subscript"/>
          <w:lang w:eastAsia="en-US"/>
        </w:rPr>
        <w:t>3</w:t>
      </w:r>
      <w:r w:rsidRPr="0051638B">
        <w:rPr>
          <w:rFonts w:eastAsiaTheme="minorHAnsi"/>
          <w:sz w:val="24"/>
          <w:szCs w:val="24"/>
          <w:lang w:eastAsia="en-US"/>
        </w:rPr>
        <w:t xml:space="preserve"> * brand_id + </w:t>
      </w:r>
      <w:r w:rsidR="0044192E">
        <w:rPr>
          <w:rFonts w:eastAsiaTheme="minorHAnsi"/>
          <w:sz w:val="24"/>
          <w:szCs w:val="24"/>
          <w:lang w:eastAsia="en-US"/>
        </w:rPr>
        <w:t>a</w:t>
      </w:r>
      <w:r w:rsidR="0044192E">
        <w:rPr>
          <w:rFonts w:eastAsiaTheme="minorHAnsi"/>
          <w:sz w:val="24"/>
          <w:szCs w:val="24"/>
          <w:vertAlign w:val="subscript"/>
          <w:lang w:eastAsia="en-US"/>
        </w:rPr>
        <w:t>4</w:t>
      </w:r>
      <w:r w:rsidRPr="0051638B">
        <w:rPr>
          <w:rFonts w:eastAsiaTheme="minorHAnsi"/>
          <w:sz w:val="24"/>
          <w:szCs w:val="24"/>
          <w:lang w:eastAsia="en-US"/>
        </w:rPr>
        <w:t xml:space="preserve"> * system </w:t>
      </w:r>
    </w:p>
    <w:p w14:paraId="5E4D0F1F" w14:textId="41F46930" w:rsidR="000B7464" w:rsidRPr="0051638B" w:rsidRDefault="0051638B" w:rsidP="0051638B">
      <w:pPr>
        <w:tabs>
          <w:tab w:val="left" w:pos="709"/>
          <w:tab w:val="left" w:pos="2410"/>
        </w:tabs>
        <w:spacing w:after="0"/>
        <w:rPr>
          <w:rFonts w:eastAsiaTheme="minorHAnsi"/>
          <w:sz w:val="24"/>
          <w:szCs w:val="24"/>
          <w:lang w:eastAsia="en-US"/>
        </w:rPr>
      </w:pPr>
      <w:r w:rsidRPr="0051638B">
        <w:rPr>
          <w:rFonts w:eastAsiaTheme="minorHAnsi"/>
          <w:sz w:val="24"/>
          <w:szCs w:val="24"/>
          <w:lang w:eastAsia="en-US"/>
        </w:rPr>
        <w:tab/>
      </w:r>
      <w:r w:rsidRPr="0051638B">
        <w:rPr>
          <w:rFonts w:eastAsiaTheme="minorHAnsi"/>
          <w:sz w:val="24"/>
          <w:szCs w:val="24"/>
          <w:lang w:eastAsia="en-US"/>
        </w:rPr>
        <w:tab/>
        <w:t xml:space="preserve">+ </w:t>
      </w:r>
      <w:r w:rsidR="0044192E" w:rsidRPr="0044192E">
        <w:rPr>
          <w:rFonts w:eastAsiaTheme="minorHAnsi"/>
          <w:color w:val="C45911" w:themeColor="accent2" w:themeShade="BF"/>
          <w:sz w:val="24"/>
          <w:szCs w:val="24"/>
          <w:lang w:eastAsia="en-US"/>
        </w:rPr>
        <w:t>a</w:t>
      </w:r>
      <w:r w:rsidR="0044192E" w:rsidRPr="0044192E">
        <w:rPr>
          <w:rFonts w:eastAsiaTheme="minorHAnsi"/>
          <w:color w:val="C45911" w:themeColor="accent2" w:themeShade="BF"/>
          <w:sz w:val="24"/>
          <w:szCs w:val="24"/>
          <w:vertAlign w:val="subscript"/>
          <w:lang w:eastAsia="en-US"/>
        </w:rPr>
        <w:t>5</w:t>
      </w:r>
      <w:r w:rsidRPr="0044192E">
        <w:rPr>
          <w:rFonts w:eastAsiaTheme="minorHAnsi"/>
          <w:color w:val="C45911" w:themeColor="accent2" w:themeShade="BF"/>
          <w:sz w:val="24"/>
          <w:szCs w:val="24"/>
          <w:lang w:eastAsia="en-US"/>
        </w:rPr>
        <w:t xml:space="preserve"> * storage_mean</w:t>
      </w:r>
    </w:p>
    <w:p w14:paraId="0BED6E6D" w14:textId="710ECFCA" w:rsidR="0051638B" w:rsidRPr="0051638B" w:rsidRDefault="0051638B" w:rsidP="0051638B">
      <w:pPr>
        <w:tabs>
          <w:tab w:val="left" w:pos="709"/>
          <w:tab w:val="left" w:pos="2410"/>
        </w:tabs>
        <w:spacing w:after="0"/>
        <w:ind w:left="709"/>
        <w:rPr>
          <w:rFonts w:eastAsiaTheme="minorHAnsi"/>
          <w:sz w:val="24"/>
          <w:szCs w:val="24"/>
          <w:lang w:eastAsia="en-US"/>
        </w:rPr>
      </w:pPr>
      <w:r w:rsidRPr="0051638B">
        <w:rPr>
          <w:rFonts w:eastAsiaTheme="minorHAnsi"/>
          <w:sz w:val="24"/>
          <w:szCs w:val="24"/>
          <w:lang w:eastAsia="en-US"/>
        </w:rPr>
        <w:t xml:space="preserve">in which </w:t>
      </w:r>
      <w:r w:rsidR="0044192E">
        <w:rPr>
          <w:rFonts w:eastAsiaTheme="minorHAnsi"/>
          <w:sz w:val="24"/>
          <w:szCs w:val="24"/>
          <w:lang w:eastAsia="en-US"/>
        </w:rPr>
        <w:t>a</w:t>
      </w:r>
      <w:r w:rsidR="0044192E">
        <w:rPr>
          <w:rFonts w:eastAsiaTheme="minorHAnsi"/>
          <w:sz w:val="24"/>
          <w:szCs w:val="24"/>
          <w:vertAlign w:val="subscript"/>
          <w:lang w:eastAsia="en-US"/>
        </w:rPr>
        <w:t>5</w:t>
      </w:r>
      <w:r w:rsidRPr="0051638B">
        <w:rPr>
          <w:rFonts w:eastAsiaTheme="minorHAnsi"/>
          <w:sz w:val="24"/>
          <w:szCs w:val="24"/>
          <w:lang w:eastAsia="en-US"/>
        </w:rPr>
        <w:t xml:space="preserve"> = </w:t>
      </w:r>
      <w:r w:rsidR="0044192E" w:rsidRPr="0051638B">
        <w:rPr>
          <w:rFonts w:eastAsiaTheme="minorHAnsi"/>
          <w:sz w:val="24"/>
          <w:szCs w:val="24"/>
          <w:lang w:eastAsia="en-US"/>
        </w:rPr>
        <w:t>b</w:t>
      </w:r>
      <w:r w:rsidR="0044192E">
        <w:rPr>
          <w:rFonts w:eastAsiaTheme="minorHAnsi"/>
          <w:sz w:val="24"/>
          <w:szCs w:val="24"/>
          <w:vertAlign w:val="subscript"/>
          <w:lang w:eastAsia="en-US"/>
        </w:rPr>
        <w:t>5</w:t>
      </w:r>
      <w:r w:rsidRPr="0051638B">
        <w:rPr>
          <w:rFonts w:eastAsiaTheme="minorHAnsi"/>
          <w:sz w:val="24"/>
          <w:szCs w:val="24"/>
          <w:lang w:eastAsia="en-US"/>
        </w:rPr>
        <w:t xml:space="preserve"> * brand_id + </w:t>
      </w:r>
      <w:r w:rsidR="0044192E">
        <w:rPr>
          <w:rFonts w:eastAsiaTheme="minorHAnsi"/>
          <w:sz w:val="24"/>
          <w:szCs w:val="24"/>
          <w:lang w:eastAsia="en-US"/>
        </w:rPr>
        <w:t>c</w:t>
      </w:r>
      <w:r w:rsidR="0044192E">
        <w:rPr>
          <w:rFonts w:eastAsiaTheme="minorHAnsi"/>
          <w:sz w:val="24"/>
          <w:szCs w:val="24"/>
          <w:vertAlign w:val="subscript"/>
          <w:lang w:eastAsia="en-US"/>
        </w:rPr>
        <w:t>5</w:t>
      </w:r>
      <w:r w:rsidRPr="0051638B">
        <w:rPr>
          <w:rFonts w:eastAsiaTheme="minorHAnsi"/>
          <w:sz w:val="24"/>
          <w:szCs w:val="24"/>
          <w:lang w:eastAsia="en-US"/>
        </w:rPr>
        <w:t xml:space="preserve"> </w:t>
      </w:r>
    </w:p>
    <w:p w14:paraId="7FA4CF4A" w14:textId="5713531D" w:rsidR="0051638B" w:rsidRDefault="0044192E" w:rsidP="0051638B">
      <w:pPr>
        <w:pStyle w:val="ListParagraph"/>
        <w:numPr>
          <w:ilvl w:val="0"/>
          <w:numId w:val="11"/>
        </w:numPr>
        <w:tabs>
          <w:tab w:val="left" w:pos="709"/>
          <w:tab w:val="left" w:pos="2410"/>
        </w:tabs>
        <w:rPr>
          <w:rFonts w:eastAsiaTheme="minorHAnsi"/>
          <w:sz w:val="24"/>
          <w:szCs w:val="24"/>
          <w:lang w:eastAsia="en-US"/>
        </w:rPr>
      </w:pPr>
      <w:r w:rsidRPr="0044192E">
        <w:rPr>
          <w:rFonts w:eastAsiaTheme="minorHAnsi"/>
          <w:color w:val="C45911" w:themeColor="accent2" w:themeShade="BF"/>
          <w:sz w:val="24"/>
          <w:szCs w:val="24"/>
          <w:lang w:eastAsia="en-US"/>
        </w:rPr>
        <w:t>a</w:t>
      </w:r>
      <w:r w:rsidRPr="0044192E">
        <w:rPr>
          <w:rFonts w:eastAsiaTheme="minorHAnsi"/>
          <w:color w:val="C45911" w:themeColor="accent2" w:themeShade="BF"/>
          <w:sz w:val="24"/>
          <w:szCs w:val="24"/>
          <w:vertAlign w:val="subscript"/>
          <w:lang w:eastAsia="en-US"/>
        </w:rPr>
        <w:t>5</w:t>
      </w:r>
      <w:r w:rsidR="0051638B" w:rsidRPr="0044192E">
        <w:rPr>
          <w:rFonts w:eastAsiaTheme="minorHAnsi"/>
          <w:color w:val="C45911" w:themeColor="accent2" w:themeShade="BF"/>
          <w:sz w:val="24"/>
          <w:szCs w:val="24"/>
          <w:lang w:eastAsia="en-US"/>
        </w:rPr>
        <w:t xml:space="preserve"> </w:t>
      </w:r>
      <w:r w:rsidR="0051638B" w:rsidRPr="00917962">
        <w:rPr>
          <w:rFonts w:eastAsiaTheme="minorHAnsi"/>
          <w:color w:val="C45911" w:themeColor="accent2" w:themeShade="BF"/>
          <w:sz w:val="24"/>
          <w:szCs w:val="24"/>
          <w:lang w:eastAsia="en-US"/>
        </w:rPr>
        <w:t xml:space="preserve">* storage_mean </w:t>
      </w:r>
      <w:r w:rsidR="0051638B" w:rsidRPr="0051638B">
        <w:rPr>
          <w:rFonts w:eastAsiaTheme="minorHAnsi"/>
          <w:sz w:val="24"/>
          <w:szCs w:val="24"/>
          <w:lang w:eastAsia="en-US"/>
        </w:rPr>
        <w:t xml:space="preserve">= </w:t>
      </w:r>
      <w:r w:rsidRPr="0044192E">
        <w:rPr>
          <w:rFonts w:eastAsiaTheme="minorHAnsi"/>
          <w:color w:val="C45911" w:themeColor="accent2" w:themeShade="BF"/>
          <w:sz w:val="24"/>
          <w:szCs w:val="24"/>
          <w:lang w:eastAsia="en-US"/>
        </w:rPr>
        <w:t>b</w:t>
      </w:r>
      <w:r w:rsidRPr="0044192E">
        <w:rPr>
          <w:rFonts w:eastAsiaTheme="minorHAnsi"/>
          <w:color w:val="C45911" w:themeColor="accent2" w:themeShade="BF"/>
          <w:sz w:val="24"/>
          <w:szCs w:val="24"/>
          <w:vertAlign w:val="subscript"/>
          <w:lang w:eastAsia="en-US"/>
        </w:rPr>
        <w:t>5</w:t>
      </w:r>
      <w:r w:rsidR="0051638B" w:rsidRPr="0044192E">
        <w:rPr>
          <w:rFonts w:eastAsiaTheme="minorHAnsi"/>
          <w:color w:val="C45911" w:themeColor="accent2" w:themeShade="BF"/>
          <w:sz w:val="24"/>
          <w:szCs w:val="24"/>
          <w:lang w:eastAsia="en-US"/>
        </w:rPr>
        <w:t xml:space="preserve"> </w:t>
      </w:r>
      <w:r w:rsidR="0051638B" w:rsidRPr="00917962">
        <w:rPr>
          <w:rFonts w:eastAsiaTheme="minorHAnsi"/>
          <w:color w:val="C45911" w:themeColor="accent2" w:themeShade="BF"/>
          <w:sz w:val="24"/>
          <w:szCs w:val="24"/>
          <w:lang w:eastAsia="en-US"/>
        </w:rPr>
        <w:t xml:space="preserve">* brand_id * storage_mean + </w:t>
      </w:r>
      <w:r w:rsidRPr="0044192E">
        <w:rPr>
          <w:rFonts w:eastAsiaTheme="minorHAnsi"/>
          <w:color w:val="C45911" w:themeColor="accent2" w:themeShade="BF"/>
          <w:sz w:val="24"/>
          <w:szCs w:val="24"/>
          <w:lang w:eastAsia="en-US"/>
        </w:rPr>
        <w:t>c</w:t>
      </w:r>
      <w:r w:rsidRPr="0044192E">
        <w:rPr>
          <w:rFonts w:eastAsiaTheme="minorHAnsi"/>
          <w:color w:val="C45911" w:themeColor="accent2" w:themeShade="BF"/>
          <w:sz w:val="24"/>
          <w:szCs w:val="24"/>
          <w:vertAlign w:val="subscript"/>
          <w:lang w:eastAsia="en-US"/>
        </w:rPr>
        <w:t>5</w:t>
      </w:r>
      <w:r w:rsidR="0051638B" w:rsidRPr="00917962">
        <w:rPr>
          <w:rFonts w:eastAsiaTheme="minorHAnsi"/>
          <w:color w:val="C45911" w:themeColor="accent2" w:themeShade="BF"/>
          <w:sz w:val="24"/>
          <w:szCs w:val="24"/>
          <w:lang w:eastAsia="en-US"/>
        </w:rPr>
        <w:t>* storage_mean</w:t>
      </w:r>
    </w:p>
    <w:p w14:paraId="72D9B601" w14:textId="77777777" w:rsidR="0051638B" w:rsidRPr="0051638B" w:rsidRDefault="0051638B" w:rsidP="0051638B">
      <w:pPr>
        <w:pStyle w:val="ListParagraph"/>
        <w:tabs>
          <w:tab w:val="left" w:pos="709"/>
          <w:tab w:val="left" w:pos="2410"/>
        </w:tabs>
        <w:ind w:left="1069"/>
        <w:rPr>
          <w:rFonts w:eastAsiaTheme="minorHAnsi"/>
          <w:sz w:val="24"/>
          <w:szCs w:val="24"/>
          <w:lang w:eastAsia="en-US"/>
        </w:rPr>
      </w:pPr>
    </w:p>
    <w:p w14:paraId="3A074E72" w14:textId="44C13FF5" w:rsidR="0051638B" w:rsidRPr="0051638B" w:rsidRDefault="0051638B" w:rsidP="0051638B">
      <w:pPr>
        <w:pStyle w:val="ListParagraph"/>
        <w:numPr>
          <w:ilvl w:val="0"/>
          <w:numId w:val="11"/>
        </w:numPr>
        <w:spacing w:after="0"/>
        <w:ind w:left="709"/>
        <w:rPr>
          <w:sz w:val="24"/>
          <w:szCs w:val="24"/>
        </w:rPr>
      </w:pPr>
      <w:r w:rsidRPr="0051638B">
        <w:rPr>
          <w:sz w:val="24"/>
          <w:szCs w:val="24"/>
        </w:rPr>
        <w:t xml:space="preserve">price_mean </w:t>
      </w:r>
      <w:r>
        <w:rPr>
          <w:sz w:val="24"/>
          <w:szCs w:val="24"/>
        </w:rPr>
        <w:tab/>
      </w:r>
      <w:r w:rsidRPr="0051638B">
        <w:rPr>
          <w:sz w:val="24"/>
          <w:szCs w:val="24"/>
        </w:rPr>
        <w:t xml:space="preserve">= const + </w:t>
      </w:r>
      <w:r w:rsidR="0044192E">
        <w:rPr>
          <w:rFonts w:eastAsiaTheme="minorHAnsi"/>
          <w:sz w:val="24"/>
          <w:szCs w:val="24"/>
          <w:lang w:eastAsia="en-US"/>
        </w:rPr>
        <w:t>a</w:t>
      </w:r>
      <w:r w:rsidR="0044192E">
        <w:rPr>
          <w:rFonts w:eastAsiaTheme="minorHAnsi"/>
          <w:sz w:val="24"/>
          <w:szCs w:val="24"/>
          <w:vertAlign w:val="subscript"/>
          <w:lang w:eastAsia="en-US"/>
        </w:rPr>
        <w:t>1</w:t>
      </w:r>
      <w:r w:rsidRPr="0051638B">
        <w:rPr>
          <w:sz w:val="24"/>
          <w:szCs w:val="24"/>
        </w:rPr>
        <w:t xml:space="preserve"> * battery_mean + </w:t>
      </w:r>
      <w:r w:rsidR="0044192E">
        <w:rPr>
          <w:rFonts w:eastAsiaTheme="minorHAnsi"/>
          <w:sz w:val="24"/>
          <w:szCs w:val="24"/>
          <w:lang w:eastAsia="en-US"/>
        </w:rPr>
        <w:t>a</w:t>
      </w:r>
      <w:r w:rsidR="0044192E">
        <w:rPr>
          <w:rFonts w:eastAsiaTheme="minorHAnsi"/>
          <w:sz w:val="24"/>
          <w:szCs w:val="24"/>
          <w:vertAlign w:val="subscript"/>
          <w:lang w:eastAsia="en-US"/>
        </w:rPr>
        <w:t>2</w:t>
      </w:r>
      <w:r w:rsidRPr="0051638B">
        <w:rPr>
          <w:sz w:val="24"/>
          <w:szCs w:val="24"/>
        </w:rPr>
        <w:t xml:space="preserve"> * size_mean + </w:t>
      </w:r>
      <w:r w:rsidR="0044192E">
        <w:rPr>
          <w:rFonts w:eastAsiaTheme="minorHAnsi"/>
          <w:sz w:val="24"/>
          <w:szCs w:val="24"/>
          <w:lang w:eastAsia="en-US"/>
        </w:rPr>
        <w:t>a</w:t>
      </w:r>
      <w:r w:rsidR="0044192E">
        <w:rPr>
          <w:rFonts w:eastAsiaTheme="minorHAnsi"/>
          <w:sz w:val="24"/>
          <w:szCs w:val="24"/>
          <w:vertAlign w:val="subscript"/>
          <w:lang w:eastAsia="en-US"/>
        </w:rPr>
        <w:t>3</w:t>
      </w:r>
      <w:r w:rsidRPr="0051638B">
        <w:rPr>
          <w:sz w:val="24"/>
          <w:szCs w:val="24"/>
        </w:rPr>
        <w:t xml:space="preserve"> * brand_id + </w:t>
      </w:r>
      <w:r w:rsidR="0044192E">
        <w:rPr>
          <w:rFonts w:eastAsiaTheme="minorHAnsi"/>
          <w:sz w:val="24"/>
          <w:szCs w:val="24"/>
          <w:lang w:eastAsia="en-US"/>
        </w:rPr>
        <w:t>a</w:t>
      </w:r>
      <w:r w:rsidR="0044192E">
        <w:rPr>
          <w:rFonts w:eastAsiaTheme="minorHAnsi"/>
          <w:sz w:val="24"/>
          <w:szCs w:val="24"/>
          <w:vertAlign w:val="subscript"/>
          <w:lang w:eastAsia="en-US"/>
        </w:rPr>
        <w:t>4</w:t>
      </w:r>
      <w:r w:rsidRPr="0051638B">
        <w:rPr>
          <w:sz w:val="24"/>
          <w:szCs w:val="24"/>
        </w:rPr>
        <w:t xml:space="preserve"> * system +</w:t>
      </w:r>
    </w:p>
    <w:p w14:paraId="69380973" w14:textId="25ED85B2" w:rsidR="0051638B" w:rsidRDefault="0051638B" w:rsidP="0051638B">
      <w:pPr>
        <w:pStyle w:val="ListParagraph"/>
        <w:ind w:left="2149" w:firstLine="11"/>
        <w:rPr>
          <w:sz w:val="24"/>
          <w:szCs w:val="24"/>
        </w:rPr>
      </w:pPr>
      <w:r>
        <w:rPr>
          <w:sz w:val="24"/>
          <w:szCs w:val="24"/>
        </w:rPr>
        <w:t>(</w:t>
      </w:r>
      <w:r w:rsidR="0044192E" w:rsidRPr="0044192E">
        <w:rPr>
          <w:rFonts w:eastAsiaTheme="minorHAnsi"/>
          <w:color w:val="C45911" w:themeColor="accent2" w:themeShade="BF"/>
          <w:sz w:val="24"/>
          <w:szCs w:val="24"/>
          <w:lang w:eastAsia="en-US"/>
        </w:rPr>
        <w:t>b</w:t>
      </w:r>
      <w:r w:rsidR="0044192E" w:rsidRPr="0044192E">
        <w:rPr>
          <w:rFonts w:eastAsiaTheme="minorHAnsi"/>
          <w:color w:val="C45911" w:themeColor="accent2" w:themeShade="BF"/>
          <w:sz w:val="24"/>
          <w:szCs w:val="24"/>
          <w:vertAlign w:val="subscript"/>
          <w:lang w:eastAsia="en-US"/>
        </w:rPr>
        <w:t>5</w:t>
      </w:r>
      <w:r w:rsidRPr="0044192E">
        <w:rPr>
          <w:color w:val="C45911" w:themeColor="accent2" w:themeShade="BF"/>
          <w:sz w:val="24"/>
          <w:szCs w:val="24"/>
        </w:rPr>
        <w:t xml:space="preserve"> </w:t>
      </w:r>
      <w:r w:rsidRPr="00917962">
        <w:rPr>
          <w:color w:val="C45911" w:themeColor="accent2" w:themeShade="BF"/>
          <w:sz w:val="24"/>
          <w:szCs w:val="24"/>
        </w:rPr>
        <w:t xml:space="preserve">* brand_id * storage_mean + </w:t>
      </w:r>
      <w:r w:rsidR="0044192E" w:rsidRPr="0044192E">
        <w:rPr>
          <w:rFonts w:eastAsiaTheme="minorHAnsi"/>
          <w:color w:val="C45911" w:themeColor="accent2" w:themeShade="BF"/>
          <w:sz w:val="24"/>
          <w:szCs w:val="24"/>
          <w:lang w:eastAsia="en-US"/>
        </w:rPr>
        <w:t>c</w:t>
      </w:r>
      <w:r w:rsidR="0044192E" w:rsidRPr="0044192E">
        <w:rPr>
          <w:rFonts w:eastAsiaTheme="minorHAnsi"/>
          <w:color w:val="C45911" w:themeColor="accent2" w:themeShade="BF"/>
          <w:sz w:val="24"/>
          <w:szCs w:val="24"/>
          <w:vertAlign w:val="subscript"/>
          <w:lang w:eastAsia="en-US"/>
        </w:rPr>
        <w:t>5</w:t>
      </w:r>
      <w:r w:rsidRPr="00917962">
        <w:rPr>
          <w:color w:val="C45911" w:themeColor="accent2" w:themeShade="BF"/>
          <w:sz w:val="24"/>
          <w:szCs w:val="24"/>
        </w:rPr>
        <w:t>* storage</w:t>
      </w:r>
      <w:r w:rsidR="001011E2">
        <w:rPr>
          <w:color w:val="C45911" w:themeColor="accent2" w:themeShade="BF"/>
          <w:sz w:val="24"/>
          <w:szCs w:val="24"/>
        </w:rPr>
        <w:t>_</w:t>
      </w:r>
      <w:r w:rsidRPr="00917962">
        <w:rPr>
          <w:color w:val="C45911" w:themeColor="accent2" w:themeShade="BF"/>
          <w:sz w:val="24"/>
          <w:szCs w:val="24"/>
        </w:rPr>
        <w:t>mean</w:t>
      </w:r>
      <w:r>
        <w:rPr>
          <w:sz w:val="24"/>
          <w:szCs w:val="24"/>
        </w:rPr>
        <w:t>)</w:t>
      </w:r>
    </w:p>
    <w:p w14:paraId="0A9B4E7F" w14:textId="209B904F" w:rsidR="0051638B" w:rsidRPr="0051638B" w:rsidRDefault="0051638B" w:rsidP="0051638B">
      <w:pPr>
        <w:rPr>
          <w:b/>
          <w:bCs/>
          <w:sz w:val="24"/>
          <w:szCs w:val="24"/>
        </w:rPr>
      </w:pPr>
      <w:r w:rsidRPr="0051638B">
        <w:rPr>
          <w:b/>
          <w:bCs/>
          <w:sz w:val="24"/>
          <w:szCs w:val="24"/>
        </w:rPr>
        <w:t>Explanation</w:t>
      </w:r>
    </w:p>
    <w:p w14:paraId="2FD05F4C" w14:textId="77777777" w:rsidR="0051638B" w:rsidRDefault="0051638B" w:rsidP="0051638B">
      <w:pPr>
        <w:jc w:val="both"/>
        <w:rPr>
          <w:sz w:val="24"/>
          <w:szCs w:val="24"/>
        </w:rPr>
      </w:pPr>
      <w:r w:rsidRPr="0051638B">
        <w:rPr>
          <w:sz w:val="24"/>
          <w:szCs w:val="24"/>
        </w:rPr>
        <w:t xml:space="preserve">The idea of this regression equation is that </w:t>
      </w:r>
    </w:p>
    <w:p w14:paraId="2CD6CDAD" w14:textId="056867CA" w:rsidR="0051638B" w:rsidRDefault="0051638B" w:rsidP="0051638B">
      <w:pPr>
        <w:pStyle w:val="ListParagraph"/>
        <w:numPr>
          <w:ilvl w:val="0"/>
          <w:numId w:val="12"/>
        </w:numPr>
        <w:jc w:val="both"/>
        <w:rPr>
          <w:sz w:val="24"/>
          <w:szCs w:val="24"/>
        </w:rPr>
      </w:pPr>
      <w:r w:rsidRPr="0051638B">
        <w:rPr>
          <w:sz w:val="24"/>
          <w:szCs w:val="24"/>
        </w:rPr>
        <w:t xml:space="preserve">if brand_id = 0, then </w:t>
      </w:r>
      <w:r w:rsidR="0044192E">
        <w:rPr>
          <w:rFonts w:eastAsiaTheme="minorHAnsi"/>
          <w:sz w:val="24"/>
          <w:szCs w:val="24"/>
          <w:lang w:eastAsia="en-US"/>
        </w:rPr>
        <w:t>a</w:t>
      </w:r>
      <w:r w:rsidR="0044192E">
        <w:rPr>
          <w:rFonts w:eastAsiaTheme="minorHAnsi"/>
          <w:sz w:val="24"/>
          <w:szCs w:val="24"/>
          <w:vertAlign w:val="subscript"/>
          <w:lang w:eastAsia="en-US"/>
        </w:rPr>
        <w:t>5</w:t>
      </w:r>
      <w:r w:rsidRPr="0051638B">
        <w:rPr>
          <w:sz w:val="24"/>
          <w:szCs w:val="24"/>
        </w:rPr>
        <w:t xml:space="preserve"> * storage_mean  = </w:t>
      </w:r>
      <w:r w:rsidR="0044192E">
        <w:rPr>
          <w:rFonts w:eastAsiaTheme="minorHAnsi"/>
          <w:sz w:val="24"/>
          <w:szCs w:val="24"/>
          <w:lang w:eastAsia="en-US"/>
        </w:rPr>
        <w:t>c</w:t>
      </w:r>
      <w:r w:rsidR="0044192E">
        <w:rPr>
          <w:rFonts w:eastAsiaTheme="minorHAnsi"/>
          <w:sz w:val="24"/>
          <w:szCs w:val="24"/>
          <w:vertAlign w:val="subscript"/>
          <w:lang w:eastAsia="en-US"/>
        </w:rPr>
        <w:t>5</w:t>
      </w:r>
      <w:r w:rsidRPr="0051638B">
        <w:rPr>
          <w:sz w:val="24"/>
          <w:szCs w:val="24"/>
        </w:rPr>
        <w:t xml:space="preserve"> * storage_mean; </w:t>
      </w:r>
      <w:r>
        <w:rPr>
          <w:sz w:val="24"/>
          <w:szCs w:val="24"/>
        </w:rPr>
        <w:t>but</w:t>
      </w:r>
    </w:p>
    <w:p w14:paraId="2299F76B" w14:textId="6331B213" w:rsidR="0051638B" w:rsidRDefault="0051638B" w:rsidP="0051638B">
      <w:pPr>
        <w:pStyle w:val="ListParagraph"/>
        <w:numPr>
          <w:ilvl w:val="0"/>
          <w:numId w:val="12"/>
        </w:numPr>
        <w:jc w:val="both"/>
        <w:rPr>
          <w:sz w:val="24"/>
          <w:szCs w:val="24"/>
        </w:rPr>
      </w:pPr>
      <w:r w:rsidRPr="0051638B">
        <w:rPr>
          <w:sz w:val="24"/>
          <w:szCs w:val="24"/>
        </w:rPr>
        <w:t xml:space="preserve">if brand_id = 1, then </w:t>
      </w:r>
      <w:r w:rsidR="0044192E">
        <w:rPr>
          <w:rFonts w:eastAsiaTheme="minorHAnsi"/>
          <w:sz w:val="24"/>
          <w:szCs w:val="24"/>
          <w:lang w:eastAsia="en-US"/>
        </w:rPr>
        <w:t>a</w:t>
      </w:r>
      <w:r w:rsidR="0044192E">
        <w:rPr>
          <w:rFonts w:eastAsiaTheme="minorHAnsi"/>
          <w:sz w:val="24"/>
          <w:szCs w:val="24"/>
          <w:vertAlign w:val="subscript"/>
          <w:lang w:eastAsia="en-US"/>
        </w:rPr>
        <w:t>5</w:t>
      </w:r>
      <w:r w:rsidRPr="0051638B">
        <w:rPr>
          <w:sz w:val="24"/>
          <w:szCs w:val="24"/>
        </w:rPr>
        <w:t xml:space="preserve"> * storage_mean  = </w:t>
      </w:r>
      <w:r w:rsidR="0044192E">
        <w:rPr>
          <w:rFonts w:eastAsiaTheme="minorHAnsi"/>
          <w:sz w:val="24"/>
          <w:szCs w:val="24"/>
          <w:lang w:eastAsia="en-US"/>
        </w:rPr>
        <w:t>c</w:t>
      </w:r>
      <w:r w:rsidR="0044192E">
        <w:rPr>
          <w:rFonts w:eastAsiaTheme="minorHAnsi"/>
          <w:sz w:val="24"/>
          <w:szCs w:val="24"/>
          <w:vertAlign w:val="subscript"/>
          <w:lang w:eastAsia="en-US"/>
        </w:rPr>
        <w:t>5</w:t>
      </w:r>
      <w:r w:rsidRPr="0051638B">
        <w:rPr>
          <w:sz w:val="24"/>
          <w:szCs w:val="24"/>
        </w:rPr>
        <w:t xml:space="preserve"> * storage_mean + </w:t>
      </w:r>
      <w:r w:rsidR="0044192E" w:rsidRPr="0051638B">
        <w:rPr>
          <w:rFonts w:eastAsiaTheme="minorHAnsi"/>
          <w:sz w:val="24"/>
          <w:szCs w:val="24"/>
          <w:lang w:eastAsia="en-US"/>
        </w:rPr>
        <w:t>b</w:t>
      </w:r>
      <w:r w:rsidR="0044192E">
        <w:rPr>
          <w:rFonts w:eastAsiaTheme="minorHAnsi"/>
          <w:sz w:val="24"/>
          <w:szCs w:val="24"/>
          <w:vertAlign w:val="subscript"/>
          <w:lang w:eastAsia="en-US"/>
        </w:rPr>
        <w:t>5</w:t>
      </w:r>
      <w:r w:rsidRPr="0051638B">
        <w:rPr>
          <w:sz w:val="24"/>
          <w:szCs w:val="24"/>
        </w:rPr>
        <w:t xml:space="preserve"> * brand_id * storage_mean.</w:t>
      </w:r>
    </w:p>
    <w:p w14:paraId="5D911840" w14:textId="77A06783" w:rsidR="0051638B" w:rsidRDefault="0051638B" w:rsidP="0051638B">
      <w:pPr>
        <w:jc w:val="both"/>
        <w:rPr>
          <w:sz w:val="24"/>
          <w:szCs w:val="24"/>
        </w:rPr>
      </w:pPr>
      <w:r w:rsidRPr="0051638B">
        <w:rPr>
          <w:sz w:val="24"/>
          <w:szCs w:val="24"/>
        </w:rPr>
        <w:t>This means that the difference between a phone’s price of a low-valued brand and a phone’s price of a high-valued is b5 * brand_id * storage_mean. Therefore</w:t>
      </w:r>
      <w:r>
        <w:rPr>
          <w:sz w:val="24"/>
          <w:szCs w:val="24"/>
        </w:rPr>
        <w:t>:</w:t>
      </w:r>
    </w:p>
    <w:p w14:paraId="69ECD159" w14:textId="29AB4CC1" w:rsidR="0051638B" w:rsidRDefault="0051638B" w:rsidP="0051638B">
      <w:pPr>
        <w:pStyle w:val="ListParagraph"/>
        <w:numPr>
          <w:ilvl w:val="0"/>
          <w:numId w:val="12"/>
        </w:numPr>
        <w:jc w:val="both"/>
        <w:rPr>
          <w:sz w:val="24"/>
          <w:szCs w:val="24"/>
        </w:rPr>
      </w:pPr>
      <w:r>
        <w:rPr>
          <w:sz w:val="24"/>
          <w:szCs w:val="24"/>
        </w:rPr>
        <w:t xml:space="preserve">If </w:t>
      </w:r>
      <w:r w:rsidRPr="0051638B">
        <w:rPr>
          <w:sz w:val="24"/>
          <w:szCs w:val="24"/>
        </w:rPr>
        <w:t xml:space="preserve">the brand’s value is high, with the same internal storage, </w:t>
      </w:r>
      <w:r w:rsidR="0044192E" w:rsidRPr="0051638B">
        <w:rPr>
          <w:rFonts w:eastAsiaTheme="minorHAnsi"/>
          <w:sz w:val="24"/>
          <w:szCs w:val="24"/>
          <w:lang w:eastAsia="en-US"/>
        </w:rPr>
        <w:t>b</w:t>
      </w:r>
      <w:r w:rsidR="0044192E">
        <w:rPr>
          <w:rFonts w:eastAsiaTheme="minorHAnsi"/>
          <w:sz w:val="24"/>
          <w:szCs w:val="24"/>
          <w:vertAlign w:val="subscript"/>
          <w:lang w:eastAsia="en-US"/>
        </w:rPr>
        <w:t>5</w:t>
      </w:r>
      <w:r w:rsidRPr="0051638B">
        <w:rPr>
          <w:sz w:val="24"/>
          <w:szCs w:val="24"/>
        </w:rPr>
        <w:t xml:space="preserve"> should be &gt; 0 so that the price will increase (by the value of </w:t>
      </w:r>
      <w:r w:rsidR="0044192E" w:rsidRPr="0051638B">
        <w:rPr>
          <w:rFonts w:eastAsiaTheme="minorHAnsi"/>
          <w:sz w:val="24"/>
          <w:szCs w:val="24"/>
          <w:lang w:eastAsia="en-US"/>
        </w:rPr>
        <w:t>b</w:t>
      </w:r>
      <w:r w:rsidR="0044192E">
        <w:rPr>
          <w:rFonts w:eastAsiaTheme="minorHAnsi"/>
          <w:sz w:val="24"/>
          <w:szCs w:val="24"/>
          <w:vertAlign w:val="subscript"/>
          <w:lang w:eastAsia="en-US"/>
        </w:rPr>
        <w:t>5</w:t>
      </w:r>
      <w:r w:rsidRPr="0051638B">
        <w:rPr>
          <w:sz w:val="24"/>
          <w:szCs w:val="24"/>
        </w:rPr>
        <w:t xml:space="preserve"> * brand_id * storage_mean)</w:t>
      </w:r>
    </w:p>
    <w:p w14:paraId="26078FDD" w14:textId="16E536A5" w:rsidR="0051638B" w:rsidRPr="0051638B" w:rsidRDefault="0051638B" w:rsidP="0051638B">
      <w:pPr>
        <w:pStyle w:val="ListParagraph"/>
        <w:numPr>
          <w:ilvl w:val="0"/>
          <w:numId w:val="12"/>
        </w:numPr>
        <w:jc w:val="both"/>
        <w:rPr>
          <w:sz w:val="24"/>
          <w:szCs w:val="24"/>
        </w:rPr>
      </w:pPr>
      <w:r>
        <w:rPr>
          <w:sz w:val="24"/>
          <w:szCs w:val="24"/>
        </w:rPr>
        <w:t>If</w:t>
      </w:r>
      <w:r w:rsidRPr="0051638B">
        <w:rPr>
          <w:sz w:val="24"/>
          <w:szCs w:val="24"/>
        </w:rPr>
        <w:t xml:space="preserve"> </w:t>
      </w:r>
      <w:r w:rsidR="0044192E" w:rsidRPr="0051638B">
        <w:rPr>
          <w:rFonts w:eastAsiaTheme="minorHAnsi"/>
          <w:sz w:val="24"/>
          <w:szCs w:val="24"/>
          <w:lang w:eastAsia="en-US"/>
        </w:rPr>
        <w:t>b</w:t>
      </w:r>
      <w:r w:rsidR="0044192E">
        <w:rPr>
          <w:rFonts w:eastAsiaTheme="minorHAnsi"/>
          <w:sz w:val="24"/>
          <w:szCs w:val="24"/>
          <w:vertAlign w:val="subscript"/>
          <w:lang w:eastAsia="en-US"/>
        </w:rPr>
        <w:t>5</w:t>
      </w:r>
      <w:r w:rsidRPr="0051638B">
        <w:rPr>
          <w:sz w:val="24"/>
          <w:szCs w:val="24"/>
        </w:rPr>
        <w:t xml:space="preserve"> is smaller than 0, then when the brand’s value is high, with the same internal storage, the price will decrease (by the value of </w:t>
      </w:r>
      <w:r w:rsidR="0044192E" w:rsidRPr="0051638B">
        <w:rPr>
          <w:rFonts w:eastAsiaTheme="minorHAnsi"/>
          <w:sz w:val="24"/>
          <w:szCs w:val="24"/>
          <w:lang w:eastAsia="en-US"/>
        </w:rPr>
        <w:t>b</w:t>
      </w:r>
      <w:r w:rsidR="0044192E">
        <w:rPr>
          <w:rFonts w:eastAsiaTheme="minorHAnsi"/>
          <w:sz w:val="24"/>
          <w:szCs w:val="24"/>
          <w:vertAlign w:val="subscript"/>
          <w:lang w:eastAsia="en-US"/>
        </w:rPr>
        <w:t>5</w:t>
      </w:r>
      <w:r w:rsidRPr="0051638B">
        <w:rPr>
          <w:sz w:val="24"/>
          <w:szCs w:val="24"/>
        </w:rPr>
        <w:t xml:space="preserve"> * brand_id * storage_mean).</w:t>
      </w:r>
    </w:p>
    <w:p w14:paraId="4101481B" w14:textId="21FA45A0" w:rsidR="0051638B" w:rsidRDefault="00376937" w:rsidP="00376937">
      <w:pPr>
        <w:tabs>
          <w:tab w:val="left" w:pos="709"/>
          <w:tab w:val="left" w:pos="2410"/>
        </w:tabs>
        <w:spacing w:after="0"/>
        <w:ind w:right="-268"/>
        <w:rPr>
          <w:rFonts w:eastAsiaTheme="minorHAnsi"/>
          <w:sz w:val="24"/>
          <w:szCs w:val="24"/>
          <w:lang w:eastAsia="en-US"/>
        </w:rPr>
      </w:pPr>
      <w:r>
        <w:rPr>
          <w:rFonts w:eastAsiaTheme="minorHAnsi"/>
          <w:sz w:val="24"/>
          <w:szCs w:val="24"/>
          <w:lang w:eastAsia="en-US"/>
        </w:rPr>
        <w:t>Hence</w:t>
      </w:r>
      <w:r w:rsidR="0051638B">
        <w:rPr>
          <w:rFonts w:eastAsiaTheme="minorHAnsi"/>
          <w:sz w:val="24"/>
          <w:szCs w:val="24"/>
          <w:lang w:eastAsia="en-US"/>
        </w:rPr>
        <w:t>, i</w:t>
      </w:r>
      <w:r w:rsidR="0051638B" w:rsidRPr="0051638B">
        <w:rPr>
          <w:rFonts w:eastAsiaTheme="minorHAnsi"/>
          <w:sz w:val="24"/>
          <w:szCs w:val="24"/>
          <w:lang w:eastAsia="en-US"/>
        </w:rPr>
        <w:t>n order to confirm the main hypothesis, we need the coefficient</w:t>
      </w:r>
      <w:r>
        <w:rPr>
          <w:rFonts w:eastAsiaTheme="minorHAnsi"/>
          <w:sz w:val="24"/>
          <w:szCs w:val="24"/>
          <w:lang w:eastAsia="en-US"/>
        </w:rPr>
        <w:t xml:space="preserve">s </w:t>
      </w:r>
      <w:r w:rsidR="0044192E" w:rsidRPr="0051638B">
        <w:rPr>
          <w:rFonts w:eastAsiaTheme="minorHAnsi"/>
          <w:sz w:val="24"/>
          <w:szCs w:val="24"/>
          <w:lang w:eastAsia="en-US"/>
        </w:rPr>
        <w:t>b</w:t>
      </w:r>
      <w:r w:rsidR="0044192E">
        <w:rPr>
          <w:rFonts w:eastAsiaTheme="minorHAnsi"/>
          <w:sz w:val="24"/>
          <w:szCs w:val="24"/>
          <w:vertAlign w:val="subscript"/>
          <w:lang w:eastAsia="en-US"/>
        </w:rPr>
        <w:t>5</w:t>
      </w:r>
      <w:r w:rsidR="0051638B" w:rsidRPr="0051638B">
        <w:rPr>
          <w:rFonts w:eastAsiaTheme="minorHAnsi"/>
          <w:sz w:val="24"/>
          <w:szCs w:val="24"/>
          <w:lang w:eastAsia="en-US"/>
        </w:rPr>
        <w:t xml:space="preserve"> and </w:t>
      </w:r>
      <w:r w:rsidR="0044192E">
        <w:rPr>
          <w:rFonts w:eastAsiaTheme="minorHAnsi"/>
          <w:sz w:val="24"/>
          <w:szCs w:val="24"/>
          <w:lang w:eastAsia="en-US"/>
        </w:rPr>
        <w:t>c</w:t>
      </w:r>
      <w:r w:rsidR="0044192E">
        <w:rPr>
          <w:rFonts w:eastAsiaTheme="minorHAnsi"/>
          <w:sz w:val="24"/>
          <w:szCs w:val="24"/>
          <w:vertAlign w:val="subscript"/>
          <w:lang w:eastAsia="en-US"/>
        </w:rPr>
        <w:t>5</w:t>
      </w:r>
      <w:r w:rsidR="0051638B" w:rsidRPr="0051638B">
        <w:rPr>
          <w:rFonts w:eastAsiaTheme="minorHAnsi"/>
          <w:sz w:val="24"/>
          <w:szCs w:val="24"/>
          <w:lang w:eastAsia="en-US"/>
        </w:rPr>
        <w:t xml:space="preserve"> to be greater than 0.</w:t>
      </w:r>
    </w:p>
    <w:p w14:paraId="51001ADF" w14:textId="68042FEF" w:rsidR="0051638B" w:rsidRDefault="00CF2426" w:rsidP="0051638B">
      <w:pPr>
        <w:tabs>
          <w:tab w:val="left" w:pos="709"/>
          <w:tab w:val="left" w:pos="2410"/>
        </w:tabs>
        <w:spacing w:after="0"/>
        <w:rPr>
          <w:rFonts w:eastAsiaTheme="minorHAnsi"/>
          <w:sz w:val="24"/>
          <w:szCs w:val="24"/>
          <w:lang w:eastAsia="en-US"/>
        </w:rPr>
      </w:pPr>
      <w:r w:rsidRPr="00B25E8E">
        <w:rPr>
          <w:rFonts w:eastAsiaTheme="minorHAnsi"/>
          <w:sz w:val="24"/>
          <w:szCs w:val="24"/>
          <w:lang w:eastAsia="en-US"/>
        </w:rPr>
        <w:t>H</w:t>
      </w:r>
      <w:r>
        <w:rPr>
          <w:rFonts w:eastAsiaTheme="minorHAnsi"/>
          <w:sz w:val="24"/>
          <w:szCs w:val="24"/>
          <w:vertAlign w:val="subscript"/>
          <w:lang w:eastAsia="en-US"/>
        </w:rPr>
        <w:t>0</w:t>
      </w:r>
      <w:r w:rsidR="0051638B" w:rsidRPr="0051638B">
        <w:rPr>
          <w:rFonts w:eastAsiaTheme="minorHAnsi"/>
          <w:sz w:val="24"/>
          <w:szCs w:val="24"/>
          <w:lang w:eastAsia="en-US"/>
        </w:rPr>
        <w:t xml:space="preserve">: </w:t>
      </w:r>
      <w:r w:rsidR="0051638B">
        <w:rPr>
          <w:rFonts w:eastAsiaTheme="minorHAnsi"/>
          <w:sz w:val="24"/>
          <w:szCs w:val="24"/>
          <w:lang w:eastAsia="en-US"/>
        </w:rPr>
        <w:tab/>
      </w:r>
      <w:r w:rsidR="0051638B" w:rsidRPr="0051638B">
        <w:rPr>
          <w:rFonts w:eastAsiaTheme="minorHAnsi"/>
          <w:sz w:val="24"/>
          <w:szCs w:val="24"/>
          <w:lang w:eastAsia="en-US"/>
        </w:rPr>
        <w:t>b</w:t>
      </w:r>
      <w:r w:rsidR="0044192E">
        <w:rPr>
          <w:rFonts w:eastAsiaTheme="minorHAnsi"/>
          <w:sz w:val="24"/>
          <w:szCs w:val="24"/>
          <w:vertAlign w:val="subscript"/>
          <w:lang w:eastAsia="en-US"/>
        </w:rPr>
        <w:t>5</w:t>
      </w:r>
      <w:r w:rsidR="0051638B" w:rsidRPr="0051638B">
        <w:rPr>
          <w:rFonts w:eastAsiaTheme="minorHAnsi"/>
          <w:sz w:val="24"/>
          <w:szCs w:val="24"/>
          <w:lang w:eastAsia="en-US"/>
        </w:rPr>
        <w:t xml:space="preserve"> =&lt; 0, </w:t>
      </w:r>
      <w:r w:rsidR="0044192E">
        <w:rPr>
          <w:rFonts w:eastAsiaTheme="minorHAnsi"/>
          <w:sz w:val="24"/>
          <w:szCs w:val="24"/>
          <w:lang w:eastAsia="en-US"/>
        </w:rPr>
        <w:t>c</w:t>
      </w:r>
      <w:r w:rsidR="0044192E">
        <w:rPr>
          <w:rFonts w:eastAsiaTheme="minorHAnsi"/>
          <w:sz w:val="24"/>
          <w:szCs w:val="24"/>
          <w:vertAlign w:val="subscript"/>
          <w:lang w:eastAsia="en-US"/>
        </w:rPr>
        <w:t>5</w:t>
      </w:r>
      <w:r w:rsidR="0051638B" w:rsidRPr="0051638B">
        <w:rPr>
          <w:rFonts w:eastAsiaTheme="minorHAnsi"/>
          <w:sz w:val="24"/>
          <w:szCs w:val="24"/>
          <w:lang w:eastAsia="en-US"/>
        </w:rPr>
        <w:t xml:space="preserve"> =&lt; 0, i.e. with the same internal storage, a high-valued brand will decrease </w:t>
      </w:r>
    </w:p>
    <w:p w14:paraId="43E5E2EE" w14:textId="77777777" w:rsidR="0051638B" w:rsidRDefault="0051638B" w:rsidP="0051638B">
      <w:pPr>
        <w:tabs>
          <w:tab w:val="left" w:pos="709"/>
          <w:tab w:val="left" w:pos="2410"/>
        </w:tabs>
        <w:spacing w:after="0"/>
        <w:rPr>
          <w:rFonts w:eastAsiaTheme="minorHAnsi"/>
          <w:sz w:val="24"/>
          <w:szCs w:val="24"/>
          <w:lang w:eastAsia="en-US"/>
        </w:rPr>
      </w:pPr>
      <w:r>
        <w:rPr>
          <w:rFonts w:eastAsiaTheme="minorHAnsi"/>
          <w:sz w:val="24"/>
          <w:szCs w:val="24"/>
          <w:lang w:eastAsia="en-US"/>
        </w:rPr>
        <w:tab/>
      </w:r>
      <w:r w:rsidRPr="0051638B">
        <w:rPr>
          <w:rFonts w:eastAsiaTheme="minorHAnsi"/>
          <w:sz w:val="24"/>
          <w:szCs w:val="24"/>
          <w:lang w:eastAsia="en-US"/>
        </w:rPr>
        <w:t>(or does not have any effect on) the phone’s price.</w:t>
      </w:r>
    </w:p>
    <w:p w14:paraId="0699F626" w14:textId="0D4686AD" w:rsidR="0051638B" w:rsidRDefault="00CF2426" w:rsidP="0051638B">
      <w:pPr>
        <w:tabs>
          <w:tab w:val="left" w:pos="709"/>
          <w:tab w:val="left" w:pos="2410"/>
        </w:tabs>
        <w:spacing w:after="0"/>
        <w:rPr>
          <w:rFonts w:eastAsiaTheme="minorHAnsi"/>
          <w:sz w:val="24"/>
          <w:szCs w:val="24"/>
          <w:lang w:eastAsia="en-US"/>
        </w:rPr>
      </w:pPr>
      <w:r w:rsidRPr="00B25E8E">
        <w:rPr>
          <w:rFonts w:eastAsiaTheme="minorHAnsi"/>
          <w:sz w:val="24"/>
          <w:szCs w:val="24"/>
          <w:lang w:eastAsia="en-US"/>
        </w:rPr>
        <w:t>H</w:t>
      </w:r>
      <w:r>
        <w:rPr>
          <w:rFonts w:eastAsiaTheme="minorHAnsi"/>
          <w:sz w:val="24"/>
          <w:szCs w:val="24"/>
          <w:vertAlign w:val="subscript"/>
          <w:lang w:eastAsia="en-US"/>
        </w:rPr>
        <w:t>1</w:t>
      </w:r>
      <w:r w:rsidR="0051638B" w:rsidRPr="0051638B">
        <w:rPr>
          <w:rFonts w:eastAsiaTheme="minorHAnsi"/>
          <w:sz w:val="24"/>
          <w:szCs w:val="24"/>
          <w:lang w:eastAsia="en-US"/>
        </w:rPr>
        <w:t xml:space="preserve">: </w:t>
      </w:r>
      <w:r w:rsidR="0051638B">
        <w:rPr>
          <w:rFonts w:eastAsiaTheme="minorHAnsi"/>
          <w:sz w:val="24"/>
          <w:szCs w:val="24"/>
          <w:lang w:eastAsia="en-US"/>
        </w:rPr>
        <w:tab/>
      </w:r>
      <w:r w:rsidR="0044192E" w:rsidRPr="0051638B">
        <w:rPr>
          <w:rFonts w:eastAsiaTheme="minorHAnsi"/>
          <w:sz w:val="24"/>
          <w:szCs w:val="24"/>
          <w:lang w:eastAsia="en-US"/>
        </w:rPr>
        <w:t>b</w:t>
      </w:r>
      <w:r w:rsidR="0044192E">
        <w:rPr>
          <w:rFonts w:eastAsiaTheme="minorHAnsi"/>
          <w:sz w:val="24"/>
          <w:szCs w:val="24"/>
          <w:vertAlign w:val="subscript"/>
          <w:lang w:eastAsia="en-US"/>
        </w:rPr>
        <w:t>5</w:t>
      </w:r>
      <w:r w:rsidR="0051638B" w:rsidRPr="0051638B">
        <w:rPr>
          <w:rFonts w:eastAsiaTheme="minorHAnsi"/>
          <w:sz w:val="24"/>
          <w:szCs w:val="24"/>
          <w:lang w:eastAsia="en-US"/>
        </w:rPr>
        <w:t xml:space="preserve"> &gt; 0, </w:t>
      </w:r>
      <w:r w:rsidR="0044192E">
        <w:rPr>
          <w:rFonts w:eastAsiaTheme="minorHAnsi"/>
          <w:sz w:val="24"/>
          <w:szCs w:val="24"/>
          <w:lang w:eastAsia="en-US"/>
        </w:rPr>
        <w:t>c</w:t>
      </w:r>
      <w:r w:rsidR="0044192E">
        <w:rPr>
          <w:rFonts w:eastAsiaTheme="minorHAnsi"/>
          <w:sz w:val="24"/>
          <w:szCs w:val="24"/>
          <w:vertAlign w:val="subscript"/>
          <w:lang w:eastAsia="en-US"/>
        </w:rPr>
        <w:t>5</w:t>
      </w:r>
      <w:r w:rsidR="0051638B" w:rsidRPr="0051638B">
        <w:rPr>
          <w:rFonts w:eastAsiaTheme="minorHAnsi"/>
          <w:sz w:val="24"/>
          <w:szCs w:val="24"/>
          <w:lang w:eastAsia="en-US"/>
        </w:rPr>
        <w:t xml:space="preserve"> &gt; 0, i.e. with the same internal storage, a high-valued brand will increase </w:t>
      </w:r>
    </w:p>
    <w:p w14:paraId="4DAA434D" w14:textId="05CB8782" w:rsidR="0051638B" w:rsidRDefault="0051638B" w:rsidP="0051638B">
      <w:pPr>
        <w:tabs>
          <w:tab w:val="left" w:pos="709"/>
          <w:tab w:val="left" w:pos="2410"/>
        </w:tabs>
        <w:spacing w:after="0"/>
        <w:rPr>
          <w:rFonts w:eastAsiaTheme="minorHAnsi"/>
          <w:sz w:val="24"/>
          <w:szCs w:val="24"/>
          <w:lang w:eastAsia="en-US"/>
        </w:rPr>
      </w:pPr>
      <w:r>
        <w:rPr>
          <w:rFonts w:eastAsiaTheme="minorHAnsi"/>
          <w:sz w:val="24"/>
          <w:szCs w:val="24"/>
          <w:lang w:eastAsia="en-US"/>
        </w:rPr>
        <w:tab/>
      </w:r>
      <w:r w:rsidRPr="0051638B">
        <w:rPr>
          <w:rFonts w:eastAsiaTheme="minorHAnsi"/>
          <w:sz w:val="24"/>
          <w:szCs w:val="24"/>
          <w:lang w:eastAsia="en-US"/>
        </w:rPr>
        <w:t>the phone’s price.</w:t>
      </w:r>
    </w:p>
    <w:tbl>
      <w:tblPr>
        <w:tblStyle w:val="TableGrid7"/>
        <w:tblW w:w="10625" w:type="dxa"/>
        <w:tblInd w:w="-5" w:type="dxa"/>
        <w:tblLook w:val="04A0" w:firstRow="1" w:lastRow="0" w:firstColumn="1" w:lastColumn="0" w:noHBand="0" w:noVBand="1"/>
      </w:tblPr>
      <w:tblGrid>
        <w:gridCol w:w="1407"/>
        <w:gridCol w:w="1196"/>
        <w:gridCol w:w="971"/>
        <w:gridCol w:w="840"/>
        <w:gridCol w:w="848"/>
        <w:gridCol w:w="2260"/>
        <w:gridCol w:w="2260"/>
        <w:gridCol w:w="843"/>
      </w:tblGrid>
      <w:tr w:rsidR="0076723A" w:rsidRPr="00A63CB1" w14:paraId="7BECFA33" w14:textId="77777777" w:rsidTr="008156E3">
        <w:trPr>
          <w:trHeight w:val="550"/>
        </w:trPr>
        <w:tc>
          <w:tcPr>
            <w:tcW w:w="1407" w:type="dxa"/>
            <w:vAlign w:val="center"/>
          </w:tcPr>
          <w:p w14:paraId="2DAFAAB9" w14:textId="77777777" w:rsidR="0076723A" w:rsidRPr="00421DD1" w:rsidRDefault="0076723A" w:rsidP="0012741A">
            <w:pPr>
              <w:jc w:val="center"/>
              <w:rPr>
                <w:rFonts w:cstheme="minorHAnsi"/>
                <w:b/>
                <w:bCs/>
                <w:sz w:val="20"/>
                <w:szCs w:val="20"/>
              </w:rPr>
            </w:pPr>
            <w:r w:rsidRPr="00421DD1">
              <w:rPr>
                <w:rFonts w:cstheme="minorHAnsi"/>
                <w:b/>
                <w:bCs/>
                <w:sz w:val="20"/>
                <w:szCs w:val="20"/>
              </w:rPr>
              <w:t>Variable</w:t>
            </w:r>
          </w:p>
        </w:tc>
        <w:tc>
          <w:tcPr>
            <w:tcW w:w="1196" w:type="dxa"/>
            <w:vAlign w:val="center"/>
          </w:tcPr>
          <w:p w14:paraId="47353966" w14:textId="77777777" w:rsidR="0076723A" w:rsidRPr="00421DD1" w:rsidRDefault="0076723A" w:rsidP="0012741A">
            <w:pPr>
              <w:jc w:val="center"/>
              <w:rPr>
                <w:rFonts w:cstheme="minorHAnsi"/>
                <w:b/>
                <w:bCs/>
                <w:sz w:val="20"/>
                <w:szCs w:val="20"/>
              </w:rPr>
            </w:pPr>
            <w:r w:rsidRPr="00421DD1">
              <w:rPr>
                <w:rFonts w:cstheme="minorHAnsi"/>
                <w:b/>
                <w:bCs/>
                <w:sz w:val="20"/>
                <w:szCs w:val="20"/>
              </w:rPr>
              <w:t>Coefficients estimators</w:t>
            </w:r>
          </w:p>
        </w:tc>
        <w:tc>
          <w:tcPr>
            <w:tcW w:w="971" w:type="dxa"/>
            <w:vAlign w:val="center"/>
          </w:tcPr>
          <w:p w14:paraId="5FE7CEC0" w14:textId="77777777" w:rsidR="0076723A" w:rsidRPr="00421DD1" w:rsidRDefault="0076723A" w:rsidP="0012741A">
            <w:pPr>
              <w:jc w:val="center"/>
              <w:rPr>
                <w:rFonts w:cstheme="minorHAnsi"/>
                <w:b/>
                <w:bCs/>
                <w:sz w:val="20"/>
                <w:szCs w:val="20"/>
              </w:rPr>
            </w:pPr>
            <w:r w:rsidRPr="00421DD1">
              <w:rPr>
                <w:rFonts w:cstheme="minorHAnsi"/>
                <w:b/>
                <w:bCs/>
                <w:sz w:val="20"/>
                <w:szCs w:val="20"/>
              </w:rPr>
              <w:t>Standard error</w:t>
            </w:r>
          </w:p>
        </w:tc>
        <w:tc>
          <w:tcPr>
            <w:tcW w:w="840" w:type="dxa"/>
            <w:vAlign w:val="center"/>
          </w:tcPr>
          <w:p w14:paraId="5AF38DA4" w14:textId="77777777" w:rsidR="0076723A" w:rsidRPr="00421DD1" w:rsidRDefault="0076723A" w:rsidP="0012741A">
            <w:pPr>
              <w:jc w:val="center"/>
              <w:rPr>
                <w:rFonts w:cstheme="minorHAnsi"/>
                <w:b/>
                <w:bCs/>
                <w:sz w:val="20"/>
                <w:szCs w:val="20"/>
              </w:rPr>
            </w:pPr>
            <w:r w:rsidRPr="00421DD1">
              <w:rPr>
                <w:rFonts w:cstheme="minorHAnsi"/>
                <w:b/>
                <w:bCs/>
                <w:sz w:val="20"/>
                <w:szCs w:val="20"/>
              </w:rPr>
              <w:t>t-test</w:t>
            </w:r>
          </w:p>
        </w:tc>
        <w:tc>
          <w:tcPr>
            <w:tcW w:w="848" w:type="dxa"/>
            <w:vAlign w:val="center"/>
          </w:tcPr>
          <w:p w14:paraId="4C8DAA03" w14:textId="77777777" w:rsidR="0076723A" w:rsidRPr="00421DD1" w:rsidRDefault="0076723A" w:rsidP="0012741A">
            <w:pPr>
              <w:jc w:val="center"/>
              <w:rPr>
                <w:rFonts w:cstheme="minorHAnsi"/>
                <w:b/>
                <w:bCs/>
                <w:sz w:val="20"/>
                <w:szCs w:val="20"/>
              </w:rPr>
            </w:pPr>
            <w:r w:rsidRPr="00421DD1">
              <w:rPr>
                <w:rFonts w:cstheme="minorHAnsi"/>
                <w:b/>
                <w:bCs/>
                <w:sz w:val="20"/>
                <w:szCs w:val="20"/>
              </w:rPr>
              <w:t>p-value</w:t>
            </w:r>
          </w:p>
        </w:tc>
        <w:tc>
          <w:tcPr>
            <w:tcW w:w="2260" w:type="dxa"/>
            <w:vAlign w:val="center"/>
          </w:tcPr>
          <w:p w14:paraId="71C02255" w14:textId="77777777" w:rsidR="0076723A" w:rsidRPr="00421DD1" w:rsidRDefault="0076723A" w:rsidP="0012741A">
            <w:pPr>
              <w:jc w:val="center"/>
              <w:rPr>
                <w:rFonts w:cstheme="minorHAnsi"/>
                <w:b/>
                <w:bCs/>
                <w:sz w:val="20"/>
                <w:szCs w:val="20"/>
              </w:rPr>
            </w:pPr>
            <w:r w:rsidRPr="00421DD1">
              <w:rPr>
                <w:rFonts w:cstheme="minorHAnsi"/>
                <w:b/>
                <w:bCs/>
                <w:sz w:val="20"/>
                <w:szCs w:val="20"/>
              </w:rPr>
              <w:t xml:space="preserve">95% confidence interval </w:t>
            </w:r>
          </w:p>
          <w:p w14:paraId="72F210A2" w14:textId="77777777" w:rsidR="0076723A" w:rsidRPr="00421DD1" w:rsidRDefault="0076723A" w:rsidP="0012741A">
            <w:pPr>
              <w:jc w:val="center"/>
              <w:rPr>
                <w:rFonts w:cstheme="minorHAnsi"/>
                <w:b/>
                <w:bCs/>
                <w:sz w:val="20"/>
                <w:szCs w:val="20"/>
              </w:rPr>
            </w:pPr>
            <w:r w:rsidRPr="00421DD1">
              <w:rPr>
                <w:rFonts w:cstheme="minorHAnsi"/>
                <w:b/>
                <w:bCs/>
                <w:sz w:val="20"/>
                <w:szCs w:val="20"/>
              </w:rPr>
              <w:t>(lower bound)</w:t>
            </w:r>
          </w:p>
        </w:tc>
        <w:tc>
          <w:tcPr>
            <w:tcW w:w="2260" w:type="dxa"/>
            <w:vAlign w:val="center"/>
          </w:tcPr>
          <w:p w14:paraId="4B751D7F" w14:textId="77777777" w:rsidR="0076723A" w:rsidRPr="00421DD1" w:rsidRDefault="0076723A" w:rsidP="0012741A">
            <w:pPr>
              <w:jc w:val="center"/>
              <w:rPr>
                <w:rFonts w:cstheme="minorHAnsi"/>
                <w:b/>
                <w:bCs/>
                <w:sz w:val="20"/>
                <w:szCs w:val="20"/>
              </w:rPr>
            </w:pPr>
            <w:r w:rsidRPr="00421DD1">
              <w:rPr>
                <w:rFonts w:cstheme="minorHAnsi"/>
                <w:b/>
                <w:bCs/>
                <w:sz w:val="20"/>
                <w:szCs w:val="20"/>
              </w:rPr>
              <w:t xml:space="preserve">95% confidence interval </w:t>
            </w:r>
          </w:p>
          <w:p w14:paraId="66F97AB5" w14:textId="77777777" w:rsidR="0076723A" w:rsidRPr="00421DD1" w:rsidRDefault="0076723A" w:rsidP="0012741A">
            <w:pPr>
              <w:jc w:val="center"/>
              <w:rPr>
                <w:rFonts w:cstheme="minorHAnsi"/>
                <w:b/>
                <w:bCs/>
                <w:sz w:val="20"/>
                <w:szCs w:val="20"/>
              </w:rPr>
            </w:pPr>
            <w:r w:rsidRPr="00421DD1">
              <w:rPr>
                <w:rFonts w:cstheme="minorHAnsi"/>
                <w:b/>
                <w:bCs/>
                <w:sz w:val="20"/>
                <w:szCs w:val="20"/>
              </w:rPr>
              <w:t>(upper bound)</w:t>
            </w:r>
          </w:p>
        </w:tc>
        <w:tc>
          <w:tcPr>
            <w:tcW w:w="843" w:type="dxa"/>
            <w:vAlign w:val="center"/>
          </w:tcPr>
          <w:p w14:paraId="0BE56F56" w14:textId="77777777" w:rsidR="0076723A" w:rsidRPr="00421DD1" w:rsidRDefault="0076723A" w:rsidP="0012741A">
            <w:pPr>
              <w:jc w:val="center"/>
              <w:rPr>
                <w:rFonts w:cstheme="minorHAnsi"/>
                <w:b/>
                <w:bCs/>
                <w:sz w:val="20"/>
                <w:szCs w:val="20"/>
              </w:rPr>
            </w:pPr>
            <w:r w:rsidRPr="00421DD1">
              <w:rPr>
                <w:rFonts w:cstheme="minorHAnsi"/>
                <w:b/>
                <w:bCs/>
                <w:sz w:val="20"/>
                <w:szCs w:val="20"/>
              </w:rPr>
              <w:t>VIF</w:t>
            </w:r>
          </w:p>
        </w:tc>
      </w:tr>
      <w:tr w:rsidR="0076723A" w:rsidRPr="00A63CB1" w14:paraId="7E32E6AB" w14:textId="77777777" w:rsidTr="008156E3">
        <w:trPr>
          <w:trHeight w:val="43"/>
        </w:trPr>
        <w:tc>
          <w:tcPr>
            <w:tcW w:w="1407" w:type="dxa"/>
            <w:vAlign w:val="center"/>
          </w:tcPr>
          <w:p w14:paraId="4D476D10" w14:textId="77777777" w:rsidR="0076723A" w:rsidRPr="00421DD1" w:rsidRDefault="0076723A" w:rsidP="0012741A">
            <w:pPr>
              <w:jc w:val="center"/>
              <w:rPr>
                <w:rFonts w:cstheme="minorHAnsi"/>
                <w:sz w:val="20"/>
                <w:szCs w:val="20"/>
              </w:rPr>
            </w:pPr>
            <w:r w:rsidRPr="00421DD1">
              <w:rPr>
                <w:rFonts w:cstheme="minorHAnsi"/>
                <w:sz w:val="20"/>
                <w:szCs w:val="20"/>
              </w:rPr>
              <w:t>const</w:t>
            </w:r>
          </w:p>
        </w:tc>
        <w:tc>
          <w:tcPr>
            <w:tcW w:w="1196" w:type="dxa"/>
            <w:vAlign w:val="center"/>
          </w:tcPr>
          <w:p w14:paraId="482FE670" w14:textId="2BCB5B6E" w:rsidR="0076723A" w:rsidRPr="00421DD1" w:rsidRDefault="0076723A" w:rsidP="0012741A">
            <w:pPr>
              <w:jc w:val="center"/>
              <w:rPr>
                <w:rFonts w:cstheme="minorHAnsi"/>
                <w:sz w:val="20"/>
                <w:szCs w:val="20"/>
              </w:rPr>
            </w:pPr>
            <w:r>
              <w:rPr>
                <w:rFonts w:cstheme="minorHAnsi"/>
                <w:sz w:val="20"/>
                <w:szCs w:val="20"/>
              </w:rPr>
              <w:t>124.424</w:t>
            </w:r>
          </w:p>
        </w:tc>
        <w:tc>
          <w:tcPr>
            <w:tcW w:w="971" w:type="dxa"/>
            <w:vAlign w:val="center"/>
          </w:tcPr>
          <w:p w14:paraId="70A8388B" w14:textId="2B370C10" w:rsidR="0076723A" w:rsidRPr="00421DD1" w:rsidRDefault="0076723A" w:rsidP="0012741A">
            <w:pPr>
              <w:jc w:val="center"/>
              <w:rPr>
                <w:rFonts w:cstheme="minorHAnsi"/>
                <w:sz w:val="20"/>
                <w:szCs w:val="20"/>
                <w:highlight w:val="yellow"/>
              </w:rPr>
            </w:pPr>
            <w:r>
              <w:rPr>
                <w:rFonts w:cstheme="minorHAnsi"/>
                <w:sz w:val="20"/>
                <w:szCs w:val="20"/>
              </w:rPr>
              <w:t>17.108</w:t>
            </w:r>
          </w:p>
        </w:tc>
        <w:tc>
          <w:tcPr>
            <w:tcW w:w="840" w:type="dxa"/>
            <w:vAlign w:val="center"/>
          </w:tcPr>
          <w:p w14:paraId="008E0EE2" w14:textId="5A4ECE34" w:rsidR="0076723A" w:rsidRPr="00421DD1" w:rsidRDefault="0076723A" w:rsidP="0012741A">
            <w:pPr>
              <w:jc w:val="center"/>
              <w:rPr>
                <w:rFonts w:cstheme="minorHAnsi"/>
                <w:sz w:val="20"/>
                <w:szCs w:val="20"/>
              </w:rPr>
            </w:pPr>
            <w:r>
              <w:rPr>
                <w:rFonts w:cstheme="minorHAnsi"/>
                <w:sz w:val="20"/>
                <w:szCs w:val="20"/>
              </w:rPr>
              <w:t>7.273</w:t>
            </w:r>
          </w:p>
        </w:tc>
        <w:tc>
          <w:tcPr>
            <w:tcW w:w="848" w:type="dxa"/>
            <w:vAlign w:val="center"/>
          </w:tcPr>
          <w:p w14:paraId="64DD943E" w14:textId="77777777" w:rsidR="0076723A" w:rsidRPr="00421DD1" w:rsidRDefault="0076723A" w:rsidP="0012741A">
            <w:pPr>
              <w:jc w:val="center"/>
              <w:rPr>
                <w:rFonts w:cstheme="minorHAnsi"/>
                <w:sz w:val="20"/>
                <w:szCs w:val="20"/>
              </w:rPr>
            </w:pPr>
            <w:r w:rsidRPr="00421DD1">
              <w:rPr>
                <w:rFonts w:cstheme="minorHAnsi"/>
                <w:sz w:val="20"/>
                <w:szCs w:val="20"/>
              </w:rPr>
              <w:t>0.000</w:t>
            </w:r>
          </w:p>
        </w:tc>
        <w:tc>
          <w:tcPr>
            <w:tcW w:w="2260" w:type="dxa"/>
            <w:vAlign w:val="center"/>
          </w:tcPr>
          <w:p w14:paraId="238D0BCF" w14:textId="702CF191" w:rsidR="0076723A" w:rsidRPr="00421DD1" w:rsidRDefault="0076723A" w:rsidP="0012741A">
            <w:pPr>
              <w:jc w:val="center"/>
              <w:rPr>
                <w:rFonts w:cstheme="minorHAnsi"/>
                <w:sz w:val="20"/>
                <w:szCs w:val="20"/>
              </w:rPr>
            </w:pPr>
            <w:r>
              <w:rPr>
                <w:rFonts w:cstheme="minorHAnsi"/>
                <w:sz w:val="20"/>
                <w:szCs w:val="20"/>
              </w:rPr>
              <w:t>90.860</w:t>
            </w:r>
          </w:p>
        </w:tc>
        <w:tc>
          <w:tcPr>
            <w:tcW w:w="2260" w:type="dxa"/>
            <w:vAlign w:val="center"/>
          </w:tcPr>
          <w:p w14:paraId="750AB7BF" w14:textId="44935D0B" w:rsidR="0076723A" w:rsidRPr="00421DD1" w:rsidRDefault="0076723A" w:rsidP="0012741A">
            <w:pPr>
              <w:jc w:val="center"/>
              <w:rPr>
                <w:rFonts w:cstheme="minorHAnsi"/>
                <w:sz w:val="20"/>
                <w:szCs w:val="20"/>
              </w:rPr>
            </w:pPr>
            <w:r>
              <w:rPr>
                <w:rFonts w:cstheme="minorHAnsi"/>
                <w:sz w:val="20"/>
                <w:szCs w:val="20"/>
              </w:rPr>
              <w:t>157.988</w:t>
            </w:r>
          </w:p>
        </w:tc>
        <w:tc>
          <w:tcPr>
            <w:tcW w:w="843" w:type="dxa"/>
            <w:vAlign w:val="center"/>
          </w:tcPr>
          <w:p w14:paraId="37381964" w14:textId="77777777" w:rsidR="0076723A" w:rsidRPr="00421DD1" w:rsidRDefault="0076723A" w:rsidP="0012741A">
            <w:pPr>
              <w:jc w:val="center"/>
              <w:rPr>
                <w:rFonts w:cstheme="minorHAnsi"/>
                <w:sz w:val="20"/>
                <w:szCs w:val="20"/>
              </w:rPr>
            </w:pPr>
          </w:p>
        </w:tc>
      </w:tr>
      <w:tr w:rsidR="0076723A" w:rsidRPr="00A63CB1" w14:paraId="4EA00711" w14:textId="77777777" w:rsidTr="008156E3">
        <w:tc>
          <w:tcPr>
            <w:tcW w:w="1407" w:type="dxa"/>
            <w:vAlign w:val="center"/>
          </w:tcPr>
          <w:p w14:paraId="01C82A0E" w14:textId="77777777" w:rsidR="0076723A" w:rsidRPr="00421DD1" w:rsidRDefault="0076723A" w:rsidP="0012741A">
            <w:pPr>
              <w:jc w:val="center"/>
              <w:rPr>
                <w:rFonts w:cstheme="minorHAnsi"/>
                <w:sz w:val="20"/>
                <w:szCs w:val="20"/>
              </w:rPr>
            </w:pPr>
            <w:r w:rsidRPr="00421DD1">
              <w:rPr>
                <w:rFonts w:cstheme="minorHAnsi"/>
                <w:sz w:val="20"/>
                <w:szCs w:val="20"/>
              </w:rPr>
              <w:t>battery_mean</w:t>
            </w:r>
          </w:p>
        </w:tc>
        <w:tc>
          <w:tcPr>
            <w:tcW w:w="1196" w:type="dxa"/>
            <w:vAlign w:val="center"/>
          </w:tcPr>
          <w:p w14:paraId="77021F58" w14:textId="2FBC0D12" w:rsidR="0076723A" w:rsidRPr="00DC7C95" w:rsidRDefault="0076723A" w:rsidP="0012741A">
            <w:pPr>
              <w:jc w:val="center"/>
              <w:rPr>
                <w:rFonts w:ascii="Calibri" w:hAnsi="Calibri" w:cs="Calibri"/>
                <w:sz w:val="20"/>
                <w:szCs w:val="20"/>
              </w:rPr>
            </w:pPr>
            <w:r>
              <w:rPr>
                <w:rFonts w:ascii="Calibri" w:hAnsi="Calibri" w:cs="Calibri"/>
                <w:sz w:val="20"/>
                <w:szCs w:val="20"/>
              </w:rPr>
              <w:t>0.</w:t>
            </w:r>
            <w:r w:rsidR="00AE47FB">
              <w:rPr>
                <w:rFonts w:ascii="Calibri" w:hAnsi="Calibri" w:cs="Calibri"/>
                <w:sz w:val="20"/>
                <w:szCs w:val="20"/>
              </w:rPr>
              <w:t>005</w:t>
            </w:r>
          </w:p>
        </w:tc>
        <w:tc>
          <w:tcPr>
            <w:tcW w:w="971" w:type="dxa"/>
            <w:vAlign w:val="center"/>
          </w:tcPr>
          <w:p w14:paraId="27795F05" w14:textId="77777777" w:rsidR="0076723A" w:rsidRPr="00421DD1" w:rsidRDefault="0076723A" w:rsidP="0012741A">
            <w:pPr>
              <w:jc w:val="center"/>
              <w:rPr>
                <w:rFonts w:cstheme="minorHAnsi"/>
                <w:sz w:val="20"/>
                <w:szCs w:val="20"/>
              </w:rPr>
            </w:pPr>
            <w:r w:rsidRPr="00421DD1">
              <w:rPr>
                <w:rFonts w:cstheme="minorHAnsi"/>
                <w:sz w:val="20"/>
                <w:szCs w:val="20"/>
              </w:rPr>
              <w:t>0.0</w:t>
            </w:r>
            <w:r>
              <w:rPr>
                <w:rFonts w:cstheme="minorHAnsi"/>
                <w:sz w:val="20"/>
                <w:szCs w:val="20"/>
              </w:rPr>
              <w:t>06</w:t>
            </w:r>
          </w:p>
        </w:tc>
        <w:tc>
          <w:tcPr>
            <w:tcW w:w="840" w:type="dxa"/>
            <w:vAlign w:val="center"/>
          </w:tcPr>
          <w:p w14:paraId="763F0A85" w14:textId="59D53771" w:rsidR="0076723A" w:rsidRPr="00421DD1" w:rsidRDefault="004B6BBB" w:rsidP="0012741A">
            <w:pPr>
              <w:jc w:val="center"/>
              <w:rPr>
                <w:rFonts w:cstheme="minorHAnsi"/>
                <w:sz w:val="20"/>
                <w:szCs w:val="20"/>
              </w:rPr>
            </w:pPr>
            <w:r w:rsidRPr="004B6BBB">
              <w:rPr>
                <w:rFonts w:cstheme="minorHAnsi"/>
                <w:sz w:val="20"/>
                <w:szCs w:val="20"/>
              </w:rPr>
              <w:t>-2.770</w:t>
            </w:r>
          </w:p>
        </w:tc>
        <w:tc>
          <w:tcPr>
            <w:tcW w:w="848" w:type="dxa"/>
            <w:vAlign w:val="center"/>
          </w:tcPr>
          <w:p w14:paraId="6B8389FF" w14:textId="171A84B9" w:rsidR="0076723A" w:rsidRPr="00421DD1" w:rsidRDefault="0076723A" w:rsidP="0012741A">
            <w:pPr>
              <w:jc w:val="center"/>
              <w:rPr>
                <w:rFonts w:cstheme="minorHAnsi"/>
                <w:sz w:val="20"/>
                <w:szCs w:val="20"/>
              </w:rPr>
            </w:pPr>
            <w:r w:rsidRPr="00421DD1">
              <w:rPr>
                <w:rFonts w:cstheme="minorHAnsi"/>
                <w:sz w:val="20"/>
                <w:szCs w:val="20"/>
              </w:rPr>
              <w:t>0.</w:t>
            </w:r>
            <w:r w:rsidR="004B6BBB">
              <w:rPr>
                <w:rFonts w:cstheme="minorHAnsi"/>
                <w:sz w:val="20"/>
                <w:szCs w:val="20"/>
              </w:rPr>
              <w:t>005</w:t>
            </w:r>
          </w:p>
        </w:tc>
        <w:tc>
          <w:tcPr>
            <w:tcW w:w="2260" w:type="dxa"/>
            <w:vAlign w:val="center"/>
          </w:tcPr>
          <w:p w14:paraId="3051FB3E" w14:textId="34D15130" w:rsidR="0076723A" w:rsidRPr="00E41B34" w:rsidRDefault="0076723A" w:rsidP="0012741A">
            <w:pPr>
              <w:jc w:val="center"/>
              <w:rPr>
                <w:rFonts w:cstheme="minorHAnsi"/>
                <w:sz w:val="20"/>
                <w:szCs w:val="20"/>
              </w:rPr>
            </w:pPr>
            <w:r>
              <w:rPr>
                <w:rFonts w:cstheme="minorHAnsi"/>
                <w:sz w:val="20"/>
                <w:szCs w:val="20"/>
              </w:rPr>
              <w:t>-0.0</w:t>
            </w:r>
            <w:r w:rsidR="004B6BBB">
              <w:rPr>
                <w:rFonts w:cstheme="minorHAnsi"/>
                <w:sz w:val="20"/>
                <w:szCs w:val="20"/>
              </w:rPr>
              <w:t>16</w:t>
            </w:r>
          </w:p>
        </w:tc>
        <w:tc>
          <w:tcPr>
            <w:tcW w:w="2260" w:type="dxa"/>
            <w:vAlign w:val="center"/>
          </w:tcPr>
          <w:p w14:paraId="542039E3" w14:textId="57F3D252" w:rsidR="0076723A" w:rsidRPr="00421DD1" w:rsidRDefault="0076723A" w:rsidP="0012741A">
            <w:pPr>
              <w:jc w:val="center"/>
              <w:rPr>
                <w:rFonts w:cstheme="minorHAnsi"/>
                <w:sz w:val="20"/>
                <w:szCs w:val="20"/>
              </w:rPr>
            </w:pPr>
            <w:r w:rsidRPr="00421DD1">
              <w:rPr>
                <w:rFonts w:cstheme="minorHAnsi"/>
                <w:sz w:val="20"/>
                <w:szCs w:val="20"/>
              </w:rPr>
              <w:t>0.0</w:t>
            </w:r>
            <w:r>
              <w:rPr>
                <w:rFonts w:cstheme="minorHAnsi"/>
                <w:sz w:val="20"/>
                <w:szCs w:val="20"/>
              </w:rPr>
              <w:t>0</w:t>
            </w:r>
            <w:r w:rsidR="004B6BBB">
              <w:rPr>
                <w:rFonts w:cstheme="minorHAnsi"/>
                <w:sz w:val="20"/>
                <w:szCs w:val="20"/>
              </w:rPr>
              <w:t>7</w:t>
            </w:r>
          </w:p>
        </w:tc>
        <w:tc>
          <w:tcPr>
            <w:tcW w:w="843" w:type="dxa"/>
            <w:vAlign w:val="center"/>
          </w:tcPr>
          <w:p w14:paraId="7359946D" w14:textId="7684C85A" w:rsidR="0076723A" w:rsidRPr="00421DD1" w:rsidRDefault="0076723A" w:rsidP="0012741A">
            <w:pPr>
              <w:jc w:val="center"/>
              <w:rPr>
                <w:rFonts w:cstheme="minorHAnsi"/>
                <w:sz w:val="20"/>
                <w:szCs w:val="20"/>
              </w:rPr>
            </w:pPr>
            <w:r>
              <w:rPr>
                <w:rFonts w:cstheme="minorHAnsi"/>
                <w:sz w:val="20"/>
                <w:szCs w:val="20"/>
              </w:rPr>
              <w:t>2.</w:t>
            </w:r>
            <w:r w:rsidR="004B6BBB">
              <w:rPr>
                <w:rFonts w:cstheme="minorHAnsi"/>
                <w:sz w:val="20"/>
                <w:szCs w:val="20"/>
              </w:rPr>
              <w:t>307</w:t>
            </w:r>
          </w:p>
        </w:tc>
      </w:tr>
      <w:tr w:rsidR="0076723A" w:rsidRPr="00A63CB1" w14:paraId="4FE2DCB8" w14:textId="77777777" w:rsidTr="008156E3">
        <w:tc>
          <w:tcPr>
            <w:tcW w:w="1407" w:type="dxa"/>
            <w:vAlign w:val="center"/>
          </w:tcPr>
          <w:p w14:paraId="6C3BFF8C" w14:textId="77777777" w:rsidR="0076723A" w:rsidRPr="00421DD1" w:rsidRDefault="0076723A" w:rsidP="0012741A">
            <w:pPr>
              <w:jc w:val="center"/>
              <w:rPr>
                <w:rFonts w:cstheme="minorHAnsi"/>
                <w:sz w:val="20"/>
                <w:szCs w:val="20"/>
              </w:rPr>
            </w:pPr>
            <w:r w:rsidRPr="00421DD1">
              <w:rPr>
                <w:rFonts w:cstheme="minorHAnsi"/>
                <w:sz w:val="20"/>
                <w:szCs w:val="20"/>
              </w:rPr>
              <w:t>size_mean</w:t>
            </w:r>
          </w:p>
        </w:tc>
        <w:tc>
          <w:tcPr>
            <w:tcW w:w="1196" w:type="dxa"/>
            <w:vAlign w:val="center"/>
          </w:tcPr>
          <w:p w14:paraId="54C79F09" w14:textId="562E92BF" w:rsidR="0076723A" w:rsidRPr="003A25A7" w:rsidRDefault="004B6BBB" w:rsidP="0012741A">
            <w:pPr>
              <w:jc w:val="center"/>
              <w:rPr>
                <w:rFonts w:cstheme="minorHAnsi"/>
                <w:sz w:val="20"/>
                <w:szCs w:val="20"/>
              </w:rPr>
            </w:pPr>
            <w:r>
              <w:rPr>
                <w:rFonts w:cstheme="minorHAnsi"/>
                <w:sz w:val="20"/>
                <w:szCs w:val="20"/>
              </w:rPr>
              <w:t>9.76</w:t>
            </w:r>
            <w:r w:rsidR="00AE47FB">
              <w:rPr>
                <w:rFonts w:cstheme="minorHAnsi"/>
                <w:sz w:val="20"/>
                <w:szCs w:val="20"/>
              </w:rPr>
              <w:t>2</w:t>
            </w:r>
          </w:p>
        </w:tc>
        <w:tc>
          <w:tcPr>
            <w:tcW w:w="971" w:type="dxa"/>
            <w:vAlign w:val="center"/>
          </w:tcPr>
          <w:p w14:paraId="092CFBCF" w14:textId="0BA9320A" w:rsidR="0076723A" w:rsidRPr="003A25A7" w:rsidRDefault="004B6BBB" w:rsidP="0012741A">
            <w:pPr>
              <w:jc w:val="center"/>
              <w:rPr>
                <w:rFonts w:cstheme="minorHAnsi"/>
                <w:sz w:val="20"/>
                <w:szCs w:val="20"/>
              </w:rPr>
            </w:pPr>
            <w:r>
              <w:rPr>
                <w:rFonts w:cstheme="minorHAnsi"/>
                <w:sz w:val="20"/>
                <w:szCs w:val="20"/>
              </w:rPr>
              <w:t>8.772</w:t>
            </w:r>
          </w:p>
        </w:tc>
        <w:tc>
          <w:tcPr>
            <w:tcW w:w="840" w:type="dxa"/>
            <w:vAlign w:val="center"/>
          </w:tcPr>
          <w:p w14:paraId="1DC4D804" w14:textId="2EFAFB91" w:rsidR="0076723A" w:rsidRPr="00421DD1" w:rsidRDefault="004B6BBB" w:rsidP="0012741A">
            <w:pPr>
              <w:jc w:val="center"/>
              <w:rPr>
                <w:rFonts w:cstheme="minorHAnsi"/>
                <w:sz w:val="20"/>
                <w:szCs w:val="20"/>
              </w:rPr>
            </w:pPr>
            <w:r>
              <w:rPr>
                <w:rFonts w:cstheme="minorHAnsi"/>
                <w:sz w:val="20"/>
                <w:szCs w:val="20"/>
              </w:rPr>
              <w:t>2.113</w:t>
            </w:r>
          </w:p>
        </w:tc>
        <w:tc>
          <w:tcPr>
            <w:tcW w:w="848" w:type="dxa"/>
            <w:vAlign w:val="center"/>
          </w:tcPr>
          <w:p w14:paraId="239FE48D" w14:textId="26AF1C71" w:rsidR="0076723A" w:rsidRPr="00421DD1" w:rsidRDefault="004B6BBB" w:rsidP="0012741A">
            <w:pPr>
              <w:jc w:val="center"/>
              <w:rPr>
                <w:rFonts w:cstheme="minorHAnsi"/>
                <w:sz w:val="20"/>
                <w:szCs w:val="20"/>
                <w:highlight w:val="yellow"/>
              </w:rPr>
            </w:pPr>
            <w:r>
              <w:rPr>
                <w:rFonts w:cstheme="minorHAnsi"/>
                <w:sz w:val="20"/>
                <w:szCs w:val="20"/>
              </w:rPr>
              <w:t>0.035</w:t>
            </w:r>
          </w:p>
        </w:tc>
        <w:tc>
          <w:tcPr>
            <w:tcW w:w="2260" w:type="dxa"/>
            <w:vAlign w:val="center"/>
          </w:tcPr>
          <w:p w14:paraId="480FB98F" w14:textId="3F25A2C2" w:rsidR="0076723A" w:rsidRPr="00E41B34" w:rsidRDefault="004B6BBB" w:rsidP="0012741A">
            <w:pPr>
              <w:jc w:val="center"/>
              <w:rPr>
                <w:rFonts w:cstheme="minorHAnsi"/>
                <w:sz w:val="20"/>
                <w:szCs w:val="20"/>
              </w:rPr>
            </w:pPr>
            <w:r>
              <w:rPr>
                <w:rFonts w:cstheme="minorHAnsi"/>
                <w:sz w:val="20"/>
                <w:szCs w:val="20"/>
              </w:rPr>
              <w:t>-7.449</w:t>
            </w:r>
          </w:p>
        </w:tc>
        <w:tc>
          <w:tcPr>
            <w:tcW w:w="2260" w:type="dxa"/>
            <w:vAlign w:val="center"/>
          </w:tcPr>
          <w:p w14:paraId="1E4E6F9A" w14:textId="2BB673AD" w:rsidR="0076723A" w:rsidRPr="00421DD1" w:rsidRDefault="004B6BBB" w:rsidP="0012741A">
            <w:pPr>
              <w:jc w:val="center"/>
              <w:rPr>
                <w:rFonts w:cstheme="minorHAnsi"/>
                <w:sz w:val="20"/>
                <w:szCs w:val="20"/>
              </w:rPr>
            </w:pPr>
            <w:r>
              <w:rPr>
                <w:rFonts w:cstheme="minorHAnsi"/>
                <w:sz w:val="20"/>
                <w:szCs w:val="20"/>
              </w:rPr>
              <w:t>26.972</w:t>
            </w:r>
          </w:p>
        </w:tc>
        <w:tc>
          <w:tcPr>
            <w:tcW w:w="843" w:type="dxa"/>
            <w:vAlign w:val="center"/>
          </w:tcPr>
          <w:p w14:paraId="421C39D1" w14:textId="0201F485" w:rsidR="0076723A" w:rsidRPr="00421DD1" w:rsidRDefault="004B6BBB" w:rsidP="0012741A">
            <w:pPr>
              <w:jc w:val="center"/>
              <w:rPr>
                <w:rFonts w:cstheme="minorHAnsi"/>
                <w:sz w:val="20"/>
                <w:szCs w:val="20"/>
              </w:rPr>
            </w:pPr>
            <w:r>
              <w:rPr>
                <w:rFonts w:cstheme="minorHAnsi"/>
                <w:sz w:val="20"/>
                <w:szCs w:val="20"/>
              </w:rPr>
              <w:t>2.869</w:t>
            </w:r>
          </w:p>
        </w:tc>
      </w:tr>
      <w:tr w:rsidR="0076723A" w:rsidRPr="00A63CB1" w14:paraId="346952B5" w14:textId="77777777" w:rsidTr="008156E3">
        <w:tc>
          <w:tcPr>
            <w:tcW w:w="1407" w:type="dxa"/>
            <w:vAlign w:val="center"/>
          </w:tcPr>
          <w:p w14:paraId="4D3A57DC" w14:textId="77777777" w:rsidR="0076723A" w:rsidRPr="00421DD1" w:rsidRDefault="0076723A" w:rsidP="0012741A">
            <w:pPr>
              <w:jc w:val="center"/>
              <w:rPr>
                <w:rFonts w:cstheme="minorHAnsi"/>
                <w:sz w:val="20"/>
                <w:szCs w:val="20"/>
              </w:rPr>
            </w:pPr>
            <w:r w:rsidRPr="00421DD1">
              <w:rPr>
                <w:rFonts w:cstheme="minorHAnsi"/>
                <w:sz w:val="20"/>
                <w:szCs w:val="20"/>
              </w:rPr>
              <w:t>storage_mean</w:t>
            </w:r>
          </w:p>
        </w:tc>
        <w:tc>
          <w:tcPr>
            <w:tcW w:w="1196" w:type="dxa"/>
            <w:vAlign w:val="center"/>
          </w:tcPr>
          <w:p w14:paraId="524964AB" w14:textId="03FE1692" w:rsidR="0076723A" w:rsidRPr="003A25A7" w:rsidRDefault="0076723A" w:rsidP="0012741A">
            <w:pPr>
              <w:jc w:val="center"/>
              <w:rPr>
                <w:rFonts w:cstheme="minorHAnsi"/>
                <w:sz w:val="20"/>
                <w:szCs w:val="20"/>
              </w:rPr>
            </w:pPr>
            <w:r w:rsidRPr="003A25A7">
              <w:rPr>
                <w:rFonts w:cstheme="minorHAnsi"/>
                <w:sz w:val="20"/>
                <w:szCs w:val="20"/>
              </w:rPr>
              <w:t>2.</w:t>
            </w:r>
            <w:r w:rsidR="004B6BBB">
              <w:rPr>
                <w:rFonts w:cstheme="minorHAnsi"/>
                <w:sz w:val="20"/>
                <w:szCs w:val="20"/>
              </w:rPr>
              <w:t>41</w:t>
            </w:r>
            <w:r w:rsidR="00AE47FB">
              <w:rPr>
                <w:rFonts w:cstheme="minorHAnsi"/>
                <w:sz w:val="20"/>
                <w:szCs w:val="20"/>
              </w:rPr>
              <w:t>1</w:t>
            </w:r>
          </w:p>
        </w:tc>
        <w:tc>
          <w:tcPr>
            <w:tcW w:w="971" w:type="dxa"/>
            <w:vAlign w:val="center"/>
          </w:tcPr>
          <w:p w14:paraId="64A7D47A" w14:textId="060FE125" w:rsidR="0076723A" w:rsidRPr="003A25A7" w:rsidRDefault="0076723A" w:rsidP="0012741A">
            <w:pPr>
              <w:jc w:val="center"/>
              <w:rPr>
                <w:rFonts w:cstheme="minorHAnsi"/>
                <w:sz w:val="20"/>
                <w:szCs w:val="20"/>
              </w:rPr>
            </w:pPr>
            <w:r w:rsidRPr="003A25A7">
              <w:rPr>
                <w:rFonts w:cstheme="minorHAnsi"/>
                <w:sz w:val="20"/>
                <w:szCs w:val="20"/>
              </w:rPr>
              <w:t>0.</w:t>
            </w:r>
            <w:r w:rsidR="004B6BBB">
              <w:rPr>
                <w:rFonts w:cstheme="minorHAnsi"/>
                <w:sz w:val="20"/>
                <w:szCs w:val="20"/>
              </w:rPr>
              <w:t>184</w:t>
            </w:r>
          </w:p>
        </w:tc>
        <w:tc>
          <w:tcPr>
            <w:tcW w:w="840" w:type="dxa"/>
            <w:vAlign w:val="center"/>
          </w:tcPr>
          <w:p w14:paraId="158F3CCA" w14:textId="7D7B7FE7" w:rsidR="0076723A" w:rsidRPr="00421DD1" w:rsidRDefault="004B6BBB" w:rsidP="0012741A">
            <w:pPr>
              <w:jc w:val="center"/>
              <w:rPr>
                <w:rFonts w:cstheme="minorHAnsi"/>
                <w:sz w:val="20"/>
                <w:szCs w:val="20"/>
              </w:rPr>
            </w:pPr>
            <w:r>
              <w:rPr>
                <w:rFonts w:cstheme="minorHAnsi"/>
                <w:sz w:val="20"/>
                <w:szCs w:val="20"/>
              </w:rPr>
              <w:t>13.129</w:t>
            </w:r>
          </w:p>
        </w:tc>
        <w:tc>
          <w:tcPr>
            <w:tcW w:w="848" w:type="dxa"/>
            <w:vAlign w:val="center"/>
          </w:tcPr>
          <w:p w14:paraId="331BDD83" w14:textId="77777777" w:rsidR="0076723A" w:rsidRPr="00421DD1" w:rsidRDefault="0076723A" w:rsidP="0012741A">
            <w:pPr>
              <w:jc w:val="center"/>
              <w:rPr>
                <w:rFonts w:cstheme="minorHAnsi"/>
                <w:sz w:val="20"/>
                <w:szCs w:val="20"/>
                <w:highlight w:val="yellow"/>
              </w:rPr>
            </w:pPr>
            <w:r w:rsidRPr="00421DD1">
              <w:rPr>
                <w:rFonts w:cstheme="minorHAnsi"/>
                <w:sz w:val="20"/>
                <w:szCs w:val="20"/>
              </w:rPr>
              <w:t>0.000</w:t>
            </w:r>
          </w:p>
        </w:tc>
        <w:tc>
          <w:tcPr>
            <w:tcW w:w="2260" w:type="dxa"/>
            <w:vAlign w:val="center"/>
          </w:tcPr>
          <w:p w14:paraId="4F0DB30B" w14:textId="138F41EC" w:rsidR="0076723A" w:rsidRPr="00E41B34" w:rsidRDefault="004B6BBB" w:rsidP="0012741A">
            <w:pPr>
              <w:jc w:val="center"/>
              <w:rPr>
                <w:rFonts w:cstheme="minorHAnsi"/>
                <w:sz w:val="20"/>
                <w:szCs w:val="20"/>
              </w:rPr>
            </w:pPr>
            <w:r>
              <w:rPr>
                <w:rFonts w:cstheme="minorHAnsi"/>
                <w:sz w:val="20"/>
                <w:szCs w:val="20"/>
              </w:rPr>
              <w:t>2.050</w:t>
            </w:r>
          </w:p>
        </w:tc>
        <w:tc>
          <w:tcPr>
            <w:tcW w:w="2260" w:type="dxa"/>
            <w:vAlign w:val="center"/>
          </w:tcPr>
          <w:p w14:paraId="5B9A9FA3" w14:textId="5FA1D704" w:rsidR="0076723A" w:rsidRPr="00421DD1" w:rsidRDefault="004B6BBB" w:rsidP="0012741A">
            <w:pPr>
              <w:jc w:val="center"/>
              <w:rPr>
                <w:rFonts w:cstheme="minorHAnsi"/>
                <w:sz w:val="20"/>
                <w:szCs w:val="20"/>
              </w:rPr>
            </w:pPr>
            <w:r>
              <w:rPr>
                <w:rFonts w:cstheme="minorHAnsi"/>
                <w:sz w:val="20"/>
                <w:szCs w:val="20"/>
              </w:rPr>
              <w:t>2.771</w:t>
            </w:r>
          </w:p>
        </w:tc>
        <w:tc>
          <w:tcPr>
            <w:tcW w:w="843" w:type="dxa"/>
            <w:vAlign w:val="center"/>
          </w:tcPr>
          <w:p w14:paraId="55EB069B" w14:textId="4DA6BDF2" w:rsidR="0076723A" w:rsidRPr="00421DD1" w:rsidRDefault="00210148" w:rsidP="0012741A">
            <w:pPr>
              <w:jc w:val="center"/>
              <w:rPr>
                <w:rFonts w:cstheme="minorHAnsi"/>
                <w:sz w:val="20"/>
                <w:szCs w:val="20"/>
              </w:rPr>
            </w:pPr>
            <w:r>
              <w:rPr>
                <w:rFonts w:cstheme="minorHAnsi"/>
                <w:sz w:val="20"/>
                <w:szCs w:val="20"/>
              </w:rPr>
              <w:t>4.547</w:t>
            </w:r>
          </w:p>
        </w:tc>
      </w:tr>
      <w:tr w:rsidR="0076723A" w:rsidRPr="00A63CB1" w14:paraId="6C11F933" w14:textId="77777777" w:rsidTr="008156E3">
        <w:tc>
          <w:tcPr>
            <w:tcW w:w="1407" w:type="dxa"/>
            <w:vAlign w:val="center"/>
          </w:tcPr>
          <w:p w14:paraId="4796C0E5" w14:textId="77777777" w:rsidR="0076723A" w:rsidRPr="00421DD1" w:rsidRDefault="0076723A" w:rsidP="0012741A">
            <w:pPr>
              <w:jc w:val="center"/>
              <w:rPr>
                <w:rFonts w:cstheme="minorHAnsi"/>
                <w:sz w:val="20"/>
                <w:szCs w:val="20"/>
              </w:rPr>
            </w:pPr>
            <w:r w:rsidRPr="00421DD1">
              <w:rPr>
                <w:rFonts w:cstheme="minorHAnsi"/>
                <w:sz w:val="20"/>
                <w:szCs w:val="20"/>
              </w:rPr>
              <w:t>system</w:t>
            </w:r>
          </w:p>
        </w:tc>
        <w:tc>
          <w:tcPr>
            <w:tcW w:w="1196" w:type="dxa"/>
            <w:vAlign w:val="center"/>
          </w:tcPr>
          <w:p w14:paraId="7D72F48B" w14:textId="464E379C" w:rsidR="0076723A" w:rsidRPr="003A25A7" w:rsidRDefault="0076723A" w:rsidP="0012741A">
            <w:pPr>
              <w:jc w:val="center"/>
              <w:rPr>
                <w:rFonts w:cstheme="minorHAnsi"/>
                <w:sz w:val="20"/>
                <w:szCs w:val="20"/>
              </w:rPr>
            </w:pPr>
            <w:r w:rsidRPr="003A25A7">
              <w:rPr>
                <w:rFonts w:cstheme="minorHAnsi"/>
                <w:sz w:val="20"/>
                <w:szCs w:val="20"/>
              </w:rPr>
              <w:t>-</w:t>
            </w:r>
            <w:r w:rsidR="00AE47FB">
              <w:rPr>
                <w:rFonts w:cstheme="minorHAnsi"/>
                <w:sz w:val="20"/>
                <w:szCs w:val="20"/>
              </w:rPr>
              <w:t>1</w:t>
            </w:r>
            <w:r w:rsidR="004B6BBB">
              <w:rPr>
                <w:rFonts w:cstheme="minorHAnsi"/>
                <w:sz w:val="20"/>
                <w:szCs w:val="20"/>
              </w:rPr>
              <w:t>47.986</w:t>
            </w:r>
          </w:p>
        </w:tc>
        <w:tc>
          <w:tcPr>
            <w:tcW w:w="971" w:type="dxa"/>
            <w:vAlign w:val="center"/>
          </w:tcPr>
          <w:p w14:paraId="3E1C7327" w14:textId="56E39918" w:rsidR="0076723A" w:rsidRPr="003A25A7" w:rsidRDefault="0076723A" w:rsidP="0012741A">
            <w:pPr>
              <w:jc w:val="center"/>
              <w:rPr>
                <w:rFonts w:cstheme="minorHAnsi"/>
                <w:sz w:val="20"/>
                <w:szCs w:val="20"/>
              </w:rPr>
            </w:pPr>
            <w:r w:rsidRPr="003A25A7">
              <w:rPr>
                <w:rFonts w:cstheme="minorHAnsi"/>
                <w:sz w:val="20"/>
                <w:szCs w:val="20"/>
              </w:rPr>
              <w:t>17.</w:t>
            </w:r>
            <w:r w:rsidR="004B6BBB">
              <w:rPr>
                <w:rFonts w:cstheme="minorHAnsi"/>
                <w:sz w:val="20"/>
                <w:szCs w:val="20"/>
              </w:rPr>
              <w:t>143</w:t>
            </w:r>
          </w:p>
        </w:tc>
        <w:tc>
          <w:tcPr>
            <w:tcW w:w="840" w:type="dxa"/>
            <w:vAlign w:val="center"/>
          </w:tcPr>
          <w:p w14:paraId="647A8658" w14:textId="5E87E62F" w:rsidR="0076723A" w:rsidRPr="00421DD1" w:rsidRDefault="0076723A" w:rsidP="0012741A">
            <w:pPr>
              <w:jc w:val="center"/>
              <w:rPr>
                <w:rFonts w:cstheme="minorHAnsi"/>
                <w:sz w:val="20"/>
                <w:szCs w:val="20"/>
              </w:rPr>
            </w:pPr>
            <w:r w:rsidRPr="00421DD1">
              <w:rPr>
                <w:rFonts w:cstheme="minorHAnsi"/>
                <w:sz w:val="20"/>
                <w:szCs w:val="20"/>
              </w:rPr>
              <w:t>-</w:t>
            </w:r>
            <w:r>
              <w:rPr>
                <w:rFonts w:cstheme="minorHAnsi"/>
                <w:sz w:val="20"/>
                <w:szCs w:val="20"/>
              </w:rPr>
              <w:t>8</w:t>
            </w:r>
            <w:r w:rsidRPr="00421DD1">
              <w:rPr>
                <w:rFonts w:cstheme="minorHAnsi"/>
                <w:sz w:val="20"/>
                <w:szCs w:val="20"/>
              </w:rPr>
              <w:t>.</w:t>
            </w:r>
            <w:r w:rsidR="004B6BBB">
              <w:rPr>
                <w:rFonts w:cstheme="minorHAnsi"/>
                <w:sz w:val="20"/>
                <w:szCs w:val="20"/>
              </w:rPr>
              <w:t>633</w:t>
            </w:r>
          </w:p>
        </w:tc>
        <w:tc>
          <w:tcPr>
            <w:tcW w:w="848" w:type="dxa"/>
            <w:vAlign w:val="center"/>
          </w:tcPr>
          <w:p w14:paraId="4B80BC61" w14:textId="77777777" w:rsidR="0076723A" w:rsidRPr="00421DD1" w:rsidRDefault="0076723A" w:rsidP="0012741A">
            <w:pPr>
              <w:jc w:val="center"/>
              <w:rPr>
                <w:rFonts w:cstheme="minorHAnsi"/>
                <w:sz w:val="20"/>
                <w:szCs w:val="20"/>
              </w:rPr>
            </w:pPr>
            <w:r w:rsidRPr="00421DD1">
              <w:rPr>
                <w:rFonts w:cstheme="minorHAnsi"/>
                <w:sz w:val="20"/>
                <w:szCs w:val="20"/>
              </w:rPr>
              <w:t>0.000</w:t>
            </w:r>
          </w:p>
        </w:tc>
        <w:tc>
          <w:tcPr>
            <w:tcW w:w="2260" w:type="dxa"/>
            <w:vAlign w:val="center"/>
          </w:tcPr>
          <w:p w14:paraId="24C7A9FC" w14:textId="0C9E3B33" w:rsidR="0076723A" w:rsidRPr="00E41B34" w:rsidRDefault="0076723A" w:rsidP="0012741A">
            <w:pPr>
              <w:jc w:val="center"/>
              <w:rPr>
                <w:rFonts w:cstheme="minorHAnsi"/>
                <w:sz w:val="20"/>
                <w:szCs w:val="20"/>
              </w:rPr>
            </w:pPr>
            <w:r w:rsidRPr="00E41B34">
              <w:rPr>
                <w:rFonts w:cstheme="minorHAnsi"/>
                <w:sz w:val="20"/>
                <w:szCs w:val="20"/>
              </w:rPr>
              <w:t>-1</w:t>
            </w:r>
            <w:r>
              <w:rPr>
                <w:rFonts w:cstheme="minorHAnsi"/>
                <w:sz w:val="20"/>
                <w:szCs w:val="20"/>
              </w:rPr>
              <w:t>8</w:t>
            </w:r>
            <w:r w:rsidR="004B6BBB">
              <w:rPr>
                <w:rFonts w:cstheme="minorHAnsi"/>
                <w:sz w:val="20"/>
                <w:szCs w:val="20"/>
              </w:rPr>
              <w:t>1.618</w:t>
            </w:r>
          </w:p>
        </w:tc>
        <w:tc>
          <w:tcPr>
            <w:tcW w:w="2260" w:type="dxa"/>
            <w:vAlign w:val="center"/>
          </w:tcPr>
          <w:p w14:paraId="1AD0ECBC" w14:textId="2BD60FA7" w:rsidR="0076723A" w:rsidRPr="00421DD1" w:rsidRDefault="0076723A" w:rsidP="0012741A">
            <w:pPr>
              <w:jc w:val="center"/>
              <w:rPr>
                <w:rFonts w:cstheme="minorHAnsi"/>
                <w:sz w:val="20"/>
                <w:szCs w:val="20"/>
              </w:rPr>
            </w:pPr>
            <w:r w:rsidRPr="00421DD1">
              <w:rPr>
                <w:rFonts w:cstheme="minorHAnsi"/>
                <w:sz w:val="20"/>
                <w:szCs w:val="20"/>
              </w:rPr>
              <w:t>-1</w:t>
            </w:r>
            <w:r>
              <w:rPr>
                <w:rFonts w:cstheme="minorHAnsi"/>
                <w:sz w:val="20"/>
                <w:szCs w:val="20"/>
              </w:rPr>
              <w:t>1</w:t>
            </w:r>
            <w:r w:rsidR="004B6BBB">
              <w:rPr>
                <w:rFonts w:cstheme="minorHAnsi"/>
                <w:sz w:val="20"/>
                <w:szCs w:val="20"/>
              </w:rPr>
              <w:t>4.354</w:t>
            </w:r>
          </w:p>
        </w:tc>
        <w:tc>
          <w:tcPr>
            <w:tcW w:w="843" w:type="dxa"/>
            <w:vAlign w:val="center"/>
          </w:tcPr>
          <w:p w14:paraId="5C16A703" w14:textId="2012B0C0" w:rsidR="0076723A" w:rsidRPr="00421DD1" w:rsidRDefault="004B6BBB" w:rsidP="0012741A">
            <w:pPr>
              <w:jc w:val="center"/>
              <w:rPr>
                <w:rFonts w:cstheme="minorHAnsi"/>
                <w:sz w:val="20"/>
                <w:szCs w:val="20"/>
              </w:rPr>
            </w:pPr>
            <w:r>
              <w:rPr>
                <w:rFonts w:cstheme="minorHAnsi"/>
                <w:sz w:val="20"/>
                <w:szCs w:val="20"/>
              </w:rPr>
              <w:t>1.438</w:t>
            </w:r>
          </w:p>
        </w:tc>
      </w:tr>
      <w:tr w:rsidR="0076723A" w:rsidRPr="00A63CB1" w14:paraId="6281B4A2" w14:textId="77777777" w:rsidTr="008156E3">
        <w:tc>
          <w:tcPr>
            <w:tcW w:w="1407" w:type="dxa"/>
            <w:vAlign w:val="center"/>
          </w:tcPr>
          <w:p w14:paraId="089214F0" w14:textId="77777777" w:rsidR="0076723A" w:rsidRPr="00421DD1" w:rsidRDefault="0076723A" w:rsidP="0012741A">
            <w:pPr>
              <w:jc w:val="center"/>
              <w:rPr>
                <w:rFonts w:cstheme="minorHAnsi"/>
                <w:sz w:val="20"/>
                <w:szCs w:val="20"/>
              </w:rPr>
            </w:pPr>
            <w:r w:rsidRPr="00421DD1">
              <w:rPr>
                <w:rFonts w:cstheme="minorHAnsi"/>
                <w:sz w:val="20"/>
                <w:szCs w:val="20"/>
              </w:rPr>
              <w:t>brand</w:t>
            </w:r>
          </w:p>
        </w:tc>
        <w:tc>
          <w:tcPr>
            <w:tcW w:w="1196" w:type="dxa"/>
            <w:vAlign w:val="center"/>
          </w:tcPr>
          <w:p w14:paraId="6739F4F5" w14:textId="505ACBEE" w:rsidR="0076723A" w:rsidRPr="00421DD1" w:rsidRDefault="004B6BBB" w:rsidP="0012741A">
            <w:pPr>
              <w:jc w:val="center"/>
              <w:rPr>
                <w:rFonts w:cstheme="minorHAnsi"/>
                <w:sz w:val="20"/>
                <w:szCs w:val="20"/>
              </w:rPr>
            </w:pPr>
            <w:r>
              <w:rPr>
                <w:rFonts w:cstheme="minorHAnsi"/>
                <w:sz w:val="20"/>
                <w:szCs w:val="20"/>
              </w:rPr>
              <w:t>62.33</w:t>
            </w:r>
            <w:r w:rsidR="00AE47FB">
              <w:rPr>
                <w:rFonts w:cstheme="minorHAnsi"/>
                <w:sz w:val="20"/>
                <w:szCs w:val="20"/>
              </w:rPr>
              <w:t>6</w:t>
            </w:r>
          </w:p>
        </w:tc>
        <w:tc>
          <w:tcPr>
            <w:tcW w:w="971" w:type="dxa"/>
            <w:vAlign w:val="center"/>
          </w:tcPr>
          <w:p w14:paraId="35773691" w14:textId="072F92DA" w:rsidR="0076723A" w:rsidRPr="00421DD1" w:rsidRDefault="004B6BBB" w:rsidP="0012741A">
            <w:pPr>
              <w:jc w:val="center"/>
              <w:rPr>
                <w:rFonts w:cstheme="minorHAnsi"/>
                <w:sz w:val="20"/>
                <w:szCs w:val="20"/>
              </w:rPr>
            </w:pPr>
            <w:r>
              <w:rPr>
                <w:rFonts w:cstheme="minorHAnsi"/>
                <w:sz w:val="20"/>
                <w:szCs w:val="20"/>
              </w:rPr>
              <w:t>9.064</w:t>
            </w:r>
          </w:p>
        </w:tc>
        <w:tc>
          <w:tcPr>
            <w:tcW w:w="840" w:type="dxa"/>
            <w:vAlign w:val="center"/>
          </w:tcPr>
          <w:p w14:paraId="3975312B" w14:textId="3EE65E4A" w:rsidR="0076723A" w:rsidRPr="00421DD1" w:rsidRDefault="004B6BBB" w:rsidP="0012741A">
            <w:pPr>
              <w:jc w:val="center"/>
              <w:rPr>
                <w:rFonts w:cstheme="minorHAnsi"/>
                <w:sz w:val="20"/>
                <w:szCs w:val="20"/>
              </w:rPr>
            </w:pPr>
            <w:r>
              <w:rPr>
                <w:rFonts w:cstheme="minorHAnsi"/>
                <w:sz w:val="20"/>
                <w:szCs w:val="20"/>
              </w:rPr>
              <w:t>6.877</w:t>
            </w:r>
          </w:p>
        </w:tc>
        <w:tc>
          <w:tcPr>
            <w:tcW w:w="848" w:type="dxa"/>
            <w:vAlign w:val="center"/>
          </w:tcPr>
          <w:p w14:paraId="5FEC05F4" w14:textId="77777777" w:rsidR="0076723A" w:rsidRPr="00421DD1" w:rsidRDefault="0076723A" w:rsidP="0012741A">
            <w:pPr>
              <w:jc w:val="center"/>
              <w:rPr>
                <w:rFonts w:cstheme="minorHAnsi"/>
                <w:sz w:val="20"/>
                <w:szCs w:val="20"/>
              </w:rPr>
            </w:pPr>
            <w:r w:rsidRPr="00421DD1">
              <w:rPr>
                <w:rFonts w:cstheme="minorHAnsi"/>
                <w:sz w:val="20"/>
                <w:szCs w:val="20"/>
              </w:rPr>
              <w:t>0.000</w:t>
            </w:r>
          </w:p>
        </w:tc>
        <w:tc>
          <w:tcPr>
            <w:tcW w:w="2260" w:type="dxa"/>
            <w:vAlign w:val="center"/>
          </w:tcPr>
          <w:p w14:paraId="7CAD387B" w14:textId="23BCE350" w:rsidR="0076723A" w:rsidRPr="00E41B34" w:rsidRDefault="004B6BBB" w:rsidP="0012741A">
            <w:pPr>
              <w:jc w:val="center"/>
              <w:rPr>
                <w:rFonts w:cstheme="minorHAnsi"/>
                <w:sz w:val="20"/>
                <w:szCs w:val="20"/>
              </w:rPr>
            </w:pPr>
            <w:r>
              <w:rPr>
                <w:rFonts w:cstheme="minorHAnsi"/>
                <w:sz w:val="20"/>
                <w:szCs w:val="20"/>
              </w:rPr>
              <w:t>44.553</w:t>
            </w:r>
          </w:p>
        </w:tc>
        <w:tc>
          <w:tcPr>
            <w:tcW w:w="2260" w:type="dxa"/>
            <w:vAlign w:val="center"/>
          </w:tcPr>
          <w:p w14:paraId="1C5CB488" w14:textId="4D127520" w:rsidR="0076723A" w:rsidRPr="00421DD1" w:rsidRDefault="004B6BBB" w:rsidP="0012741A">
            <w:pPr>
              <w:jc w:val="center"/>
              <w:rPr>
                <w:rFonts w:cstheme="minorHAnsi"/>
                <w:sz w:val="20"/>
                <w:szCs w:val="20"/>
              </w:rPr>
            </w:pPr>
            <w:r>
              <w:rPr>
                <w:rFonts w:cstheme="minorHAnsi"/>
                <w:sz w:val="20"/>
                <w:szCs w:val="20"/>
              </w:rPr>
              <w:t>80.119</w:t>
            </w:r>
          </w:p>
        </w:tc>
        <w:tc>
          <w:tcPr>
            <w:tcW w:w="843" w:type="dxa"/>
            <w:vAlign w:val="center"/>
          </w:tcPr>
          <w:p w14:paraId="2B8683F9" w14:textId="6D3279F9" w:rsidR="0076723A" w:rsidRPr="00421DD1" w:rsidRDefault="004B6BBB" w:rsidP="0012741A">
            <w:pPr>
              <w:jc w:val="center"/>
              <w:rPr>
                <w:rFonts w:cstheme="minorHAnsi"/>
                <w:sz w:val="20"/>
                <w:szCs w:val="20"/>
              </w:rPr>
            </w:pPr>
            <w:r>
              <w:rPr>
                <w:rFonts w:cstheme="minorHAnsi"/>
                <w:sz w:val="20"/>
                <w:szCs w:val="20"/>
              </w:rPr>
              <w:t>1.643</w:t>
            </w:r>
          </w:p>
        </w:tc>
      </w:tr>
      <w:tr w:rsidR="0076723A" w:rsidRPr="00A63CB1" w14:paraId="596BBA4F" w14:textId="77777777" w:rsidTr="008156E3">
        <w:tc>
          <w:tcPr>
            <w:tcW w:w="1407" w:type="dxa"/>
            <w:vAlign w:val="center"/>
          </w:tcPr>
          <w:p w14:paraId="24FB8824" w14:textId="0BD570B4" w:rsidR="0076723A" w:rsidRPr="00421DD1" w:rsidRDefault="004B6BBB" w:rsidP="0012741A">
            <w:pPr>
              <w:jc w:val="center"/>
              <w:rPr>
                <w:rFonts w:cstheme="minorHAnsi"/>
                <w:sz w:val="20"/>
                <w:szCs w:val="20"/>
              </w:rPr>
            </w:pPr>
            <w:r>
              <w:rPr>
                <w:rFonts w:cstheme="minorHAnsi"/>
                <w:sz w:val="20"/>
                <w:szCs w:val="20"/>
              </w:rPr>
              <w:t>brand_storage</w:t>
            </w:r>
          </w:p>
        </w:tc>
        <w:tc>
          <w:tcPr>
            <w:tcW w:w="1196" w:type="dxa"/>
            <w:vAlign w:val="center"/>
          </w:tcPr>
          <w:p w14:paraId="60A28606" w14:textId="3E9250E6" w:rsidR="0076723A" w:rsidRDefault="00210148" w:rsidP="0012741A">
            <w:pPr>
              <w:jc w:val="center"/>
              <w:rPr>
                <w:rFonts w:cstheme="minorHAnsi"/>
                <w:sz w:val="20"/>
                <w:szCs w:val="20"/>
              </w:rPr>
            </w:pPr>
            <w:r>
              <w:rPr>
                <w:rFonts w:cstheme="minorHAnsi"/>
                <w:sz w:val="20"/>
                <w:szCs w:val="20"/>
              </w:rPr>
              <w:t>0.49</w:t>
            </w:r>
            <w:r w:rsidR="00AE47FB">
              <w:rPr>
                <w:rFonts w:cstheme="minorHAnsi"/>
                <w:sz w:val="20"/>
                <w:szCs w:val="20"/>
              </w:rPr>
              <w:t>3</w:t>
            </w:r>
          </w:p>
        </w:tc>
        <w:tc>
          <w:tcPr>
            <w:tcW w:w="971" w:type="dxa"/>
            <w:vAlign w:val="center"/>
          </w:tcPr>
          <w:p w14:paraId="55FC6FD1" w14:textId="2A473E91" w:rsidR="0076723A" w:rsidRPr="00421DD1" w:rsidRDefault="00210148" w:rsidP="0012741A">
            <w:pPr>
              <w:jc w:val="center"/>
              <w:rPr>
                <w:rFonts w:cstheme="minorHAnsi"/>
                <w:sz w:val="20"/>
                <w:szCs w:val="20"/>
              </w:rPr>
            </w:pPr>
            <w:r>
              <w:rPr>
                <w:rFonts w:cstheme="minorHAnsi"/>
                <w:sz w:val="20"/>
                <w:szCs w:val="20"/>
              </w:rPr>
              <w:t>0.207</w:t>
            </w:r>
          </w:p>
        </w:tc>
        <w:tc>
          <w:tcPr>
            <w:tcW w:w="840" w:type="dxa"/>
            <w:vAlign w:val="center"/>
          </w:tcPr>
          <w:p w14:paraId="505A8462" w14:textId="2C5E3858" w:rsidR="0076723A" w:rsidRPr="00421DD1" w:rsidRDefault="00210148" w:rsidP="0012741A">
            <w:pPr>
              <w:jc w:val="center"/>
              <w:rPr>
                <w:rFonts w:cstheme="minorHAnsi"/>
                <w:sz w:val="20"/>
                <w:szCs w:val="20"/>
              </w:rPr>
            </w:pPr>
            <w:r>
              <w:rPr>
                <w:rFonts w:cstheme="minorHAnsi"/>
                <w:sz w:val="20"/>
                <w:szCs w:val="20"/>
              </w:rPr>
              <w:t>2.382</w:t>
            </w:r>
          </w:p>
        </w:tc>
        <w:tc>
          <w:tcPr>
            <w:tcW w:w="848" w:type="dxa"/>
            <w:vAlign w:val="center"/>
          </w:tcPr>
          <w:p w14:paraId="3B958D2D" w14:textId="060E713E" w:rsidR="0076723A" w:rsidRPr="00421DD1" w:rsidRDefault="0076723A" w:rsidP="0012741A">
            <w:pPr>
              <w:jc w:val="center"/>
              <w:rPr>
                <w:rFonts w:cstheme="minorHAnsi"/>
                <w:sz w:val="20"/>
                <w:szCs w:val="20"/>
              </w:rPr>
            </w:pPr>
            <w:r>
              <w:rPr>
                <w:rFonts w:cstheme="minorHAnsi"/>
                <w:sz w:val="20"/>
                <w:szCs w:val="20"/>
              </w:rPr>
              <w:t>0.</w:t>
            </w:r>
            <w:r w:rsidR="00210148">
              <w:rPr>
                <w:rFonts w:cstheme="minorHAnsi"/>
                <w:sz w:val="20"/>
                <w:szCs w:val="20"/>
              </w:rPr>
              <w:t>017</w:t>
            </w:r>
          </w:p>
        </w:tc>
        <w:tc>
          <w:tcPr>
            <w:tcW w:w="2260" w:type="dxa"/>
            <w:vAlign w:val="center"/>
          </w:tcPr>
          <w:p w14:paraId="7355CE90" w14:textId="6FD3DE31" w:rsidR="0076723A" w:rsidRPr="00E41B34" w:rsidRDefault="00210148" w:rsidP="0012741A">
            <w:pPr>
              <w:jc w:val="center"/>
              <w:rPr>
                <w:rFonts w:cstheme="minorHAnsi"/>
                <w:sz w:val="20"/>
                <w:szCs w:val="20"/>
              </w:rPr>
            </w:pPr>
            <w:r>
              <w:rPr>
                <w:rFonts w:cstheme="minorHAnsi"/>
                <w:sz w:val="20"/>
                <w:szCs w:val="20"/>
              </w:rPr>
              <w:t>0.087</w:t>
            </w:r>
          </w:p>
        </w:tc>
        <w:tc>
          <w:tcPr>
            <w:tcW w:w="2260" w:type="dxa"/>
            <w:vAlign w:val="center"/>
          </w:tcPr>
          <w:p w14:paraId="3DE254A3" w14:textId="7305FC96" w:rsidR="0076723A" w:rsidRPr="00421DD1" w:rsidRDefault="00210148" w:rsidP="0012741A">
            <w:pPr>
              <w:jc w:val="center"/>
              <w:rPr>
                <w:rFonts w:cstheme="minorHAnsi"/>
                <w:sz w:val="20"/>
                <w:szCs w:val="20"/>
              </w:rPr>
            </w:pPr>
            <w:r>
              <w:rPr>
                <w:rFonts w:cstheme="minorHAnsi"/>
                <w:sz w:val="20"/>
                <w:szCs w:val="20"/>
              </w:rPr>
              <w:t>0.900</w:t>
            </w:r>
          </w:p>
        </w:tc>
        <w:tc>
          <w:tcPr>
            <w:tcW w:w="843" w:type="dxa"/>
            <w:vAlign w:val="center"/>
          </w:tcPr>
          <w:p w14:paraId="2ED5C177" w14:textId="28878E97" w:rsidR="0076723A" w:rsidRPr="00421DD1" w:rsidRDefault="004B6BBB" w:rsidP="0012741A">
            <w:pPr>
              <w:jc w:val="center"/>
              <w:rPr>
                <w:rFonts w:cstheme="minorHAnsi"/>
                <w:sz w:val="20"/>
                <w:szCs w:val="20"/>
              </w:rPr>
            </w:pPr>
            <w:r>
              <w:rPr>
                <w:rFonts w:cstheme="minorHAnsi"/>
                <w:sz w:val="20"/>
                <w:szCs w:val="20"/>
              </w:rPr>
              <w:t>3.214</w:t>
            </w:r>
          </w:p>
        </w:tc>
      </w:tr>
    </w:tbl>
    <w:p w14:paraId="1603BA75" w14:textId="740C0C98" w:rsidR="008156E3" w:rsidRPr="008156E3" w:rsidRDefault="008156E3" w:rsidP="008156E3">
      <w:pPr>
        <w:spacing w:line="276" w:lineRule="auto"/>
        <w:jc w:val="center"/>
        <w:rPr>
          <w:rFonts w:cstheme="minorHAnsi"/>
          <w:sz w:val="20"/>
          <w:szCs w:val="20"/>
        </w:rPr>
      </w:pPr>
      <w:r w:rsidRPr="008156E3">
        <w:rPr>
          <w:rFonts w:cstheme="minorHAnsi"/>
          <w:sz w:val="20"/>
          <w:szCs w:val="20"/>
        </w:rPr>
        <w:t>Table 39: Results of regression for hypothesis 4</w:t>
      </w:r>
    </w:p>
    <w:p w14:paraId="121AF3C5" w14:textId="04504214" w:rsidR="0051638B" w:rsidRDefault="0051638B" w:rsidP="008D29F0">
      <w:pPr>
        <w:tabs>
          <w:tab w:val="left" w:pos="709"/>
          <w:tab w:val="left" w:pos="2410"/>
        </w:tabs>
        <w:spacing w:before="240"/>
        <w:rPr>
          <w:rFonts w:eastAsiaTheme="minorHAnsi"/>
          <w:sz w:val="24"/>
          <w:szCs w:val="24"/>
          <w:lang w:eastAsia="en-US"/>
        </w:rPr>
      </w:pPr>
      <w:r>
        <w:rPr>
          <w:rFonts w:eastAsiaTheme="minorHAnsi"/>
          <w:sz w:val="24"/>
          <w:szCs w:val="24"/>
          <w:lang w:eastAsia="en-US"/>
        </w:rPr>
        <w:t>A</w:t>
      </w:r>
      <w:r w:rsidRPr="0051638B">
        <w:rPr>
          <w:rFonts w:eastAsiaTheme="minorHAnsi"/>
          <w:sz w:val="24"/>
          <w:szCs w:val="24"/>
          <w:lang w:eastAsia="en-US"/>
        </w:rPr>
        <w:t>ll regressors that are significant at the alpha level of 0.05 entered the model.</w:t>
      </w:r>
    </w:p>
    <w:p w14:paraId="659F3D5C" w14:textId="35F097DA" w:rsidR="00C54FAD" w:rsidRPr="00C54FAD" w:rsidRDefault="00C54FAD" w:rsidP="00C54FAD">
      <w:pPr>
        <w:tabs>
          <w:tab w:val="left" w:pos="709"/>
          <w:tab w:val="left" w:pos="2410"/>
        </w:tabs>
        <w:rPr>
          <w:rFonts w:eastAsiaTheme="minorHAnsi"/>
          <w:sz w:val="24"/>
          <w:szCs w:val="24"/>
          <w:lang w:eastAsia="en-US"/>
        </w:rPr>
      </w:pPr>
      <w:r w:rsidRPr="00C54FAD">
        <w:rPr>
          <w:rFonts w:eastAsiaTheme="minorHAnsi"/>
          <w:sz w:val="24"/>
          <w:szCs w:val="24"/>
          <w:lang w:eastAsia="en-US"/>
        </w:rPr>
        <w:t>As can be seen, the coefficient of brand_storage (</w:t>
      </w:r>
      <w:r w:rsidR="0044192E" w:rsidRPr="0051638B">
        <w:rPr>
          <w:rFonts w:eastAsiaTheme="minorHAnsi"/>
          <w:sz w:val="24"/>
          <w:szCs w:val="24"/>
          <w:lang w:eastAsia="en-US"/>
        </w:rPr>
        <w:t>b</w:t>
      </w:r>
      <w:r w:rsidR="0044192E">
        <w:rPr>
          <w:rFonts w:eastAsiaTheme="minorHAnsi"/>
          <w:sz w:val="24"/>
          <w:szCs w:val="24"/>
          <w:vertAlign w:val="subscript"/>
          <w:lang w:eastAsia="en-US"/>
        </w:rPr>
        <w:t>5</w:t>
      </w:r>
      <w:r w:rsidRPr="00C54FAD">
        <w:rPr>
          <w:rFonts w:eastAsiaTheme="minorHAnsi"/>
          <w:sz w:val="24"/>
          <w:szCs w:val="24"/>
          <w:lang w:eastAsia="en-US"/>
        </w:rPr>
        <w:t>) = 0.49</w:t>
      </w:r>
      <w:r w:rsidR="00AE47FB">
        <w:rPr>
          <w:rFonts w:eastAsiaTheme="minorHAnsi"/>
          <w:sz w:val="24"/>
          <w:szCs w:val="24"/>
          <w:lang w:eastAsia="en-US"/>
        </w:rPr>
        <w:t>3</w:t>
      </w:r>
      <w:r w:rsidRPr="00C54FAD">
        <w:rPr>
          <w:rFonts w:eastAsiaTheme="minorHAnsi"/>
          <w:sz w:val="24"/>
          <w:szCs w:val="24"/>
          <w:lang w:eastAsia="en-US"/>
        </w:rPr>
        <w:t xml:space="preserve"> &gt; 0 and the coefficient of storage_mean = 2.41</w:t>
      </w:r>
      <w:r w:rsidR="00AE47FB">
        <w:rPr>
          <w:rFonts w:eastAsiaTheme="minorHAnsi"/>
          <w:sz w:val="24"/>
          <w:szCs w:val="24"/>
          <w:lang w:eastAsia="en-US"/>
        </w:rPr>
        <w:t>5</w:t>
      </w:r>
      <w:r w:rsidRPr="00C54FAD">
        <w:rPr>
          <w:rFonts w:eastAsiaTheme="minorHAnsi"/>
          <w:sz w:val="24"/>
          <w:szCs w:val="24"/>
          <w:lang w:eastAsia="en-US"/>
        </w:rPr>
        <w:t xml:space="preserve"> &gt; 0. Therefore, </w:t>
      </w:r>
      <w:r w:rsidR="00CF2426" w:rsidRPr="00B25E8E">
        <w:rPr>
          <w:rFonts w:eastAsiaTheme="minorHAnsi"/>
          <w:sz w:val="24"/>
          <w:szCs w:val="24"/>
          <w:lang w:eastAsia="en-US"/>
        </w:rPr>
        <w:t>H</w:t>
      </w:r>
      <w:r w:rsidR="00CF2426">
        <w:rPr>
          <w:rFonts w:eastAsiaTheme="minorHAnsi"/>
          <w:sz w:val="24"/>
          <w:szCs w:val="24"/>
          <w:vertAlign w:val="subscript"/>
          <w:lang w:eastAsia="en-US"/>
        </w:rPr>
        <w:t>0</w:t>
      </w:r>
      <w:r w:rsidRPr="00C54FAD">
        <w:rPr>
          <w:rFonts w:eastAsiaTheme="minorHAnsi"/>
          <w:sz w:val="24"/>
          <w:szCs w:val="24"/>
          <w:lang w:eastAsia="en-US"/>
        </w:rPr>
        <w:t xml:space="preserve"> is rejected. </w:t>
      </w:r>
    </w:p>
    <w:p w14:paraId="6C43B27C" w14:textId="7C232399" w:rsidR="00C54FAD" w:rsidRDefault="00C54FAD" w:rsidP="00C54FAD">
      <w:pPr>
        <w:tabs>
          <w:tab w:val="left" w:pos="709"/>
          <w:tab w:val="left" w:pos="2410"/>
        </w:tabs>
        <w:rPr>
          <w:rFonts w:eastAsiaTheme="minorHAnsi"/>
          <w:sz w:val="24"/>
          <w:szCs w:val="24"/>
          <w:lang w:eastAsia="en-US"/>
        </w:rPr>
      </w:pPr>
      <w:r w:rsidRPr="00C54FAD">
        <w:rPr>
          <w:rFonts w:eastAsiaTheme="minorHAnsi"/>
          <w:b/>
          <w:bCs/>
          <w:sz w:val="24"/>
          <w:szCs w:val="24"/>
          <w:lang w:eastAsia="en-US"/>
        </w:rPr>
        <w:lastRenderedPageBreak/>
        <w:t>Result</w:t>
      </w:r>
      <w:r w:rsidRPr="00C54FAD">
        <w:rPr>
          <w:rFonts w:eastAsiaTheme="minorHAnsi"/>
          <w:sz w:val="24"/>
          <w:szCs w:val="24"/>
          <w:lang w:eastAsia="en-US"/>
        </w:rPr>
        <w:t>: Hypothesis 4 is confirmed.</w:t>
      </w:r>
    </w:p>
    <w:p w14:paraId="0C30E2DA" w14:textId="17A16C61" w:rsidR="0051638B" w:rsidRDefault="0051638B" w:rsidP="00C54FAD">
      <w:pPr>
        <w:tabs>
          <w:tab w:val="left" w:pos="709"/>
          <w:tab w:val="left" w:pos="2410"/>
        </w:tabs>
        <w:rPr>
          <w:rFonts w:eastAsiaTheme="minorHAnsi"/>
          <w:sz w:val="24"/>
          <w:szCs w:val="24"/>
          <w:lang w:eastAsia="en-US"/>
        </w:rPr>
      </w:pPr>
      <w:r w:rsidRPr="0051638B">
        <w:rPr>
          <w:rFonts w:eastAsiaTheme="minorHAnsi"/>
          <w:sz w:val="24"/>
          <w:szCs w:val="24"/>
          <w:lang w:eastAsia="en-US"/>
        </w:rPr>
        <w:t xml:space="preserve">As such, the </w:t>
      </w:r>
      <w:r w:rsidR="00C54FAD">
        <w:rPr>
          <w:rFonts w:eastAsiaTheme="minorHAnsi"/>
          <w:sz w:val="24"/>
          <w:szCs w:val="24"/>
          <w:lang w:eastAsia="en-US"/>
        </w:rPr>
        <w:t>regression</w:t>
      </w:r>
      <w:r w:rsidRPr="0051638B">
        <w:rPr>
          <w:rFonts w:eastAsiaTheme="minorHAnsi"/>
          <w:sz w:val="24"/>
          <w:szCs w:val="24"/>
          <w:lang w:eastAsia="en-US"/>
        </w:rPr>
        <w:t xml:space="preserve"> model </w:t>
      </w:r>
      <w:r w:rsidR="00C54FAD">
        <w:rPr>
          <w:rFonts w:eastAsiaTheme="minorHAnsi"/>
          <w:sz w:val="24"/>
          <w:szCs w:val="24"/>
          <w:lang w:eastAsia="en-US"/>
        </w:rPr>
        <w:t xml:space="preserve">for hypothesis 4 </w:t>
      </w:r>
      <w:r w:rsidRPr="0051638B">
        <w:rPr>
          <w:rFonts w:eastAsiaTheme="minorHAnsi"/>
          <w:sz w:val="24"/>
          <w:szCs w:val="24"/>
          <w:lang w:eastAsia="en-US"/>
        </w:rPr>
        <w:t>takes the following form:</w:t>
      </w:r>
    </w:p>
    <w:p w14:paraId="751C22AD" w14:textId="77777777" w:rsidR="00C54FAD" w:rsidRDefault="00C54FAD" w:rsidP="00C54FAD">
      <w:pPr>
        <w:tabs>
          <w:tab w:val="left" w:pos="709"/>
          <w:tab w:val="left" w:pos="2410"/>
        </w:tabs>
        <w:ind w:left="709"/>
        <w:rPr>
          <w:rFonts w:eastAsiaTheme="minorHAnsi"/>
          <w:sz w:val="24"/>
          <w:szCs w:val="24"/>
          <w:lang w:eastAsia="en-US"/>
        </w:rPr>
      </w:pPr>
      <w:r w:rsidRPr="00C54FAD">
        <w:rPr>
          <w:rFonts w:eastAsiaTheme="minorHAnsi"/>
          <w:sz w:val="24"/>
          <w:szCs w:val="24"/>
          <w:lang w:eastAsia="en-US"/>
        </w:rPr>
        <w:t xml:space="preserve">price_mean </w:t>
      </w:r>
      <w:r>
        <w:rPr>
          <w:rFonts w:eastAsiaTheme="minorHAnsi"/>
          <w:sz w:val="24"/>
          <w:szCs w:val="24"/>
          <w:lang w:eastAsia="en-US"/>
        </w:rPr>
        <w:tab/>
      </w:r>
      <w:r w:rsidRPr="00C54FAD">
        <w:rPr>
          <w:rFonts w:eastAsiaTheme="minorHAnsi"/>
          <w:sz w:val="24"/>
          <w:szCs w:val="24"/>
          <w:lang w:eastAsia="en-US"/>
        </w:rPr>
        <w:t xml:space="preserve">= 124.424 + 0.005 * battery_mean + 9.762 * size_mean + 62.336 * brand_id </w:t>
      </w:r>
    </w:p>
    <w:p w14:paraId="26C77D96" w14:textId="76332F78" w:rsidR="00C54FAD" w:rsidRDefault="00C54FAD" w:rsidP="00C54FAD">
      <w:pPr>
        <w:tabs>
          <w:tab w:val="left" w:pos="709"/>
          <w:tab w:val="left" w:pos="2410"/>
        </w:tabs>
        <w:ind w:left="709" w:right="-693"/>
        <w:rPr>
          <w:rFonts w:eastAsiaTheme="minorHAnsi"/>
          <w:sz w:val="24"/>
          <w:szCs w:val="24"/>
          <w:lang w:eastAsia="en-US"/>
        </w:rPr>
      </w:pPr>
      <w:r>
        <w:rPr>
          <w:rFonts w:eastAsiaTheme="minorHAnsi"/>
          <w:sz w:val="24"/>
          <w:szCs w:val="24"/>
          <w:lang w:eastAsia="en-US"/>
        </w:rPr>
        <w:tab/>
      </w:r>
      <w:r w:rsidRPr="00C54FAD">
        <w:rPr>
          <w:rFonts w:eastAsiaTheme="minorHAnsi"/>
          <w:sz w:val="24"/>
          <w:szCs w:val="24"/>
          <w:lang w:eastAsia="en-US"/>
        </w:rPr>
        <w:t>– 147.986 * system + (0.494 * brand_id * storage_mean + 2.411</w:t>
      </w:r>
      <w:r>
        <w:rPr>
          <w:rFonts w:eastAsiaTheme="minorHAnsi"/>
          <w:sz w:val="24"/>
          <w:szCs w:val="24"/>
          <w:lang w:eastAsia="en-US"/>
        </w:rPr>
        <w:t xml:space="preserve"> * </w:t>
      </w:r>
      <w:r w:rsidRPr="00C54FAD">
        <w:rPr>
          <w:rFonts w:eastAsiaTheme="minorHAnsi"/>
          <w:sz w:val="24"/>
          <w:szCs w:val="24"/>
          <w:lang w:eastAsia="en-US"/>
        </w:rPr>
        <w:t>storage_mean</w:t>
      </w:r>
      <w:r w:rsidR="00C0036B">
        <w:rPr>
          <w:rFonts w:eastAsiaTheme="minorHAnsi"/>
          <w:sz w:val="24"/>
          <w:szCs w:val="24"/>
          <w:lang w:eastAsia="en-US"/>
        </w:rPr>
        <w:t>)</w:t>
      </w:r>
    </w:p>
    <w:p w14:paraId="2FFB0D4A" w14:textId="77777777" w:rsidR="00C54FAD" w:rsidRDefault="00C54FAD" w:rsidP="00C54FAD">
      <w:pPr>
        <w:tabs>
          <w:tab w:val="left" w:pos="709"/>
          <w:tab w:val="left" w:pos="2410"/>
        </w:tabs>
        <w:ind w:right="15"/>
        <w:rPr>
          <w:rFonts w:eastAsiaTheme="minorHAnsi"/>
          <w:sz w:val="24"/>
          <w:szCs w:val="24"/>
          <w:lang w:eastAsia="en-US"/>
        </w:rPr>
      </w:pPr>
    </w:p>
    <w:p w14:paraId="1ED5486C" w14:textId="68BD9E12" w:rsidR="0051638B" w:rsidRPr="0051638B" w:rsidRDefault="00C54FAD" w:rsidP="00826779">
      <w:pPr>
        <w:tabs>
          <w:tab w:val="left" w:pos="709"/>
          <w:tab w:val="left" w:pos="2410"/>
        </w:tabs>
        <w:rPr>
          <w:rFonts w:eastAsiaTheme="minorHAnsi"/>
          <w:sz w:val="24"/>
          <w:szCs w:val="24"/>
          <w:lang w:eastAsia="en-US"/>
        </w:rPr>
      </w:pPr>
      <w:r w:rsidRPr="00C54FAD">
        <w:rPr>
          <w:rFonts w:eastAsiaTheme="minorHAnsi"/>
          <w:b/>
          <w:bCs/>
          <w:sz w:val="24"/>
          <w:szCs w:val="24"/>
          <w:lang w:eastAsia="en-US"/>
        </w:rPr>
        <w:t>Test of significance</w:t>
      </w:r>
      <w:r w:rsidRPr="00C54FAD">
        <w:rPr>
          <w:rFonts w:eastAsiaTheme="minorHAnsi"/>
          <w:sz w:val="24"/>
          <w:szCs w:val="24"/>
          <w:lang w:eastAsia="en-US"/>
        </w:rPr>
        <w:t>: F-statistics has a p-value of 3.46e-180, which is extremely low. Therefore, we reject the null hypothesis and assume that there is a linear relationship between the target variable and independent variables. In other words, the regression model is meaningful.</w:t>
      </w:r>
    </w:p>
    <w:p w14:paraId="4622C122" w14:textId="30B329D4" w:rsidR="000B7464" w:rsidRDefault="00DD4706" w:rsidP="00897525">
      <w:pPr>
        <w:tabs>
          <w:tab w:val="left" w:pos="2835"/>
        </w:tabs>
        <w:jc w:val="both"/>
        <w:rPr>
          <w:rFonts w:eastAsiaTheme="minorHAnsi"/>
          <w:sz w:val="24"/>
          <w:szCs w:val="24"/>
          <w:lang w:eastAsia="en-US"/>
        </w:rPr>
      </w:pPr>
      <w:r w:rsidRPr="00DD4706">
        <w:rPr>
          <w:rFonts w:eastAsiaTheme="minorHAnsi"/>
          <w:b/>
          <w:bCs/>
          <w:sz w:val="24"/>
          <w:szCs w:val="24"/>
          <w:lang w:eastAsia="en-US"/>
        </w:rPr>
        <w:t>Variables’ functions of their entries into the model</w:t>
      </w:r>
      <w:r w:rsidR="00C54FAD">
        <w:rPr>
          <w:rFonts w:eastAsiaTheme="minorHAnsi"/>
          <w:sz w:val="24"/>
          <w:szCs w:val="24"/>
          <w:lang w:eastAsia="en-US"/>
        </w:rPr>
        <w:t>:</w:t>
      </w:r>
    </w:p>
    <w:p w14:paraId="784DD7B9" w14:textId="37C35870" w:rsidR="00C54FAD" w:rsidRPr="00C54FAD" w:rsidRDefault="00C54FAD" w:rsidP="00C54FAD">
      <w:pPr>
        <w:tabs>
          <w:tab w:val="left" w:pos="2835"/>
        </w:tabs>
        <w:ind w:left="709"/>
        <w:jc w:val="both"/>
        <w:rPr>
          <w:rFonts w:eastAsiaTheme="minorHAnsi"/>
          <w:sz w:val="24"/>
          <w:szCs w:val="24"/>
          <w:lang w:eastAsia="en-US"/>
        </w:rPr>
      </w:pPr>
      <w:r w:rsidRPr="00C54FAD">
        <w:rPr>
          <w:rFonts w:eastAsiaTheme="minorHAnsi"/>
          <w:sz w:val="24"/>
          <w:szCs w:val="24"/>
          <w:lang w:eastAsia="en-US"/>
        </w:rPr>
        <w:t xml:space="preserve">const </w:t>
      </w:r>
      <w:r w:rsidR="00AE47FB" w:rsidRPr="00C54FAD">
        <w:rPr>
          <w:rFonts w:eastAsiaTheme="minorHAnsi"/>
          <w:sz w:val="24"/>
          <w:szCs w:val="24"/>
          <w:lang w:eastAsia="en-US"/>
        </w:rPr>
        <w:t>= 124.424.</w:t>
      </w:r>
      <w:r>
        <w:rPr>
          <w:rFonts w:eastAsiaTheme="minorHAnsi"/>
          <w:sz w:val="24"/>
          <w:szCs w:val="24"/>
          <w:lang w:eastAsia="en-US"/>
        </w:rPr>
        <w:t xml:space="preserve"> W</w:t>
      </w:r>
      <w:r w:rsidRPr="00C54FAD">
        <w:rPr>
          <w:rFonts w:eastAsiaTheme="minorHAnsi"/>
          <w:sz w:val="24"/>
          <w:szCs w:val="24"/>
          <w:lang w:eastAsia="en-US"/>
        </w:rPr>
        <w:t>hen all other features equal to 0 then the price is $121.878 , which is about $16 lower than the average price</w:t>
      </w:r>
    </w:p>
    <w:p w14:paraId="5D59DEBF" w14:textId="696EA3A6" w:rsidR="00C54FAD" w:rsidRPr="00C54FAD" w:rsidRDefault="00C54FAD" w:rsidP="00C54FAD">
      <w:pPr>
        <w:tabs>
          <w:tab w:val="left" w:pos="2835"/>
        </w:tabs>
        <w:ind w:left="709"/>
        <w:jc w:val="both"/>
        <w:rPr>
          <w:rFonts w:eastAsiaTheme="minorHAnsi"/>
          <w:sz w:val="24"/>
          <w:szCs w:val="24"/>
          <w:lang w:eastAsia="en-US"/>
        </w:rPr>
      </w:pPr>
      <w:r w:rsidRPr="00C54FAD">
        <w:rPr>
          <w:rFonts w:eastAsiaTheme="minorHAnsi"/>
          <w:sz w:val="24"/>
          <w:szCs w:val="24"/>
          <w:lang w:eastAsia="en-US"/>
        </w:rPr>
        <w:t>The coefficient of battery_mean is 0.005</w:t>
      </w:r>
      <w:r>
        <w:rPr>
          <w:rFonts w:eastAsiaTheme="minorHAnsi"/>
          <w:sz w:val="24"/>
          <w:szCs w:val="24"/>
          <w:lang w:eastAsia="en-US"/>
        </w:rPr>
        <w:t xml:space="preserve">. Holding </w:t>
      </w:r>
      <w:r w:rsidRPr="00C54FAD">
        <w:rPr>
          <w:rFonts w:eastAsiaTheme="minorHAnsi"/>
          <w:sz w:val="24"/>
          <w:szCs w:val="24"/>
          <w:lang w:eastAsia="en-US"/>
        </w:rPr>
        <w:t>other factors constant, when battery capacity increases by 1mAh, price will increase by $0.005.</w:t>
      </w:r>
    </w:p>
    <w:p w14:paraId="5BC3400B" w14:textId="4811A09B" w:rsidR="00C54FAD" w:rsidRPr="00C54FAD" w:rsidRDefault="00C54FAD" w:rsidP="00C54FAD">
      <w:pPr>
        <w:tabs>
          <w:tab w:val="left" w:pos="2835"/>
        </w:tabs>
        <w:ind w:left="709"/>
        <w:jc w:val="both"/>
        <w:rPr>
          <w:rFonts w:eastAsiaTheme="minorHAnsi"/>
          <w:sz w:val="24"/>
          <w:szCs w:val="24"/>
          <w:lang w:eastAsia="en-US"/>
        </w:rPr>
      </w:pPr>
      <w:r w:rsidRPr="00C54FAD">
        <w:rPr>
          <w:rFonts w:eastAsiaTheme="minorHAnsi"/>
          <w:sz w:val="24"/>
          <w:szCs w:val="24"/>
          <w:lang w:eastAsia="en-US"/>
        </w:rPr>
        <w:t>The coefficient of size_mean is 9.762</w:t>
      </w:r>
      <w:r w:rsidR="00A42622" w:rsidRPr="00A42622">
        <w:rPr>
          <w:rFonts w:eastAsiaTheme="minorHAnsi"/>
          <w:sz w:val="24"/>
          <w:szCs w:val="24"/>
          <w:lang w:eastAsia="en-US"/>
        </w:rPr>
        <w:t>. Holding other factors constant</w:t>
      </w:r>
      <w:r w:rsidRPr="00C54FAD">
        <w:rPr>
          <w:rFonts w:eastAsiaTheme="minorHAnsi"/>
          <w:sz w:val="24"/>
          <w:szCs w:val="24"/>
          <w:lang w:eastAsia="en-US"/>
        </w:rPr>
        <w:t>, when screen size increases by 1 inch, price will increase by $9.762.</w:t>
      </w:r>
    </w:p>
    <w:p w14:paraId="6C7CCD18" w14:textId="2F919A46" w:rsidR="00C54FAD" w:rsidRPr="00C54FAD" w:rsidRDefault="00C54FAD" w:rsidP="00C54FAD">
      <w:pPr>
        <w:tabs>
          <w:tab w:val="left" w:pos="2835"/>
        </w:tabs>
        <w:ind w:left="709"/>
        <w:jc w:val="both"/>
        <w:rPr>
          <w:rFonts w:eastAsiaTheme="minorHAnsi"/>
          <w:sz w:val="24"/>
          <w:szCs w:val="24"/>
          <w:lang w:eastAsia="en-US"/>
        </w:rPr>
      </w:pPr>
      <w:r w:rsidRPr="00C54FAD">
        <w:rPr>
          <w:rFonts w:eastAsiaTheme="minorHAnsi"/>
          <w:sz w:val="24"/>
          <w:szCs w:val="24"/>
          <w:lang w:eastAsia="en-US"/>
        </w:rPr>
        <w:t>The coefficient of brand_id is 62.336</w:t>
      </w:r>
      <w:r w:rsidR="00A42622" w:rsidRPr="00A42622">
        <w:rPr>
          <w:rFonts w:eastAsiaTheme="minorHAnsi"/>
          <w:sz w:val="24"/>
          <w:szCs w:val="24"/>
          <w:lang w:eastAsia="en-US"/>
        </w:rPr>
        <w:t>. Holding other factors constant</w:t>
      </w:r>
      <w:r w:rsidRPr="00C54FAD">
        <w:rPr>
          <w:rFonts w:eastAsiaTheme="minorHAnsi"/>
          <w:sz w:val="24"/>
          <w:szCs w:val="24"/>
          <w:lang w:eastAsia="en-US"/>
        </w:rPr>
        <w:t>, when the brand’s value is high, price will increase by $62.336.</w:t>
      </w:r>
    </w:p>
    <w:p w14:paraId="0AD50F87" w14:textId="69DB2C70" w:rsidR="00C54FAD" w:rsidRPr="00C54FAD" w:rsidRDefault="00C54FAD" w:rsidP="00C54FAD">
      <w:pPr>
        <w:tabs>
          <w:tab w:val="left" w:pos="2835"/>
        </w:tabs>
        <w:ind w:left="709"/>
        <w:jc w:val="both"/>
        <w:rPr>
          <w:rFonts w:eastAsiaTheme="minorHAnsi"/>
          <w:sz w:val="24"/>
          <w:szCs w:val="24"/>
          <w:lang w:eastAsia="en-US"/>
        </w:rPr>
      </w:pPr>
      <w:r w:rsidRPr="00C54FAD">
        <w:rPr>
          <w:rFonts w:eastAsiaTheme="minorHAnsi"/>
          <w:sz w:val="24"/>
          <w:szCs w:val="24"/>
          <w:lang w:eastAsia="en-US"/>
        </w:rPr>
        <w:t>The coefficient of system is -147.986</w:t>
      </w:r>
      <w:r w:rsidR="00A42622" w:rsidRPr="00A42622">
        <w:rPr>
          <w:rFonts w:eastAsiaTheme="minorHAnsi"/>
          <w:sz w:val="24"/>
          <w:szCs w:val="24"/>
          <w:lang w:eastAsia="en-US"/>
        </w:rPr>
        <w:t>. Holding other factors constant</w:t>
      </w:r>
      <w:r w:rsidRPr="00C54FAD">
        <w:rPr>
          <w:rFonts w:eastAsiaTheme="minorHAnsi"/>
          <w:sz w:val="24"/>
          <w:szCs w:val="24"/>
          <w:lang w:eastAsia="en-US"/>
        </w:rPr>
        <w:t>, if the system is Android, price will decrease by $147.986</w:t>
      </w:r>
    </w:p>
    <w:p w14:paraId="61AFB668" w14:textId="7A9A41D3" w:rsidR="00C54FAD" w:rsidRDefault="00C54FAD" w:rsidP="00C54FAD">
      <w:pPr>
        <w:tabs>
          <w:tab w:val="left" w:pos="2835"/>
        </w:tabs>
        <w:ind w:left="709"/>
        <w:jc w:val="both"/>
        <w:rPr>
          <w:rFonts w:eastAsiaTheme="minorHAnsi"/>
          <w:sz w:val="24"/>
          <w:szCs w:val="24"/>
          <w:lang w:eastAsia="en-US"/>
        </w:rPr>
      </w:pPr>
      <w:r w:rsidRPr="00C54FAD">
        <w:rPr>
          <w:rFonts w:eastAsiaTheme="minorHAnsi"/>
          <w:sz w:val="24"/>
          <w:szCs w:val="24"/>
          <w:lang w:eastAsia="en-US"/>
        </w:rPr>
        <w:t>The coefficient of storage_mean is 2.411</w:t>
      </w:r>
      <w:r w:rsidR="00A42622" w:rsidRPr="00A42622">
        <w:rPr>
          <w:rFonts w:eastAsiaTheme="minorHAnsi"/>
          <w:sz w:val="24"/>
          <w:szCs w:val="24"/>
          <w:lang w:eastAsia="en-US"/>
        </w:rPr>
        <w:t>. Holding other factors constant</w:t>
      </w:r>
      <w:r w:rsidRPr="00C54FAD">
        <w:rPr>
          <w:rFonts w:eastAsiaTheme="minorHAnsi"/>
          <w:sz w:val="24"/>
          <w:szCs w:val="24"/>
          <w:lang w:eastAsia="en-US"/>
        </w:rPr>
        <w:t>, when internal storage increases by 1GB, price will increase by $2.411.</w:t>
      </w:r>
    </w:p>
    <w:p w14:paraId="436CCF11" w14:textId="7D10A3DD" w:rsidR="001011E2" w:rsidRPr="001011E2" w:rsidRDefault="001011E2" w:rsidP="001011E2">
      <w:pPr>
        <w:tabs>
          <w:tab w:val="left" w:pos="2835"/>
        </w:tabs>
        <w:jc w:val="both"/>
        <w:rPr>
          <w:rFonts w:eastAsiaTheme="minorHAnsi"/>
          <w:b/>
          <w:bCs/>
          <w:sz w:val="24"/>
          <w:szCs w:val="24"/>
          <w:lang w:eastAsia="en-US"/>
        </w:rPr>
      </w:pPr>
      <w:r w:rsidRPr="001011E2">
        <w:rPr>
          <w:rFonts w:eastAsiaTheme="minorHAnsi"/>
          <w:b/>
          <w:bCs/>
          <w:sz w:val="24"/>
          <w:szCs w:val="24"/>
          <w:lang w:eastAsia="en-US"/>
        </w:rPr>
        <w:t>VIFs interpretation:</w:t>
      </w:r>
      <w:r>
        <w:rPr>
          <w:rFonts w:eastAsiaTheme="minorHAnsi"/>
          <w:b/>
          <w:bCs/>
          <w:sz w:val="24"/>
          <w:szCs w:val="24"/>
          <w:lang w:eastAsia="en-US"/>
        </w:rPr>
        <w:t xml:space="preserve"> </w:t>
      </w:r>
      <w:r w:rsidRPr="001011E2">
        <w:rPr>
          <w:rFonts w:eastAsiaTheme="minorHAnsi"/>
          <w:sz w:val="24"/>
          <w:szCs w:val="24"/>
          <w:lang w:eastAsia="en-US"/>
        </w:rPr>
        <w:t>VIFs for price, brand and system are lower than 2, and the rest higher than 2 but lower than 5. This means that there is a slight sign of multicollinearity in the model. We can also observe that the highest VIFs are brand_storage and storage_mean, but this structural multicollinearity does not spoil the model as we created the new variables on purpose.</w:t>
      </w:r>
    </w:p>
    <w:p w14:paraId="74A97B22" w14:textId="34EE3229" w:rsidR="001011E2" w:rsidRDefault="001011E2" w:rsidP="001011E2">
      <w:pPr>
        <w:jc w:val="both"/>
        <w:rPr>
          <w:rFonts w:eastAsiaTheme="minorHAnsi"/>
          <w:sz w:val="24"/>
          <w:szCs w:val="24"/>
          <w:lang w:eastAsia="en-US"/>
        </w:rPr>
      </w:pPr>
      <w:r w:rsidRPr="001011E2">
        <w:rPr>
          <w:rFonts w:eastAsiaTheme="minorHAnsi"/>
          <w:b/>
          <w:bCs/>
          <w:sz w:val="24"/>
          <w:szCs w:val="24"/>
          <w:lang w:eastAsia="en-US"/>
        </w:rPr>
        <w:t>Graph</w:t>
      </w:r>
      <w:r>
        <w:rPr>
          <w:rFonts w:eastAsiaTheme="minorHAnsi"/>
          <w:sz w:val="24"/>
          <w:szCs w:val="24"/>
          <w:lang w:eastAsia="en-US"/>
        </w:rPr>
        <w:t xml:space="preserve">: </w:t>
      </w:r>
      <w:r w:rsidRPr="001011E2">
        <w:rPr>
          <w:rFonts w:eastAsiaTheme="minorHAnsi"/>
          <w:sz w:val="24"/>
          <w:szCs w:val="24"/>
          <w:lang w:eastAsia="en-US"/>
        </w:rPr>
        <w:t>From the graph, it can be seen that there is a tendency of the price to rise when internal storage increases. At the same time, when we divided the brands into only two categories, we could observe that while the number of phones is a little bit higher for low-valued brands than the number of phones that have the same internal storage but for high-valued brands, the price for phones from high-valued brands tend to be higher, even though they have the same internal storage as many of phones from low-valued brands.</w:t>
      </w:r>
    </w:p>
    <w:p w14:paraId="3107152E" w14:textId="43C6ADFA" w:rsidR="001011E2" w:rsidRDefault="001011E2" w:rsidP="00353D09">
      <w:pPr>
        <w:jc w:val="center"/>
        <w:rPr>
          <w:rFonts w:eastAsiaTheme="minorHAnsi"/>
          <w:sz w:val="24"/>
          <w:szCs w:val="24"/>
          <w:lang w:eastAsia="en-US"/>
        </w:rPr>
      </w:pPr>
      <w:r>
        <w:rPr>
          <w:noProof/>
        </w:rPr>
        <w:lastRenderedPageBreak/>
        <w:drawing>
          <wp:inline distT="0" distB="0" distL="0" distR="0" wp14:anchorId="40005F05" wp14:editId="694A2259">
            <wp:extent cx="5208608" cy="2905811"/>
            <wp:effectExtent l="0" t="0" r="0" b="889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9612" cy="2906371"/>
                    </a:xfrm>
                    <a:prstGeom prst="rect">
                      <a:avLst/>
                    </a:prstGeom>
                    <a:noFill/>
                    <a:ln>
                      <a:noFill/>
                    </a:ln>
                  </pic:spPr>
                </pic:pic>
              </a:graphicData>
            </a:graphic>
          </wp:inline>
        </w:drawing>
      </w:r>
    </w:p>
    <w:p w14:paraId="380D1DF9" w14:textId="43427C04" w:rsidR="00353D09" w:rsidRPr="008156E3" w:rsidRDefault="008156E3" w:rsidP="00353D09">
      <w:pPr>
        <w:jc w:val="center"/>
        <w:rPr>
          <w:rFonts w:eastAsiaTheme="minorHAnsi" w:cstheme="minorHAnsi"/>
          <w:sz w:val="20"/>
          <w:szCs w:val="20"/>
          <w:lang w:eastAsia="en-US"/>
        </w:rPr>
      </w:pPr>
      <w:r w:rsidRPr="008156E3">
        <w:rPr>
          <w:rFonts w:eastAsiaTheme="minorHAnsi"/>
          <w:sz w:val="20"/>
          <w:szCs w:val="20"/>
          <w:lang w:eastAsia="en-US"/>
        </w:rPr>
        <w:t xml:space="preserve">Graph 38: </w:t>
      </w:r>
      <w:r w:rsidRPr="008156E3">
        <w:rPr>
          <w:rFonts w:cstheme="minorHAnsi"/>
          <w:color w:val="000000"/>
          <w:sz w:val="20"/>
          <w:szCs w:val="20"/>
          <w:shd w:val="clear" w:color="auto" w:fill="FFFFFF"/>
        </w:rPr>
        <w:t>Strip plot of the price - storage pair sorted by brand</w:t>
      </w:r>
    </w:p>
    <w:p w14:paraId="53297D79" w14:textId="77777777" w:rsidR="00442A29" w:rsidRPr="00442A29" w:rsidRDefault="00442A29" w:rsidP="00442A29">
      <w:pPr>
        <w:jc w:val="both"/>
        <w:rPr>
          <w:rFonts w:eastAsiaTheme="minorHAnsi"/>
          <w:sz w:val="24"/>
          <w:szCs w:val="24"/>
          <w:lang w:eastAsia="en-US"/>
        </w:rPr>
      </w:pPr>
      <w:r w:rsidRPr="00442A29">
        <w:rPr>
          <w:rFonts w:eastAsiaTheme="minorHAnsi"/>
          <w:b/>
          <w:bCs/>
          <w:sz w:val="24"/>
          <w:szCs w:val="24"/>
          <w:u w:val="single"/>
          <w:lang w:eastAsia="en-US"/>
        </w:rPr>
        <w:t>Hypothesis 1:</w:t>
      </w:r>
      <w:r w:rsidRPr="00442A29">
        <w:rPr>
          <w:rFonts w:eastAsiaTheme="minorHAnsi"/>
          <w:sz w:val="24"/>
          <w:szCs w:val="24"/>
          <w:lang w:eastAsia="en-US"/>
        </w:rPr>
        <w:tab/>
        <w:t>The price of a telephone positively depends on its internal storage.</w:t>
      </w:r>
    </w:p>
    <w:p w14:paraId="1F059A3F" w14:textId="09B6F031" w:rsidR="001011E2" w:rsidRDefault="00442A29" w:rsidP="001011E2">
      <w:pPr>
        <w:jc w:val="both"/>
        <w:rPr>
          <w:rFonts w:eastAsiaTheme="minorHAnsi"/>
          <w:sz w:val="24"/>
          <w:szCs w:val="24"/>
          <w:lang w:eastAsia="en-US"/>
        </w:rPr>
      </w:pPr>
      <w:r w:rsidRPr="00442A29">
        <w:rPr>
          <w:rFonts w:eastAsiaTheme="minorHAnsi"/>
          <w:sz w:val="24"/>
          <w:szCs w:val="24"/>
          <w:lang w:eastAsia="en-US"/>
        </w:rPr>
        <w:t>For this simple hypothesis, we can immediately confirm that the internal storage has a positive effect on a telephone’s price. Based on our 4 built regression models, the increase of internal storage by 1GB will all result in the rise of price by roughly $2.4 - $2.9.</w:t>
      </w:r>
    </w:p>
    <w:p w14:paraId="0D0EA463" w14:textId="7F7B79EF" w:rsidR="00A340F2" w:rsidRPr="00FB33FC" w:rsidRDefault="001011E2" w:rsidP="00FB33FC">
      <w:pPr>
        <w:jc w:val="both"/>
        <w:rPr>
          <w:rFonts w:eastAsiaTheme="minorHAnsi"/>
          <w:sz w:val="24"/>
          <w:szCs w:val="24"/>
          <w:lang w:eastAsia="en-US"/>
        </w:rPr>
      </w:pPr>
      <w:r w:rsidRPr="005E233D">
        <w:rPr>
          <w:rFonts w:eastAsiaTheme="minorHAnsi"/>
          <w:b/>
          <w:bCs/>
          <w:sz w:val="24"/>
          <w:szCs w:val="24"/>
          <w:lang w:eastAsia="en-US"/>
        </w:rPr>
        <w:t>In conclusion</w:t>
      </w:r>
      <w:r w:rsidRPr="001011E2">
        <w:rPr>
          <w:rFonts w:eastAsiaTheme="minorHAnsi"/>
          <w:sz w:val="24"/>
          <w:szCs w:val="24"/>
          <w:lang w:eastAsia="en-US"/>
        </w:rPr>
        <w:t>, internal storage does have a positive effect on the price as it goes up, it does not mean that as long as internal storage is high then so is the price, because this also depends on whether the company that produces the phone has high-valued position on the market or not.</w:t>
      </w:r>
    </w:p>
    <w:p w14:paraId="2EBA9F37" w14:textId="6B749441" w:rsidR="00A340F2" w:rsidRDefault="00004EF3" w:rsidP="00A340F2">
      <w:pPr>
        <w:pStyle w:val="ListParagraph"/>
        <w:numPr>
          <w:ilvl w:val="1"/>
          <w:numId w:val="6"/>
        </w:numPr>
        <w:spacing w:line="276" w:lineRule="auto"/>
        <w:ind w:left="709"/>
        <w:rPr>
          <w:rFonts w:cstheme="minorHAnsi"/>
          <w:b/>
          <w:bCs/>
          <w:sz w:val="28"/>
          <w:szCs w:val="28"/>
        </w:rPr>
      </w:pPr>
      <w:r>
        <w:rPr>
          <w:rFonts w:cstheme="minorHAnsi"/>
          <w:noProof/>
          <w:sz w:val="24"/>
          <w:szCs w:val="24"/>
        </w:rPr>
        <w:drawing>
          <wp:anchor distT="0" distB="0" distL="114300" distR="114300" simplePos="0" relativeHeight="251663360" behindDoc="1" locked="0" layoutInCell="1" allowOverlap="1" wp14:anchorId="5DFBF141" wp14:editId="5476FA7C">
            <wp:simplePos x="0" y="0"/>
            <wp:positionH relativeFrom="column">
              <wp:posOffset>3070225</wp:posOffset>
            </wp:positionH>
            <wp:positionV relativeFrom="paragraph">
              <wp:posOffset>384859</wp:posOffset>
            </wp:positionV>
            <wp:extent cx="3145155" cy="2341880"/>
            <wp:effectExtent l="0" t="0" r="0" b="1270"/>
            <wp:wrapTight wrapText="bothSides">
              <wp:wrapPolygon edited="0">
                <wp:start x="0" y="0"/>
                <wp:lineTo x="0" y="21436"/>
                <wp:lineTo x="21456" y="21436"/>
                <wp:lineTo x="21456"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5155" cy="2341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61312" behindDoc="1" locked="0" layoutInCell="1" allowOverlap="1" wp14:anchorId="173F63DD" wp14:editId="0663C06C">
            <wp:simplePos x="0" y="0"/>
            <wp:positionH relativeFrom="column">
              <wp:posOffset>3175</wp:posOffset>
            </wp:positionH>
            <wp:positionV relativeFrom="paragraph">
              <wp:posOffset>310564</wp:posOffset>
            </wp:positionV>
            <wp:extent cx="2967990" cy="2416175"/>
            <wp:effectExtent l="0" t="0" r="3810" b="3175"/>
            <wp:wrapTight wrapText="bothSides">
              <wp:wrapPolygon edited="0">
                <wp:start x="0" y="0"/>
                <wp:lineTo x="0" y="21458"/>
                <wp:lineTo x="21489" y="21458"/>
                <wp:lineTo x="21489"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7990" cy="241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0F2" w:rsidRPr="00A340F2">
        <w:rPr>
          <w:rFonts w:cstheme="minorHAnsi"/>
          <w:b/>
          <w:bCs/>
          <w:sz w:val="28"/>
          <w:szCs w:val="28"/>
        </w:rPr>
        <w:t>Analysis of outliers</w:t>
      </w:r>
    </w:p>
    <w:p w14:paraId="76D62790" w14:textId="1842FFE0" w:rsidR="00B7083B" w:rsidRPr="008156E3" w:rsidRDefault="008156E3" w:rsidP="008156E3">
      <w:pPr>
        <w:spacing w:line="276" w:lineRule="auto"/>
        <w:ind w:left="-11"/>
        <w:jc w:val="center"/>
        <w:rPr>
          <w:rFonts w:cstheme="minorHAnsi"/>
          <w:sz w:val="20"/>
          <w:szCs w:val="20"/>
        </w:rPr>
      </w:pPr>
      <w:r w:rsidRPr="008156E3">
        <w:rPr>
          <w:rFonts w:cstheme="minorHAnsi"/>
          <w:sz w:val="20"/>
          <w:szCs w:val="20"/>
        </w:rPr>
        <w:t>Figure 1: Outliers</w:t>
      </w:r>
    </w:p>
    <w:p w14:paraId="45021574" w14:textId="743E3AB8" w:rsidR="00B7083B" w:rsidRPr="00F7472B" w:rsidRDefault="00753E93" w:rsidP="00FB33FC">
      <w:pPr>
        <w:spacing w:line="276" w:lineRule="auto"/>
        <w:ind w:left="-11"/>
        <w:rPr>
          <w:rFonts w:cstheme="minorHAnsi"/>
          <w:sz w:val="24"/>
          <w:szCs w:val="24"/>
          <w:lang w:val="vi-VN"/>
        </w:rPr>
      </w:pPr>
      <w:r>
        <w:rPr>
          <w:rFonts w:cstheme="minorHAnsi"/>
          <w:sz w:val="24"/>
          <w:szCs w:val="24"/>
        </w:rPr>
        <w:lastRenderedPageBreak/>
        <w:t xml:space="preserve">Analyzing the </w:t>
      </w:r>
      <w:r w:rsidR="006503FA">
        <w:rPr>
          <w:rFonts w:cstheme="minorHAnsi"/>
          <w:sz w:val="24"/>
          <w:szCs w:val="24"/>
        </w:rPr>
        <w:t xml:space="preserve">26 </w:t>
      </w:r>
      <w:r>
        <w:rPr>
          <w:rFonts w:cstheme="minorHAnsi"/>
          <w:sz w:val="24"/>
          <w:szCs w:val="24"/>
        </w:rPr>
        <w:t xml:space="preserve">detected outliers, these following points were found </w:t>
      </w:r>
      <w:r w:rsidR="00F7472B">
        <w:rPr>
          <w:rFonts w:cstheme="minorHAnsi"/>
          <w:sz w:val="24"/>
          <w:szCs w:val="24"/>
        </w:rPr>
        <w:t>out</w:t>
      </w:r>
      <w:r w:rsidR="00F7472B">
        <w:rPr>
          <w:rFonts w:cstheme="minorHAnsi"/>
          <w:sz w:val="24"/>
          <w:szCs w:val="24"/>
          <w:lang w:val="vi-VN"/>
        </w:rPr>
        <w:t>:</w:t>
      </w:r>
    </w:p>
    <w:p w14:paraId="56C185AF" w14:textId="7F5565B6" w:rsidR="00F7472B" w:rsidRDefault="00F7472B" w:rsidP="0098442B">
      <w:pPr>
        <w:pStyle w:val="ListParagraph"/>
        <w:numPr>
          <w:ilvl w:val="0"/>
          <w:numId w:val="12"/>
        </w:numPr>
        <w:spacing w:line="276" w:lineRule="auto"/>
        <w:jc w:val="both"/>
        <w:rPr>
          <w:rFonts w:cstheme="minorHAnsi"/>
          <w:sz w:val="24"/>
          <w:szCs w:val="24"/>
        </w:rPr>
      </w:pPr>
      <w:r>
        <w:rPr>
          <w:rFonts w:cstheme="minorHAnsi"/>
          <w:sz w:val="24"/>
          <w:szCs w:val="24"/>
        </w:rPr>
        <w:t>All</w:t>
      </w:r>
      <w:r>
        <w:rPr>
          <w:rFonts w:cstheme="minorHAnsi"/>
          <w:sz w:val="24"/>
          <w:szCs w:val="24"/>
          <w:lang w:val="vi-VN"/>
        </w:rPr>
        <w:t xml:space="preserve"> mobile pho</w:t>
      </w:r>
      <w:r>
        <w:rPr>
          <w:rFonts w:cstheme="minorHAnsi"/>
          <w:sz w:val="24"/>
          <w:szCs w:val="24"/>
        </w:rPr>
        <w:t>nes are priced over $479 (</w:t>
      </w:r>
      <w:r w:rsidRPr="00F7472B">
        <w:rPr>
          <w:rFonts w:cstheme="minorHAnsi"/>
          <w:sz w:val="24"/>
          <w:szCs w:val="24"/>
        </w:rPr>
        <w:t>whereas average price is about $138</w:t>
      </w:r>
      <w:r>
        <w:rPr>
          <w:rFonts w:cstheme="minorHAnsi"/>
          <w:sz w:val="24"/>
          <w:szCs w:val="24"/>
        </w:rPr>
        <w:t>)</w:t>
      </w:r>
    </w:p>
    <w:p w14:paraId="454EF33E" w14:textId="0A82E4D4" w:rsidR="00F7472B" w:rsidRDefault="00F7472B" w:rsidP="0098442B">
      <w:pPr>
        <w:pStyle w:val="ListParagraph"/>
        <w:numPr>
          <w:ilvl w:val="0"/>
          <w:numId w:val="12"/>
        </w:numPr>
        <w:jc w:val="both"/>
        <w:rPr>
          <w:rFonts w:cstheme="minorHAnsi"/>
          <w:sz w:val="24"/>
          <w:szCs w:val="24"/>
        </w:rPr>
      </w:pPr>
      <w:r w:rsidRPr="00F7472B">
        <w:rPr>
          <w:rFonts w:cstheme="minorHAnsi"/>
          <w:sz w:val="24"/>
          <w:szCs w:val="24"/>
        </w:rPr>
        <w:t>All mobile phones from brand 4 are priced over $</w:t>
      </w:r>
      <w:r>
        <w:rPr>
          <w:rFonts w:cstheme="minorHAnsi"/>
          <w:sz w:val="24"/>
          <w:szCs w:val="24"/>
        </w:rPr>
        <w:t>800</w:t>
      </w:r>
      <w:r w:rsidRPr="00F7472B">
        <w:rPr>
          <w:rFonts w:cstheme="minorHAnsi"/>
          <w:sz w:val="24"/>
          <w:szCs w:val="24"/>
        </w:rPr>
        <w:t xml:space="preserve"> (whereas average price is about $138) and have at least 64GB of internal storage, with </w:t>
      </w:r>
      <w:r>
        <w:rPr>
          <w:rFonts w:cstheme="minorHAnsi"/>
          <w:sz w:val="24"/>
          <w:szCs w:val="24"/>
        </w:rPr>
        <w:t>only 2</w:t>
      </w:r>
      <w:r w:rsidRPr="00F7472B">
        <w:rPr>
          <w:rFonts w:cstheme="minorHAnsi"/>
          <w:sz w:val="24"/>
          <w:szCs w:val="24"/>
        </w:rPr>
        <w:t xml:space="preserve"> exception</w:t>
      </w:r>
      <w:r>
        <w:rPr>
          <w:rFonts w:cstheme="minorHAnsi"/>
          <w:sz w:val="24"/>
          <w:szCs w:val="24"/>
        </w:rPr>
        <w:t>s</w:t>
      </w:r>
      <w:r w:rsidRPr="00F7472B">
        <w:rPr>
          <w:rFonts w:cstheme="minorHAnsi"/>
          <w:sz w:val="24"/>
          <w:szCs w:val="24"/>
        </w:rPr>
        <w:t xml:space="preserve"> of observations </w:t>
      </w:r>
      <w:r>
        <w:rPr>
          <w:rFonts w:cstheme="minorHAnsi"/>
          <w:sz w:val="24"/>
          <w:szCs w:val="24"/>
        </w:rPr>
        <w:t>242 and 248</w:t>
      </w:r>
      <w:r w:rsidRPr="00F7472B">
        <w:rPr>
          <w:rFonts w:cstheme="minorHAnsi"/>
          <w:sz w:val="24"/>
          <w:szCs w:val="24"/>
        </w:rPr>
        <w:t>, which can be explained by their lower amount of internal storage</w:t>
      </w:r>
      <w:r>
        <w:rPr>
          <w:rFonts w:cstheme="minorHAnsi"/>
          <w:sz w:val="24"/>
          <w:szCs w:val="24"/>
        </w:rPr>
        <w:t>, less battery capacity and smaller screen size than the rest.</w:t>
      </w:r>
    </w:p>
    <w:p w14:paraId="7185E5F9" w14:textId="1EF3F21C" w:rsidR="00B71BF4" w:rsidRPr="00832213" w:rsidRDefault="00B71BF4" w:rsidP="0098442B">
      <w:pPr>
        <w:pStyle w:val="ListParagraph"/>
        <w:numPr>
          <w:ilvl w:val="0"/>
          <w:numId w:val="12"/>
        </w:numPr>
        <w:jc w:val="both"/>
        <w:rPr>
          <w:rFonts w:cstheme="minorHAnsi"/>
          <w:sz w:val="24"/>
          <w:szCs w:val="24"/>
        </w:rPr>
      </w:pPr>
      <w:r>
        <w:rPr>
          <w:rFonts w:cstheme="minorHAnsi"/>
          <w:sz w:val="24"/>
          <w:szCs w:val="24"/>
        </w:rPr>
        <w:t xml:space="preserve">All mobile phones that are priced over $1000 have at least 64GB of internal storage, screen size and battery capacity exceeding their average values, and are from brand 4. However, there is one exception – </w:t>
      </w:r>
      <w:r w:rsidRPr="00B71BF4">
        <w:rPr>
          <w:rFonts w:cstheme="minorHAnsi"/>
          <w:sz w:val="24"/>
          <w:szCs w:val="24"/>
        </w:rPr>
        <w:t>observation</w:t>
      </w:r>
      <w:r>
        <w:rPr>
          <w:rFonts w:cstheme="minorHAnsi"/>
          <w:sz w:val="24"/>
          <w:szCs w:val="24"/>
        </w:rPr>
        <w:t xml:space="preserve"> 1186, which is </w:t>
      </w:r>
      <w:r w:rsidRPr="00B71BF4">
        <w:rPr>
          <w:rFonts w:cstheme="minorHAnsi"/>
          <w:sz w:val="24"/>
          <w:szCs w:val="24"/>
        </w:rPr>
        <w:t xml:space="preserve">a mobile phone from a low-valued brand </w:t>
      </w:r>
      <w:r>
        <w:rPr>
          <w:rFonts w:cstheme="minorHAnsi"/>
          <w:sz w:val="24"/>
          <w:szCs w:val="24"/>
        </w:rPr>
        <w:t xml:space="preserve">(brand 1) </w:t>
      </w:r>
      <w:r w:rsidRPr="00B71BF4">
        <w:rPr>
          <w:rFonts w:cstheme="minorHAnsi"/>
          <w:sz w:val="24"/>
          <w:szCs w:val="24"/>
        </w:rPr>
        <w:t>but is priced at over $1000</w:t>
      </w:r>
      <w:r>
        <w:rPr>
          <w:rFonts w:cstheme="minorHAnsi"/>
          <w:sz w:val="24"/>
          <w:szCs w:val="24"/>
        </w:rPr>
        <w:t>.</w:t>
      </w:r>
    </w:p>
    <w:p w14:paraId="543108AA" w14:textId="77777777" w:rsidR="00832213" w:rsidRPr="00832213" w:rsidRDefault="00B71BF4" w:rsidP="0098442B">
      <w:pPr>
        <w:pStyle w:val="ListParagraph"/>
        <w:numPr>
          <w:ilvl w:val="0"/>
          <w:numId w:val="12"/>
        </w:numPr>
        <w:spacing w:line="276" w:lineRule="auto"/>
        <w:jc w:val="both"/>
        <w:rPr>
          <w:rFonts w:cstheme="minorHAnsi"/>
          <w:sz w:val="24"/>
          <w:szCs w:val="24"/>
        </w:rPr>
      </w:pPr>
      <w:r>
        <w:rPr>
          <w:rFonts w:cstheme="minorHAnsi"/>
          <w:sz w:val="24"/>
          <w:szCs w:val="24"/>
        </w:rPr>
        <w:t>A rather “strange” observation</w:t>
      </w:r>
      <w:r w:rsidR="00FF40DF">
        <w:rPr>
          <w:rFonts w:cstheme="minorHAnsi"/>
          <w:sz w:val="24"/>
          <w:szCs w:val="24"/>
        </w:rPr>
        <w:t xml:space="preserve">: </w:t>
      </w:r>
      <w:r w:rsidR="00B2443B">
        <w:rPr>
          <w:rFonts w:cstheme="minorHAnsi"/>
          <w:sz w:val="24"/>
          <w:szCs w:val="24"/>
        </w:rPr>
        <w:t>617 and 651 – while both are from brand 4, whereas phone</w:t>
      </w:r>
      <w:r w:rsidR="00B2443B" w:rsidRPr="00B2443B">
        <w:rPr>
          <w:rFonts w:cstheme="minorHAnsi"/>
          <w:sz w:val="24"/>
          <w:szCs w:val="24"/>
          <w:vertAlign w:val="superscript"/>
        </w:rPr>
        <w:t>651</w:t>
      </w:r>
      <w:r w:rsidR="00B2443B">
        <w:rPr>
          <w:rFonts w:cstheme="minorHAnsi"/>
          <w:sz w:val="24"/>
          <w:szCs w:val="24"/>
        </w:rPr>
        <w:t xml:space="preserve"> has an absolute advantage in almost all studied features (the highest internal storage and screen size, having 4G/LTE network and 2 SIMs, highest battery capacity), phone</w:t>
      </w:r>
      <w:r w:rsidR="00B2443B" w:rsidRPr="00B2443B">
        <w:rPr>
          <w:rFonts w:cstheme="minorHAnsi"/>
          <w:sz w:val="24"/>
          <w:szCs w:val="24"/>
          <w:vertAlign w:val="superscript"/>
        </w:rPr>
        <w:t>651</w:t>
      </w:r>
      <w:r w:rsidR="00B2443B">
        <w:rPr>
          <w:rFonts w:cstheme="minorHAnsi"/>
          <w:sz w:val="24"/>
          <w:szCs w:val="24"/>
        </w:rPr>
        <w:t xml:space="preserve"> is still second-placed in terms of the highest price as the first place goes to phone</w:t>
      </w:r>
      <w:r w:rsidR="00B2443B" w:rsidRPr="00B2443B">
        <w:rPr>
          <w:rFonts w:cstheme="minorHAnsi"/>
          <w:sz w:val="20"/>
          <w:szCs w:val="20"/>
          <w:vertAlign w:val="superscript"/>
        </w:rPr>
        <w:t>617</w:t>
      </w:r>
      <w:r w:rsidR="00B2443B">
        <w:rPr>
          <w:rFonts w:cstheme="minorHAnsi"/>
          <w:sz w:val="20"/>
          <w:szCs w:val="20"/>
        </w:rPr>
        <w:t>.</w:t>
      </w:r>
    </w:p>
    <w:p w14:paraId="450263C3" w14:textId="1F928CD2" w:rsidR="00B7083B" w:rsidRPr="00832213" w:rsidRDefault="00B7083B" w:rsidP="00832213">
      <w:pPr>
        <w:spacing w:line="276" w:lineRule="auto"/>
        <w:rPr>
          <w:rFonts w:cstheme="minorHAnsi"/>
          <w:sz w:val="24"/>
          <w:szCs w:val="24"/>
        </w:rPr>
      </w:pPr>
      <w:r w:rsidRPr="00832213">
        <w:rPr>
          <w:rFonts w:cstheme="minorHAnsi"/>
          <w:b/>
          <w:bCs/>
          <w:sz w:val="26"/>
          <w:szCs w:val="26"/>
          <w:u w:val="single"/>
        </w:rPr>
        <w:t>Influence plot</w:t>
      </w:r>
    </w:p>
    <w:p w14:paraId="0B1FC36C" w14:textId="77777777" w:rsidR="00BB3546" w:rsidRDefault="00C80D8C" w:rsidP="00B652D6">
      <w:pPr>
        <w:spacing w:line="276" w:lineRule="auto"/>
        <w:jc w:val="both"/>
        <w:rPr>
          <w:rFonts w:cstheme="minorHAnsi"/>
          <w:sz w:val="24"/>
          <w:szCs w:val="24"/>
        </w:rPr>
      </w:pPr>
      <w:r>
        <w:rPr>
          <w:rFonts w:cstheme="minorHAnsi"/>
          <w:sz w:val="24"/>
          <w:szCs w:val="24"/>
        </w:rPr>
        <w:t>Technically, we received 26 outliers (as show</w:t>
      </w:r>
      <w:r w:rsidR="006503FA">
        <w:rPr>
          <w:rFonts w:cstheme="minorHAnsi"/>
          <w:sz w:val="24"/>
          <w:szCs w:val="24"/>
        </w:rPr>
        <w:t>n</w:t>
      </w:r>
      <w:r>
        <w:rPr>
          <w:rFonts w:cstheme="minorHAnsi"/>
          <w:sz w:val="24"/>
          <w:szCs w:val="24"/>
        </w:rPr>
        <w:t xml:space="preserve"> above), but in this graph it is quite difficult to visually detect them all. Nevertheless, the most obvious outliers are observations 617, 651, 2, 630, and 1186.</w:t>
      </w:r>
      <w:r w:rsidR="00130833">
        <w:rPr>
          <w:rFonts w:cstheme="minorHAnsi"/>
          <w:sz w:val="24"/>
          <w:szCs w:val="24"/>
        </w:rPr>
        <w:t xml:space="preserve"> They share a few similar characteristics such as being priced over $1000, battery capacity and screen size above average, internal storage at least 64GB. As mentioned above, except for the “rather strange” observation 1186, they are all from the highest-valued brands</w:t>
      </w:r>
      <w:r w:rsidR="00582EC7">
        <w:rPr>
          <w:rFonts w:cstheme="minorHAnsi"/>
          <w:sz w:val="24"/>
          <w:szCs w:val="24"/>
        </w:rPr>
        <w:t xml:space="preserve"> (brand 4)</w:t>
      </w:r>
      <w:r w:rsidR="00BB3546">
        <w:rPr>
          <w:rFonts w:cstheme="minorHAnsi"/>
          <w:sz w:val="24"/>
          <w:szCs w:val="24"/>
        </w:rPr>
        <w:t xml:space="preserve">. </w:t>
      </w:r>
    </w:p>
    <w:p w14:paraId="38048F22" w14:textId="2E15886F" w:rsidR="00832213" w:rsidRDefault="00BB3546" w:rsidP="00B652D6">
      <w:pPr>
        <w:spacing w:line="276" w:lineRule="auto"/>
        <w:jc w:val="both"/>
        <w:rPr>
          <w:rFonts w:cstheme="minorHAnsi"/>
          <w:sz w:val="24"/>
          <w:szCs w:val="24"/>
        </w:rPr>
      </w:pPr>
      <w:r>
        <w:rPr>
          <w:rFonts w:cstheme="minorHAnsi"/>
          <w:sz w:val="24"/>
          <w:szCs w:val="24"/>
        </w:rPr>
        <w:t>In addition, observations 617 and 652 deviate significantly from the remaining observations. Their prices are the highest (approximately $2000), they have the largest screen sizes (</w:t>
      </w:r>
      <w:r w:rsidRPr="00BB3546">
        <w:rPr>
          <w:rFonts w:cstheme="minorHAnsi"/>
          <w:sz w:val="24"/>
          <w:szCs w:val="24"/>
        </w:rPr>
        <w:t>7.3 inches and 6.7 inches</w:t>
      </w:r>
      <w:r>
        <w:rPr>
          <w:rFonts w:cstheme="minorHAnsi"/>
          <w:sz w:val="24"/>
          <w:szCs w:val="24"/>
        </w:rPr>
        <w:t xml:space="preserve">) and very large amounts of internal </w:t>
      </w:r>
      <w:r w:rsidRPr="00BB3546">
        <w:rPr>
          <w:rFonts w:cstheme="minorHAnsi"/>
          <w:sz w:val="24"/>
          <w:szCs w:val="24"/>
        </w:rPr>
        <w:t>storage (216GB and 512GB).</w:t>
      </w:r>
    </w:p>
    <w:p w14:paraId="62DA92CB" w14:textId="3AAC7182" w:rsidR="00DD2710" w:rsidRPr="00FB33FC" w:rsidRDefault="00DD2710" w:rsidP="00004EF3">
      <w:pPr>
        <w:spacing w:line="276" w:lineRule="auto"/>
        <w:rPr>
          <w:rFonts w:cstheme="minorHAnsi"/>
          <w:sz w:val="24"/>
          <w:szCs w:val="24"/>
        </w:rPr>
      </w:pPr>
    </w:p>
    <w:p w14:paraId="76C5012F" w14:textId="1841A184" w:rsidR="00A340F2" w:rsidRDefault="00C80D8C" w:rsidP="00A340F2">
      <w:pPr>
        <w:spacing w:line="276" w:lineRule="auto"/>
        <w:ind w:left="-11"/>
        <w:rPr>
          <w:rFonts w:cstheme="minorHAnsi"/>
          <w:sz w:val="24"/>
          <w:szCs w:val="24"/>
        </w:rPr>
      </w:pPr>
      <w:r>
        <w:rPr>
          <w:rFonts w:cstheme="minorHAnsi"/>
          <w:noProof/>
          <w:sz w:val="24"/>
          <w:szCs w:val="24"/>
        </w:rPr>
        <w:lastRenderedPageBreak/>
        <w:drawing>
          <wp:inline distT="0" distB="0" distL="0" distR="0" wp14:anchorId="1D7414B4" wp14:editId="57DF8370">
            <wp:extent cx="6395085" cy="3020695"/>
            <wp:effectExtent l="0" t="0" r="571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95085" cy="3020695"/>
                    </a:xfrm>
                    <a:prstGeom prst="rect">
                      <a:avLst/>
                    </a:prstGeom>
                    <a:noFill/>
                    <a:ln>
                      <a:noFill/>
                    </a:ln>
                  </pic:spPr>
                </pic:pic>
              </a:graphicData>
            </a:graphic>
          </wp:inline>
        </w:drawing>
      </w:r>
    </w:p>
    <w:p w14:paraId="621CF96C" w14:textId="6FA81502" w:rsidR="00A340F2" w:rsidRPr="008156E3" w:rsidRDefault="00B652D6" w:rsidP="0020046A">
      <w:pPr>
        <w:spacing w:line="276" w:lineRule="auto"/>
        <w:ind w:left="-11"/>
        <w:jc w:val="center"/>
        <w:rPr>
          <w:rFonts w:cstheme="minorHAnsi"/>
          <w:sz w:val="20"/>
          <w:szCs w:val="20"/>
        </w:rPr>
      </w:pPr>
      <w:r w:rsidRPr="008156E3">
        <w:rPr>
          <w:rFonts w:cstheme="minorHAnsi"/>
          <w:sz w:val="20"/>
          <w:szCs w:val="20"/>
        </w:rPr>
        <w:t xml:space="preserve">Graph </w:t>
      </w:r>
      <w:r w:rsidR="008156E3" w:rsidRPr="008156E3">
        <w:rPr>
          <w:rFonts w:cstheme="minorHAnsi"/>
          <w:sz w:val="20"/>
          <w:szCs w:val="20"/>
        </w:rPr>
        <w:t xml:space="preserve">39: </w:t>
      </w:r>
      <w:r w:rsidR="008156E3">
        <w:rPr>
          <w:rFonts w:cstheme="minorHAnsi"/>
          <w:sz w:val="20"/>
          <w:szCs w:val="20"/>
        </w:rPr>
        <w:t>Influence plot</w:t>
      </w:r>
    </w:p>
    <w:p w14:paraId="0C04E4D3" w14:textId="008F3B07" w:rsidR="0020046A" w:rsidRPr="006B56BF" w:rsidRDefault="006B56BF" w:rsidP="00A340F2">
      <w:pPr>
        <w:spacing w:line="276" w:lineRule="auto"/>
        <w:ind w:left="-11"/>
        <w:rPr>
          <w:rFonts w:cstheme="minorHAnsi"/>
          <w:b/>
          <w:bCs/>
          <w:sz w:val="24"/>
          <w:szCs w:val="24"/>
          <w:u w:val="single"/>
        </w:rPr>
      </w:pPr>
      <w:r w:rsidRPr="006B56BF">
        <w:rPr>
          <w:rFonts w:cstheme="minorHAnsi"/>
          <w:b/>
          <w:bCs/>
          <w:sz w:val="24"/>
          <w:szCs w:val="24"/>
          <w:u w:val="single"/>
        </w:rPr>
        <w:t>Cook’s distance</w:t>
      </w:r>
    </w:p>
    <w:p w14:paraId="65F29C18" w14:textId="5AC93AC9" w:rsidR="002D451F" w:rsidRDefault="002D451F" w:rsidP="00FB751D">
      <w:pPr>
        <w:spacing w:line="276" w:lineRule="auto"/>
        <w:ind w:left="-11"/>
        <w:jc w:val="both"/>
        <w:rPr>
          <w:rFonts w:cstheme="minorHAnsi"/>
          <w:sz w:val="24"/>
          <w:szCs w:val="24"/>
        </w:rPr>
      </w:pPr>
      <w:r>
        <w:rPr>
          <w:rFonts w:cstheme="minorHAnsi"/>
          <w:sz w:val="24"/>
          <w:szCs w:val="24"/>
        </w:rPr>
        <w:t xml:space="preserve">By visualizing Cook’s Distance, we can find out what observations can be considered as outliers by choosing those points that are above the horizontal line, where their Cook’s distance (a combination of </w:t>
      </w:r>
      <w:r w:rsidRPr="002D451F">
        <w:rPr>
          <w:rFonts w:cstheme="minorHAnsi"/>
          <w:sz w:val="24"/>
          <w:szCs w:val="24"/>
        </w:rPr>
        <w:t>the leverage and residuals</w:t>
      </w:r>
      <w:r>
        <w:rPr>
          <w:rFonts w:cstheme="minorHAnsi"/>
          <w:sz w:val="24"/>
          <w:szCs w:val="24"/>
        </w:rPr>
        <w:t xml:space="preserve">) is high. </w:t>
      </w:r>
    </w:p>
    <w:p w14:paraId="11D8213C" w14:textId="6BB0881E" w:rsidR="006B56BF" w:rsidRDefault="002D451F" w:rsidP="00FB751D">
      <w:pPr>
        <w:spacing w:line="276" w:lineRule="auto"/>
        <w:ind w:left="-11"/>
        <w:jc w:val="both"/>
        <w:rPr>
          <w:rFonts w:cstheme="minorHAnsi"/>
          <w:sz w:val="24"/>
          <w:szCs w:val="24"/>
        </w:rPr>
      </w:pPr>
      <w:r>
        <w:rPr>
          <w:rFonts w:cstheme="minorHAnsi"/>
          <w:sz w:val="24"/>
          <w:szCs w:val="24"/>
        </w:rPr>
        <w:t>Although it is quite difficult to detect the exact ind</w:t>
      </w:r>
      <w:r w:rsidR="002C064F">
        <w:rPr>
          <w:rFonts w:cstheme="minorHAnsi"/>
          <w:sz w:val="24"/>
          <w:szCs w:val="24"/>
        </w:rPr>
        <w:t>ices</w:t>
      </w:r>
      <w:r>
        <w:rPr>
          <w:rFonts w:cstheme="minorHAnsi"/>
          <w:sz w:val="24"/>
          <w:szCs w:val="24"/>
        </w:rPr>
        <w:t xml:space="preserve"> of observations that are outliers</w:t>
      </w:r>
      <w:r w:rsidR="002C064F">
        <w:rPr>
          <w:rFonts w:cstheme="minorHAnsi"/>
          <w:sz w:val="24"/>
          <w:szCs w:val="24"/>
        </w:rPr>
        <w:t xml:space="preserve"> </w:t>
      </w:r>
      <w:r>
        <w:rPr>
          <w:rFonts w:cstheme="minorHAnsi"/>
          <w:sz w:val="24"/>
          <w:szCs w:val="24"/>
        </w:rPr>
        <w:t xml:space="preserve">from </w:t>
      </w:r>
      <w:r w:rsidR="00FB751D">
        <w:rPr>
          <w:rFonts w:cstheme="minorHAnsi"/>
          <w:sz w:val="24"/>
          <w:szCs w:val="24"/>
        </w:rPr>
        <w:t>the Cook’s distance</w:t>
      </w:r>
      <w:r>
        <w:rPr>
          <w:rFonts w:cstheme="minorHAnsi"/>
          <w:sz w:val="24"/>
          <w:szCs w:val="24"/>
        </w:rPr>
        <w:t xml:space="preserve">,  it </w:t>
      </w:r>
      <w:r w:rsidR="002C064F">
        <w:rPr>
          <w:rFonts w:cstheme="minorHAnsi"/>
          <w:sz w:val="24"/>
          <w:szCs w:val="24"/>
        </w:rPr>
        <w:t>still shows that</w:t>
      </w:r>
      <w:r>
        <w:rPr>
          <w:rFonts w:cstheme="minorHAnsi"/>
          <w:sz w:val="24"/>
          <w:szCs w:val="24"/>
        </w:rPr>
        <w:t xml:space="preserve"> the range of </w:t>
      </w:r>
      <w:r w:rsidR="00C726D4">
        <w:rPr>
          <w:rFonts w:cstheme="minorHAnsi"/>
          <w:sz w:val="24"/>
          <w:szCs w:val="24"/>
        </w:rPr>
        <w:t>indices</w:t>
      </w:r>
      <w:r>
        <w:rPr>
          <w:rFonts w:cstheme="minorHAnsi"/>
          <w:sz w:val="24"/>
          <w:szCs w:val="24"/>
        </w:rPr>
        <w:t xml:space="preserve"> correspond to the </w:t>
      </w:r>
      <w:r w:rsidR="00C726D4">
        <w:rPr>
          <w:rFonts w:cstheme="minorHAnsi"/>
          <w:sz w:val="24"/>
          <w:szCs w:val="24"/>
        </w:rPr>
        <w:t>real index of outliers received above.</w:t>
      </w:r>
      <w:r w:rsidR="00FB751D">
        <w:rPr>
          <w:rFonts w:cstheme="minorHAnsi"/>
          <w:sz w:val="24"/>
          <w:szCs w:val="24"/>
        </w:rPr>
        <w:t xml:space="preserve"> Those observations that stand out from the rest are 2, 617, 652, 1186, which are exhibited evidently in the graph below. </w:t>
      </w:r>
    </w:p>
    <w:p w14:paraId="0A375B57" w14:textId="5F2E0B2E" w:rsidR="0020046A" w:rsidRDefault="002D451F" w:rsidP="007A3FC8">
      <w:pPr>
        <w:spacing w:line="276" w:lineRule="auto"/>
        <w:ind w:left="-11"/>
        <w:jc w:val="center"/>
        <w:rPr>
          <w:rFonts w:cstheme="minorHAnsi"/>
          <w:sz w:val="24"/>
          <w:szCs w:val="24"/>
        </w:rPr>
      </w:pPr>
      <w:r>
        <w:rPr>
          <w:rFonts w:cstheme="minorHAnsi"/>
          <w:noProof/>
          <w:sz w:val="24"/>
          <w:szCs w:val="24"/>
        </w:rPr>
        <w:lastRenderedPageBreak/>
        <w:drawing>
          <wp:inline distT="0" distB="0" distL="0" distR="0" wp14:anchorId="046FCA11" wp14:editId="01B4E582">
            <wp:extent cx="5310554" cy="3707278"/>
            <wp:effectExtent l="0" t="0" r="4445" b="762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4145" cy="3709785"/>
                    </a:xfrm>
                    <a:prstGeom prst="rect">
                      <a:avLst/>
                    </a:prstGeom>
                    <a:noFill/>
                    <a:ln>
                      <a:noFill/>
                    </a:ln>
                  </pic:spPr>
                </pic:pic>
              </a:graphicData>
            </a:graphic>
          </wp:inline>
        </w:drawing>
      </w:r>
    </w:p>
    <w:p w14:paraId="6BD4EBF3" w14:textId="25344C21" w:rsidR="006B56BF" w:rsidRPr="008156E3" w:rsidRDefault="00B652D6" w:rsidP="007448B6">
      <w:pPr>
        <w:spacing w:line="276" w:lineRule="auto"/>
        <w:ind w:left="-11"/>
        <w:jc w:val="center"/>
        <w:rPr>
          <w:rFonts w:cstheme="minorHAnsi"/>
          <w:sz w:val="20"/>
          <w:szCs w:val="20"/>
          <w:lang w:val="vi-VN"/>
        </w:rPr>
      </w:pPr>
      <w:r w:rsidRPr="008156E3">
        <w:rPr>
          <w:rFonts w:cstheme="minorHAnsi"/>
          <w:sz w:val="20"/>
          <w:szCs w:val="20"/>
        </w:rPr>
        <w:t>Graph</w:t>
      </w:r>
      <w:r w:rsidR="0020046A" w:rsidRPr="008156E3">
        <w:rPr>
          <w:rFonts w:cstheme="minorHAnsi"/>
          <w:sz w:val="20"/>
          <w:szCs w:val="20"/>
        </w:rPr>
        <w:t xml:space="preserve"> </w:t>
      </w:r>
      <w:r w:rsidR="008156E3" w:rsidRPr="008156E3">
        <w:rPr>
          <w:rFonts w:cstheme="minorHAnsi"/>
          <w:sz w:val="20"/>
          <w:szCs w:val="20"/>
        </w:rPr>
        <w:t>40: Cook’s distance</w:t>
      </w:r>
    </w:p>
    <w:p w14:paraId="7DF6B96A" w14:textId="09FE9201" w:rsidR="006B56BF" w:rsidRPr="008A558C" w:rsidRDefault="008A558C" w:rsidP="00A340F2">
      <w:pPr>
        <w:spacing w:line="276" w:lineRule="auto"/>
        <w:ind w:left="-11"/>
        <w:rPr>
          <w:rFonts w:cstheme="minorHAnsi"/>
          <w:b/>
          <w:bCs/>
          <w:sz w:val="24"/>
          <w:szCs w:val="24"/>
          <w:u w:val="single"/>
        </w:rPr>
      </w:pPr>
      <w:r w:rsidRPr="008A558C">
        <w:rPr>
          <w:rFonts w:cstheme="minorHAnsi"/>
          <w:b/>
          <w:bCs/>
          <w:sz w:val="24"/>
          <w:szCs w:val="24"/>
          <w:u w:val="single"/>
        </w:rPr>
        <w:t xml:space="preserve">Studentized </w:t>
      </w:r>
      <w:r>
        <w:rPr>
          <w:rFonts w:cstheme="minorHAnsi"/>
          <w:b/>
          <w:bCs/>
          <w:sz w:val="24"/>
          <w:szCs w:val="24"/>
          <w:u w:val="single"/>
        </w:rPr>
        <w:t>r</w:t>
      </w:r>
      <w:r w:rsidRPr="008A558C">
        <w:rPr>
          <w:rFonts w:cstheme="minorHAnsi"/>
          <w:b/>
          <w:bCs/>
          <w:sz w:val="24"/>
          <w:szCs w:val="24"/>
          <w:u w:val="single"/>
        </w:rPr>
        <w:t>esiduals</w:t>
      </w:r>
    </w:p>
    <w:p w14:paraId="677E3597" w14:textId="03433F3C" w:rsidR="002C064F" w:rsidRDefault="002C064F" w:rsidP="00A340F2">
      <w:pPr>
        <w:spacing w:line="276" w:lineRule="auto"/>
        <w:ind w:left="-11"/>
        <w:rPr>
          <w:rFonts w:cstheme="minorHAnsi"/>
          <w:sz w:val="24"/>
          <w:szCs w:val="24"/>
        </w:rPr>
      </w:pPr>
      <w:r w:rsidRPr="002C064F">
        <w:rPr>
          <w:rFonts w:cstheme="minorHAnsi"/>
          <w:sz w:val="24"/>
          <w:szCs w:val="24"/>
        </w:rPr>
        <w:t xml:space="preserve">By visualizing </w:t>
      </w:r>
      <w:r>
        <w:rPr>
          <w:rFonts w:cstheme="minorHAnsi"/>
          <w:sz w:val="24"/>
          <w:szCs w:val="24"/>
        </w:rPr>
        <w:t>studentized</w:t>
      </w:r>
      <w:r>
        <w:rPr>
          <w:rFonts w:cstheme="minorHAnsi"/>
          <w:sz w:val="24"/>
          <w:szCs w:val="24"/>
          <w:lang w:val="vi-VN"/>
        </w:rPr>
        <w:t xml:space="preserve"> residuals</w:t>
      </w:r>
      <w:r w:rsidRPr="002C064F">
        <w:rPr>
          <w:rFonts w:cstheme="minorHAnsi"/>
          <w:sz w:val="24"/>
          <w:szCs w:val="24"/>
        </w:rPr>
        <w:t xml:space="preserve">, we can find out what observations can be considered as outliers by choosing those points that </w:t>
      </w:r>
      <w:r>
        <w:rPr>
          <w:rFonts w:cstheme="minorHAnsi"/>
          <w:sz w:val="24"/>
          <w:szCs w:val="24"/>
        </w:rPr>
        <w:t>have noticeable distance from the diagonal line.</w:t>
      </w:r>
    </w:p>
    <w:p w14:paraId="0BB8CEDA" w14:textId="39938162" w:rsidR="0020046A" w:rsidRPr="0098442B" w:rsidRDefault="008A558C" w:rsidP="00FB751D">
      <w:pPr>
        <w:spacing w:line="276" w:lineRule="auto"/>
        <w:ind w:left="-11"/>
        <w:jc w:val="both"/>
        <w:rPr>
          <w:rFonts w:cstheme="minorHAnsi"/>
          <w:sz w:val="24"/>
          <w:szCs w:val="24"/>
        </w:rPr>
      </w:pPr>
      <w:r>
        <w:rPr>
          <w:rFonts w:cstheme="minorHAnsi"/>
          <w:sz w:val="24"/>
          <w:szCs w:val="24"/>
        </w:rPr>
        <w:t>Similarly</w:t>
      </w:r>
      <w:r w:rsidR="002C064F">
        <w:rPr>
          <w:rFonts w:cstheme="minorHAnsi"/>
          <w:sz w:val="24"/>
          <w:szCs w:val="24"/>
        </w:rPr>
        <w:t xml:space="preserve">, although it is nearly impossible to </w:t>
      </w:r>
      <w:r w:rsidR="002C064F" w:rsidRPr="002C064F">
        <w:rPr>
          <w:rFonts w:cstheme="minorHAnsi"/>
          <w:sz w:val="24"/>
          <w:szCs w:val="24"/>
        </w:rPr>
        <w:t>detect the exact i</w:t>
      </w:r>
      <w:r w:rsidR="002C064F">
        <w:rPr>
          <w:rFonts w:cstheme="minorHAnsi"/>
          <w:sz w:val="24"/>
          <w:szCs w:val="24"/>
        </w:rPr>
        <w:t>n</w:t>
      </w:r>
      <w:r w:rsidR="002C064F" w:rsidRPr="002C064F">
        <w:rPr>
          <w:rFonts w:cstheme="minorHAnsi"/>
          <w:sz w:val="24"/>
          <w:szCs w:val="24"/>
        </w:rPr>
        <w:t>d</w:t>
      </w:r>
      <w:r w:rsidR="002C064F">
        <w:rPr>
          <w:rFonts w:cstheme="minorHAnsi"/>
          <w:sz w:val="24"/>
          <w:szCs w:val="24"/>
        </w:rPr>
        <w:t xml:space="preserve">ices </w:t>
      </w:r>
      <w:r w:rsidR="002C064F" w:rsidRPr="002C064F">
        <w:rPr>
          <w:rFonts w:cstheme="minorHAnsi"/>
          <w:sz w:val="24"/>
          <w:szCs w:val="24"/>
        </w:rPr>
        <w:t xml:space="preserve">of observations that are </w:t>
      </w:r>
      <w:r w:rsidR="002C064F">
        <w:rPr>
          <w:rFonts w:cstheme="minorHAnsi"/>
          <w:sz w:val="24"/>
          <w:szCs w:val="24"/>
        </w:rPr>
        <w:t xml:space="preserve">outliers from this graph, it still shows a number of observations that stand out from the rest. In addition, we can also observe that the “possible” outliers in this graph </w:t>
      </w:r>
      <w:r w:rsidR="007C4A66">
        <w:rPr>
          <w:rFonts w:cstheme="minorHAnsi"/>
          <w:sz w:val="24"/>
          <w:szCs w:val="24"/>
          <w:lang w:val="vi-VN"/>
        </w:rPr>
        <w:t>hav</w:t>
      </w:r>
      <w:r w:rsidR="0055562E">
        <w:rPr>
          <w:rFonts w:cstheme="minorHAnsi"/>
          <w:sz w:val="24"/>
          <w:szCs w:val="24"/>
        </w:rPr>
        <w:t xml:space="preserve">e their prices similar with the detected outliers </w:t>
      </w:r>
      <w:r w:rsidR="0098442B">
        <w:rPr>
          <w:rFonts w:cstheme="minorHAnsi"/>
          <w:sz w:val="24"/>
          <w:szCs w:val="24"/>
        </w:rPr>
        <w:t>above</w:t>
      </w:r>
      <w:r w:rsidR="0098442B">
        <w:rPr>
          <w:rFonts w:cstheme="minorHAnsi"/>
          <w:sz w:val="24"/>
          <w:szCs w:val="24"/>
          <w:lang w:val="vi-VN"/>
        </w:rPr>
        <w:t xml:space="preserve">, </w:t>
      </w:r>
      <w:r w:rsidR="0098442B">
        <w:rPr>
          <w:rFonts w:cstheme="minorHAnsi"/>
          <w:sz w:val="24"/>
          <w:szCs w:val="24"/>
        </w:rPr>
        <w:t xml:space="preserve">which range from roughly $480 to $2100. </w:t>
      </w:r>
    </w:p>
    <w:p w14:paraId="3FFC0703" w14:textId="32AA019C" w:rsidR="006B56BF" w:rsidRDefault="007C4A66" w:rsidP="007448B6">
      <w:pPr>
        <w:spacing w:line="276" w:lineRule="auto"/>
        <w:ind w:left="-11"/>
        <w:jc w:val="center"/>
        <w:rPr>
          <w:rFonts w:cstheme="minorHAnsi"/>
          <w:sz w:val="24"/>
          <w:szCs w:val="24"/>
        </w:rPr>
      </w:pPr>
      <w:r>
        <w:rPr>
          <w:rFonts w:cstheme="minorHAnsi"/>
          <w:noProof/>
          <w:sz w:val="24"/>
          <w:szCs w:val="24"/>
        </w:rPr>
        <w:lastRenderedPageBreak/>
        <w:drawing>
          <wp:inline distT="0" distB="0" distL="0" distR="0" wp14:anchorId="3AB12CF9" wp14:editId="268F8336">
            <wp:extent cx="4691575" cy="3081161"/>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0748" cy="3087185"/>
                    </a:xfrm>
                    <a:prstGeom prst="rect">
                      <a:avLst/>
                    </a:prstGeom>
                    <a:noFill/>
                    <a:ln>
                      <a:noFill/>
                    </a:ln>
                  </pic:spPr>
                </pic:pic>
              </a:graphicData>
            </a:graphic>
          </wp:inline>
        </w:drawing>
      </w:r>
    </w:p>
    <w:p w14:paraId="179ECA16" w14:textId="57FEBE84" w:rsidR="0020046A" w:rsidRPr="008156E3" w:rsidRDefault="0055562E" w:rsidP="007448B6">
      <w:pPr>
        <w:spacing w:line="276" w:lineRule="auto"/>
        <w:ind w:left="-11"/>
        <w:jc w:val="center"/>
        <w:rPr>
          <w:rFonts w:cstheme="minorHAnsi"/>
          <w:sz w:val="20"/>
          <w:szCs w:val="20"/>
          <w:lang w:val="vi-VN"/>
        </w:rPr>
      </w:pPr>
      <w:r w:rsidRPr="008156E3">
        <w:rPr>
          <w:rFonts w:cstheme="minorHAnsi"/>
          <w:sz w:val="20"/>
          <w:szCs w:val="20"/>
        </w:rPr>
        <w:t xml:space="preserve">Graph </w:t>
      </w:r>
      <w:r w:rsidR="008156E3" w:rsidRPr="008156E3">
        <w:rPr>
          <w:rFonts w:cstheme="minorHAnsi"/>
          <w:sz w:val="20"/>
          <w:szCs w:val="20"/>
        </w:rPr>
        <w:t>41: Studentized residuals</w:t>
      </w:r>
    </w:p>
    <w:p w14:paraId="4D3AE2E5" w14:textId="77777777" w:rsidR="0020046A" w:rsidRPr="00A340F2" w:rsidRDefault="0020046A" w:rsidP="00A340F2">
      <w:pPr>
        <w:spacing w:line="276" w:lineRule="auto"/>
        <w:ind w:left="-11"/>
        <w:rPr>
          <w:rFonts w:cstheme="minorHAnsi"/>
          <w:sz w:val="24"/>
          <w:szCs w:val="24"/>
        </w:rPr>
      </w:pPr>
    </w:p>
    <w:p w14:paraId="0ED7414A" w14:textId="0C99874B" w:rsidR="00A340F2" w:rsidRPr="00A340F2" w:rsidRDefault="00A340F2" w:rsidP="00A340F2">
      <w:pPr>
        <w:pStyle w:val="ListParagraph"/>
        <w:numPr>
          <w:ilvl w:val="1"/>
          <w:numId w:val="6"/>
        </w:numPr>
        <w:spacing w:line="276" w:lineRule="auto"/>
        <w:ind w:left="709"/>
        <w:rPr>
          <w:rFonts w:cstheme="minorHAnsi"/>
          <w:b/>
          <w:bCs/>
          <w:sz w:val="28"/>
          <w:szCs w:val="28"/>
        </w:rPr>
      </w:pPr>
      <w:r w:rsidRPr="00A340F2">
        <w:rPr>
          <w:rFonts w:cstheme="minorHAnsi"/>
          <w:b/>
          <w:bCs/>
          <w:sz w:val="28"/>
          <w:szCs w:val="28"/>
        </w:rPr>
        <w:t>Analysis of the presence of heteroscedasticity</w:t>
      </w:r>
    </w:p>
    <w:p w14:paraId="0F63767A" w14:textId="1F312BF2" w:rsidR="0098442B" w:rsidRPr="0098442B" w:rsidRDefault="0098442B" w:rsidP="00B90463">
      <w:pPr>
        <w:spacing w:line="276" w:lineRule="auto"/>
        <w:jc w:val="both"/>
        <w:rPr>
          <w:rFonts w:cstheme="minorHAnsi"/>
          <w:sz w:val="24"/>
          <w:szCs w:val="24"/>
        </w:rPr>
      </w:pPr>
      <w:r w:rsidRPr="0098442B">
        <w:rPr>
          <w:rFonts w:cstheme="minorHAnsi"/>
          <w:sz w:val="24"/>
          <w:szCs w:val="24"/>
        </w:rPr>
        <w:t>The presence of heteroscedasticity will cause our ordinary least square method to become</w:t>
      </w:r>
      <w:r w:rsidR="00D93750">
        <w:rPr>
          <w:rFonts w:cstheme="minorHAnsi"/>
          <w:sz w:val="24"/>
          <w:szCs w:val="24"/>
        </w:rPr>
        <w:t xml:space="preserve"> less efficient and reliable.</w:t>
      </w:r>
    </w:p>
    <w:p w14:paraId="75C4D380" w14:textId="77777777" w:rsidR="0098442B" w:rsidRPr="0098442B" w:rsidRDefault="0098442B" w:rsidP="00B90463">
      <w:pPr>
        <w:spacing w:line="276" w:lineRule="auto"/>
        <w:jc w:val="both"/>
        <w:rPr>
          <w:rFonts w:cstheme="minorHAnsi"/>
          <w:sz w:val="24"/>
          <w:szCs w:val="24"/>
        </w:rPr>
      </w:pPr>
      <w:r w:rsidRPr="0098442B">
        <w:rPr>
          <w:rFonts w:cstheme="minorHAnsi"/>
          <w:sz w:val="24"/>
          <w:szCs w:val="24"/>
        </w:rPr>
        <w:t>Н0: Homoscedasticity (the error term is the same across all values of the independent variables)</w:t>
      </w:r>
    </w:p>
    <w:p w14:paraId="1AF2C3A6" w14:textId="77777777" w:rsidR="0098442B" w:rsidRPr="0098442B" w:rsidRDefault="0098442B" w:rsidP="00B90463">
      <w:pPr>
        <w:spacing w:line="276" w:lineRule="auto"/>
        <w:jc w:val="both"/>
        <w:rPr>
          <w:rFonts w:cstheme="minorHAnsi"/>
          <w:sz w:val="24"/>
          <w:szCs w:val="24"/>
        </w:rPr>
      </w:pPr>
      <w:r w:rsidRPr="0098442B">
        <w:rPr>
          <w:rFonts w:cstheme="minorHAnsi"/>
          <w:sz w:val="24"/>
          <w:szCs w:val="24"/>
        </w:rPr>
        <w:t>Н1: Heteroscedasticity (the size of the error term differs across values of an independent variable)</w:t>
      </w:r>
    </w:p>
    <w:p w14:paraId="6E486B61" w14:textId="173A9E4D" w:rsidR="0098442B" w:rsidRPr="0098442B" w:rsidRDefault="0098442B" w:rsidP="00B90463">
      <w:pPr>
        <w:spacing w:line="276" w:lineRule="auto"/>
        <w:jc w:val="both"/>
        <w:rPr>
          <w:rFonts w:cstheme="minorHAnsi"/>
          <w:b/>
          <w:bCs/>
          <w:sz w:val="24"/>
          <w:szCs w:val="24"/>
          <w:u w:val="single"/>
        </w:rPr>
      </w:pPr>
      <w:r w:rsidRPr="0098442B">
        <w:rPr>
          <w:rFonts w:cstheme="minorHAnsi"/>
          <w:b/>
          <w:bCs/>
          <w:sz w:val="24"/>
          <w:szCs w:val="24"/>
          <w:u w:val="single"/>
        </w:rPr>
        <w:t>White test</w:t>
      </w:r>
    </w:p>
    <w:p w14:paraId="6B4C4B4B" w14:textId="2EC438B0" w:rsidR="0098442B" w:rsidRPr="0098442B" w:rsidRDefault="0098442B" w:rsidP="00B90463">
      <w:pPr>
        <w:spacing w:line="276" w:lineRule="auto"/>
        <w:jc w:val="both"/>
        <w:rPr>
          <w:rFonts w:cstheme="minorHAnsi"/>
          <w:sz w:val="24"/>
          <w:szCs w:val="24"/>
        </w:rPr>
      </w:pPr>
      <w:r w:rsidRPr="0098442B">
        <w:rPr>
          <w:rFonts w:cstheme="minorHAnsi"/>
          <w:sz w:val="24"/>
          <w:szCs w:val="24"/>
        </w:rPr>
        <w:t xml:space="preserve">After we had performed the White test in order to detect heteroscedasticity, we received the F-Test p-value &lt; 0.05, which means </w:t>
      </w:r>
      <w:r w:rsidR="00CF2426" w:rsidRPr="00B25E8E">
        <w:rPr>
          <w:rFonts w:eastAsiaTheme="minorHAnsi"/>
          <w:sz w:val="24"/>
          <w:szCs w:val="24"/>
          <w:lang w:eastAsia="en-US"/>
        </w:rPr>
        <w:t>H</w:t>
      </w:r>
      <w:r w:rsidR="00CF2426">
        <w:rPr>
          <w:rFonts w:eastAsiaTheme="minorHAnsi"/>
          <w:sz w:val="24"/>
          <w:szCs w:val="24"/>
          <w:vertAlign w:val="subscript"/>
          <w:lang w:eastAsia="en-US"/>
        </w:rPr>
        <w:t>0</w:t>
      </w:r>
      <w:r w:rsidRPr="0098442B">
        <w:rPr>
          <w:rFonts w:cstheme="minorHAnsi"/>
          <w:sz w:val="24"/>
          <w:szCs w:val="24"/>
        </w:rPr>
        <w:t xml:space="preserve"> is rejected. Hence, </w:t>
      </w:r>
      <w:r w:rsidRPr="004F17F9">
        <w:rPr>
          <w:rFonts w:cstheme="minorHAnsi"/>
          <w:i/>
          <w:iCs/>
          <w:sz w:val="24"/>
          <w:szCs w:val="24"/>
          <w:highlight w:val="yellow"/>
          <w:u w:val="single"/>
        </w:rPr>
        <w:t>heteroscedasticity does exist in our model</w:t>
      </w:r>
      <w:r w:rsidRPr="0098442B">
        <w:rPr>
          <w:rFonts w:cstheme="minorHAnsi"/>
          <w:sz w:val="24"/>
          <w:szCs w:val="24"/>
        </w:rPr>
        <w:t xml:space="preserve">. </w:t>
      </w:r>
    </w:p>
    <w:p w14:paraId="68F15B2E" w14:textId="77777777" w:rsidR="0098442B" w:rsidRPr="0098442B" w:rsidRDefault="0098442B" w:rsidP="00B90463">
      <w:pPr>
        <w:spacing w:line="276" w:lineRule="auto"/>
        <w:jc w:val="both"/>
        <w:rPr>
          <w:rFonts w:cstheme="minorHAnsi"/>
          <w:sz w:val="24"/>
          <w:szCs w:val="24"/>
        </w:rPr>
      </w:pPr>
      <w:r w:rsidRPr="0098442B">
        <w:rPr>
          <w:rFonts w:cstheme="minorHAnsi"/>
          <w:sz w:val="24"/>
          <w:szCs w:val="24"/>
        </w:rPr>
        <w:t>Therefore, we applied two methods to fix this problem.</w:t>
      </w:r>
    </w:p>
    <w:p w14:paraId="0E43D2F3" w14:textId="77777777" w:rsidR="0098442B" w:rsidRPr="0098442B" w:rsidRDefault="0098442B" w:rsidP="00B90463">
      <w:pPr>
        <w:pStyle w:val="ListParagraph"/>
        <w:numPr>
          <w:ilvl w:val="0"/>
          <w:numId w:val="16"/>
        </w:numPr>
        <w:spacing w:line="276" w:lineRule="auto"/>
        <w:ind w:left="426" w:hanging="284"/>
        <w:jc w:val="both"/>
        <w:rPr>
          <w:rFonts w:cstheme="minorHAnsi"/>
          <w:sz w:val="24"/>
          <w:szCs w:val="24"/>
        </w:rPr>
      </w:pPr>
      <w:r w:rsidRPr="0098442B">
        <w:rPr>
          <w:rFonts w:cstheme="minorHAnsi"/>
          <w:sz w:val="24"/>
          <w:szCs w:val="24"/>
        </w:rPr>
        <w:t>First, we used the logarithmic transformation for the dependent variable. However, this method did not bring us the desired result of not having heteroscedasticity.</w:t>
      </w:r>
    </w:p>
    <w:p w14:paraId="5B006295" w14:textId="3531447F" w:rsidR="0098442B" w:rsidRPr="0098442B" w:rsidRDefault="0098442B" w:rsidP="00B90463">
      <w:pPr>
        <w:pStyle w:val="ListParagraph"/>
        <w:numPr>
          <w:ilvl w:val="0"/>
          <w:numId w:val="16"/>
        </w:numPr>
        <w:spacing w:line="276" w:lineRule="auto"/>
        <w:ind w:left="426" w:hanging="284"/>
        <w:jc w:val="both"/>
        <w:rPr>
          <w:rFonts w:cstheme="minorHAnsi"/>
          <w:sz w:val="24"/>
          <w:szCs w:val="24"/>
        </w:rPr>
      </w:pPr>
      <w:r w:rsidRPr="0098442B">
        <w:rPr>
          <w:rFonts w:cstheme="minorHAnsi"/>
          <w:sz w:val="24"/>
          <w:szCs w:val="24"/>
        </w:rPr>
        <w:t>Second, we used</w:t>
      </w:r>
      <w:r>
        <w:rPr>
          <w:rFonts w:cstheme="minorHAnsi"/>
          <w:sz w:val="24"/>
          <w:szCs w:val="24"/>
        </w:rPr>
        <w:t xml:space="preserve"> the</w:t>
      </w:r>
      <w:r w:rsidRPr="0098442B">
        <w:rPr>
          <w:rFonts w:cstheme="minorHAnsi"/>
          <w:sz w:val="24"/>
          <w:szCs w:val="24"/>
        </w:rPr>
        <w:t xml:space="preserve"> generalized least square method. After applying this method, the new F</w:t>
      </w:r>
      <w:r>
        <w:rPr>
          <w:rFonts w:cstheme="minorHAnsi"/>
          <w:sz w:val="24"/>
          <w:szCs w:val="24"/>
        </w:rPr>
        <w:t>-</w:t>
      </w:r>
      <w:r w:rsidRPr="0098442B">
        <w:rPr>
          <w:rFonts w:cstheme="minorHAnsi"/>
          <w:sz w:val="24"/>
          <w:szCs w:val="24"/>
        </w:rPr>
        <w:t xml:space="preserve">Test p-value = 0.057 &gt; 0.05, which means we cannot reject the </w:t>
      </w:r>
      <w:r w:rsidR="00CF2426" w:rsidRPr="00B25E8E">
        <w:rPr>
          <w:rFonts w:eastAsiaTheme="minorHAnsi"/>
          <w:sz w:val="24"/>
          <w:szCs w:val="24"/>
          <w:lang w:eastAsia="en-US"/>
        </w:rPr>
        <w:t>H</w:t>
      </w:r>
      <w:r w:rsidR="00CF2426">
        <w:rPr>
          <w:rFonts w:eastAsiaTheme="minorHAnsi"/>
          <w:sz w:val="24"/>
          <w:szCs w:val="24"/>
          <w:vertAlign w:val="subscript"/>
          <w:lang w:eastAsia="en-US"/>
        </w:rPr>
        <w:t>0</w:t>
      </w:r>
      <w:r w:rsidRPr="0098442B">
        <w:rPr>
          <w:rFonts w:cstheme="minorHAnsi"/>
          <w:sz w:val="24"/>
          <w:szCs w:val="24"/>
        </w:rPr>
        <w:t xml:space="preserve"> hypothesis. </w:t>
      </w:r>
    </w:p>
    <w:p w14:paraId="49913198" w14:textId="67840785" w:rsidR="0098442B" w:rsidRPr="00A340F2" w:rsidRDefault="0098442B" w:rsidP="00B90463">
      <w:pPr>
        <w:spacing w:line="276" w:lineRule="auto"/>
        <w:jc w:val="both"/>
        <w:rPr>
          <w:rFonts w:cstheme="minorHAnsi"/>
          <w:sz w:val="24"/>
          <w:szCs w:val="24"/>
        </w:rPr>
      </w:pPr>
      <w:r w:rsidRPr="0098442B">
        <w:rPr>
          <w:rFonts w:cstheme="minorHAnsi"/>
          <w:sz w:val="24"/>
          <w:szCs w:val="24"/>
        </w:rPr>
        <w:t>In conclusion,</w:t>
      </w:r>
      <w:r>
        <w:rPr>
          <w:rFonts w:cstheme="minorHAnsi"/>
          <w:sz w:val="24"/>
          <w:szCs w:val="24"/>
        </w:rPr>
        <w:t xml:space="preserve"> </w:t>
      </w:r>
      <w:r w:rsidRPr="0098442B">
        <w:rPr>
          <w:rFonts w:cstheme="minorHAnsi"/>
          <w:sz w:val="24"/>
          <w:szCs w:val="24"/>
        </w:rPr>
        <w:t xml:space="preserve">using </w:t>
      </w:r>
      <w:r>
        <w:rPr>
          <w:rFonts w:cstheme="minorHAnsi"/>
          <w:sz w:val="24"/>
          <w:szCs w:val="24"/>
        </w:rPr>
        <w:t xml:space="preserve">the </w:t>
      </w:r>
      <w:r w:rsidRPr="0098442B">
        <w:rPr>
          <w:rFonts w:cstheme="minorHAnsi"/>
          <w:sz w:val="24"/>
          <w:szCs w:val="24"/>
        </w:rPr>
        <w:t>generalized least square method helped fix our problem with the presence of heteroskedasticity.</w:t>
      </w:r>
    </w:p>
    <w:p w14:paraId="3D908E5C" w14:textId="35974DBE" w:rsidR="00A340F2" w:rsidRPr="00A340F2" w:rsidRDefault="00A340F2" w:rsidP="00A340F2">
      <w:pPr>
        <w:pStyle w:val="ListParagraph"/>
        <w:numPr>
          <w:ilvl w:val="1"/>
          <w:numId w:val="6"/>
        </w:numPr>
        <w:spacing w:line="276" w:lineRule="auto"/>
        <w:ind w:left="709"/>
        <w:rPr>
          <w:rFonts w:cstheme="minorHAnsi"/>
          <w:b/>
          <w:bCs/>
          <w:sz w:val="28"/>
          <w:szCs w:val="28"/>
        </w:rPr>
      </w:pPr>
      <w:r w:rsidRPr="00A340F2">
        <w:rPr>
          <w:rFonts w:cstheme="minorHAnsi"/>
          <w:b/>
          <w:bCs/>
          <w:sz w:val="28"/>
          <w:szCs w:val="28"/>
        </w:rPr>
        <w:t>Optimization of model</w:t>
      </w:r>
    </w:p>
    <w:p w14:paraId="53AB49DB" w14:textId="77777777" w:rsidR="00A340F2" w:rsidRPr="00A340F2" w:rsidRDefault="00A340F2" w:rsidP="00A340F2">
      <w:pPr>
        <w:pStyle w:val="ListParagraph"/>
        <w:rPr>
          <w:rFonts w:cstheme="minorHAnsi"/>
          <w:sz w:val="24"/>
          <w:szCs w:val="24"/>
        </w:rPr>
      </w:pPr>
    </w:p>
    <w:tbl>
      <w:tblPr>
        <w:tblW w:w="10055" w:type="dxa"/>
        <w:tblCellMar>
          <w:top w:w="15" w:type="dxa"/>
          <w:left w:w="15" w:type="dxa"/>
          <w:bottom w:w="15" w:type="dxa"/>
          <w:right w:w="15" w:type="dxa"/>
        </w:tblCellMar>
        <w:tblLook w:val="04A0" w:firstRow="1" w:lastRow="0" w:firstColumn="1" w:lastColumn="0" w:noHBand="0" w:noVBand="1"/>
      </w:tblPr>
      <w:tblGrid>
        <w:gridCol w:w="3109"/>
        <w:gridCol w:w="1818"/>
        <w:gridCol w:w="1863"/>
        <w:gridCol w:w="1705"/>
        <w:gridCol w:w="1560"/>
      </w:tblGrid>
      <w:tr w:rsidR="00B90463" w:rsidRPr="00B90463" w14:paraId="17DC4778" w14:textId="77777777" w:rsidTr="006E47F4">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41AFB" w14:textId="77777777" w:rsidR="00B90463" w:rsidRPr="00B90463" w:rsidRDefault="00B90463" w:rsidP="009B6627">
            <w:pPr>
              <w:spacing w:after="0" w:line="240" w:lineRule="auto"/>
              <w:jc w:val="center"/>
              <w:rPr>
                <w:rFonts w:eastAsia="Times New Roman" w:cstheme="minorHAnsi"/>
                <w:b/>
                <w:bCs/>
                <w:sz w:val="20"/>
                <w:szCs w:val="20"/>
                <w:lang w:eastAsia="en-US"/>
              </w:rPr>
            </w:pPr>
            <w:r w:rsidRPr="00B90463">
              <w:rPr>
                <w:rFonts w:eastAsia="Times New Roman" w:cstheme="minorHAnsi"/>
                <w:b/>
                <w:bCs/>
                <w:color w:val="000000"/>
                <w:sz w:val="20"/>
                <w:szCs w:val="20"/>
                <w:lang w:eastAsia="en-US"/>
              </w:rPr>
              <w:t>Model</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6C0A37" w14:textId="77777777" w:rsidR="00B90463" w:rsidRPr="00B90463" w:rsidRDefault="00B90463" w:rsidP="009B6627">
            <w:pPr>
              <w:spacing w:after="0" w:line="240" w:lineRule="auto"/>
              <w:jc w:val="center"/>
              <w:rPr>
                <w:rFonts w:eastAsia="Times New Roman" w:cstheme="minorHAnsi"/>
                <w:b/>
                <w:bCs/>
                <w:sz w:val="20"/>
                <w:szCs w:val="20"/>
                <w:lang w:eastAsia="en-US"/>
              </w:rPr>
            </w:pPr>
            <w:r w:rsidRPr="00B90463">
              <w:rPr>
                <w:rFonts w:eastAsia="Times New Roman" w:cstheme="minorHAnsi"/>
                <w:b/>
                <w:bCs/>
                <w:color w:val="000000"/>
                <w:sz w:val="20"/>
                <w:szCs w:val="20"/>
                <w:lang w:eastAsia="en-US"/>
              </w:rPr>
              <w:t>R-squared</w:t>
            </w:r>
          </w:p>
        </w:tc>
        <w:tc>
          <w:tcPr>
            <w:tcW w:w="18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D0C3B5" w14:textId="32B619E4" w:rsidR="00B90463" w:rsidRPr="00B90463" w:rsidRDefault="00B90463" w:rsidP="009B6627">
            <w:pPr>
              <w:spacing w:after="0" w:line="240" w:lineRule="auto"/>
              <w:jc w:val="center"/>
              <w:rPr>
                <w:rFonts w:eastAsia="Times New Roman" w:cstheme="minorHAnsi"/>
                <w:b/>
                <w:bCs/>
                <w:sz w:val="20"/>
                <w:szCs w:val="20"/>
                <w:lang w:eastAsia="en-US"/>
              </w:rPr>
            </w:pPr>
            <w:r w:rsidRPr="00B90463">
              <w:rPr>
                <w:rFonts w:eastAsia="Times New Roman" w:cstheme="minorHAnsi"/>
                <w:b/>
                <w:bCs/>
                <w:color w:val="000000"/>
                <w:sz w:val="20"/>
                <w:szCs w:val="20"/>
                <w:lang w:eastAsia="en-US"/>
              </w:rPr>
              <w:t>Adj</w:t>
            </w:r>
            <w:r w:rsidR="009B3BAF">
              <w:rPr>
                <w:rFonts w:eastAsia="Times New Roman" w:cstheme="minorHAnsi"/>
                <w:b/>
                <w:bCs/>
                <w:color w:val="000000"/>
                <w:sz w:val="20"/>
                <w:szCs w:val="20"/>
                <w:lang w:eastAsia="en-US"/>
              </w:rPr>
              <w:t>usted</w:t>
            </w:r>
            <w:r w:rsidRPr="00B90463">
              <w:rPr>
                <w:rFonts w:eastAsia="Times New Roman" w:cstheme="minorHAnsi"/>
                <w:b/>
                <w:bCs/>
                <w:color w:val="000000"/>
                <w:sz w:val="20"/>
                <w:szCs w:val="20"/>
                <w:lang w:eastAsia="en-US"/>
              </w:rPr>
              <w:t xml:space="preserve"> R-squared</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F0EDE5" w14:textId="77777777" w:rsidR="00B90463" w:rsidRPr="00B90463" w:rsidRDefault="00B90463" w:rsidP="009B6627">
            <w:pPr>
              <w:spacing w:after="0" w:line="240" w:lineRule="auto"/>
              <w:jc w:val="center"/>
              <w:rPr>
                <w:rFonts w:eastAsia="Times New Roman" w:cstheme="minorHAnsi"/>
                <w:b/>
                <w:bCs/>
                <w:sz w:val="20"/>
                <w:szCs w:val="20"/>
                <w:lang w:eastAsia="en-US"/>
              </w:rPr>
            </w:pPr>
            <w:r w:rsidRPr="00B90463">
              <w:rPr>
                <w:rFonts w:eastAsia="Times New Roman" w:cstheme="minorHAnsi"/>
                <w:b/>
                <w:bCs/>
                <w:color w:val="000000"/>
                <w:sz w:val="20"/>
                <w:szCs w:val="20"/>
                <w:lang w:eastAsia="en-US"/>
              </w:rPr>
              <w:t>AIC</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E31652" w14:textId="77777777" w:rsidR="00B90463" w:rsidRPr="00B90463" w:rsidRDefault="00B90463" w:rsidP="009B6627">
            <w:pPr>
              <w:spacing w:after="0" w:line="240" w:lineRule="auto"/>
              <w:jc w:val="center"/>
              <w:rPr>
                <w:rFonts w:eastAsia="Times New Roman" w:cstheme="minorHAnsi"/>
                <w:b/>
                <w:bCs/>
                <w:sz w:val="20"/>
                <w:szCs w:val="20"/>
                <w:lang w:eastAsia="en-US"/>
              </w:rPr>
            </w:pPr>
            <w:r w:rsidRPr="00B90463">
              <w:rPr>
                <w:rFonts w:eastAsia="Times New Roman" w:cstheme="minorHAnsi"/>
                <w:b/>
                <w:bCs/>
                <w:color w:val="000000"/>
                <w:sz w:val="20"/>
                <w:szCs w:val="20"/>
                <w:lang w:eastAsia="en-US"/>
              </w:rPr>
              <w:t>BIC</w:t>
            </w:r>
          </w:p>
        </w:tc>
      </w:tr>
      <w:tr w:rsidR="002C5B38" w:rsidRPr="00B90463" w14:paraId="4B42DB10" w14:textId="77777777" w:rsidTr="006E47F4">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C352" w14:textId="14788C7D" w:rsidR="002C5B38" w:rsidRPr="00B90463" w:rsidRDefault="002C5B38" w:rsidP="00B90463">
            <w:pPr>
              <w:spacing w:after="0" w:line="240" w:lineRule="auto"/>
              <w:rPr>
                <w:rFonts w:eastAsia="Times New Roman" w:cstheme="minorHAnsi"/>
                <w:color w:val="000000"/>
                <w:sz w:val="20"/>
                <w:szCs w:val="20"/>
                <w:lang w:eastAsia="en-US"/>
              </w:rPr>
            </w:pPr>
            <w:r>
              <w:rPr>
                <w:rFonts w:eastAsia="Times New Roman" w:cstheme="minorHAnsi"/>
                <w:color w:val="000000"/>
                <w:sz w:val="20"/>
                <w:szCs w:val="20"/>
                <w:lang w:eastAsia="en-US"/>
              </w:rPr>
              <w:t>Pre-base model</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D1EE1F" w14:textId="6853CD0C" w:rsidR="002C5B38" w:rsidRPr="00B90463" w:rsidRDefault="002C5B38" w:rsidP="009B6627">
            <w:pPr>
              <w:spacing w:after="0" w:line="240" w:lineRule="auto"/>
              <w:jc w:val="center"/>
              <w:rPr>
                <w:rFonts w:eastAsia="Times New Roman" w:cstheme="minorHAnsi"/>
                <w:color w:val="000000"/>
                <w:sz w:val="20"/>
                <w:szCs w:val="20"/>
                <w:lang w:eastAsia="en-US"/>
              </w:rPr>
            </w:pPr>
            <w:r>
              <w:rPr>
                <w:rFonts w:eastAsia="Times New Roman" w:cstheme="minorHAnsi"/>
                <w:color w:val="000000"/>
                <w:sz w:val="20"/>
                <w:szCs w:val="20"/>
                <w:lang w:eastAsia="en-US"/>
              </w:rPr>
              <w:t>0.</w:t>
            </w:r>
            <w:r w:rsidR="006F0AA5">
              <w:rPr>
                <w:rFonts w:eastAsia="Times New Roman" w:cstheme="minorHAnsi"/>
                <w:color w:val="000000"/>
                <w:sz w:val="20"/>
                <w:szCs w:val="20"/>
                <w:lang w:eastAsia="en-US"/>
              </w:rPr>
              <w:t>595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A8D0C3" w14:textId="6B4BEFD7" w:rsidR="002C5B38" w:rsidRPr="00B90463" w:rsidRDefault="002C5B38" w:rsidP="009B6627">
            <w:pPr>
              <w:spacing w:after="0" w:line="240" w:lineRule="auto"/>
              <w:jc w:val="center"/>
              <w:rPr>
                <w:rFonts w:eastAsia="Times New Roman" w:cstheme="minorHAnsi"/>
                <w:color w:val="000000"/>
                <w:sz w:val="20"/>
                <w:szCs w:val="20"/>
                <w:lang w:eastAsia="en-US"/>
              </w:rPr>
            </w:pPr>
            <w:r>
              <w:rPr>
                <w:rFonts w:eastAsia="Times New Roman" w:cstheme="minorHAnsi"/>
                <w:color w:val="000000"/>
                <w:sz w:val="20"/>
                <w:szCs w:val="20"/>
                <w:lang w:eastAsia="en-US"/>
              </w:rPr>
              <w:t>0.</w:t>
            </w:r>
            <w:r w:rsidR="006F0AA5">
              <w:rPr>
                <w:rFonts w:eastAsia="Times New Roman" w:cstheme="minorHAnsi"/>
                <w:color w:val="000000"/>
                <w:sz w:val="20"/>
                <w:szCs w:val="20"/>
                <w:lang w:eastAsia="en-US"/>
              </w:rPr>
              <w:t>59</w:t>
            </w:r>
            <w:r>
              <w:rPr>
                <w:rFonts w:eastAsia="Times New Roman" w:cstheme="minorHAnsi"/>
                <w:color w:val="000000"/>
                <w:sz w:val="20"/>
                <w:szCs w:val="20"/>
                <w:lang w:eastAsia="en-US"/>
              </w:rPr>
              <w:t>2</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5D96D8" w14:textId="6D7B506D" w:rsidR="002C5B38" w:rsidRPr="00B90463" w:rsidRDefault="002C5B38" w:rsidP="009B6627">
            <w:pPr>
              <w:spacing w:after="0" w:line="240" w:lineRule="auto"/>
              <w:jc w:val="center"/>
              <w:rPr>
                <w:rFonts w:eastAsia="Times New Roman" w:cstheme="minorHAnsi"/>
                <w:color w:val="000000"/>
                <w:sz w:val="20"/>
                <w:szCs w:val="20"/>
                <w:shd w:val="clear" w:color="auto" w:fill="FFFFFF"/>
                <w:lang w:eastAsia="en-US"/>
              </w:rPr>
            </w:pPr>
            <w:r>
              <w:rPr>
                <w:rFonts w:eastAsia="Times New Roman" w:cstheme="minorHAnsi"/>
                <w:color w:val="000000"/>
                <w:sz w:val="20"/>
                <w:szCs w:val="20"/>
                <w:shd w:val="clear" w:color="auto" w:fill="FFFFFF"/>
                <w:lang w:eastAsia="en-US"/>
              </w:rPr>
              <w:t>15130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70AA52" w14:textId="7E424D7A" w:rsidR="002C5B38" w:rsidRPr="00B90463" w:rsidRDefault="002C5B38" w:rsidP="009B6627">
            <w:pPr>
              <w:spacing w:after="0" w:line="240" w:lineRule="auto"/>
              <w:jc w:val="center"/>
              <w:rPr>
                <w:rFonts w:eastAsia="Times New Roman" w:cstheme="minorHAnsi"/>
                <w:color w:val="000000"/>
                <w:sz w:val="20"/>
                <w:szCs w:val="20"/>
                <w:lang w:eastAsia="en-US"/>
              </w:rPr>
            </w:pPr>
            <w:r>
              <w:rPr>
                <w:rFonts w:eastAsia="Times New Roman" w:cstheme="minorHAnsi"/>
                <w:color w:val="000000"/>
                <w:sz w:val="20"/>
                <w:szCs w:val="20"/>
                <w:lang w:eastAsia="en-US"/>
              </w:rPr>
              <w:t>15700</w:t>
            </w:r>
          </w:p>
        </w:tc>
      </w:tr>
      <w:tr w:rsidR="00B90463" w:rsidRPr="00B90463" w14:paraId="72D1CF5F" w14:textId="77777777" w:rsidTr="006E47F4">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E8DD9" w14:textId="6D062637" w:rsidR="00B90463" w:rsidRPr="00B90463" w:rsidRDefault="00B90463" w:rsidP="00B90463">
            <w:pPr>
              <w:spacing w:after="0" w:line="240" w:lineRule="auto"/>
              <w:rPr>
                <w:rFonts w:eastAsia="Times New Roman" w:cstheme="minorHAnsi"/>
                <w:sz w:val="20"/>
                <w:szCs w:val="20"/>
                <w:lang w:eastAsia="en-US"/>
              </w:rPr>
            </w:pPr>
            <w:r w:rsidRPr="00B90463">
              <w:rPr>
                <w:rFonts w:eastAsia="Times New Roman" w:cstheme="minorHAnsi"/>
                <w:color w:val="000000"/>
                <w:sz w:val="20"/>
                <w:szCs w:val="20"/>
                <w:lang w:eastAsia="en-US"/>
              </w:rPr>
              <w:t xml:space="preserve">Base </w:t>
            </w:r>
            <w:r w:rsidRPr="009C5E1E">
              <w:rPr>
                <w:rFonts w:eastAsia="Times New Roman" w:cstheme="minorHAnsi"/>
                <w:color w:val="000000"/>
                <w:sz w:val="20"/>
                <w:szCs w:val="20"/>
                <w:lang w:eastAsia="en-US"/>
              </w:rPr>
              <w:t>m</w:t>
            </w:r>
            <w:r w:rsidRPr="00B90463">
              <w:rPr>
                <w:rFonts w:eastAsia="Times New Roman" w:cstheme="minorHAnsi"/>
                <w:color w:val="000000"/>
                <w:sz w:val="20"/>
                <w:szCs w:val="20"/>
                <w:lang w:eastAsia="en-US"/>
              </w:rPr>
              <w:t>odel</w:t>
            </w:r>
            <w:r w:rsidR="004000FF">
              <w:rPr>
                <w:rFonts w:eastAsia="Times New Roman" w:cstheme="minorHAnsi"/>
                <w:color w:val="000000"/>
                <w:sz w:val="20"/>
                <w:szCs w:val="20"/>
                <w:lang w:eastAsia="en-US"/>
              </w:rPr>
              <w:t xml:space="preserve"> (standardized)</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84B411" w14:textId="5B09ACD7" w:rsidR="00B90463" w:rsidRPr="00B90463" w:rsidRDefault="00B90463" w:rsidP="009B6627">
            <w:pPr>
              <w:spacing w:after="0" w:line="240" w:lineRule="auto"/>
              <w:jc w:val="center"/>
              <w:rPr>
                <w:rFonts w:eastAsia="Times New Roman" w:cstheme="minorHAnsi"/>
                <w:sz w:val="20"/>
                <w:szCs w:val="20"/>
                <w:lang w:eastAsia="en-US"/>
              </w:rPr>
            </w:pPr>
            <w:r w:rsidRPr="00B90463">
              <w:rPr>
                <w:rFonts w:eastAsia="Times New Roman" w:cstheme="minorHAnsi"/>
                <w:color w:val="000000"/>
                <w:sz w:val="20"/>
                <w:szCs w:val="20"/>
                <w:lang w:eastAsia="en-US"/>
              </w:rPr>
              <w:t>0.</w:t>
            </w:r>
            <w:r w:rsidR="009C5E1E">
              <w:rPr>
                <w:rFonts w:eastAsia="Times New Roman" w:cstheme="minorHAnsi"/>
                <w:color w:val="000000"/>
                <w:sz w:val="20"/>
                <w:szCs w:val="20"/>
                <w:lang w:eastAsia="en-US"/>
              </w:rPr>
              <w:t>6</w:t>
            </w:r>
            <w:r w:rsidR="006F0AA5">
              <w:rPr>
                <w:rFonts w:eastAsia="Times New Roman" w:cstheme="minorHAnsi"/>
                <w:color w:val="000000"/>
                <w:sz w:val="20"/>
                <w:szCs w:val="20"/>
                <w:lang w:eastAsia="en-US"/>
              </w:rPr>
              <w:t>5</w:t>
            </w:r>
            <w:r w:rsidRPr="00B90463">
              <w:rPr>
                <w:rFonts w:eastAsia="Times New Roman" w:cstheme="minorHAnsi"/>
                <w:color w:val="000000"/>
                <w:sz w:val="20"/>
                <w:szCs w:val="20"/>
                <w:lang w:eastAsia="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FCE24C" w14:textId="2CAA0BB7" w:rsidR="00B90463" w:rsidRPr="00B90463" w:rsidRDefault="00B90463" w:rsidP="009B6627">
            <w:pPr>
              <w:spacing w:after="0" w:line="240" w:lineRule="auto"/>
              <w:jc w:val="center"/>
              <w:rPr>
                <w:rFonts w:eastAsia="Times New Roman" w:cstheme="minorHAnsi"/>
                <w:sz w:val="20"/>
                <w:szCs w:val="20"/>
                <w:lang w:eastAsia="en-US"/>
              </w:rPr>
            </w:pPr>
            <w:r w:rsidRPr="00B90463">
              <w:rPr>
                <w:rFonts w:eastAsia="Times New Roman" w:cstheme="minorHAnsi"/>
                <w:color w:val="000000"/>
                <w:sz w:val="20"/>
                <w:szCs w:val="20"/>
                <w:lang w:eastAsia="en-US"/>
              </w:rPr>
              <w:t>0.</w:t>
            </w:r>
            <w:r w:rsidR="009C5E1E">
              <w:rPr>
                <w:rFonts w:eastAsia="Times New Roman" w:cstheme="minorHAnsi"/>
                <w:color w:val="000000"/>
                <w:sz w:val="20"/>
                <w:szCs w:val="20"/>
                <w:lang w:eastAsia="en-US"/>
              </w:rPr>
              <w:t>6</w:t>
            </w:r>
            <w:r w:rsidR="006F0AA5">
              <w:rPr>
                <w:rFonts w:eastAsia="Times New Roman" w:cstheme="minorHAnsi"/>
                <w:color w:val="000000"/>
                <w:sz w:val="20"/>
                <w:szCs w:val="20"/>
                <w:lang w:eastAsia="en-US"/>
              </w:rPr>
              <w:t>5</w:t>
            </w:r>
            <w:r w:rsidRPr="00B90463">
              <w:rPr>
                <w:rFonts w:eastAsia="Times New Roman" w:cstheme="minorHAnsi"/>
                <w:color w:val="000000"/>
                <w:sz w:val="20"/>
                <w:szCs w:val="20"/>
                <w:lang w:eastAsia="en-US"/>
              </w:rPr>
              <w:t>6</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822339" w14:textId="77777777" w:rsidR="00B90463" w:rsidRPr="00B90463" w:rsidRDefault="00B90463" w:rsidP="009B6627">
            <w:pPr>
              <w:spacing w:after="0" w:line="240" w:lineRule="auto"/>
              <w:jc w:val="center"/>
              <w:rPr>
                <w:rFonts w:eastAsia="Times New Roman" w:cstheme="minorHAnsi"/>
                <w:sz w:val="20"/>
                <w:szCs w:val="20"/>
                <w:lang w:eastAsia="en-US"/>
              </w:rPr>
            </w:pPr>
            <w:r w:rsidRPr="00B90463">
              <w:rPr>
                <w:rFonts w:eastAsia="Times New Roman" w:cstheme="minorHAnsi"/>
                <w:color w:val="000000"/>
                <w:sz w:val="20"/>
                <w:szCs w:val="20"/>
                <w:shd w:val="clear" w:color="auto" w:fill="FFFFFF"/>
                <w:lang w:eastAsia="en-US"/>
              </w:rPr>
              <w:t>15146.4</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8E2298" w14:textId="77777777" w:rsidR="00B90463" w:rsidRPr="00B90463" w:rsidRDefault="00B90463" w:rsidP="009B6627">
            <w:pPr>
              <w:spacing w:after="0" w:line="240" w:lineRule="auto"/>
              <w:jc w:val="center"/>
              <w:rPr>
                <w:rFonts w:eastAsia="Times New Roman" w:cstheme="minorHAnsi"/>
                <w:sz w:val="20"/>
                <w:szCs w:val="20"/>
                <w:lang w:eastAsia="en-US"/>
              </w:rPr>
            </w:pPr>
            <w:r w:rsidRPr="00B90463">
              <w:rPr>
                <w:rFonts w:eastAsia="Times New Roman" w:cstheme="minorHAnsi"/>
                <w:color w:val="000000"/>
                <w:sz w:val="20"/>
                <w:szCs w:val="20"/>
                <w:lang w:eastAsia="en-US"/>
              </w:rPr>
              <w:t>15177.05</w:t>
            </w:r>
          </w:p>
        </w:tc>
      </w:tr>
      <w:tr w:rsidR="00B90463" w:rsidRPr="00B90463" w14:paraId="1F1947DB" w14:textId="77777777" w:rsidTr="006E47F4">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9E2B9" w14:textId="0B0DB41F" w:rsidR="00B90463" w:rsidRPr="009C5E1E" w:rsidRDefault="00B90463" w:rsidP="00B90463">
            <w:pPr>
              <w:spacing w:after="0" w:line="240" w:lineRule="auto"/>
              <w:rPr>
                <w:rFonts w:eastAsia="Times New Roman" w:cstheme="minorHAnsi"/>
                <w:color w:val="000000"/>
                <w:sz w:val="20"/>
                <w:szCs w:val="20"/>
                <w:lang w:eastAsia="en-US"/>
              </w:rPr>
            </w:pPr>
            <w:r w:rsidRPr="009C5E1E">
              <w:rPr>
                <w:rFonts w:eastAsia="Times New Roman" w:cstheme="minorHAnsi"/>
                <w:color w:val="000000"/>
                <w:sz w:val="20"/>
                <w:szCs w:val="20"/>
                <w:lang w:eastAsia="en-US"/>
              </w:rPr>
              <w:t>Model for hypothesis 2</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BB9764" w14:textId="61B24054" w:rsidR="00B90463" w:rsidRPr="009C5E1E" w:rsidRDefault="006E47F4" w:rsidP="009B6627">
            <w:pPr>
              <w:spacing w:after="0" w:line="240" w:lineRule="auto"/>
              <w:jc w:val="center"/>
              <w:rPr>
                <w:rFonts w:eastAsia="Times New Roman" w:cstheme="minorHAnsi"/>
                <w:color w:val="000000"/>
                <w:sz w:val="20"/>
                <w:szCs w:val="20"/>
                <w:lang w:eastAsia="en-US"/>
              </w:rPr>
            </w:pPr>
            <w:r w:rsidRPr="009C5E1E">
              <w:rPr>
                <w:rFonts w:eastAsia="Times New Roman" w:cstheme="minorHAnsi"/>
                <w:color w:val="000000"/>
                <w:sz w:val="20"/>
                <w:szCs w:val="20"/>
                <w:lang w:eastAsia="en-US"/>
              </w:rPr>
              <w:t>0.</w:t>
            </w:r>
            <w:r w:rsidR="009C5E1E">
              <w:rPr>
                <w:rFonts w:eastAsia="Times New Roman" w:cstheme="minorHAnsi"/>
                <w:color w:val="000000"/>
                <w:sz w:val="20"/>
                <w:szCs w:val="20"/>
                <w:lang w:eastAsia="en-US"/>
              </w:rPr>
              <w:t>6</w:t>
            </w:r>
            <w:r w:rsidR="006F0AA5">
              <w:rPr>
                <w:rFonts w:eastAsia="Times New Roman" w:cstheme="minorHAnsi"/>
                <w:color w:val="000000"/>
                <w:sz w:val="20"/>
                <w:szCs w:val="20"/>
                <w:lang w:eastAsia="en-US"/>
              </w:rPr>
              <w:t>6</w:t>
            </w:r>
            <w:r w:rsidRPr="009C5E1E">
              <w:rPr>
                <w:rFonts w:eastAsia="Times New Roman" w:cstheme="minorHAnsi"/>
                <w:color w:val="000000"/>
                <w:sz w:val="20"/>
                <w:szCs w:val="20"/>
                <w:lang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ABBC69" w14:textId="00838348" w:rsidR="00B90463" w:rsidRPr="009C5E1E" w:rsidRDefault="006E47F4" w:rsidP="009B6627">
            <w:pPr>
              <w:spacing w:after="0" w:line="240" w:lineRule="auto"/>
              <w:jc w:val="center"/>
              <w:rPr>
                <w:rFonts w:eastAsia="Times New Roman" w:cstheme="minorHAnsi"/>
                <w:color w:val="000000"/>
                <w:sz w:val="20"/>
                <w:szCs w:val="20"/>
                <w:lang w:eastAsia="en-US"/>
              </w:rPr>
            </w:pPr>
            <w:r w:rsidRPr="009C5E1E">
              <w:rPr>
                <w:rFonts w:eastAsia="Times New Roman" w:cstheme="minorHAnsi"/>
                <w:color w:val="000000"/>
                <w:sz w:val="20"/>
                <w:szCs w:val="20"/>
                <w:lang w:eastAsia="en-US"/>
              </w:rPr>
              <w:t>0.</w:t>
            </w:r>
            <w:r w:rsidR="009C5E1E">
              <w:rPr>
                <w:rFonts w:eastAsia="Times New Roman" w:cstheme="minorHAnsi"/>
                <w:color w:val="000000"/>
                <w:sz w:val="20"/>
                <w:szCs w:val="20"/>
                <w:lang w:eastAsia="en-US"/>
              </w:rPr>
              <w:t>6</w:t>
            </w:r>
            <w:r w:rsidR="006F0AA5">
              <w:rPr>
                <w:rFonts w:eastAsia="Times New Roman" w:cstheme="minorHAnsi"/>
                <w:color w:val="000000"/>
                <w:sz w:val="20"/>
                <w:szCs w:val="20"/>
                <w:lang w:eastAsia="en-US"/>
              </w:rPr>
              <w:t>5</w:t>
            </w:r>
            <w:r w:rsidRPr="009C5E1E">
              <w:rPr>
                <w:rFonts w:eastAsia="Times New Roman" w:cstheme="minorHAnsi"/>
                <w:color w:val="000000"/>
                <w:sz w:val="20"/>
                <w:szCs w:val="20"/>
                <w:lang w:eastAsia="en-US"/>
              </w:rPr>
              <w:t>9</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67BCE5" w14:textId="12EDFD6F" w:rsidR="00B90463" w:rsidRPr="009C5E1E" w:rsidRDefault="006E47F4" w:rsidP="009B6627">
            <w:pPr>
              <w:spacing w:after="0" w:line="240" w:lineRule="auto"/>
              <w:jc w:val="center"/>
              <w:rPr>
                <w:rFonts w:eastAsia="Times New Roman" w:cstheme="minorHAnsi"/>
                <w:color w:val="000000"/>
                <w:sz w:val="20"/>
                <w:szCs w:val="20"/>
                <w:shd w:val="clear" w:color="auto" w:fill="FFFFFF"/>
                <w:lang w:eastAsia="en-US"/>
              </w:rPr>
            </w:pPr>
            <w:r w:rsidRPr="009C5E1E">
              <w:rPr>
                <w:rFonts w:eastAsia="Times New Roman" w:cstheme="minorHAnsi"/>
                <w:color w:val="000000"/>
                <w:sz w:val="20"/>
                <w:szCs w:val="20"/>
                <w:shd w:val="clear" w:color="auto" w:fill="FFFFFF"/>
                <w:lang w:eastAsia="en-US"/>
              </w:rPr>
              <w:t>1514</w:t>
            </w:r>
            <w:r w:rsidR="002C5B38">
              <w:rPr>
                <w:rFonts w:eastAsia="Times New Roman" w:cstheme="minorHAnsi"/>
                <w:color w:val="000000"/>
                <w:sz w:val="20"/>
                <w:szCs w:val="20"/>
                <w:shd w:val="clear" w:color="auto" w:fill="FFFFFF"/>
                <w:lang w:eastAsia="en-US"/>
              </w:rPr>
              <w:t>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C6723B" w14:textId="284FFF4D" w:rsidR="00B90463" w:rsidRPr="009C5E1E" w:rsidRDefault="006E47F4" w:rsidP="009B6627">
            <w:pPr>
              <w:spacing w:after="0" w:line="240" w:lineRule="auto"/>
              <w:jc w:val="center"/>
              <w:rPr>
                <w:rFonts w:eastAsia="Times New Roman" w:cstheme="minorHAnsi"/>
                <w:color w:val="000000"/>
                <w:sz w:val="20"/>
                <w:szCs w:val="20"/>
                <w:lang w:eastAsia="en-US"/>
              </w:rPr>
            </w:pPr>
            <w:r w:rsidRPr="009C5E1E">
              <w:rPr>
                <w:rFonts w:eastAsia="Times New Roman" w:cstheme="minorHAnsi"/>
                <w:color w:val="000000"/>
                <w:sz w:val="20"/>
                <w:szCs w:val="20"/>
                <w:lang w:eastAsia="en-US"/>
              </w:rPr>
              <w:t>1517</w:t>
            </w:r>
            <w:r w:rsidR="002C5B38">
              <w:rPr>
                <w:rFonts w:eastAsia="Times New Roman" w:cstheme="minorHAnsi"/>
                <w:color w:val="000000"/>
                <w:sz w:val="20"/>
                <w:szCs w:val="20"/>
                <w:lang w:eastAsia="en-US"/>
              </w:rPr>
              <w:t>0</w:t>
            </w:r>
          </w:p>
        </w:tc>
      </w:tr>
      <w:tr w:rsidR="00B90463" w:rsidRPr="00B90463" w14:paraId="48C48BE6" w14:textId="77777777" w:rsidTr="006E47F4">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28A5E" w14:textId="2F07FB87" w:rsidR="00B90463" w:rsidRPr="009C5E1E" w:rsidRDefault="00B90463" w:rsidP="00B90463">
            <w:pPr>
              <w:spacing w:after="0" w:line="240" w:lineRule="auto"/>
              <w:rPr>
                <w:rFonts w:eastAsia="Times New Roman" w:cstheme="minorHAnsi"/>
                <w:color w:val="000000"/>
                <w:sz w:val="20"/>
                <w:szCs w:val="20"/>
                <w:lang w:eastAsia="en-US"/>
              </w:rPr>
            </w:pPr>
            <w:r w:rsidRPr="009C5E1E">
              <w:rPr>
                <w:rFonts w:eastAsia="Times New Roman" w:cstheme="minorHAnsi"/>
                <w:color w:val="000000"/>
                <w:sz w:val="20"/>
                <w:szCs w:val="20"/>
                <w:lang w:eastAsia="en-US"/>
              </w:rPr>
              <w:t>Model for hypothesis 3</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D31836" w14:textId="4D006D1F" w:rsidR="00B90463" w:rsidRPr="009C5E1E" w:rsidRDefault="006E47F4" w:rsidP="009B6627">
            <w:pPr>
              <w:spacing w:after="0" w:line="240" w:lineRule="auto"/>
              <w:jc w:val="center"/>
              <w:rPr>
                <w:rFonts w:eastAsia="Times New Roman" w:cstheme="minorHAnsi"/>
                <w:color w:val="000000"/>
                <w:sz w:val="20"/>
                <w:szCs w:val="20"/>
                <w:lang w:eastAsia="en-US"/>
              </w:rPr>
            </w:pPr>
            <w:r w:rsidRPr="009C5E1E">
              <w:rPr>
                <w:rFonts w:eastAsia="Times New Roman" w:cstheme="minorHAnsi"/>
                <w:color w:val="000000"/>
                <w:sz w:val="20"/>
                <w:szCs w:val="20"/>
                <w:lang w:eastAsia="en-US"/>
              </w:rPr>
              <w:t>0.</w:t>
            </w:r>
            <w:r w:rsidR="009C5E1E">
              <w:rPr>
                <w:rFonts w:eastAsia="Times New Roman" w:cstheme="minorHAnsi"/>
                <w:color w:val="000000"/>
                <w:sz w:val="20"/>
                <w:szCs w:val="20"/>
                <w:lang w:eastAsia="en-US"/>
              </w:rPr>
              <w:t>6</w:t>
            </w:r>
            <w:r w:rsidR="006F0AA5">
              <w:rPr>
                <w:rFonts w:eastAsia="Times New Roman" w:cstheme="minorHAnsi"/>
                <w:color w:val="000000"/>
                <w:sz w:val="20"/>
                <w:szCs w:val="20"/>
                <w:lang w:eastAsia="en-US"/>
              </w:rPr>
              <w:t>6</w:t>
            </w:r>
            <w:r w:rsidRPr="009C5E1E">
              <w:rPr>
                <w:rFonts w:eastAsia="Times New Roman" w:cstheme="minorHAnsi"/>
                <w:color w:val="000000"/>
                <w:sz w:val="20"/>
                <w:szCs w:val="20"/>
                <w:lang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548950" w14:textId="3623E750" w:rsidR="00B90463" w:rsidRPr="009C5E1E" w:rsidRDefault="006E47F4" w:rsidP="009B6627">
            <w:pPr>
              <w:spacing w:after="0" w:line="240" w:lineRule="auto"/>
              <w:jc w:val="center"/>
              <w:rPr>
                <w:rFonts w:eastAsia="Times New Roman" w:cstheme="minorHAnsi"/>
                <w:color w:val="000000"/>
                <w:sz w:val="20"/>
                <w:szCs w:val="20"/>
                <w:lang w:eastAsia="en-US"/>
              </w:rPr>
            </w:pPr>
            <w:r w:rsidRPr="009C5E1E">
              <w:rPr>
                <w:rFonts w:eastAsia="Times New Roman" w:cstheme="minorHAnsi"/>
                <w:color w:val="000000"/>
                <w:sz w:val="20"/>
                <w:szCs w:val="20"/>
                <w:lang w:eastAsia="en-US"/>
              </w:rPr>
              <w:t>0.</w:t>
            </w:r>
            <w:r w:rsidR="009C5E1E">
              <w:rPr>
                <w:rFonts w:eastAsia="Times New Roman" w:cstheme="minorHAnsi"/>
                <w:color w:val="000000"/>
                <w:sz w:val="20"/>
                <w:szCs w:val="20"/>
                <w:lang w:eastAsia="en-US"/>
              </w:rPr>
              <w:t>6</w:t>
            </w:r>
            <w:r w:rsidR="006F0AA5">
              <w:rPr>
                <w:rFonts w:eastAsia="Times New Roman" w:cstheme="minorHAnsi"/>
                <w:color w:val="000000"/>
                <w:sz w:val="20"/>
                <w:szCs w:val="20"/>
                <w:lang w:eastAsia="en-US"/>
              </w:rPr>
              <w:t>6</w:t>
            </w:r>
            <w:r w:rsidRPr="009C5E1E">
              <w:rPr>
                <w:rFonts w:eastAsia="Times New Roman" w:cstheme="minorHAnsi"/>
                <w:color w:val="000000"/>
                <w:sz w:val="20"/>
                <w:szCs w:val="20"/>
                <w:lang w:eastAsia="en-US"/>
              </w:rPr>
              <w:t>5</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2496A9" w14:textId="4F203FD9" w:rsidR="00B90463" w:rsidRPr="009C5E1E" w:rsidRDefault="006E47F4" w:rsidP="009B6627">
            <w:pPr>
              <w:spacing w:after="0" w:line="240" w:lineRule="auto"/>
              <w:jc w:val="center"/>
              <w:rPr>
                <w:rFonts w:eastAsia="Times New Roman" w:cstheme="minorHAnsi"/>
                <w:color w:val="000000"/>
                <w:sz w:val="20"/>
                <w:szCs w:val="20"/>
                <w:shd w:val="clear" w:color="auto" w:fill="FFFFFF"/>
                <w:lang w:eastAsia="en-US"/>
              </w:rPr>
            </w:pPr>
            <w:r w:rsidRPr="009C5E1E">
              <w:rPr>
                <w:rFonts w:eastAsia="Times New Roman" w:cstheme="minorHAnsi"/>
                <w:color w:val="000000"/>
                <w:sz w:val="20"/>
                <w:szCs w:val="20"/>
                <w:shd w:val="clear" w:color="auto" w:fill="FFFFFF"/>
                <w:lang w:eastAsia="en-US"/>
              </w:rPr>
              <w:t>1512</w:t>
            </w:r>
            <w:r w:rsidR="002C5B38">
              <w:rPr>
                <w:rFonts w:eastAsia="Times New Roman" w:cstheme="minorHAnsi"/>
                <w:color w:val="000000"/>
                <w:sz w:val="20"/>
                <w:szCs w:val="20"/>
                <w:shd w:val="clear" w:color="auto" w:fill="FFFFFF"/>
                <w:lang w:eastAsia="en-US"/>
              </w:rPr>
              <w:t>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B487A5" w14:textId="20020072" w:rsidR="00B90463" w:rsidRPr="009C5E1E" w:rsidRDefault="006E47F4" w:rsidP="009B6627">
            <w:pPr>
              <w:spacing w:after="0" w:line="240" w:lineRule="auto"/>
              <w:jc w:val="center"/>
              <w:rPr>
                <w:rFonts w:eastAsia="Times New Roman" w:cstheme="minorHAnsi"/>
                <w:color w:val="000000"/>
                <w:sz w:val="20"/>
                <w:szCs w:val="20"/>
                <w:lang w:eastAsia="en-US"/>
              </w:rPr>
            </w:pPr>
            <w:r w:rsidRPr="009C5E1E">
              <w:rPr>
                <w:rFonts w:eastAsia="Times New Roman" w:cstheme="minorHAnsi"/>
                <w:color w:val="000000"/>
                <w:sz w:val="20"/>
                <w:szCs w:val="20"/>
                <w:lang w:eastAsia="en-US"/>
              </w:rPr>
              <w:t>1516</w:t>
            </w:r>
            <w:r w:rsidR="002C5B38">
              <w:rPr>
                <w:rFonts w:eastAsia="Times New Roman" w:cstheme="minorHAnsi"/>
                <w:color w:val="000000"/>
                <w:sz w:val="20"/>
                <w:szCs w:val="20"/>
                <w:lang w:eastAsia="en-US"/>
              </w:rPr>
              <w:t>0</w:t>
            </w:r>
          </w:p>
        </w:tc>
      </w:tr>
      <w:tr w:rsidR="00B90463" w:rsidRPr="00B90463" w14:paraId="7EB7124D" w14:textId="77777777" w:rsidTr="006E47F4">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3E2DB" w14:textId="71209BEC" w:rsidR="00B90463" w:rsidRPr="009C5E1E" w:rsidRDefault="00B90463" w:rsidP="00B90463">
            <w:pPr>
              <w:spacing w:after="0" w:line="240" w:lineRule="auto"/>
              <w:rPr>
                <w:rFonts w:eastAsia="Times New Roman" w:cstheme="minorHAnsi"/>
                <w:color w:val="000000"/>
                <w:sz w:val="20"/>
                <w:szCs w:val="20"/>
                <w:lang w:eastAsia="en-US"/>
              </w:rPr>
            </w:pPr>
            <w:r w:rsidRPr="009C5E1E">
              <w:rPr>
                <w:rFonts w:eastAsia="Times New Roman" w:cstheme="minorHAnsi"/>
                <w:color w:val="000000"/>
                <w:sz w:val="20"/>
                <w:szCs w:val="20"/>
                <w:lang w:eastAsia="en-US"/>
              </w:rPr>
              <w:t>Model for hypothesis 4</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A2B332" w14:textId="20E97C92" w:rsidR="00B90463" w:rsidRPr="009C5E1E" w:rsidRDefault="00475EFD" w:rsidP="009B6627">
            <w:pPr>
              <w:spacing w:after="0" w:line="240" w:lineRule="auto"/>
              <w:jc w:val="center"/>
              <w:rPr>
                <w:rFonts w:eastAsia="Times New Roman" w:cstheme="minorHAnsi"/>
                <w:color w:val="000000"/>
                <w:sz w:val="20"/>
                <w:szCs w:val="20"/>
                <w:lang w:eastAsia="en-US"/>
              </w:rPr>
            </w:pPr>
            <w:r w:rsidRPr="009C5E1E">
              <w:rPr>
                <w:rFonts w:eastAsia="Times New Roman" w:cstheme="minorHAnsi"/>
                <w:color w:val="000000"/>
                <w:sz w:val="20"/>
                <w:szCs w:val="20"/>
                <w:lang w:eastAsia="en-US"/>
              </w:rPr>
              <w:t>0.</w:t>
            </w:r>
            <w:r w:rsidR="009C5E1E">
              <w:rPr>
                <w:rFonts w:eastAsia="Times New Roman" w:cstheme="minorHAnsi"/>
                <w:color w:val="000000"/>
                <w:sz w:val="20"/>
                <w:szCs w:val="20"/>
                <w:lang w:eastAsia="en-US"/>
              </w:rPr>
              <w:t>6</w:t>
            </w:r>
            <w:r w:rsidR="006F0AA5">
              <w:rPr>
                <w:rFonts w:eastAsia="Times New Roman" w:cstheme="minorHAnsi"/>
                <w:color w:val="000000"/>
                <w:sz w:val="20"/>
                <w:szCs w:val="20"/>
                <w:lang w:eastAsia="en-US"/>
              </w:rPr>
              <w:t>6</w:t>
            </w:r>
            <w:r w:rsidRPr="009C5E1E">
              <w:rPr>
                <w:rFonts w:eastAsia="Times New Roman" w:cstheme="minorHAnsi"/>
                <w:color w:val="000000"/>
                <w:sz w:val="20"/>
                <w:szCs w:val="20"/>
                <w:lang w:eastAsia="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C12B28" w14:textId="5BC053DB" w:rsidR="00B90463" w:rsidRPr="009C5E1E" w:rsidRDefault="00475EFD" w:rsidP="009B6627">
            <w:pPr>
              <w:spacing w:after="0" w:line="240" w:lineRule="auto"/>
              <w:jc w:val="center"/>
              <w:rPr>
                <w:rFonts w:eastAsia="Times New Roman" w:cstheme="minorHAnsi"/>
                <w:color w:val="000000"/>
                <w:sz w:val="20"/>
                <w:szCs w:val="20"/>
                <w:lang w:eastAsia="en-US"/>
              </w:rPr>
            </w:pPr>
            <w:r w:rsidRPr="009C5E1E">
              <w:rPr>
                <w:rFonts w:eastAsia="Times New Roman" w:cstheme="minorHAnsi"/>
                <w:color w:val="000000"/>
                <w:sz w:val="20"/>
                <w:szCs w:val="20"/>
                <w:lang w:eastAsia="en-US"/>
              </w:rPr>
              <w:t>0.</w:t>
            </w:r>
            <w:r w:rsidR="009C5E1E">
              <w:rPr>
                <w:rFonts w:eastAsia="Times New Roman" w:cstheme="minorHAnsi"/>
                <w:color w:val="000000"/>
                <w:sz w:val="20"/>
                <w:szCs w:val="20"/>
                <w:lang w:eastAsia="en-US"/>
              </w:rPr>
              <w:t>6</w:t>
            </w:r>
            <w:r w:rsidR="006F0AA5">
              <w:rPr>
                <w:rFonts w:eastAsia="Times New Roman" w:cstheme="minorHAnsi"/>
                <w:color w:val="000000"/>
                <w:sz w:val="20"/>
                <w:szCs w:val="20"/>
                <w:lang w:eastAsia="en-US"/>
              </w:rPr>
              <w:t>5</w:t>
            </w:r>
            <w:r w:rsidRPr="009C5E1E">
              <w:rPr>
                <w:rFonts w:eastAsia="Times New Roman" w:cstheme="minorHAnsi"/>
                <w:color w:val="000000"/>
                <w:sz w:val="20"/>
                <w:szCs w:val="20"/>
                <w:lang w:eastAsia="en-US"/>
              </w:rPr>
              <w:t>8</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A15488" w14:textId="233E4E56" w:rsidR="00B90463" w:rsidRPr="009C5E1E" w:rsidRDefault="00475EFD" w:rsidP="009B6627">
            <w:pPr>
              <w:spacing w:after="0" w:line="240" w:lineRule="auto"/>
              <w:jc w:val="center"/>
              <w:rPr>
                <w:rFonts w:eastAsia="Times New Roman" w:cstheme="minorHAnsi"/>
                <w:color w:val="000000"/>
                <w:sz w:val="20"/>
                <w:szCs w:val="20"/>
                <w:shd w:val="clear" w:color="auto" w:fill="FFFFFF"/>
                <w:lang w:eastAsia="en-US"/>
              </w:rPr>
            </w:pPr>
            <w:r w:rsidRPr="009C5E1E">
              <w:rPr>
                <w:rFonts w:eastAsia="Times New Roman" w:cstheme="minorHAnsi"/>
                <w:color w:val="000000"/>
                <w:sz w:val="20"/>
                <w:szCs w:val="20"/>
                <w:shd w:val="clear" w:color="auto" w:fill="FFFFFF"/>
                <w:lang w:eastAsia="en-US"/>
              </w:rPr>
              <w:t>1516</w:t>
            </w:r>
            <w:r w:rsidR="002C5B38">
              <w:rPr>
                <w:rFonts w:eastAsia="Times New Roman" w:cstheme="minorHAnsi"/>
                <w:color w:val="000000"/>
                <w:sz w:val="20"/>
                <w:szCs w:val="20"/>
                <w:shd w:val="clear" w:color="auto" w:fill="FFFFFF"/>
                <w:lang w:eastAsia="en-US"/>
              </w:rPr>
              <w:t>0</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34A553" w14:textId="07D7D63B" w:rsidR="00B90463" w:rsidRPr="009C5E1E" w:rsidRDefault="00475EFD" w:rsidP="009B6627">
            <w:pPr>
              <w:spacing w:after="0" w:line="240" w:lineRule="auto"/>
              <w:jc w:val="center"/>
              <w:rPr>
                <w:rFonts w:eastAsia="Times New Roman" w:cstheme="minorHAnsi"/>
                <w:color w:val="000000"/>
                <w:sz w:val="20"/>
                <w:szCs w:val="20"/>
                <w:lang w:eastAsia="en-US"/>
              </w:rPr>
            </w:pPr>
            <w:r w:rsidRPr="009C5E1E">
              <w:rPr>
                <w:rFonts w:eastAsia="Times New Roman" w:cstheme="minorHAnsi"/>
                <w:color w:val="000000"/>
                <w:sz w:val="20"/>
                <w:szCs w:val="20"/>
                <w:lang w:eastAsia="en-US"/>
              </w:rPr>
              <w:t>1552</w:t>
            </w:r>
            <w:r w:rsidR="002C5B38">
              <w:rPr>
                <w:rFonts w:eastAsia="Times New Roman" w:cstheme="minorHAnsi"/>
                <w:color w:val="000000"/>
                <w:sz w:val="20"/>
                <w:szCs w:val="20"/>
                <w:lang w:eastAsia="en-US"/>
              </w:rPr>
              <w:t>0</w:t>
            </w:r>
          </w:p>
        </w:tc>
      </w:tr>
      <w:tr w:rsidR="009C5E1E" w:rsidRPr="00B90463" w14:paraId="270B5C00" w14:textId="77777777" w:rsidTr="009C5E1E">
        <w:tc>
          <w:tcPr>
            <w:tcW w:w="3109"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100" w:type="dxa"/>
              <w:left w:w="100" w:type="dxa"/>
              <w:bottom w:w="100" w:type="dxa"/>
              <w:right w:w="100" w:type="dxa"/>
            </w:tcMar>
            <w:hideMark/>
          </w:tcPr>
          <w:p w14:paraId="61C40E68" w14:textId="5C5A0D44" w:rsidR="00B90463" w:rsidRPr="00B90463" w:rsidRDefault="009C5E1E" w:rsidP="00B90463">
            <w:pPr>
              <w:spacing w:after="0" w:line="240" w:lineRule="auto"/>
              <w:rPr>
                <w:rFonts w:eastAsia="Times New Roman" w:cstheme="minorHAnsi"/>
                <w:b/>
                <w:bCs/>
                <w:sz w:val="20"/>
                <w:szCs w:val="20"/>
                <w:lang w:eastAsia="en-US"/>
              </w:rPr>
            </w:pPr>
            <w:r w:rsidRPr="002C5B38">
              <w:rPr>
                <w:rFonts w:eastAsia="Times New Roman" w:cstheme="minorHAnsi"/>
                <w:b/>
                <w:bCs/>
                <w:color w:val="000000"/>
                <w:sz w:val="20"/>
                <w:szCs w:val="20"/>
                <w:lang w:eastAsia="en-US"/>
              </w:rPr>
              <w:t>Modified</w:t>
            </w:r>
            <w:r w:rsidR="00B90463" w:rsidRPr="00B90463">
              <w:rPr>
                <w:rFonts w:eastAsia="Times New Roman" w:cstheme="minorHAnsi"/>
                <w:b/>
                <w:bCs/>
                <w:color w:val="000000"/>
                <w:sz w:val="20"/>
                <w:szCs w:val="20"/>
                <w:lang w:eastAsia="en-US"/>
              </w:rPr>
              <w:t xml:space="preserve"> </w:t>
            </w:r>
            <w:r w:rsidRPr="002C5B38">
              <w:rPr>
                <w:rFonts w:eastAsia="Times New Roman" w:cstheme="minorHAnsi"/>
                <w:b/>
                <w:bCs/>
                <w:color w:val="000000"/>
                <w:sz w:val="20"/>
                <w:szCs w:val="20"/>
                <w:lang w:eastAsia="en-US"/>
              </w:rPr>
              <w:t xml:space="preserve">model </w:t>
            </w:r>
            <w:r w:rsidR="00475EFD" w:rsidRPr="002C5B38">
              <w:rPr>
                <w:rFonts w:eastAsia="Times New Roman" w:cstheme="minorHAnsi"/>
                <w:b/>
                <w:bCs/>
                <w:color w:val="000000"/>
                <w:sz w:val="20"/>
                <w:szCs w:val="20"/>
                <w:lang w:eastAsia="en-US"/>
              </w:rPr>
              <w:t xml:space="preserve">after removing </w:t>
            </w:r>
            <w:r w:rsidRPr="002C5B38">
              <w:rPr>
                <w:rFonts w:eastAsia="Times New Roman" w:cstheme="minorHAnsi"/>
                <w:b/>
                <w:bCs/>
                <w:color w:val="000000"/>
                <w:sz w:val="20"/>
                <w:szCs w:val="20"/>
                <w:lang w:eastAsia="en-US"/>
              </w:rPr>
              <w:t>outliers and heteroskedasticity (with GLS)</w:t>
            </w:r>
          </w:p>
        </w:tc>
        <w:tc>
          <w:tcPr>
            <w:tcW w:w="1818"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100" w:type="dxa"/>
              <w:left w:w="100" w:type="dxa"/>
              <w:bottom w:w="100" w:type="dxa"/>
              <w:right w:w="100" w:type="dxa"/>
            </w:tcMar>
            <w:vAlign w:val="center"/>
            <w:hideMark/>
          </w:tcPr>
          <w:p w14:paraId="3969A35E" w14:textId="58A12ECE" w:rsidR="00B90463" w:rsidRPr="00B90463" w:rsidRDefault="00B90463" w:rsidP="009B6627">
            <w:pPr>
              <w:spacing w:after="0" w:line="240" w:lineRule="auto"/>
              <w:jc w:val="center"/>
              <w:rPr>
                <w:rFonts w:eastAsia="Times New Roman" w:cstheme="minorHAnsi"/>
                <w:sz w:val="20"/>
                <w:szCs w:val="20"/>
                <w:lang w:eastAsia="en-US"/>
              </w:rPr>
            </w:pPr>
            <w:r w:rsidRPr="00B90463">
              <w:rPr>
                <w:rFonts w:eastAsia="Times New Roman" w:cstheme="minorHAnsi"/>
                <w:color w:val="000000"/>
                <w:sz w:val="20"/>
                <w:szCs w:val="20"/>
                <w:lang w:eastAsia="en-US"/>
              </w:rPr>
              <w:t>0.</w:t>
            </w:r>
            <w:r w:rsidR="006F0AA5">
              <w:rPr>
                <w:rFonts w:eastAsia="Times New Roman" w:cstheme="minorHAnsi"/>
                <w:color w:val="000000"/>
                <w:sz w:val="20"/>
                <w:szCs w:val="20"/>
                <w:lang w:eastAsia="en-US"/>
              </w:rPr>
              <w:t>69</w:t>
            </w:r>
            <w:r w:rsidR="00475EFD" w:rsidRPr="009C5E1E">
              <w:rPr>
                <w:rFonts w:eastAsia="Times New Roman" w:cstheme="minorHAnsi"/>
                <w:color w:val="000000"/>
                <w:sz w:val="20"/>
                <w:szCs w:val="20"/>
                <w:lang w:eastAsia="en-US"/>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100" w:type="dxa"/>
              <w:left w:w="100" w:type="dxa"/>
              <w:bottom w:w="100" w:type="dxa"/>
              <w:right w:w="100" w:type="dxa"/>
            </w:tcMar>
            <w:vAlign w:val="center"/>
            <w:hideMark/>
          </w:tcPr>
          <w:p w14:paraId="24AD2318" w14:textId="001777EF" w:rsidR="00B90463" w:rsidRPr="00B90463" w:rsidRDefault="00B90463" w:rsidP="009B6627">
            <w:pPr>
              <w:spacing w:after="0" w:line="240" w:lineRule="auto"/>
              <w:jc w:val="center"/>
              <w:rPr>
                <w:rFonts w:eastAsia="Times New Roman" w:cstheme="minorHAnsi"/>
                <w:sz w:val="20"/>
                <w:szCs w:val="20"/>
                <w:lang w:eastAsia="en-US"/>
              </w:rPr>
            </w:pPr>
            <w:r w:rsidRPr="00B90463">
              <w:rPr>
                <w:rFonts w:eastAsia="Times New Roman" w:cstheme="minorHAnsi"/>
                <w:color w:val="000000"/>
                <w:sz w:val="20"/>
                <w:szCs w:val="20"/>
                <w:lang w:eastAsia="en-US"/>
              </w:rPr>
              <w:t>0.</w:t>
            </w:r>
            <w:r w:rsidR="006F0AA5">
              <w:rPr>
                <w:rFonts w:eastAsia="Times New Roman" w:cstheme="minorHAnsi"/>
                <w:color w:val="000000"/>
                <w:sz w:val="20"/>
                <w:szCs w:val="20"/>
                <w:lang w:eastAsia="en-US"/>
              </w:rPr>
              <w:t>69</w:t>
            </w:r>
            <w:r w:rsidR="00475EFD" w:rsidRPr="009C5E1E">
              <w:rPr>
                <w:rFonts w:eastAsia="Times New Roman" w:cstheme="minorHAnsi"/>
                <w:color w:val="000000"/>
                <w:sz w:val="20"/>
                <w:szCs w:val="20"/>
                <w:lang w:eastAsia="en-US"/>
              </w:rPr>
              <w:t>1</w:t>
            </w:r>
          </w:p>
        </w:tc>
        <w:tc>
          <w:tcPr>
            <w:tcW w:w="1705"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100" w:type="dxa"/>
              <w:left w:w="100" w:type="dxa"/>
              <w:bottom w:w="100" w:type="dxa"/>
              <w:right w:w="100" w:type="dxa"/>
            </w:tcMar>
            <w:vAlign w:val="center"/>
            <w:hideMark/>
          </w:tcPr>
          <w:p w14:paraId="2128104F" w14:textId="5592DD68" w:rsidR="00B90463" w:rsidRPr="00B90463" w:rsidRDefault="00475EFD" w:rsidP="009B6627">
            <w:pPr>
              <w:spacing w:after="0" w:line="240" w:lineRule="auto"/>
              <w:jc w:val="center"/>
              <w:rPr>
                <w:rFonts w:eastAsia="Times New Roman" w:cstheme="minorHAnsi"/>
                <w:sz w:val="20"/>
                <w:szCs w:val="20"/>
                <w:lang w:eastAsia="en-US"/>
              </w:rPr>
            </w:pPr>
            <w:r w:rsidRPr="009C5E1E">
              <w:rPr>
                <w:rFonts w:eastAsia="Times New Roman" w:cstheme="minorHAnsi"/>
                <w:color w:val="000000"/>
                <w:sz w:val="20"/>
                <w:szCs w:val="20"/>
                <w:lang w:eastAsia="en-US"/>
              </w:rPr>
              <w:t>1</w:t>
            </w:r>
            <w:r w:rsidR="00B23AC6">
              <w:rPr>
                <w:rFonts w:eastAsia="Times New Roman" w:cstheme="minorHAnsi"/>
                <w:color w:val="000000"/>
                <w:sz w:val="20"/>
                <w:szCs w:val="20"/>
                <w:lang w:eastAsia="en-US"/>
              </w:rPr>
              <w:t>0</w:t>
            </w:r>
            <w:r w:rsidRPr="009C5E1E">
              <w:rPr>
                <w:rFonts w:eastAsia="Times New Roman" w:cstheme="minorHAnsi"/>
                <w:color w:val="000000"/>
                <w:sz w:val="20"/>
                <w:szCs w:val="20"/>
                <w:lang w:eastAsia="en-US"/>
              </w:rPr>
              <w:t>15</w:t>
            </w:r>
          </w:p>
        </w:tc>
        <w:tc>
          <w:tcPr>
            <w:tcW w:w="1560"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100" w:type="dxa"/>
              <w:left w:w="100" w:type="dxa"/>
              <w:bottom w:w="100" w:type="dxa"/>
              <w:right w:w="100" w:type="dxa"/>
            </w:tcMar>
            <w:vAlign w:val="center"/>
            <w:hideMark/>
          </w:tcPr>
          <w:p w14:paraId="19067035" w14:textId="2CEFE2FF" w:rsidR="00B90463" w:rsidRPr="00B90463" w:rsidRDefault="00475EFD" w:rsidP="009B6627">
            <w:pPr>
              <w:spacing w:after="0" w:line="240" w:lineRule="auto"/>
              <w:jc w:val="center"/>
              <w:rPr>
                <w:rFonts w:eastAsia="Times New Roman" w:cstheme="minorHAnsi"/>
                <w:sz w:val="20"/>
                <w:szCs w:val="20"/>
                <w:lang w:eastAsia="en-US"/>
              </w:rPr>
            </w:pPr>
            <w:r w:rsidRPr="009C5E1E">
              <w:rPr>
                <w:rFonts w:eastAsia="Times New Roman" w:cstheme="minorHAnsi"/>
                <w:color w:val="000000"/>
                <w:sz w:val="20"/>
                <w:szCs w:val="20"/>
                <w:lang w:eastAsia="en-US"/>
              </w:rPr>
              <w:t>1</w:t>
            </w:r>
            <w:r w:rsidR="00B23AC6">
              <w:rPr>
                <w:rFonts w:eastAsia="Times New Roman" w:cstheme="minorHAnsi"/>
                <w:color w:val="000000"/>
                <w:sz w:val="20"/>
                <w:szCs w:val="20"/>
                <w:lang w:eastAsia="en-US"/>
              </w:rPr>
              <w:t>0</w:t>
            </w:r>
            <w:r w:rsidRPr="009C5E1E">
              <w:rPr>
                <w:rFonts w:eastAsia="Times New Roman" w:cstheme="minorHAnsi"/>
                <w:color w:val="000000"/>
                <w:sz w:val="20"/>
                <w:szCs w:val="20"/>
                <w:lang w:eastAsia="en-US"/>
              </w:rPr>
              <w:t>45</w:t>
            </w:r>
          </w:p>
        </w:tc>
      </w:tr>
    </w:tbl>
    <w:p w14:paraId="088E3C48" w14:textId="3D0E943F" w:rsidR="00A340F2" w:rsidRPr="00ED4E08" w:rsidRDefault="008156E3" w:rsidP="00ED4E08">
      <w:pPr>
        <w:spacing w:line="276" w:lineRule="auto"/>
        <w:jc w:val="center"/>
        <w:rPr>
          <w:rFonts w:cstheme="minorHAnsi"/>
          <w:sz w:val="20"/>
          <w:szCs w:val="20"/>
        </w:rPr>
      </w:pPr>
      <w:r w:rsidRPr="00ED4E08">
        <w:rPr>
          <w:rFonts w:cstheme="minorHAnsi"/>
          <w:sz w:val="20"/>
          <w:szCs w:val="20"/>
        </w:rPr>
        <w:t xml:space="preserve">Table 40: </w:t>
      </w:r>
      <w:r w:rsidR="00ED4E08" w:rsidRPr="00ED4E08">
        <w:rPr>
          <w:rFonts w:cstheme="minorHAnsi"/>
          <w:sz w:val="20"/>
          <w:szCs w:val="20"/>
        </w:rPr>
        <w:t>Evaluation of the quality of models</w:t>
      </w:r>
    </w:p>
    <w:p w14:paraId="24E85C2E" w14:textId="07145E5C" w:rsidR="009B3BAF" w:rsidRDefault="00475EFD" w:rsidP="009B3BAF">
      <w:pPr>
        <w:spacing w:line="276" w:lineRule="auto"/>
        <w:ind w:firstLine="709"/>
        <w:jc w:val="both"/>
        <w:rPr>
          <w:rFonts w:cstheme="minorHAnsi"/>
          <w:sz w:val="24"/>
          <w:szCs w:val="24"/>
        </w:rPr>
      </w:pPr>
      <w:r>
        <w:rPr>
          <w:rFonts w:cstheme="minorHAnsi"/>
          <w:sz w:val="24"/>
          <w:szCs w:val="24"/>
        </w:rPr>
        <w:t>Based on the indicators in the table above</w:t>
      </w:r>
      <w:r w:rsidR="009C5E1E">
        <w:rPr>
          <w:rFonts w:cstheme="minorHAnsi"/>
          <w:sz w:val="24"/>
          <w:szCs w:val="24"/>
        </w:rPr>
        <w:t xml:space="preserve"> it can be seen that the optimal model that the modified model after removing </w:t>
      </w:r>
      <w:r w:rsidR="009C5E1E" w:rsidRPr="009C5E1E">
        <w:rPr>
          <w:rFonts w:cstheme="minorHAnsi"/>
          <w:sz w:val="24"/>
          <w:szCs w:val="24"/>
        </w:rPr>
        <w:t>outliers</w:t>
      </w:r>
      <w:r w:rsidR="009C5E1E">
        <w:rPr>
          <w:rFonts w:cstheme="minorHAnsi"/>
          <w:sz w:val="24"/>
          <w:szCs w:val="24"/>
        </w:rPr>
        <w:t xml:space="preserve">, and then adjusting to eliminate </w:t>
      </w:r>
      <w:r w:rsidR="009C5E1E" w:rsidRPr="009C5E1E">
        <w:rPr>
          <w:rFonts w:cstheme="minorHAnsi"/>
          <w:sz w:val="24"/>
          <w:szCs w:val="24"/>
        </w:rPr>
        <w:t>heteroskedasticity</w:t>
      </w:r>
      <w:r w:rsidR="009C5E1E">
        <w:rPr>
          <w:rFonts w:cstheme="minorHAnsi"/>
          <w:sz w:val="24"/>
          <w:szCs w:val="24"/>
        </w:rPr>
        <w:t xml:space="preserve"> with the generalized least square method. The GLS estimation is an excellent alternative </w:t>
      </w:r>
      <w:r w:rsidR="009B3BAF">
        <w:rPr>
          <w:rFonts w:cstheme="minorHAnsi"/>
          <w:sz w:val="24"/>
          <w:szCs w:val="24"/>
        </w:rPr>
        <w:t xml:space="preserve">for the OLS estimation because OLS tends to assume homoskedasticity while in many cases this is not correct and can lead to </w:t>
      </w:r>
      <w:r w:rsidR="009B3BAF" w:rsidRPr="009B3BAF">
        <w:rPr>
          <w:rFonts w:cstheme="minorHAnsi"/>
          <w:sz w:val="24"/>
          <w:szCs w:val="24"/>
        </w:rPr>
        <w:t>inaccuracy while building the model</w:t>
      </w:r>
      <w:r w:rsidR="009B3BAF">
        <w:rPr>
          <w:rFonts w:cstheme="minorHAnsi"/>
          <w:sz w:val="24"/>
          <w:szCs w:val="24"/>
        </w:rPr>
        <w:t xml:space="preserve">. </w:t>
      </w:r>
      <w:r w:rsidR="00AE47FB">
        <w:rPr>
          <w:rFonts w:cstheme="minorHAnsi"/>
          <w:sz w:val="24"/>
          <w:szCs w:val="24"/>
        </w:rPr>
        <w:t>Because our</w:t>
      </w:r>
      <w:r w:rsidR="009B3BAF">
        <w:rPr>
          <w:rFonts w:cstheme="minorHAnsi"/>
          <w:sz w:val="24"/>
          <w:szCs w:val="24"/>
        </w:rPr>
        <w:t xml:space="preserve"> base model using the OLS estimation exhibited the presence of heteroskedasticity, it is necessary to use the GLS estimation as the best way to deal with this drawback.</w:t>
      </w:r>
    </w:p>
    <w:p w14:paraId="59E300DE" w14:textId="56A1CE5A" w:rsidR="00B90463" w:rsidRDefault="009B3BAF" w:rsidP="00E96202">
      <w:pPr>
        <w:spacing w:line="276" w:lineRule="auto"/>
        <w:ind w:firstLine="709"/>
        <w:jc w:val="both"/>
        <w:rPr>
          <w:rFonts w:cstheme="minorHAnsi"/>
          <w:sz w:val="24"/>
          <w:szCs w:val="24"/>
        </w:rPr>
      </w:pPr>
      <w:r>
        <w:rPr>
          <w:rFonts w:cstheme="minorHAnsi"/>
          <w:sz w:val="24"/>
          <w:szCs w:val="24"/>
        </w:rPr>
        <w:t>As a result, we received the highest R-squared and Adjusted R-squared scores, which show that this GLS-estimated model is the best fit</w:t>
      </w:r>
      <w:r w:rsidR="00B23AC6">
        <w:rPr>
          <w:rFonts w:cstheme="minorHAnsi"/>
          <w:sz w:val="24"/>
          <w:szCs w:val="24"/>
        </w:rPr>
        <w:t xml:space="preserve"> out of all regression models that were built. </w:t>
      </w:r>
      <w:r w:rsidR="004000FF">
        <w:rPr>
          <w:rFonts w:cstheme="minorHAnsi"/>
          <w:sz w:val="24"/>
          <w:szCs w:val="24"/>
        </w:rPr>
        <w:t>At the same time</w:t>
      </w:r>
      <w:r w:rsidR="00B23AC6">
        <w:rPr>
          <w:rFonts w:cstheme="minorHAnsi"/>
          <w:sz w:val="24"/>
          <w:szCs w:val="24"/>
        </w:rPr>
        <w:t>, the lowest values of the A</w:t>
      </w:r>
      <w:r w:rsidR="00B23AC6" w:rsidRPr="00B23AC6">
        <w:rPr>
          <w:rFonts w:cstheme="minorHAnsi"/>
          <w:sz w:val="24"/>
          <w:szCs w:val="24"/>
        </w:rPr>
        <w:t>kaike</w:t>
      </w:r>
      <w:r w:rsidR="00B23AC6">
        <w:rPr>
          <w:rFonts w:cstheme="minorHAnsi"/>
          <w:sz w:val="24"/>
          <w:szCs w:val="24"/>
        </w:rPr>
        <w:t xml:space="preserve"> and </w:t>
      </w:r>
      <w:r w:rsidR="00B23AC6" w:rsidRPr="00B23AC6">
        <w:rPr>
          <w:rFonts w:cstheme="minorHAnsi"/>
          <w:sz w:val="24"/>
          <w:szCs w:val="24"/>
        </w:rPr>
        <w:t>Bayesian information criteri</w:t>
      </w:r>
      <w:r w:rsidR="00B23AC6">
        <w:rPr>
          <w:rFonts w:cstheme="minorHAnsi"/>
          <w:sz w:val="24"/>
          <w:szCs w:val="24"/>
        </w:rPr>
        <w:t>a were also depicted in this model. Therefore, we chose the GLS-estimated model as our optimum regression model</w:t>
      </w:r>
      <w:r w:rsidR="00E96202">
        <w:rPr>
          <w:rFonts w:cstheme="minorHAnsi"/>
          <w:sz w:val="24"/>
          <w:szCs w:val="24"/>
        </w:rPr>
        <w:t>.</w:t>
      </w:r>
    </w:p>
    <w:p w14:paraId="18BC25A2" w14:textId="01823CDC" w:rsidR="004000FF" w:rsidRPr="00A340F2" w:rsidRDefault="004000FF" w:rsidP="00E96202">
      <w:pPr>
        <w:spacing w:line="276" w:lineRule="auto"/>
        <w:ind w:firstLine="709"/>
        <w:jc w:val="both"/>
        <w:rPr>
          <w:rFonts w:cstheme="minorHAnsi"/>
          <w:sz w:val="24"/>
          <w:szCs w:val="24"/>
        </w:rPr>
      </w:pPr>
      <w:r>
        <w:rPr>
          <w:rFonts w:cstheme="minorHAnsi"/>
          <w:sz w:val="24"/>
          <w:szCs w:val="24"/>
        </w:rPr>
        <w:t xml:space="preserve">In addition, we also noted that </w:t>
      </w:r>
      <w:r w:rsidR="00EF1BA2">
        <w:rPr>
          <w:rFonts w:cstheme="minorHAnsi"/>
          <w:sz w:val="24"/>
          <w:szCs w:val="24"/>
        </w:rPr>
        <w:t xml:space="preserve">compared with the pre-base model, the standardized base model we built by centering variables is better. Although removing variables </w:t>
      </w:r>
      <w:r w:rsidR="00A9697B">
        <w:rPr>
          <w:rFonts w:cstheme="minorHAnsi"/>
          <w:sz w:val="24"/>
          <w:szCs w:val="24"/>
        </w:rPr>
        <w:t xml:space="preserve">(removed </w:t>
      </w:r>
      <w:r w:rsidR="00A9697B">
        <w:rPr>
          <w:rFonts w:cstheme="minorHAnsi"/>
          <w:i/>
          <w:iCs/>
          <w:sz w:val="24"/>
          <w:szCs w:val="24"/>
        </w:rPr>
        <w:t xml:space="preserve">sims </w:t>
      </w:r>
      <w:r w:rsidR="00A9697B">
        <w:rPr>
          <w:rFonts w:cstheme="minorHAnsi"/>
          <w:sz w:val="24"/>
          <w:szCs w:val="24"/>
        </w:rPr>
        <w:t xml:space="preserve">and </w:t>
      </w:r>
      <w:r w:rsidR="00A9697B" w:rsidRPr="00A9697B">
        <w:rPr>
          <w:rFonts w:cstheme="minorHAnsi"/>
          <w:i/>
          <w:iCs/>
          <w:sz w:val="24"/>
          <w:szCs w:val="24"/>
        </w:rPr>
        <w:t>network</w:t>
      </w:r>
      <w:r w:rsidR="00A9697B">
        <w:rPr>
          <w:rFonts w:cstheme="minorHAnsi"/>
          <w:sz w:val="24"/>
          <w:szCs w:val="24"/>
        </w:rPr>
        <w:t xml:space="preserve">) </w:t>
      </w:r>
      <w:r w:rsidR="00EF1BA2" w:rsidRPr="00A9697B">
        <w:rPr>
          <w:rFonts w:cstheme="minorHAnsi"/>
          <w:sz w:val="24"/>
          <w:szCs w:val="24"/>
        </w:rPr>
        <w:t>tends</w:t>
      </w:r>
      <w:r w:rsidR="00EF1BA2">
        <w:rPr>
          <w:rFonts w:cstheme="minorHAnsi"/>
          <w:sz w:val="24"/>
          <w:szCs w:val="24"/>
        </w:rPr>
        <w:t xml:space="preserve"> to decrease the values of R-squared and Adjusted R-squared, the cent</w:t>
      </w:r>
      <w:r w:rsidR="00A9697B">
        <w:rPr>
          <w:rFonts w:cstheme="minorHAnsi"/>
          <w:sz w:val="24"/>
          <w:szCs w:val="24"/>
        </w:rPr>
        <w:t>ering method in the end did improve the model.</w:t>
      </w:r>
    </w:p>
    <w:p w14:paraId="1D7AC3EF" w14:textId="6E5611B7" w:rsidR="00A340F2" w:rsidRPr="00A340F2" w:rsidRDefault="00A340F2" w:rsidP="00A340F2">
      <w:pPr>
        <w:pStyle w:val="ListParagraph"/>
        <w:numPr>
          <w:ilvl w:val="1"/>
          <w:numId w:val="6"/>
        </w:numPr>
        <w:spacing w:line="276" w:lineRule="auto"/>
        <w:ind w:left="709"/>
        <w:rPr>
          <w:rFonts w:cstheme="minorHAnsi"/>
          <w:b/>
          <w:bCs/>
          <w:sz w:val="28"/>
          <w:szCs w:val="28"/>
        </w:rPr>
      </w:pPr>
      <w:r w:rsidRPr="00A340F2">
        <w:rPr>
          <w:rFonts w:cstheme="minorHAnsi"/>
          <w:b/>
          <w:bCs/>
          <w:sz w:val="28"/>
          <w:szCs w:val="28"/>
        </w:rPr>
        <w:t>Checking the predictive properties of the model</w:t>
      </w:r>
    </w:p>
    <w:p w14:paraId="219125DA" w14:textId="700A06E3" w:rsidR="00AA533C" w:rsidRDefault="00AA533C" w:rsidP="000D1936">
      <w:pPr>
        <w:spacing w:line="276" w:lineRule="auto"/>
        <w:ind w:firstLine="709"/>
        <w:jc w:val="both"/>
        <w:rPr>
          <w:rFonts w:cstheme="minorHAnsi"/>
          <w:sz w:val="24"/>
          <w:szCs w:val="24"/>
        </w:rPr>
      </w:pPr>
      <w:r>
        <w:rPr>
          <w:rFonts w:cstheme="minorHAnsi"/>
          <w:sz w:val="24"/>
          <w:szCs w:val="24"/>
        </w:rPr>
        <w:t xml:space="preserve">After optimizing the regression model, we carried out the prediction process for the price of mobile phones based on the remaining 10% of our dataset. </w:t>
      </w:r>
    </w:p>
    <w:p w14:paraId="2205A08D" w14:textId="522A9F7F" w:rsidR="00AA533C" w:rsidRDefault="000D1936" w:rsidP="000D1936">
      <w:pPr>
        <w:spacing w:line="276" w:lineRule="auto"/>
        <w:ind w:firstLine="709"/>
        <w:jc w:val="both"/>
        <w:rPr>
          <w:rFonts w:cstheme="minorHAnsi"/>
          <w:sz w:val="24"/>
          <w:szCs w:val="24"/>
        </w:rPr>
      </w:pPr>
      <w:r>
        <w:rPr>
          <w:rFonts w:cstheme="minorHAnsi"/>
          <w:sz w:val="24"/>
          <w:szCs w:val="24"/>
        </w:rPr>
        <w:t>H</w:t>
      </w:r>
      <w:r w:rsidR="00AA533C">
        <w:rPr>
          <w:rFonts w:cstheme="minorHAnsi"/>
          <w:sz w:val="24"/>
          <w:szCs w:val="24"/>
        </w:rPr>
        <w:t xml:space="preserve">aving finished predicting the prices, we calculated MSE and RMSE to check how close our forecasts of the mobile phones’ prices are to the actual prices on the market. In essence, the lower these values are, the better our model fits the dataset. As a result, we received MSE = 1496.336 (dollars^2) and RMSE = 38.682 (dollars), which </w:t>
      </w:r>
      <w:r w:rsidR="008706AE">
        <w:rPr>
          <w:rFonts w:cstheme="minorHAnsi"/>
          <w:sz w:val="24"/>
          <w:szCs w:val="24"/>
        </w:rPr>
        <w:t xml:space="preserve">is generally acceptable for our dataset, considering the average price is about $138. </w:t>
      </w:r>
    </w:p>
    <w:p w14:paraId="420EE9A4" w14:textId="7DF1EBFF" w:rsidR="008706AE" w:rsidRDefault="008706AE" w:rsidP="000D1936">
      <w:pPr>
        <w:spacing w:line="276" w:lineRule="auto"/>
        <w:ind w:firstLine="709"/>
        <w:jc w:val="both"/>
        <w:rPr>
          <w:rFonts w:cstheme="minorHAnsi"/>
          <w:sz w:val="24"/>
          <w:szCs w:val="24"/>
        </w:rPr>
      </w:pPr>
      <w:r>
        <w:rPr>
          <w:rFonts w:cstheme="minorHAnsi"/>
          <w:sz w:val="24"/>
          <w:szCs w:val="24"/>
        </w:rPr>
        <w:lastRenderedPageBreak/>
        <w:t>Next, in order to test the quality of our model again, we built the 95% confidence intervals for the values of the dependent variable to see if there is a 95% probability that our predicted prices lie within this range.</w:t>
      </w:r>
      <w:r w:rsidR="000D1936">
        <w:rPr>
          <w:rFonts w:cstheme="minorHAnsi"/>
          <w:sz w:val="24"/>
          <w:szCs w:val="24"/>
        </w:rPr>
        <w:t xml:space="preserve"> After this, we calculated the proportion of real values that are covered by the predicted values, and received a result of 76.34%. Also this number might not be the scenario we are looking for, it is understandable because it turns out that our confidence interval is quite narrow. </w:t>
      </w:r>
    </w:p>
    <w:p w14:paraId="44F79CBC" w14:textId="593FCEBE" w:rsidR="000D1936" w:rsidRPr="00897F23" w:rsidRDefault="000D1936" w:rsidP="000D1936">
      <w:pPr>
        <w:spacing w:line="276" w:lineRule="auto"/>
        <w:ind w:firstLine="709"/>
        <w:jc w:val="both"/>
        <w:rPr>
          <w:rFonts w:cstheme="minorHAnsi"/>
          <w:sz w:val="24"/>
          <w:szCs w:val="24"/>
        </w:rPr>
      </w:pPr>
      <w:r>
        <w:rPr>
          <w:rFonts w:cstheme="minorHAnsi"/>
          <w:sz w:val="24"/>
          <w:szCs w:val="24"/>
        </w:rPr>
        <w:t>Returning to the applied task in</w:t>
      </w:r>
      <w:r w:rsidRPr="000D1936">
        <w:rPr>
          <w:rFonts w:cstheme="minorHAnsi"/>
          <w:sz w:val="24"/>
          <w:szCs w:val="24"/>
        </w:rPr>
        <w:t xml:space="preserve"> the beginning, we set the task of predicting the price for phones with these following features: battery &gt;= 2600mAh, </w:t>
      </w:r>
      <w:r>
        <w:rPr>
          <w:rFonts w:cstheme="minorHAnsi"/>
          <w:sz w:val="24"/>
          <w:szCs w:val="24"/>
        </w:rPr>
        <w:t>SIMs</w:t>
      </w:r>
      <w:r w:rsidRPr="000D1936">
        <w:rPr>
          <w:rFonts w:cstheme="minorHAnsi"/>
          <w:sz w:val="24"/>
          <w:szCs w:val="24"/>
        </w:rPr>
        <w:t xml:space="preserve"> = 2, size = 5 - 7 inch</w:t>
      </w:r>
      <w:r>
        <w:rPr>
          <w:rFonts w:cstheme="minorHAnsi"/>
          <w:sz w:val="24"/>
          <w:szCs w:val="24"/>
        </w:rPr>
        <w:t>es</w:t>
      </w:r>
      <w:r w:rsidRPr="000D1936">
        <w:rPr>
          <w:rFonts w:cstheme="minorHAnsi"/>
          <w:sz w:val="24"/>
          <w:szCs w:val="24"/>
        </w:rPr>
        <w:t xml:space="preserve">, storage &gt;= 32GB, brand = 1, system = Android. </w:t>
      </w:r>
      <w:r>
        <w:rPr>
          <w:rFonts w:cstheme="minorHAnsi"/>
          <w:sz w:val="24"/>
          <w:szCs w:val="24"/>
        </w:rPr>
        <w:t xml:space="preserve">From our predictions, we found </w:t>
      </w:r>
      <w:r w:rsidRPr="000D1936">
        <w:rPr>
          <w:rFonts w:cstheme="minorHAnsi"/>
          <w:sz w:val="24"/>
          <w:szCs w:val="24"/>
        </w:rPr>
        <w:t>7</w:t>
      </w:r>
      <w:r w:rsidR="00C37260">
        <w:rPr>
          <w:rFonts w:cstheme="minorHAnsi"/>
          <w:sz w:val="24"/>
          <w:szCs w:val="24"/>
        </w:rPr>
        <w:t xml:space="preserve"> out of 134</w:t>
      </w:r>
      <w:r w:rsidRPr="000D1936">
        <w:rPr>
          <w:rFonts w:cstheme="minorHAnsi"/>
          <w:sz w:val="24"/>
          <w:szCs w:val="24"/>
        </w:rPr>
        <w:t xml:space="preserve"> observations</w:t>
      </w:r>
      <w:r>
        <w:rPr>
          <w:rFonts w:cstheme="minorHAnsi"/>
          <w:sz w:val="24"/>
          <w:szCs w:val="24"/>
        </w:rPr>
        <w:t xml:space="preserve"> that came very close to this</w:t>
      </w:r>
      <w:r w:rsidRPr="000D1936">
        <w:rPr>
          <w:rFonts w:cstheme="minorHAnsi"/>
          <w:sz w:val="24"/>
          <w:szCs w:val="24"/>
        </w:rPr>
        <w:t>, and the difference between the predict</w:t>
      </w:r>
      <w:r>
        <w:rPr>
          <w:rFonts w:cstheme="minorHAnsi"/>
          <w:sz w:val="24"/>
          <w:szCs w:val="24"/>
        </w:rPr>
        <w:t>ed prices</w:t>
      </w:r>
      <w:r w:rsidRPr="000D1936">
        <w:rPr>
          <w:rFonts w:cstheme="minorHAnsi"/>
          <w:sz w:val="24"/>
          <w:szCs w:val="24"/>
        </w:rPr>
        <w:t xml:space="preserve"> and their real prices ranges from $0.979 to $18.149.</w:t>
      </w:r>
      <w:r>
        <w:rPr>
          <w:rFonts w:cstheme="minorHAnsi"/>
          <w:sz w:val="24"/>
          <w:szCs w:val="24"/>
        </w:rPr>
        <w:t xml:space="preserve"> Again, this is an acceptable range </w:t>
      </w:r>
      <w:r w:rsidR="00C37260">
        <w:rPr>
          <w:rFonts w:cstheme="minorHAnsi"/>
          <w:sz w:val="24"/>
          <w:szCs w:val="24"/>
        </w:rPr>
        <w:t xml:space="preserve">considering the fact that our predictions tend to deviate from the real values by about $38. In addition, the reason why we focused only on phones produced by brand 1 is because we would like to see if </w:t>
      </w:r>
      <w:r w:rsidR="00897F23">
        <w:rPr>
          <w:rFonts w:cstheme="minorHAnsi"/>
          <w:sz w:val="24"/>
          <w:szCs w:val="24"/>
        </w:rPr>
        <w:t xml:space="preserve">we can predict their prices given the characteristics that we considered challenging for such low-valued brands. </w:t>
      </w:r>
    </w:p>
    <w:p w14:paraId="2BDADBC1" w14:textId="77777777" w:rsidR="00267646" w:rsidRDefault="00267646" w:rsidP="00A340F2">
      <w:pPr>
        <w:spacing w:line="276" w:lineRule="auto"/>
        <w:rPr>
          <w:rFonts w:cstheme="minorHAnsi"/>
          <w:sz w:val="24"/>
          <w:szCs w:val="24"/>
        </w:rPr>
      </w:pPr>
    </w:p>
    <w:p w14:paraId="1246984A" w14:textId="7EEC1120" w:rsidR="00414808" w:rsidRPr="007E0C69" w:rsidRDefault="00414808" w:rsidP="007E0C69">
      <w:pPr>
        <w:pStyle w:val="ListParagraph"/>
        <w:numPr>
          <w:ilvl w:val="1"/>
          <w:numId w:val="6"/>
        </w:numPr>
        <w:spacing w:line="276" w:lineRule="auto"/>
        <w:ind w:left="709"/>
        <w:rPr>
          <w:rFonts w:cstheme="minorHAnsi"/>
          <w:b/>
          <w:bCs/>
          <w:sz w:val="28"/>
          <w:szCs w:val="28"/>
        </w:rPr>
      </w:pPr>
      <w:r>
        <w:rPr>
          <w:rFonts w:cstheme="minorHAnsi"/>
          <w:b/>
          <w:bCs/>
          <w:sz w:val="28"/>
          <w:szCs w:val="28"/>
        </w:rPr>
        <w:t>Extra-</w:t>
      </w:r>
      <w:r w:rsidRPr="00414808">
        <w:rPr>
          <w:rFonts w:cstheme="minorHAnsi"/>
          <w:b/>
          <w:bCs/>
          <w:sz w:val="28"/>
          <w:szCs w:val="28"/>
        </w:rPr>
        <w:t>findings</w:t>
      </w:r>
    </w:p>
    <w:p w14:paraId="39B8D6B3" w14:textId="6BDC9399" w:rsidR="00442A29" w:rsidRPr="00442A29" w:rsidRDefault="00442A29" w:rsidP="00442A29">
      <w:pPr>
        <w:spacing w:line="276" w:lineRule="auto"/>
        <w:ind w:firstLine="709"/>
        <w:jc w:val="both"/>
        <w:rPr>
          <w:rFonts w:cstheme="minorHAnsi"/>
          <w:sz w:val="24"/>
          <w:szCs w:val="24"/>
        </w:rPr>
      </w:pPr>
      <w:r w:rsidRPr="00442A29">
        <w:rPr>
          <w:rFonts w:cstheme="minorHAnsi"/>
          <w:sz w:val="24"/>
          <w:szCs w:val="24"/>
        </w:rPr>
        <w:t>These tasks have actually been applied in the previous parts, which were noted above.</w:t>
      </w:r>
      <w:r>
        <w:rPr>
          <w:rFonts w:cstheme="minorHAnsi"/>
          <w:sz w:val="24"/>
          <w:szCs w:val="24"/>
        </w:rPr>
        <w:t xml:space="preserve"> </w:t>
      </w:r>
      <w:r w:rsidRPr="00442A29">
        <w:rPr>
          <w:rFonts w:cstheme="minorHAnsi"/>
          <w:sz w:val="24"/>
          <w:szCs w:val="24"/>
        </w:rPr>
        <w:t>However, since the results of these findings did not change but only reinforce our decision or result earlier, we decided to place them near the end of this section.</w:t>
      </w:r>
    </w:p>
    <w:p w14:paraId="02CD9CDB" w14:textId="47C70933" w:rsidR="00414808" w:rsidRPr="007E0C69" w:rsidRDefault="00414808" w:rsidP="00414808">
      <w:pPr>
        <w:spacing w:line="276" w:lineRule="auto"/>
        <w:rPr>
          <w:rFonts w:cstheme="minorHAnsi"/>
          <w:b/>
          <w:bCs/>
          <w:sz w:val="26"/>
          <w:szCs w:val="26"/>
          <w:u w:val="single"/>
        </w:rPr>
      </w:pPr>
      <w:r w:rsidRPr="007E0C69">
        <w:rPr>
          <w:rFonts w:cstheme="minorHAnsi"/>
          <w:b/>
          <w:bCs/>
          <w:sz w:val="26"/>
          <w:szCs w:val="26"/>
          <w:u w:val="single"/>
        </w:rPr>
        <w:t>Stratification</w:t>
      </w:r>
    </w:p>
    <w:p w14:paraId="363919DA" w14:textId="77777777" w:rsidR="00BD74D3" w:rsidRDefault="00D86971" w:rsidP="003970A6">
      <w:pPr>
        <w:spacing w:line="276" w:lineRule="auto"/>
        <w:ind w:firstLine="720"/>
        <w:jc w:val="both"/>
        <w:rPr>
          <w:rFonts w:cstheme="minorHAnsi"/>
          <w:sz w:val="24"/>
          <w:szCs w:val="24"/>
        </w:rPr>
      </w:pPr>
      <w:r>
        <w:rPr>
          <w:rFonts w:cstheme="minorHAnsi"/>
          <w:b/>
          <w:bCs/>
          <w:noProof/>
          <w:sz w:val="28"/>
          <w:szCs w:val="28"/>
        </w:rPr>
        <w:drawing>
          <wp:anchor distT="0" distB="0" distL="114300" distR="114300" simplePos="0" relativeHeight="251664384" behindDoc="1" locked="0" layoutInCell="1" allowOverlap="1" wp14:anchorId="7FB6F23C" wp14:editId="1373ADCE">
            <wp:simplePos x="0" y="0"/>
            <wp:positionH relativeFrom="column">
              <wp:posOffset>3238500</wp:posOffset>
            </wp:positionH>
            <wp:positionV relativeFrom="paragraph">
              <wp:posOffset>0</wp:posOffset>
            </wp:positionV>
            <wp:extent cx="3128010" cy="2338070"/>
            <wp:effectExtent l="0" t="0" r="0" b="5080"/>
            <wp:wrapTight wrapText="bothSides">
              <wp:wrapPolygon edited="0">
                <wp:start x="0" y="0"/>
                <wp:lineTo x="0" y="21471"/>
                <wp:lineTo x="21442" y="21471"/>
                <wp:lineTo x="21442" y="0"/>
                <wp:lineTo x="0" y="0"/>
              </wp:wrapPolygon>
            </wp:wrapTight>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8010" cy="2338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0173">
        <w:rPr>
          <w:rFonts w:cstheme="minorHAnsi"/>
          <w:sz w:val="24"/>
          <w:szCs w:val="24"/>
        </w:rPr>
        <w:t xml:space="preserve">Our goal for using stratification is to reinforce our confirmation of hypothesis 4, which is about the fact that the brand value of a phone can strongly affect its price. </w:t>
      </w:r>
    </w:p>
    <w:p w14:paraId="64A38986" w14:textId="3374AC91" w:rsidR="00500173" w:rsidRDefault="00500173" w:rsidP="003970A6">
      <w:pPr>
        <w:spacing w:line="276" w:lineRule="auto"/>
        <w:ind w:firstLine="720"/>
        <w:jc w:val="both"/>
        <w:rPr>
          <w:rFonts w:cstheme="minorHAnsi"/>
          <w:sz w:val="24"/>
          <w:szCs w:val="24"/>
        </w:rPr>
      </w:pPr>
      <w:r>
        <w:rPr>
          <w:rFonts w:cstheme="minorHAnsi"/>
          <w:sz w:val="24"/>
          <w:szCs w:val="24"/>
        </w:rPr>
        <w:t>We strati</w:t>
      </w:r>
      <w:r w:rsidR="002539CB">
        <w:rPr>
          <w:rFonts w:cstheme="minorHAnsi"/>
          <w:sz w:val="24"/>
          <w:szCs w:val="24"/>
        </w:rPr>
        <w:t xml:space="preserve">fied </w:t>
      </w:r>
      <w:r>
        <w:rPr>
          <w:rFonts w:cstheme="minorHAnsi"/>
          <w:sz w:val="24"/>
          <w:szCs w:val="24"/>
        </w:rPr>
        <w:t>our sample into 2 strata</w:t>
      </w:r>
      <w:r w:rsidR="00BD74D3">
        <w:rPr>
          <w:rFonts w:cstheme="minorHAnsi"/>
          <w:sz w:val="24"/>
          <w:szCs w:val="24"/>
        </w:rPr>
        <w:t>s</w:t>
      </w:r>
      <w:r>
        <w:rPr>
          <w:rFonts w:cstheme="minorHAnsi"/>
          <w:sz w:val="24"/>
          <w:szCs w:val="24"/>
        </w:rPr>
        <w:t>, each consists of 250 observation</w:t>
      </w:r>
      <w:r w:rsidR="00AE47FB">
        <w:rPr>
          <w:rFonts w:cstheme="minorHAnsi"/>
          <w:sz w:val="24"/>
          <w:szCs w:val="24"/>
        </w:rPr>
        <w:t>s</w:t>
      </w:r>
      <w:r>
        <w:rPr>
          <w:rFonts w:cstheme="minorHAnsi"/>
          <w:sz w:val="24"/>
          <w:szCs w:val="24"/>
        </w:rPr>
        <w:t xml:space="preserve">: one strata is for phones from low-valued brands, another is for those from high-valued brands. </w:t>
      </w:r>
    </w:p>
    <w:p w14:paraId="75531A7B" w14:textId="12016D01" w:rsidR="00D86971" w:rsidRDefault="00D86971" w:rsidP="00500173">
      <w:pPr>
        <w:spacing w:line="276" w:lineRule="auto"/>
        <w:jc w:val="both"/>
        <w:rPr>
          <w:rFonts w:cstheme="minorHAnsi"/>
          <w:sz w:val="24"/>
          <w:szCs w:val="24"/>
        </w:rPr>
      </w:pPr>
    </w:p>
    <w:p w14:paraId="434C5AA5" w14:textId="5463DC12" w:rsidR="00D86971" w:rsidRPr="000A2E9F" w:rsidRDefault="00D86971" w:rsidP="000A2E9F">
      <w:pPr>
        <w:tabs>
          <w:tab w:val="center" w:pos="8364"/>
        </w:tabs>
        <w:spacing w:line="276" w:lineRule="auto"/>
        <w:rPr>
          <w:rFonts w:cstheme="minorHAnsi"/>
          <w:sz w:val="24"/>
          <w:szCs w:val="24"/>
        </w:rPr>
      </w:pPr>
      <w:r>
        <w:rPr>
          <w:rFonts w:cstheme="minorHAnsi"/>
          <w:sz w:val="24"/>
          <w:szCs w:val="24"/>
        </w:rPr>
        <w:tab/>
      </w:r>
    </w:p>
    <w:p w14:paraId="03FC49DF" w14:textId="2FD17B30" w:rsidR="00D86971" w:rsidRPr="00D86971" w:rsidRDefault="00D86971" w:rsidP="00D86971">
      <w:pPr>
        <w:tabs>
          <w:tab w:val="center" w:pos="7797"/>
        </w:tabs>
        <w:spacing w:line="276" w:lineRule="auto"/>
        <w:rPr>
          <w:rFonts w:cstheme="minorHAnsi"/>
        </w:rPr>
      </w:pPr>
      <w:r>
        <w:rPr>
          <w:rFonts w:cstheme="minorHAnsi"/>
        </w:rPr>
        <w:tab/>
      </w:r>
      <w:r w:rsidRPr="00D86971">
        <w:rPr>
          <w:rFonts w:cstheme="minorHAnsi"/>
        </w:rPr>
        <w:t>Graph 10: Bar chart of bran</w:t>
      </w:r>
      <w:r w:rsidR="000A2E9F">
        <w:rPr>
          <w:rFonts w:cstheme="minorHAnsi"/>
        </w:rPr>
        <w:t>d</w:t>
      </w:r>
    </w:p>
    <w:p w14:paraId="1AA1DB3F" w14:textId="6DF8AE35" w:rsidR="00414808" w:rsidRDefault="002539CB" w:rsidP="00442A29">
      <w:pPr>
        <w:spacing w:after="0" w:line="276" w:lineRule="auto"/>
        <w:ind w:firstLine="709"/>
        <w:jc w:val="both"/>
        <w:rPr>
          <w:rFonts w:cstheme="minorHAnsi"/>
          <w:sz w:val="24"/>
          <w:szCs w:val="24"/>
        </w:rPr>
      </w:pPr>
      <w:r>
        <w:rPr>
          <w:rFonts w:cstheme="minorHAnsi"/>
          <w:sz w:val="24"/>
          <w:szCs w:val="24"/>
        </w:rPr>
        <w:t xml:space="preserve">As we were trying to </w:t>
      </w:r>
      <w:r w:rsidRPr="002539CB">
        <w:rPr>
          <w:rFonts w:cstheme="minorHAnsi"/>
          <w:sz w:val="24"/>
          <w:szCs w:val="24"/>
        </w:rPr>
        <w:t>look closely into how the brand value differs from each other in terms of determining their prices</w:t>
      </w:r>
      <w:r>
        <w:rPr>
          <w:rFonts w:cstheme="minorHAnsi"/>
          <w:sz w:val="24"/>
          <w:szCs w:val="24"/>
        </w:rPr>
        <w:t>, we</w:t>
      </w:r>
      <w:r w:rsidR="00414808">
        <w:rPr>
          <w:rFonts w:cstheme="minorHAnsi"/>
          <w:sz w:val="24"/>
          <w:szCs w:val="24"/>
        </w:rPr>
        <w:t xml:space="preserve"> consider</w:t>
      </w:r>
      <w:r>
        <w:rPr>
          <w:rFonts w:cstheme="minorHAnsi"/>
          <w:sz w:val="24"/>
          <w:szCs w:val="24"/>
        </w:rPr>
        <w:t>ed</w:t>
      </w:r>
      <w:r w:rsidR="00414808">
        <w:rPr>
          <w:rFonts w:cstheme="minorHAnsi"/>
          <w:sz w:val="24"/>
          <w:szCs w:val="24"/>
        </w:rPr>
        <w:t xml:space="preserve"> between stratified sampling and clustering, and decided to adopt stratification because:</w:t>
      </w:r>
    </w:p>
    <w:p w14:paraId="547A4E5A" w14:textId="666CAEF4" w:rsidR="00414808" w:rsidRDefault="00414808" w:rsidP="00414808">
      <w:pPr>
        <w:pStyle w:val="ListParagraph"/>
        <w:numPr>
          <w:ilvl w:val="0"/>
          <w:numId w:val="12"/>
        </w:numPr>
        <w:spacing w:line="276" w:lineRule="auto"/>
        <w:rPr>
          <w:rFonts w:cstheme="minorHAnsi"/>
          <w:sz w:val="24"/>
          <w:szCs w:val="24"/>
        </w:rPr>
      </w:pPr>
      <w:r>
        <w:rPr>
          <w:rFonts w:cstheme="minorHAnsi"/>
          <w:sz w:val="24"/>
          <w:szCs w:val="24"/>
        </w:rPr>
        <w:lastRenderedPageBreak/>
        <w:t xml:space="preserve">Our sample has been found to be </w:t>
      </w:r>
      <w:r w:rsidRPr="00414808">
        <w:rPr>
          <w:rFonts w:cstheme="minorHAnsi"/>
          <w:sz w:val="24"/>
          <w:szCs w:val="24"/>
        </w:rPr>
        <w:t>heterogeneous</w:t>
      </w:r>
      <w:r w:rsidR="00D86971">
        <w:rPr>
          <w:rFonts w:cstheme="minorHAnsi"/>
          <w:sz w:val="24"/>
          <w:szCs w:val="24"/>
        </w:rPr>
        <w:t>.</w:t>
      </w:r>
    </w:p>
    <w:p w14:paraId="52BFECC5" w14:textId="2456BCD8" w:rsidR="002539CB" w:rsidRDefault="002539CB" w:rsidP="00414808">
      <w:pPr>
        <w:pStyle w:val="ListParagraph"/>
        <w:numPr>
          <w:ilvl w:val="0"/>
          <w:numId w:val="12"/>
        </w:numPr>
        <w:spacing w:line="276" w:lineRule="auto"/>
        <w:rPr>
          <w:rFonts w:cstheme="minorHAnsi"/>
          <w:sz w:val="24"/>
          <w:szCs w:val="24"/>
        </w:rPr>
      </w:pPr>
      <w:r>
        <w:rPr>
          <w:rFonts w:cstheme="minorHAnsi"/>
          <w:sz w:val="24"/>
          <w:szCs w:val="24"/>
        </w:rPr>
        <w:t xml:space="preserve">There’s an imbalance in the number of phones produced in different brands, </w:t>
      </w:r>
      <w:r w:rsidRPr="002539CB">
        <w:rPr>
          <w:rFonts w:cstheme="minorHAnsi"/>
          <w:sz w:val="24"/>
          <w:szCs w:val="24"/>
        </w:rPr>
        <w:t>therefore it is necessary to try to choose the same number of observations from each strata</w:t>
      </w:r>
      <w:r w:rsidR="00D86971">
        <w:rPr>
          <w:rFonts w:cstheme="minorHAnsi"/>
          <w:sz w:val="24"/>
          <w:szCs w:val="24"/>
        </w:rPr>
        <w:t>.</w:t>
      </w:r>
    </w:p>
    <w:p w14:paraId="2E976524" w14:textId="03441881" w:rsidR="00D86971" w:rsidRDefault="00D86971" w:rsidP="00414808">
      <w:pPr>
        <w:pStyle w:val="ListParagraph"/>
        <w:numPr>
          <w:ilvl w:val="0"/>
          <w:numId w:val="12"/>
        </w:numPr>
        <w:spacing w:line="276" w:lineRule="auto"/>
        <w:rPr>
          <w:rFonts w:cstheme="minorHAnsi"/>
          <w:sz w:val="24"/>
          <w:szCs w:val="24"/>
        </w:rPr>
      </w:pPr>
      <w:r>
        <w:rPr>
          <w:rFonts w:cstheme="minorHAnsi"/>
          <w:sz w:val="24"/>
          <w:szCs w:val="24"/>
        </w:rPr>
        <w:t>Stratification ensures intricacy and accuracy.</w:t>
      </w:r>
    </w:p>
    <w:p w14:paraId="665919EA" w14:textId="4DD3947B" w:rsidR="00D86971" w:rsidRDefault="00D86971" w:rsidP="00414808">
      <w:pPr>
        <w:pStyle w:val="ListParagraph"/>
        <w:numPr>
          <w:ilvl w:val="0"/>
          <w:numId w:val="12"/>
        </w:numPr>
        <w:spacing w:line="276" w:lineRule="auto"/>
        <w:rPr>
          <w:rFonts w:cstheme="minorHAnsi"/>
          <w:sz w:val="24"/>
          <w:szCs w:val="24"/>
        </w:rPr>
      </w:pPr>
      <w:r w:rsidRPr="00D86971">
        <w:rPr>
          <w:rFonts w:cstheme="minorHAnsi"/>
          <w:sz w:val="24"/>
          <w:szCs w:val="24"/>
        </w:rPr>
        <w:t>Stratification ensures</w:t>
      </w:r>
      <w:r>
        <w:rPr>
          <w:rFonts w:cstheme="minorHAnsi"/>
          <w:sz w:val="24"/>
          <w:szCs w:val="24"/>
        </w:rPr>
        <w:t xml:space="preserve"> more “fairness” as both strata are represented by an equal number of observations.</w:t>
      </w:r>
    </w:p>
    <w:p w14:paraId="32CDB4CD" w14:textId="6DBB1482" w:rsidR="000A2E9F" w:rsidRDefault="000A2E9F" w:rsidP="00442A29">
      <w:pPr>
        <w:spacing w:line="276" w:lineRule="auto"/>
        <w:ind w:firstLine="709"/>
        <w:jc w:val="both"/>
        <w:rPr>
          <w:rFonts w:cstheme="minorHAnsi"/>
          <w:sz w:val="24"/>
          <w:szCs w:val="24"/>
        </w:rPr>
      </w:pPr>
      <w:r>
        <w:rPr>
          <w:rFonts w:cstheme="minorHAnsi"/>
          <w:sz w:val="24"/>
          <w:szCs w:val="24"/>
        </w:rPr>
        <w:t>After stratifying our sample and perform thoroughly every stage of building regression models (from the base model and the models for hypotheses to the final model adjusted for outliers and heteroskedasticity), our result is that:</w:t>
      </w:r>
    </w:p>
    <w:p w14:paraId="068BA2D4" w14:textId="77777777" w:rsidR="000A2E9F" w:rsidRDefault="000A2E9F" w:rsidP="000A2E9F">
      <w:pPr>
        <w:pStyle w:val="ListParagraph"/>
        <w:numPr>
          <w:ilvl w:val="0"/>
          <w:numId w:val="19"/>
        </w:numPr>
        <w:spacing w:line="276" w:lineRule="auto"/>
        <w:ind w:left="426" w:hanging="426"/>
        <w:jc w:val="both"/>
        <w:rPr>
          <w:rFonts w:cstheme="minorHAnsi"/>
          <w:sz w:val="24"/>
          <w:szCs w:val="24"/>
        </w:rPr>
      </w:pPr>
      <w:r w:rsidRPr="000A2E9F">
        <w:rPr>
          <w:rFonts w:cstheme="minorHAnsi"/>
          <w:sz w:val="24"/>
          <w:szCs w:val="24"/>
        </w:rPr>
        <w:t xml:space="preserve">In general, the coefficients for </w:t>
      </w:r>
      <w:r w:rsidRPr="000A2E9F">
        <w:rPr>
          <w:rFonts w:cstheme="minorHAnsi"/>
          <w:i/>
          <w:iCs/>
          <w:sz w:val="24"/>
          <w:szCs w:val="24"/>
        </w:rPr>
        <w:t>const</w:t>
      </w:r>
      <w:r w:rsidRPr="000A2E9F">
        <w:rPr>
          <w:rFonts w:cstheme="minorHAnsi"/>
          <w:sz w:val="24"/>
          <w:szCs w:val="24"/>
        </w:rPr>
        <w:t xml:space="preserve">, </w:t>
      </w:r>
      <w:r w:rsidRPr="000A2E9F">
        <w:rPr>
          <w:rFonts w:cstheme="minorHAnsi"/>
          <w:i/>
          <w:iCs/>
          <w:sz w:val="24"/>
          <w:szCs w:val="24"/>
        </w:rPr>
        <w:t>size</w:t>
      </w:r>
      <w:r w:rsidRPr="000A2E9F">
        <w:rPr>
          <w:rFonts w:cstheme="minorHAnsi"/>
          <w:sz w:val="24"/>
          <w:szCs w:val="24"/>
        </w:rPr>
        <w:t xml:space="preserve"> and </w:t>
      </w:r>
      <w:r w:rsidRPr="000A2E9F">
        <w:rPr>
          <w:rFonts w:cstheme="minorHAnsi"/>
          <w:i/>
          <w:iCs/>
          <w:sz w:val="24"/>
          <w:szCs w:val="24"/>
        </w:rPr>
        <w:t>system</w:t>
      </w:r>
      <w:r w:rsidRPr="000A2E9F">
        <w:rPr>
          <w:rFonts w:cstheme="minorHAnsi"/>
          <w:sz w:val="24"/>
          <w:szCs w:val="24"/>
        </w:rPr>
        <w:t xml:space="preserve"> have changed significantly. </w:t>
      </w:r>
    </w:p>
    <w:p w14:paraId="3C068884" w14:textId="2BBE8440" w:rsidR="005947A0" w:rsidRDefault="000A2E9F" w:rsidP="005947A0">
      <w:pPr>
        <w:pStyle w:val="ListParagraph"/>
        <w:numPr>
          <w:ilvl w:val="0"/>
          <w:numId w:val="12"/>
        </w:numPr>
        <w:spacing w:line="276" w:lineRule="auto"/>
        <w:ind w:left="851" w:hanging="426"/>
        <w:jc w:val="both"/>
        <w:rPr>
          <w:rFonts w:cstheme="minorHAnsi"/>
          <w:sz w:val="24"/>
          <w:szCs w:val="24"/>
        </w:rPr>
      </w:pPr>
      <w:r w:rsidRPr="000A2E9F">
        <w:rPr>
          <w:rFonts w:cstheme="minorHAnsi"/>
          <w:sz w:val="24"/>
          <w:szCs w:val="24"/>
        </w:rPr>
        <w:t>The coefficient</w:t>
      </w:r>
      <w:r>
        <w:rPr>
          <w:rFonts w:cstheme="minorHAnsi"/>
          <w:sz w:val="24"/>
          <w:szCs w:val="24"/>
        </w:rPr>
        <w:t xml:space="preserve"> </w:t>
      </w:r>
      <w:r w:rsidR="005947A0">
        <w:rPr>
          <w:rFonts w:cstheme="minorHAnsi"/>
          <w:sz w:val="24"/>
          <w:szCs w:val="24"/>
        </w:rPr>
        <w:t>of</w:t>
      </w:r>
      <w:r w:rsidRPr="000A2E9F">
        <w:rPr>
          <w:rFonts w:cstheme="minorHAnsi"/>
          <w:sz w:val="24"/>
          <w:szCs w:val="24"/>
        </w:rPr>
        <w:t xml:space="preserve"> </w:t>
      </w:r>
      <w:r w:rsidRPr="000A2E9F">
        <w:rPr>
          <w:rFonts w:cstheme="minorHAnsi"/>
          <w:i/>
          <w:iCs/>
          <w:sz w:val="24"/>
          <w:szCs w:val="24"/>
        </w:rPr>
        <w:t>const</w:t>
      </w:r>
      <w:r w:rsidRPr="000A2E9F">
        <w:rPr>
          <w:rFonts w:cstheme="minorHAnsi"/>
          <w:sz w:val="24"/>
          <w:szCs w:val="24"/>
        </w:rPr>
        <w:t xml:space="preserve"> ha</w:t>
      </w:r>
      <w:r>
        <w:rPr>
          <w:rFonts w:cstheme="minorHAnsi"/>
          <w:sz w:val="24"/>
          <w:szCs w:val="24"/>
        </w:rPr>
        <w:t xml:space="preserve">s </w:t>
      </w:r>
      <w:r w:rsidRPr="000A2E9F">
        <w:rPr>
          <w:rFonts w:cstheme="minorHAnsi"/>
          <w:sz w:val="24"/>
          <w:szCs w:val="24"/>
        </w:rPr>
        <w:t>increased</w:t>
      </w:r>
      <w:r w:rsidR="005947A0">
        <w:rPr>
          <w:rFonts w:cstheme="minorHAnsi"/>
          <w:sz w:val="24"/>
          <w:szCs w:val="24"/>
        </w:rPr>
        <w:t>. T</w:t>
      </w:r>
      <w:r>
        <w:rPr>
          <w:rFonts w:cstheme="minorHAnsi"/>
          <w:sz w:val="24"/>
          <w:szCs w:val="24"/>
        </w:rPr>
        <w:t xml:space="preserve">his positive contribution is highly likely because of the higher prices from high-valued brands, </w:t>
      </w:r>
      <w:r w:rsidR="005947A0">
        <w:rPr>
          <w:rFonts w:cstheme="minorHAnsi"/>
          <w:sz w:val="24"/>
          <w:szCs w:val="24"/>
        </w:rPr>
        <w:t xml:space="preserve">and the fact that it increased </w:t>
      </w:r>
      <w:r w:rsidR="00AE47FB">
        <w:rPr>
          <w:rFonts w:cstheme="minorHAnsi"/>
          <w:sz w:val="24"/>
          <w:szCs w:val="24"/>
        </w:rPr>
        <w:t>in spite</w:t>
      </w:r>
      <w:r w:rsidR="005947A0">
        <w:rPr>
          <w:rFonts w:cstheme="minorHAnsi"/>
          <w:sz w:val="24"/>
          <w:szCs w:val="24"/>
        </w:rPr>
        <w:t xml:space="preserve"> of the reduction</w:t>
      </w:r>
      <w:r>
        <w:rPr>
          <w:rFonts w:cstheme="minorHAnsi"/>
          <w:sz w:val="24"/>
          <w:szCs w:val="24"/>
        </w:rPr>
        <w:t xml:space="preserve"> in the number of phones from low-valued brands</w:t>
      </w:r>
      <w:r w:rsidR="005947A0">
        <w:rPr>
          <w:rFonts w:cstheme="minorHAnsi"/>
          <w:sz w:val="24"/>
          <w:szCs w:val="24"/>
        </w:rPr>
        <w:t xml:space="preserve"> also enforces this point.</w:t>
      </w:r>
    </w:p>
    <w:p w14:paraId="636930BE" w14:textId="41D642BC" w:rsidR="005947A0" w:rsidRDefault="005947A0" w:rsidP="005947A0">
      <w:pPr>
        <w:pStyle w:val="ListParagraph"/>
        <w:numPr>
          <w:ilvl w:val="0"/>
          <w:numId w:val="12"/>
        </w:numPr>
        <w:spacing w:line="276" w:lineRule="auto"/>
        <w:ind w:left="851" w:hanging="426"/>
        <w:jc w:val="both"/>
        <w:rPr>
          <w:rFonts w:cstheme="minorHAnsi"/>
          <w:sz w:val="24"/>
          <w:szCs w:val="24"/>
        </w:rPr>
      </w:pPr>
      <w:r w:rsidRPr="005947A0">
        <w:rPr>
          <w:rFonts w:cstheme="minorHAnsi"/>
          <w:sz w:val="24"/>
          <w:szCs w:val="24"/>
        </w:rPr>
        <w:t xml:space="preserve">The coefficient of </w:t>
      </w:r>
      <w:r>
        <w:rPr>
          <w:rFonts w:cstheme="minorHAnsi"/>
          <w:i/>
          <w:iCs/>
          <w:sz w:val="24"/>
          <w:szCs w:val="24"/>
        </w:rPr>
        <w:t>size</w:t>
      </w:r>
      <w:r w:rsidRPr="005947A0">
        <w:rPr>
          <w:rFonts w:cstheme="minorHAnsi"/>
          <w:sz w:val="24"/>
          <w:szCs w:val="24"/>
        </w:rPr>
        <w:t xml:space="preserve"> has </w:t>
      </w:r>
      <w:r w:rsidR="000A2E9F" w:rsidRPr="005947A0">
        <w:rPr>
          <w:rFonts w:cstheme="minorHAnsi"/>
          <w:sz w:val="24"/>
          <w:szCs w:val="24"/>
        </w:rPr>
        <w:t>increased</w:t>
      </w:r>
      <w:r>
        <w:rPr>
          <w:rFonts w:cstheme="minorHAnsi"/>
          <w:sz w:val="24"/>
          <w:szCs w:val="24"/>
        </w:rPr>
        <w:t>.</w:t>
      </w:r>
      <w:r w:rsidR="000A2E9F" w:rsidRPr="005947A0">
        <w:rPr>
          <w:rFonts w:cstheme="minorHAnsi"/>
          <w:sz w:val="24"/>
          <w:szCs w:val="24"/>
        </w:rPr>
        <w:t xml:space="preserve"> </w:t>
      </w:r>
      <w:r>
        <w:rPr>
          <w:rFonts w:cstheme="minorHAnsi"/>
          <w:sz w:val="24"/>
          <w:szCs w:val="24"/>
        </w:rPr>
        <w:t>Similarly, t</w:t>
      </w:r>
      <w:r w:rsidRPr="005947A0">
        <w:rPr>
          <w:rFonts w:cstheme="minorHAnsi"/>
          <w:sz w:val="24"/>
          <w:szCs w:val="24"/>
        </w:rPr>
        <w:t xml:space="preserve">his positive contribution is highly likely because of </w:t>
      </w:r>
      <w:r>
        <w:rPr>
          <w:rFonts w:cstheme="minorHAnsi"/>
          <w:sz w:val="24"/>
          <w:szCs w:val="24"/>
        </w:rPr>
        <w:t xml:space="preserve">the reduction in the </w:t>
      </w:r>
      <w:r w:rsidRPr="005947A0">
        <w:rPr>
          <w:rFonts w:cstheme="minorHAnsi"/>
          <w:sz w:val="24"/>
          <w:szCs w:val="24"/>
        </w:rPr>
        <w:t>number of phones from low-valued brands</w:t>
      </w:r>
      <w:r>
        <w:rPr>
          <w:rFonts w:cstheme="minorHAnsi"/>
          <w:sz w:val="24"/>
          <w:szCs w:val="24"/>
        </w:rPr>
        <w:t xml:space="preserve">, because high-valued brands usually have more capacity to produce phones with larger screen size. This is also connected with the fact that </w:t>
      </w:r>
      <w:r w:rsidR="000A2E9F" w:rsidRPr="005947A0">
        <w:rPr>
          <w:rFonts w:cstheme="minorHAnsi"/>
          <w:sz w:val="24"/>
          <w:szCs w:val="24"/>
        </w:rPr>
        <w:t xml:space="preserve">screen size of these phones </w:t>
      </w:r>
      <w:r w:rsidR="00AE47FB" w:rsidRPr="005947A0">
        <w:rPr>
          <w:rFonts w:cstheme="minorHAnsi"/>
          <w:sz w:val="24"/>
          <w:szCs w:val="24"/>
        </w:rPr>
        <w:t>has</w:t>
      </w:r>
      <w:r w:rsidR="000A2E9F" w:rsidRPr="005947A0">
        <w:rPr>
          <w:rFonts w:cstheme="minorHAnsi"/>
          <w:sz w:val="24"/>
          <w:szCs w:val="24"/>
        </w:rPr>
        <w:t xml:space="preserve"> more impact on </w:t>
      </w:r>
      <w:r>
        <w:rPr>
          <w:rFonts w:cstheme="minorHAnsi"/>
          <w:sz w:val="24"/>
          <w:szCs w:val="24"/>
        </w:rPr>
        <w:t>their prices.</w:t>
      </w:r>
    </w:p>
    <w:p w14:paraId="2847DE60" w14:textId="307DC131" w:rsidR="000A2E9F" w:rsidRPr="005947A0" w:rsidRDefault="000A2E9F" w:rsidP="005947A0">
      <w:pPr>
        <w:pStyle w:val="ListParagraph"/>
        <w:numPr>
          <w:ilvl w:val="0"/>
          <w:numId w:val="12"/>
        </w:numPr>
        <w:spacing w:line="276" w:lineRule="auto"/>
        <w:ind w:left="851" w:hanging="426"/>
        <w:jc w:val="both"/>
        <w:rPr>
          <w:rFonts w:cstheme="minorHAnsi"/>
          <w:sz w:val="24"/>
          <w:szCs w:val="24"/>
        </w:rPr>
      </w:pPr>
      <w:r w:rsidRPr="005947A0">
        <w:rPr>
          <w:rFonts w:cstheme="minorHAnsi"/>
          <w:sz w:val="24"/>
          <w:szCs w:val="24"/>
        </w:rPr>
        <w:t>The coefficient for system has decreased, which means if the system is Android, price will decrease even more than before stratification.</w:t>
      </w:r>
    </w:p>
    <w:p w14:paraId="682AC723" w14:textId="394EF8C5" w:rsidR="000A2E9F" w:rsidRDefault="000A2E9F" w:rsidP="000A2E9F">
      <w:pPr>
        <w:pStyle w:val="ListParagraph"/>
        <w:numPr>
          <w:ilvl w:val="0"/>
          <w:numId w:val="19"/>
        </w:numPr>
        <w:spacing w:line="276" w:lineRule="auto"/>
        <w:ind w:left="426" w:hanging="426"/>
        <w:jc w:val="both"/>
        <w:rPr>
          <w:rFonts w:cstheme="minorHAnsi"/>
          <w:sz w:val="24"/>
          <w:szCs w:val="24"/>
        </w:rPr>
      </w:pPr>
      <w:r w:rsidRPr="000A2E9F">
        <w:rPr>
          <w:rFonts w:cstheme="minorHAnsi"/>
          <w:sz w:val="24"/>
          <w:szCs w:val="24"/>
        </w:rPr>
        <w:t>The high</w:t>
      </w:r>
      <w:r w:rsidR="008C2198">
        <w:rPr>
          <w:rFonts w:cstheme="minorHAnsi"/>
          <w:sz w:val="24"/>
          <w:szCs w:val="24"/>
        </w:rPr>
        <w:t>-</w:t>
      </w:r>
      <w:r w:rsidRPr="000A2E9F">
        <w:rPr>
          <w:rFonts w:cstheme="minorHAnsi"/>
          <w:sz w:val="24"/>
          <w:szCs w:val="24"/>
        </w:rPr>
        <w:t>value</w:t>
      </w:r>
      <w:r w:rsidR="008C2198">
        <w:rPr>
          <w:rFonts w:cstheme="minorHAnsi"/>
          <w:sz w:val="24"/>
          <w:szCs w:val="24"/>
        </w:rPr>
        <w:t>d</w:t>
      </w:r>
      <w:r w:rsidRPr="000A2E9F">
        <w:rPr>
          <w:rFonts w:cstheme="minorHAnsi"/>
          <w:sz w:val="24"/>
          <w:szCs w:val="24"/>
        </w:rPr>
        <w:t xml:space="preserve"> brand</w:t>
      </w:r>
      <w:r w:rsidR="008C2198">
        <w:rPr>
          <w:rFonts w:cstheme="minorHAnsi"/>
          <w:sz w:val="24"/>
          <w:szCs w:val="24"/>
        </w:rPr>
        <w:t>s</w:t>
      </w:r>
      <w:r w:rsidRPr="000A2E9F">
        <w:rPr>
          <w:rFonts w:cstheme="minorHAnsi"/>
          <w:sz w:val="24"/>
          <w:szCs w:val="24"/>
        </w:rPr>
        <w:t xml:space="preserve"> after stratification increased phone price by $35.751. </w:t>
      </w:r>
      <w:r w:rsidR="008C2198">
        <w:rPr>
          <w:rFonts w:cstheme="minorHAnsi"/>
          <w:sz w:val="24"/>
          <w:szCs w:val="24"/>
        </w:rPr>
        <w:t xml:space="preserve">This </w:t>
      </w:r>
      <w:r w:rsidRPr="000A2E9F">
        <w:rPr>
          <w:rFonts w:cstheme="minorHAnsi"/>
          <w:sz w:val="24"/>
          <w:szCs w:val="24"/>
        </w:rPr>
        <w:t xml:space="preserve">can be explained </w:t>
      </w:r>
      <w:r w:rsidR="008C2198">
        <w:rPr>
          <w:rFonts w:cstheme="minorHAnsi"/>
          <w:sz w:val="24"/>
          <w:szCs w:val="24"/>
        </w:rPr>
        <w:t>by the fact that</w:t>
      </w:r>
      <w:r w:rsidRPr="000A2E9F">
        <w:rPr>
          <w:rFonts w:cstheme="minorHAnsi"/>
          <w:sz w:val="24"/>
          <w:szCs w:val="24"/>
        </w:rPr>
        <w:t xml:space="preserve"> because the number of phones from low</w:t>
      </w:r>
      <w:r w:rsidR="008C2198">
        <w:rPr>
          <w:rFonts w:cstheme="minorHAnsi"/>
          <w:sz w:val="24"/>
          <w:szCs w:val="24"/>
        </w:rPr>
        <w:t xml:space="preserve">-valued </w:t>
      </w:r>
      <w:r w:rsidRPr="000A2E9F">
        <w:rPr>
          <w:rFonts w:cstheme="minorHAnsi"/>
          <w:sz w:val="24"/>
          <w:szCs w:val="24"/>
        </w:rPr>
        <w:t>brands is not dominant</w:t>
      </w:r>
      <w:r w:rsidR="008C2198">
        <w:rPr>
          <w:rFonts w:cstheme="minorHAnsi"/>
          <w:sz w:val="24"/>
          <w:szCs w:val="24"/>
        </w:rPr>
        <w:t xml:space="preserve"> anymore</w:t>
      </w:r>
      <w:r w:rsidRPr="000A2E9F">
        <w:rPr>
          <w:rFonts w:cstheme="minorHAnsi"/>
          <w:sz w:val="24"/>
          <w:szCs w:val="24"/>
        </w:rPr>
        <w:t>, and phone</w:t>
      </w:r>
      <w:r w:rsidR="008C2198">
        <w:rPr>
          <w:rFonts w:cstheme="minorHAnsi"/>
          <w:sz w:val="24"/>
          <w:szCs w:val="24"/>
        </w:rPr>
        <w:t>s’</w:t>
      </w:r>
      <w:r w:rsidRPr="000A2E9F">
        <w:rPr>
          <w:rFonts w:cstheme="minorHAnsi"/>
          <w:sz w:val="24"/>
          <w:szCs w:val="24"/>
        </w:rPr>
        <w:t xml:space="preserve"> price</w:t>
      </w:r>
      <w:r w:rsidR="008C2198">
        <w:rPr>
          <w:rFonts w:cstheme="minorHAnsi"/>
          <w:sz w:val="24"/>
          <w:szCs w:val="24"/>
        </w:rPr>
        <w:t>s</w:t>
      </w:r>
      <w:r w:rsidRPr="000A2E9F">
        <w:rPr>
          <w:rFonts w:cstheme="minorHAnsi"/>
          <w:sz w:val="24"/>
          <w:szCs w:val="24"/>
        </w:rPr>
        <w:t xml:space="preserve"> for high</w:t>
      </w:r>
      <w:r w:rsidR="008C2198">
        <w:rPr>
          <w:rFonts w:cstheme="minorHAnsi"/>
          <w:sz w:val="24"/>
          <w:szCs w:val="24"/>
        </w:rPr>
        <w:t>-</w:t>
      </w:r>
      <w:r w:rsidRPr="000A2E9F">
        <w:rPr>
          <w:rFonts w:cstheme="minorHAnsi"/>
          <w:sz w:val="24"/>
          <w:szCs w:val="24"/>
        </w:rPr>
        <w:t>value</w:t>
      </w:r>
      <w:r w:rsidR="008C2198">
        <w:rPr>
          <w:rFonts w:cstheme="minorHAnsi"/>
          <w:sz w:val="24"/>
          <w:szCs w:val="24"/>
        </w:rPr>
        <w:t>d</w:t>
      </w:r>
      <w:r w:rsidRPr="000A2E9F">
        <w:rPr>
          <w:rFonts w:cstheme="minorHAnsi"/>
          <w:sz w:val="24"/>
          <w:szCs w:val="24"/>
        </w:rPr>
        <w:t xml:space="preserve"> brand</w:t>
      </w:r>
      <w:r w:rsidR="008C2198">
        <w:rPr>
          <w:rFonts w:cstheme="minorHAnsi"/>
          <w:sz w:val="24"/>
          <w:szCs w:val="24"/>
        </w:rPr>
        <w:t>s</w:t>
      </w:r>
      <w:r w:rsidRPr="000A2E9F">
        <w:rPr>
          <w:rFonts w:cstheme="minorHAnsi"/>
          <w:sz w:val="24"/>
          <w:szCs w:val="24"/>
        </w:rPr>
        <w:t xml:space="preserve"> </w:t>
      </w:r>
      <w:r w:rsidR="008C2198">
        <w:rPr>
          <w:rFonts w:cstheme="minorHAnsi"/>
          <w:sz w:val="24"/>
          <w:szCs w:val="24"/>
        </w:rPr>
        <w:t>are</w:t>
      </w:r>
      <w:r w:rsidRPr="000A2E9F">
        <w:rPr>
          <w:rFonts w:cstheme="minorHAnsi"/>
          <w:sz w:val="24"/>
          <w:szCs w:val="24"/>
        </w:rPr>
        <w:t xml:space="preserve"> more expensive. This supports our conclusion that phone brand does have an impact on its price.</w:t>
      </w:r>
    </w:p>
    <w:p w14:paraId="25AA7B4E" w14:textId="2FF8F78F" w:rsidR="008C2198" w:rsidRDefault="008C2198" w:rsidP="000A2E9F">
      <w:pPr>
        <w:pStyle w:val="ListParagraph"/>
        <w:numPr>
          <w:ilvl w:val="0"/>
          <w:numId w:val="19"/>
        </w:numPr>
        <w:spacing w:line="276" w:lineRule="auto"/>
        <w:ind w:left="426" w:hanging="426"/>
        <w:jc w:val="both"/>
        <w:rPr>
          <w:rFonts w:cstheme="minorHAnsi"/>
          <w:sz w:val="24"/>
          <w:szCs w:val="24"/>
        </w:rPr>
      </w:pPr>
      <w:r>
        <w:rPr>
          <w:rFonts w:cstheme="minorHAnsi"/>
          <w:sz w:val="24"/>
          <w:szCs w:val="24"/>
        </w:rPr>
        <w:t xml:space="preserve">However, we decided not to build our model based on the stratified sampling, because after performing all necessary processes, we realized that because of the reduced number of observations, our models’ the goodness of </w:t>
      </w:r>
      <w:r w:rsidR="00AE47FB">
        <w:rPr>
          <w:rFonts w:cstheme="minorHAnsi"/>
          <w:sz w:val="24"/>
          <w:szCs w:val="24"/>
        </w:rPr>
        <w:t>fit have</w:t>
      </w:r>
      <w:r>
        <w:rPr>
          <w:rFonts w:cstheme="minorHAnsi"/>
          <w:sz w:val="24"/>
          <w:szCs w:val="24"/>
        </w:rPr>
        <w:t xml:space="preserve"> decreased and this also make our “training” stage for independent variables </w:t>
      </w:r>
      <w:r w:rsidR="00B3143F">
        <w:rPr>
          <w:rFonts w:cstheme="minorHAnsi"/>
          <w:sz w:val="24"/>
          <w:szCs w:val="24"/>
        </w:rPr>
        <w:t>less profound than with a large number of observations. Instead, we only drew a conclusion to support hypothesis 4.</w:t>
      </w:r>
    </w:p>
    <w:p w14:paraId="00507BB7" w14:textId="0B194563" w:rsidR="00B3143F" w:rsidRPr="003970A6" w:rsidRDefault="007E0C69" w:rsidP="00B3143F">
      <w:pPr>
        <w:spacing w:line="276" w:lineRule="auto"/>
        <w:jc w:val="both"/>
        <w:rPr>
          <w:rFonts w:cstheme="minorHAnsi"/>
          <w:b/>
          <w:bCs/>
          <w:sz w:val="26"/>
          <w:szCs w:val="26"/>
          <w:u w:val="single"/>
          <w:lang w:val="vi-VN"/>
        </w:rPr>
      </w:pPr>
      <w:r w:rsidRPr="003970A6">
        <w:rPr>
          <w:rFonts w:cstheme="minorHAnsi"/>
          <w:b/>
          <w:bCs/>
          <w:sz w:val="26"/>
          <w:szCs w:val="26"/>
          <w:u w:val="single"/>
        </w:rPr>
        <w:t>Likelihood</w:t>
      </w:r>
      <w:r w:rsidRPr="003970A6">
        <w:rPr>
          <w:rFonts w:cstheme="minorHAnsi"/>
          <w:b/>
          <w:bCs/>
          <w:sz w:val="26"/>
          <w:szCs w:val="26"/>
          <w:u w:val="single"/>
          <w:lang w:val="vi-VN"/>
        </w:rPr>
        <w:t xml:space="preserve"> </w:t>
      </w:r>
      <w:r w:rsidRPr="003970A6">
        <w:rPr>
          <w:rFonts w:cstheme="minorHAnsi"/>
          <w:b/>
          <w:bCs/>
          <w:sz w:val="26"/>
          <w:szCs w:val="26"/>
          <w:u w:val="single"/>
        </w:rPr>
        <w:t>r</w:t>
      </w:r>
      <w:r w:rsidRPr="003970A6">
        <w:rPr>
          <w:rFonts w:cstheme="minorHAnsi"/>
          <w:b/>
          <w:bCs/>
          <w:sz w:val="26"/>
          <w:szCs w:val="26"/>
          <w:u w:val="single"/>
          <w:lang w:val="vi-VN"/>
        </w:rPr>
        <w:t xml:space="preserve">atio </w:t>
      </w:r>
      <w:r w:rsidRPr="003970A6">
        <w:rPr>
          <w:rFonts w:cstheme="minorHAnsi"/>
          <w:b/>
          <w:bCs/>
          <w:sz w:val="26"/>
          <w:szCs w:val="26"/>
          <w:u w:val="single"/>
        </w:rPr>
        <w:t>r</w:t>
      </w:r>
      <w:r w:rsidRPr="003970A6">
        <w:rPr>
          <w:rFonts w:cstheme="minorHAnsi"/>
          <w:b/>
          <w:bCs/>
          <w:sz w:val="26"/>
          <w:szCs w:val="26"/>
          <w:u w:val="single"/>
          <w:lang w:val="vi-VN"/>
        </w:rPr>
        <w:t>est for nested models</w:t>
      </w:r>
    </w:p>
    <w:p w14:paraId="1DD86B31" w14:textId="77777777" w:rsidR="002C09A6" w:rsidRDefault="006A173C" w:rsidP="003970A6">
      <w:pPr>
        <w:spacing w:line="276" w:lineRule="auto"/>
        <w:ind w:firstLine="720"/>
        <w:jc w:val="both"/>
        <w:rPr>
          <w:rFonts w:cstheme="minorHAnsi"/>
          <w:sz w:val="24"/>
          <w:szCs w:val="24"/>
        </w:rPr>
      </w:pPr>
      <w:r>
        <w:rPr>
          <w:rFonts w:cstheme="minorHAnsi"/>
          <w:sz w:val="24"/>
          <w:szCs w:val="24"/>
        </w:rPr>
        <w:t>In general, the</w:t>
      </w:r>
      <w:r w:rsidR="007E0C69">
        <w:rPr>
          <w:rFonts w:cstheme="minorHAnsi"/>
          <w:sz w:val="24"/>
          <w:szCs w:val="24"/>
        </w:rPr>
        <w:t xml:space="preserve"> likelihood ratio test (LRT) i</w:t>
      </w:r>
      <w:r>
        <w:rPr>
          <w:rFonts w:cstheme="minorHAnsi"/>
          <w:sz w:val="24"/>
          <w:szCs w:val="24"/>
        </w:rPr>
        <w:t>s used to examine more precisely the goodness-of-fit between a more complex and a simpler model to see which one fits the studied dataset significantly better. Theoretically, the addition of more variables into the model should result in</w:t>
      </w:r>
      <w:r w:rsidR="002C09A6">
        <w:rPr>
          <w:rFonts w:cstheme="minorHAnsi"/>
          <w:sz w:val="24"/>
          <w:szCs w:val="24"/>
        </w:rPr>
        <w:t xml:space="preserve"> a</w:t>
      </w:r>
      <w:r>
        <w:rPr>
          <w:rFonts w:cstheme="minorHAnsi"/>
          <w:sz w:val="24"/>
          <w:szCs w:val="24"/>
        </w:rPr>
        <w:t xml:space="preserve"> higher likelihood score</w:t>
      </w:r>
      <w:r w:rsidR="002C09A6">
        <w:rPr>
          <w:rFonts w:cstheme="minorHAnsi"/>
          <w:sz w:val="24"/>
          <w:szCs w:val="24"/>
        </w:rPr>
        <w:t xml:space="preserve">, and vice versa, removing variables should result in a lower score. </w:t>
      </w:r>
    </w:p>
    <w:p w14:paraId="0866F191" w14:textId="46DA3200" w:rsidR="007E0C69" w:rsidRDefault="006A173C" w:rsidP="003970A6">
      <w:pPr>
        <w:spacing w:line="276" w:lineRule="auto"/>
        <w:ind w:firstLine="720"/>
        <w:jc w:val="both"/>
        <w:rPr>
          <w:rFonts w:cstheme="minorHAnsi"/>
          <w:sz w:val="24"/>
          <w:szCs w:val="24"/>
        </w:rPr>
      </w:pPr>
      <w:r>
        <w:rPr>
          <w:rFonts w:cstheme="minorHAnsi"/>
          <w:sz w:val="24"/>
          <w:szCs w:val="24"/>
        </w:rPr>
        <w:t xml:space="preserve">While building the base regression model, because we have decided to remove two variables </w:t>
      </w:r>
      <w:r>
        <w:rPr>
          <w:rFonts w:cstheme="minorHAnsi"/>
          <w:i/>
          <w:iCs/>
          <w:sz w:val="24"/>
          <w:szCs w:val="24"/>
        </w:rPr>
        <w:t>sims</w:t>
      </w:r>
      <w:r w:rsidR="002C09A6">
        <w:rPr>
          <w:rFonts w:cstheme="minorHAnsi"/>
          <w:sz w:val="24"/>
          <w:szCs w:val="24"/>
        </w:rPr>
        <w:t xml:space="preserve"> and </w:t>
      </w:r>
      <w:r w:rsidR="002C09A6">
        <w:rPr>
          <w:rFonts w:cstheme="minorHAnsi"/>
          <w:i/>
          <w:iCs/>
          <w:sz w:val="24"/>
          <w:szCs w:val="24"/>
        </w:rPr>
        <w:t>network</w:t>
      </w:r>
      <w:r w:rsidR="002C09A6">
        <w:rPr>
          <w:rFonts w:cstheme="minorHAnsi"/>
          <w:sz w:val="24"/>
          <w:szCs w:val="24"/>
        </w:rPr>
        <w:t xml:space="preserve">, because of the high multicollinearity and insignificance, as well as the fact that they </w:t>
      </w:r>
      <w:r w:rsidR="002C09A6">
        <w:rPr>
          <w:rFonts w:cstheme="minorHAnsi"/>
          <w:sz w:val="24"/>
          <w:szCs w:val="24"/>
        </w:rPr>
        <w:lastRenderedPageBreak/>
        <w:t xml:space="preserve">make no difference to the functioning of our hypotheses. Therefore, we want to use the LRT to answer again the question of whether removing outliers would make our regression perform worse. </w:t>
      </w:r>
    </w:p>
    <w:p w14:paraId="3BBCFD2C" w14:textId="3B433CD8" w:rsidR="002C09A6" w:rsidRDefault="003970A6" w:rsidP="00445858">
      <w:pPr>
        <w:spacing w:after="0" w:line="276" w:lineRule="auto"/>
        <w:jc w:val="both"/>
        <w:rPr>
          <w:rFonts w:cstheme="minorHAnsi"/>
          <w:i/>
          <w:iCs/>
          <w:sz w:val="24"/>
          <w:szCs w:val="24"/>
        </w:rPr>
      </w:pPr>
      <w:r>
        <w:rPr>
          <w:rFonts w:cstheme="minorHAnsi"/>
          <w:sz w:val="24"/>
          <w:szCs w:val="24"/>
        </w:rPr>
        <w:t>The</w:t>
      </w:r>
      <w:r w:rsidR="002C09A6">
        <w:rPr>
          <w:rFonts w:cstheme="minorHAnsi"/>
          <w:sz w:val="24"/>
          <w:szCs w:val="24"/>
        </w:rPr>
        <w:t xml:space="preserve"> complex model is </w:t>
      </w:r>
      <w:r w:rsidR="00445858" w:rsidRPr="00445858">
        <w:rPr>
          <w:rFonts w:cstheme="minorHAnsi"/>
          <w:sz w:val="24"/>
          <w:szCs w:val="24"/>
        </w:rPr>
        <w:t xml:space="preserve">the (not yet standardized) </w:t>
      </w:r>
      <w:r w:rsidR="002C09A6">
        <w:rPr>
          <w:rFonts w:cstheme="minorHAnsi"/>
          <w:sz w:val="24"/>
          <w:szCs w:val="24"/>
        </w:rPr>
        <w:t xml:space="preserve">base model, including </w:t>
      </w:r>
      <w:r w:rsidR="002C09A6">
        <w:rPr>
          <w:rFonts w:cstheme="minorHAnsi"/>
          <w:i/>
          <w:iCs/>
          <w:sz w:val="24"/>
          <w:szCs w:val="24"/>
        </w:rPr>
        <w:t xml:space="preserve">sims </w:t>
      </w:r>
      <w:r w:rsidR="002C09A6">
        <w:rPr>
          <w:rFonts w:cstheme="minorHAnsi"/>
          <w:sz w:val="24"/>
          <w:szCs w:val="24"/>
        </w:rPr>
        <w:t xml:space="preserve">and </w:t>
      </w:r>
      <w:r w:rsidR="002C09A6">
        <w:rPr>
          <w:rFonts w:cstheme="minorHAnsi"/>
          <w:i/>
          <w:iCs/>
          <w:sz w:val="24"/>
          <w:szCs w:val="24"/>
        </w:rPr>
        <w:t>network</w:t>
      </w:r>
      <w:r w:rsidR="009B11DA">
        <w:rPr>
          <w:rFonts w:cstheme="minorHAnsi"/>
          <w:i/>
          <w:iCs/>
          <w:sz w:val="24"/>
          <w:szCs w:val="24"/>
        </w:rPr>
        <w:t>.</w:t>
      </w:r>
    </w:p>
    <w:p w14:paraId="7A03C6A4" w14:textId="510DBACB" w:rsidR="002C09A6" w:rsidRPr="002C09A6" w:rsidRDefault="003970A6" w:rsidP="00B3143F">
      <w:pPr>
        <w:spacing w:line="276" w:lineRule="auto"/>
        <w:jc w:val="both"/>
        <w:rPr>
          <w:rFonts w:cstheme="minorHAnsi"/>
          <w:i/>
          <w:iCs/>
          <w:sz w:val="24"/>
          <w:szCs w:val="24"/>
        </w:rPr>
      </w:pPr>
      <w:r>
        <w:rPr>
          <w:rFonts w:cstheme="minorHAnsi"/>
          <w:sz w:val="24"/>
          <w:szCs w:val="24"/>
        </w:rPr>
        <w:t>The</w:t>
      </w:r>
      <w:r w:rsidR="002C09A6">
        <w:rPr>
          <w:rFonts w:cstheme="minorHAnsi"/>
          <w:sz w:val="24"/>
          <w:szCs w:val="24"/>
        </w:rPr>
        <w:t xml:space="preserve"> nested model is </w:t>
      </w:r>
      <w:r w:rsidR="00445858" w:rsidRPr="00445858">
        <w:rPr>
          <w:rFonts w:cstheme="minorHAnsi"/>
          <w:sz w:val="24"/>
          <w:szCs w:val="24"/>
        </w:rPr>
        <w:t xml:space="preserve">the (not yet standardized) </w:t>
      </w:r>
      <w:r w:rsidR="002C09A6">
        <w:rPr>
          <w:rFonts w:cstheme="minorHAnsi"/>
          <w:sz w:val="24"/>
          <w:szCs w:val="24"/>
        </w:rPr>
        <w:t xml:space="preserve">base model, having been removed </w:t>
      </w:r>
      <w:r w:rsidR="002C09A6">
        <w:rPr>
          <w:rFonts w:cstheme="minorHAnsi"/>
          <w:i/>
          <w:iCs/>
          <w:sz w:val="24"/>
          <w:szCs w:val="24"/>
        </w:rPr>
        <w:t>sims</w:t>
      </w:r>
      <w:r w:rsidR="002C09A6">
        <w:rPr>
          <w:rFonts w:cstheme="minorHAnsi"/>
          <w:sz w:val="24"/>
          <w:szCs w:val="24"/>
        </w:rPr>
        <w:t xml:space="preserve"> and </w:t>
      </w:r>
      <w:r w:rsidR="002C09A6">
        <w:rPr>
          <w:rFonts w:cstheme="minorHAnsi"/>
          <w:i/>
          <w:iCs/>
          <w:sz w:val="24"/>
          <w:szCs w:val="24"/>
        </w:rPr>
        <w:t>network</w:t>
      </w:r>
      <w:r w:rsidR="009B11DA">
        <w:rPr>
          <w:rFonts w:cstheme="minorHAnsi"/>
          <w:i/>
          <w:iCs/>
          <w:sz w:val="24"/>
          <w:szCs w:val="24"/>
        </w:rPr>
        <w:t>.</w:t>
      </w:r>
    </w:p>
    <w:p w14:paraId="18F0CA61" w14:textId="543F9810" w:rsidR="007E0C69" w:rsidRDefault="00CF2426" w:rsidP="003970A6">
      <w:pPr>
        <w:tabs>
          <w:tab w:val="left" w:pos="567"/>
        </w:tabs>
        <w:spacing w:after="0" w:line="276" w:lineRule="auto"/>
        <w:jc w:val="both"/>
        <w:rPr>
          <w:rFonts w:cstheme="minorHAnsi"/>
          <w:sz w:val="24"/>
          <w:szCs w:val="24"/>
        </w:rPr>
      </w:pPr>
      <w:r w:rsidRPr="00B25E8E">
        <w:rPr>
          <w:rFonts w:eastAsiaTheme="minorHAnsi"/>
          <w:sz w:val="24"/>
          <w:szCs w:val="24"/>
          <w:lang w:eastAsia="en-US"/>
        </w:rPr>
        <w:t>H</w:t>
      </w:r>
      <w:r>
        <w:rPr>
          <w:rFonts w:eastAsiaTheme="minorHAnsi"/>
          <w:sz w:val="24"/>
          <w:szCs w:val="24"/>
          <w:vertAlign w:val="subscript"/>
          <w:lang w:eastAsia="en-US"/>
        </w:rPr>
        <w:t>0</w:t>
      </w:r>
      <w:r w:rsidR="003970A6">
        <w:rPr>
          <w:rFonts w:cstheme="minorHAnsi"/>
          <w:sz w:val="24"/>
          <w:szCs w:val="24"/>
        </w:rPr>
        <w:t>:</w:t>
      </w:r>
      <w:r w:rsidR="003970A6">
        <w:rPr>
          <w:rFonts w:cstheme="minorHAnsi"/>
          <w:sz w:val="24"/>
          <w:szCs w:val="24"/>
        </w:rPr>
        <w:tab/>
        <w:t xml:space="preserve">The complex model does not fit the data as well as the nested model. </w:t>
      </w:r>
    </w:p>
    <w:p w14:paraId="6963CE4E" w14:textId="3D80B0E9" w:rsidR="003970A6" w:rsidRDefault="00CF2426" w:rsidP="003970A6">
      <w:pPr>
        <w:tabs>
          <w:tab w:val="left" w:pos="567"/>
        </w:tabs>
        <w:spacing w:line="276" w:lineRule="auto"/>
        <w:jc w:val="both"/>
        <w:rPr>
          <w:rFonts w:cstheme="minorHAnsi"/>
          <w:sz w:val="24"/>
          <w:szCs w:val="24"/>
        </w:rPr>
      </w:pPr>
      <w:r w:rsidRPr="00B25E8E">
        <w:rPr>
          <w:rFonts w:eastAsiaTheme="minorHAnsi"/>
          <w:sz w:val="24"/>
          <w:szCs w:val="24"/>
          <w:lang w:eastAsia="en-US"/>
        </w:rPr>
        <w:t>H</w:t>
      </w:r>
      <w:r>
        <w:rPr>
          <w:rFonts w:eastAsiaTheme="minorHAnsi"/>
          <w:sz w:val="24"/>
          <w:szCs w:val="24"/>
          <w:vertAlign w:val="subscript"/>
          <w:lang w:eastAsia="en-US"/>
        </w:rPr>
        <w:t>1</w:t>
      </w:r>
      <w:r w:rsidR="003970A6">
        <w:rPr>
          <w:rFonts w:cstheme="minorHAnsi"/>
          <w:sz w:val="24"/>
          <w:szCs w:val="24"/>
        </w:rPr>
        <w:t>:</w:t>
      </w:r>
      <w:r w:rsidR="003970A6">
        <w:rPr>
          <w:rFonts w:cstheme="minorHAnsi"/>
          <w:sz w:val="24"/>
          <w:szCs w:val="24"/>
        </w:rPr>
        <w:tab/>
      </w:r>
      <w:r w:rsidR="003970A6" w:rsidRPr="003970A6">
        <w:rPr>
          <w:rFonts w:cstheme="minorHAnsi"/>
          <w:sz w:val="24"/>
          <w:szCs w:val="24"/>
        </w:rPr>
        <w:t>The complex model fit</w:t>
      </w:r>
      <w:r w:rsidR="003970A6">
        <w:rPr>
          <w:rFonts w:cstheme="minorHAnsi"/>
          <w:sz w:val="24"/>
          <w:szCs w:val="24"/>
        </w:rPr>
        <w:t>s</w:t>
      </w:r>
      <w:r w:rsidR="003970A6" w:rsidRPr="003970A6">
        <w:rPr>
          <w:rFonts w:cstheme="minorHAnsi"/>
          <w:sz w:val="24"/>
          <w:szCs w:val="24"/>
        </w:rPr>
        <w:t xml:space="preserve"> the data as well as the nested model.</w:t>
      </w:r>
    </w:p>
    <w:p w14:paraId="15C6416B" w14:textId="619AD0E2" w:rsidR="003970A6" w:rsidRDefault="003970A6" w:rsidP="003970A6">
      <w:pPr>
        <w:tabs>
          <w:tab w:val="left" w:pos="567"/>
        </w:tabs>
        <w:spacing w:line="276" w:lineRule="auto"/>
        <w:jc w:val="both"/>
        <w:rPr>
          <w:rFonts w:cstheme="minorHAnsi"/>
          <w:sz w:val="24"/>
          <w:szCs w:val="24"/>
        </w:rPr>
      </w:pPr>
      <w:r w:rsidRPr="003970A6">
        <w:rPr>
          <w:rFonts w:cstheme="minorHAnsi"/>
          <w:b/>
          <w:bCs/>
          <w:sz w:val="24"/>
          <w:szCs w:val="24"/>
        </w:rPr>
        <w:t>Result</w:t>
      </w:r>
      <w:r>
        <w:rPr>
          <w:rFonts w:cstheme="minorHAnsi"/>
          <w:sz w:val="24"/>
          <w:szCs w:val="24"/>
        </w:rPr>
        <w:t>:</w:t>
      </w:r>
    </w:p>
    <w:p w14:paraId="0B4C5AFA" w14:textId="74107CE1" w:rsidR="003970A6" w:rsidRDefault="003970A6" w:rsidP="003970A6">
      <w:pPr>
        <w:tabs>
          <w:tab w:val="left" w:pos="3969"/>
        </w:tabs>
        <w:spacing w:after="0" w:line="276" w:lineRule="auto"/>
        <w:jc w:val="both"/>
        <w:rPr>
          <w:rFonts w:cstheme="minorHAnsi"/>
          <w:sz w:val="24"/>
          <w:szCs w:val="24"/>
        </w:rPr>
      </w:pPr>
      <w:r>
        <w:rPr>
          <w:rFonts w:cstheme="minorHAnsi"/>
          <w:sz w:val="24"/>
          <w:szCs w:val="24"/>
        </w:rPr>
        <w:t>Likelihood ratio statistics</w:t>
      </w:r>
      <w:r>
        <w:rPr>
          <w:rFonts w:cstheme="minorHAnsi"/>
          <w:sz w:val="24"/>
          <w:szCs w:val="24"/>
        </w:rPr>
        <w:tab/>
        <w:t>18.388</w:t>
      </w:r>
    </w:p>
    <w:p w14:paraId="3793CB22" w14:textId="44596ECF" w:rsidR="003970A6" w:rsidRDefault="003970A6" w:rsidP="003970A6">
      <w:pPr>
        <w:tabs>
          <w:tab w:val="left" w:pos="3969"/>
        </w:tabs>
        <w:spacing w:line="276" w:lineRule="auto"/>
        <w:jc w:val="both"/>
        <w:rPr>
          <w:rFonts w:cstheme="minorHAnsi"/>
          <w:sz w:val="24"/>
          <w:szCs w:val="24"/>
        </w:rPr>
      </w:pPr>
      <w:r>
        <w:rPr>
          <w:rFonts w:cstheme="minorHAnsi"/>
          <w:sz w:val="24"/>
          <w:szCs w:val="24"/>
        </w:rPr>
        <w:t>p-value</w:t>
      </w:r>
      <w:r>
        <w:rPr>
          <w:rFonts w:cstheme="minorHAnsi"/>
          <w:sz w:val="24"/>
          <w:szCs w:val="24"/>
        </w:rPr>
        <w:tab/>
        <w:t>0.0001</w:t>
      </w:r>
    </w:p>
    <w:p w14:paraId="301E15FC" w14:textId="77777777" w:rsidR="00971C4B" w:rsidRDefault="003970A6" w:rsidP="00971C4B">
      <w:pPr>
        <w:spacing w:line="276" w:lineRule="auto"/>
        <w:ind w:firstLine="720"/>
        <w:jc w:val="both"/>
        <w:rPr>
          <w:rFonts w:cstheme="minorHAnsi"/>
          <w:sz w:val="24"/>
          <w:szCs w:val="24"/>
        </w:rPr>
      </w:pPr>
      <w:r>
        <w:rPr>
          <w:rFonts w:cstheme="minorHAnsi"/>
          <w:sz w:val="24"/>
          <w:szCs w:val="24"/>
        </w:rPr>
        <w:t xml:space="preserve">Because p-value &lt; 0.05, </w:t>
      </w:r>
      <w:r w:rsidR="00CF2426" w:rsidRPr="00B25E8E">
        <w:rPr>
          <w:rFonts w:eastAsiaTheme="minorHAnsi"/>
          <w:sz w:val="24"/>
          <w:szCs w:val="24"/>
          <w:lang w:eastAsia="en-US"/>
        </w:rPr>
        <w:t>H</w:t>
      </w:r>
      <w:r w:rsidR="00CF2426">
        <w:rPr>
          <w:rFonts w:eastAsiaTheme="minorHAnsi"/>
          <w:sz w:val="24"/>
          <w:szCs w:val="24"/>
          <w:vertAlign w:val="subscript"/>
          <w:lang w:eastAsia="en-US"/>
        </w:rPr>
        <w:t>0</w:t>
      </w:r>
      <w:r>
        <w:rPr>
          <w:rFonts w:cstheme="minorHAnsi"/>
          <w:sz w:val="24"/>
          <w:szCs w:val="24"/>
        </w:rPr>
        <w:t xml:space="preserve"> is rejected, which means that the complex base model with more independent variables fits the dataset better than the nested model.</w:t>
      </w:r>
    </w:p>
    <w:p w14:paraId="5EBD40F8" w14:textId="64240E31" w:rsidR="003970A6" w:rsidRDefault="003970A6" w:rsidP="00971C4B">
      <w:pPr>
        <w:spacing w:line="276" w:lineRule="auto"/>
        <w:ind w:firstLine="720"/>
        <w:jc w:val="both"/>
        <w:rPr>
          <w:rFonts w:cstheme="minorHAnsi"/>
          <w:sz w:val="24"/>
          <w:szCs w:val="24"/>
        </w:rPr>
      </w:pPr>
      <w:r w:rsidRPr="003970A6">
        <w:rPr>
          <w:rFonts w:cstheme="minorHAnsi"/>
          <w:sz w:val="24"/>
          <w:szCs w:val="24"/>
        </w:rPr>
        <w:t xml:space="preserve">However, the </w:t>
      </w:r>
      <w:r>
        <w:rPr>
          <w:rFonts w:cstheme="minorHAnsi"/>
          <w:sz w:val="24"/>
          <w:szCs w:val="24"/>
        </w:rPr>
        <w:t>LRT</w:t>
      </w:r>
      <w:r w:rsidRPr="003970A6">
        <w:rPr>
          <w:rFonts w:cstheme="minorHAnsi"/>
          <w:sz w:val="24"/>
          <w:szCs w:val="24"/>
        </w:rPr>
        <w:t xml:space="preserve"> does not take into account the multicollinearity. As our VIF</w:t>
      </w:r>
      <w:r w:rsidR="00A918A7">
        <w:rPr>
          <w:rFonts w:cstheme="minorHAnsi"/>
          <w:sz w:val="24"/>
          <w:szCs w:val="24"/>
        </w:rPr>
        <w:t xml:space="preserve">s </w:t>
      </w:r>
      <w:r w:rsidRPr="003970A6">
        <w:rPr>
          <w:rFonts w:cstheme="minorHAnsi"/>
          <w:sz w:val="24"/>
          <w:szCs w:val="24"/>
        </w:rPr>
        <w:t xml:space="preserve">for variables </w:t>
      </w:r>
      <w:r w:rsidRPr="003970A6">
        <w:rPr>
          <w:rFonts w:cstheme="minorHAnsi"/>
          <w:i/>
          <w:iCs/>
          <w:sz w:val="24"/>
          <w:szCs w:val="24"/>
        </w:rPr>
        <w:t>sims</w:t>
      </w:r>
      <w:r w:rsidRPr="003970A6">
        <w:rPr>
          <w:rFonts w:cstheme="minorHAnsi"/>
          <w:sz w:val="24"/>
          <w:szCs w:val="24"/>
        </w:rPr>
        <w:t xml:space="preserve"> and </w:t>
      </w:r>
      <w:r w:rsidRPr="003970A6">
        <w:rPr>
          <w:rFonts w:cstheme="minorHAnsi"/>
          <w:i/>
          <w:iCs/>
          <w:sz w:val="24"/>
          <w:szCs w:val="24"/>
        </w:rPr>
        <w:t>network</w:t>
      </w:r>
      <w:r w:rsidRPr="003970A6">
        <w:rPr>
          <w:rFonts w:cstheme="minorHAnsi"/>
          <w:sz w:val="24"/>
          <w:szCs w:val="24"/>
        </w:rPr>
        <w:t xml:space="preserve"> are relatively high</w:t>
      </w:r>
      <w:r w:rsidR="00A918A7">
        <w:rPr>
          <w:rFonts w:cstheme="minorHAnsi"/>
          <w:sz w:val="24"/>
          <w:szCs w:val="24"/>
        </w:rPr>
        <w:t xml:space="preserve"> (</w:t>
      </w:r>
      <w:r w:rsidR="00A918A7" w:rsidRPr="00A918A7">
        <w:rPr>
          <w:rFonts w:cstheme="minorHAnsi"/>
          <w:sz w:val="24"/>
          <w:szCs w:val="24"/>
        </w:rPr>
        <w:t>25.383305</w:t>
      </w:r>
      <w:r w:rsidR="00A918A7">
        <w:rPr>
          <w:rFonts w:cstheme="minorHAnsi"/>
          <w:sz w:val="24"/>
          <w:szCs w:val="24"/>
        </w:rPr>
        <w:t xml:space="preserve"> and </w:t>
      </w:r>
      <w:r w:rsidR="00A918A7" w:rsidRPr="00A918A7">
        <w:rPr>
          <w:rFonts w:cstheme="minorHAnsi"/>
          <w:sz w:val="24"/>
          <w:szCs w:val="24"/>
        </w:rPr>
        <w:t>24.462913</w:t>
      </w:r>
      <w:r w:rsidR="00A918A7">
        <w:rPr>
          <w:rFonts w:cstheme="minorHAnsi"/>
          <w:sz w:val="24"/>
          <w:szCs w:val="24"/>
        </w:rPr>
        <w:t xml:space="preserve"> accordingly)</w:t>
      </w:r>
      <w:r w:rsidRPr="003970A6">
        <w:rPr>
          <w:rFonts w:cstheme="minorHAnsi"/>
          <w:sz w:val="24"/>
          <w:szCs w:val="24"/>
        </w:rPr>
        <w:t>, we have to remove them, knowing that this would decrease the R-squared value.</w:t>
      </w:r>
    </w:p>
    <w:p w14:paraId="31CD4C6F" w14:textId="77777777" w:rsidR="00112BF4" w:rsidRDefault="00112BF4" w:rsidP="00112BF4">
      <w:pPr>
        <w:tabs>
          <w:tab w:val="left" w:pos="3969"/>
        </w:tabs>
        <w:spacing w:line="276" w:lineRule="auto"/>
        <w:jc w:val="center"/>
        <w:rPr>
          <w:rFonts w:cstheme="minorHAnsi"/>
          <w:sz w:val="24"/>
          <w:szCs w:val="24"/>
        </w:rPr>
      </w:pPr>
      <w:r>
        <w:rPr>
          <w:rFonts w:cstheme="minorHAnsi"/>
          <w:sz w:val="24"/>
          <w:szCs w:val="24"/>
        </w:rPr>
        <w:t>________________________________________</w:t>
      </w:r>
    </w:p>
    <w:p w14:paraId="2BFA061B" w14:textId="77777777" w:rsidR="00112BF4" w:rsidRDefault="00112BF4" w:rsidP="00485234">
      <w:pPr>
        <w:spacing w:line="360" w:lineRule="auto"/>
        <w:ind w:firstLine="720"/>
        <w:jc w:val="both"/>
        <w:rPr>
          <w:rFonts w:cstheme="minorHAnsi"/>
          <w:sz w:val="24"/>
          <w:szCs w:val="24"/>
        </w:rPr>
      </w:pPr>
      <w:r>
        <w:rPr>
          <w:rFonts w:cstheme="minorHAnsi"/>
          <w:sz w:val="24"/>
          <w:szCs w:val="24"/>
        </w:rPr>
        <w:t>In this chapter, we managed to build 5</w:t>
      </w:r>
      <w:r>
        <w:rPr>
          <w:rFonts w:cstheme="minorHAnsi"/>
          <w:sz w:val="24"/>
          <w:szCs w:val="24"/>
          <w:lang w:val="vi-VN"/>
        </w:rPr>
        <w:t xml:space="preserve"> models</w:t>
      </w:r>
      <w:r>
        <w:rPr>
          <w:rFonts w:cstheme="minorHAnsi"/>
          <w:sz w:val="24"/>
          <w:szCs w:val="24"/>
        </w:rPr>
        <w:t xml:space="preserve">. </w:t>
      </w:r>
    </w:p>
    <w:p w14:paraId="31C91419" w14:textId="77777777" w:rsidR="00112BF4" w:rsidRDefault="00112BF4" w:rsidP="00485234">
      <w:pPr>
        <w:spacing w:line="360" w:lineRule="auto"/>
        <w:ind w:firstLine="720"/>
        <w:jc w:val="both"/>
        <w:rPr>
          <w:rFonts w:cstheme="minorHAnsi"/>
          <w:sz w:val="24"/>
          <w:szCs w:val="24"/>
        </w:rPr>
      </w:pPr>
      <w:r>
        <w:rPr>
          <w:rFonts w:cstheme="minorHAnsi"/>
          <w:sz w:val="24"/>
          <w:szCs w:val="24"/>
        </w:rPr>
        <w:t xml:space="preserve">For the base model, we detected multicollinearity and decided to remove 2 </w:t>
      </w:r>
      <w:r w:rsidRPr="00FB74F9">
        <w:rPr>
          <w:rFonts w:cstheme="minorHAnsi"/>
          <w:sz w:val="24"/>
          <w:szCs w:val="24"/>
        </w:rPr>
        <w:t>qualitative independent variables</w:t>
      </w:r>
      <w:r>
        <w:rPr>
          <w:rFonts w:cstheme="minorHAnsi"/>
          <w:sz w:val="24"/>
          <w:szCs w:val="24"/>
        </w:rPr>
        <w:t>. By using the LRT for the nested model, we confirmed that this decision would lower the R-square value. However, we improved this drawback by using the centering variables method, which also helped us to interprest coefficients more easily. We also performed a parallel task, in which we stratified the sample into 2 statas.</w:t>
      </w:r>
    </w:p>
    <w:p w14:paraId="0A14D834" w14:textId="77777777" w:rsidR="00112BF4" w:rsidRDefault="00112BF4" w:rsidP="00485234">
      <w:pPr>
        <w:spacing w:line="360" w:lineRule="auto"/>
        <w:ind w:firstLine="720"/>
        <w:jc w:val="both"/>
        <w:rPr>
          <w:rFonts w:cstheme="minorHAnsi"/>
          <w:sz w:val="24"/>
          <w:szCs w:val="24"/>
        </w:rPr>
      </w:pPr>
      <w:r>
        <w:rPr>
          <w:rFonts w:cstheme="minorHAnsi"/>
          <w:sz w:val="24"/>
          <w:szCs w:val="24"/>
        </w:rPr>
        <w:t xml:space="preserve">For the models of hypotheses 2,3 and 4, we modified accordingly to the independent variables that involves directly with the hypotheses, and manged to confirm hypothesis 4 and reject hypotheses 2 and 3. Model 1 did not need modifications, and was confirmed easily. </w:t>
      </w:r>
    </w:p>
    <w:p w14:paraId="5CB7038D" w14:textId="77777777" w:rsidR="00112BF4" w:rsidRDefault="00112BF4" w:rsidP="00485234">
      <w:pPr>
        <w:spacing w:line="360" w:lineRule="auto"/>
        <w:ind w:firstLine="720"/>
        <w:jc w:val="both"/>
        <w:rPr>
          <w:rFonts w:cstheme="minorHAnsi"/>
          <w:sz w:val="24"/>
          <w:szCs w:val="24"/>
        </w:rPr>
      </w:pPr>
      <w:r>
        <w:rPr>
          <w:rFonts w:cstheme="minorHAnsi"/>
          <w:sz w:val="24"/>
          <w:szCs w:val="24"/>
        </w:rPr>
        <w:t xml:space="preserve">For the optimal model, we removed 26 outliers and adjusted for heteroskedasticity by using the GLS estimation. </w:t>
      </w:r>
    </w:p>
    <w:p w14:paraId="11AF46EE" w14:textId="1B5CD9C6" w:rsidR="007E0C69" w:rsidRDefault="00112BF4" w:rsidP="00485234">
      <w:pPr>
        <w:spacing w:line="360" w:lineRule="auto"/>
        <w:ind w:firstLine="720"/>
        <w:jc w:val="both"/>
        <w:rPr>
          <w:rFonts w:cstheme="minorHAnsi"/>
          <w:sz w:val="24"/>
          <w:szCs w:val="24"/>
        </w:rPr>
      </w:pPr>
      <w:r>
        <w:rPr>
          <w:rFonts w:cstheme="minorHAnsi"/>
          <w:sz w:val="24"/>
          <w:szCs w:val="24"/>
        </w:rPr>
        <w:t>Finally, we managed to predict prices based on the applied task, and found their deviation of about $38 from the real prices quite acceptable</w:t>
      </w:r>
      <w:r w:rsidR="00485234">
        <w:rPr>
          <w:rFonts w:cstheme="minorHAnsi"/>
          <w:sz w:val="24"/>
          <w:szCs w:val="24"/>
        </w:rPr>
        <w:t>.</w:t>
      </w:r>
    </w:p>
    <w:p w14:paraId="3655699B" w14:textId="77777777" w:rsidR="00D450AD" w:rsidRPr="00D0462A" w:rsidRDefault="00D450AD" w:rsidP="00D450AD">
      <w:pPr>
        <w:pStyle w:val="ListParagraph"/>
        <w:numPr>
          <w:ilvl w:val="0"/>
          <w:numId w:val="6"/>
        </w:numPr>
        <w:tabs>
          <w:tab w:val="left" w:pos="3969"/>
        </w:tabs>
        <w:spacing w:line="276" w:lineRule="auto"/>
        <w:ind w:hanging="720"/>
        <w:jc w:val="both"/>
        <w:rPr>
          <w:rFonts w:cstheme="minorHAnsi"/>
          <w:b/>
          <w:bCs/>
          <w:sz w:val="32"/>
          <w:szCs w:val="32"/>
        </w:rPr>
      </w:pPr>
      <w:r w:rsidRPr="00D0462A">
        <w:rPr>
          <w:rFonts w:cstheme="minorHAnsi"/>
          <w:b/>
          <w:bCs/>
          <w:sz w:val="32"/>
          <w:szCs w:val="32"/>
        </w:rPr>
        <w:lastRenderedPageBreak/>
        <w:t>CONCLUSION</w:t>
      </w:r>
    </w:p>
    <w:p w14:paraId="05C12BE4" w14:textId="77777777" w:rsidR="00D450AD" w:rsidRPr="00D0462A" w:rsidRDefault="00D450AD" w:rsidP="0017607F">
      <w:pPr>
        <w:spacing w:line="360" w:lineRule="auto"/>
        <w:ind w:firstLine="720"/>
        <w:jc w:val="both"/>
        <w:rPr>
          <w:rFonts w:cstheme="minorHAnsi"/>
          <w:sz w:val="24"/>
          <w:szCs w:val="24"/>
        </w:rPr>
      </w:pPr>
      <w:r>
        <w:rPr>
          <w:rFonts w:cstheme="minorHAnsi"/>
          <w:sz w:val="24"/>
          <w:szCs w:val="24"/>
        </w:rPr>
        <w:t>In the end</w:t>
      </w:r>
      <w:r w:rsidRPr="00D0462A">
        <w:rPr>
          <w:rFonts w:cstheme="minorHAnsi"/>
          <w:sz w:val="24"/>
          <w:szCs w:val="24"/>
        </w:rPr>
        <w:t>, we have reached the goal of</w:t>
      </w:r>
      <w:r>
        <w:rPr>
          <w:rFonts w:cstheme="minorHAnsi"/>
          <w:sz w:val="24"/>
          <w:szCs w:val="24"/>
        </w:rPr>
        <w:t xml:space="preserve"> studying the mobile phone’s market in India and predicting prices based on the factos in our applied task. </w:t>
      </w:r>
    </w:p>
    <w:p w14:paraId="5EBD6F5E" w14:textId="77777777" w:rsidR="00D450AD" w:rsidRDefault="00D450AD" w:rsidP="0017607F">
      <w:pPr>
        <w:spacing w:line="360" w:lineRule="auto"/>
        <w:ind w:firstLine="720"/>
        <w:jc w:val="both"/>
        <w:rPr>
          <w:rFonts w:cstheme="minorHAnsi"/>
          <w:sz w:val="24"/>
          <w:szCs w:val="24"/>
        </w:rPr>
      </w:pPr>
      <w:r w:rsidRPr="00D0462A">
        <w:rPr>
          <w:rFonts w:cstheme="minorHAnsi"/>
          <w:sz w:val="24"/>
          <w:szCs w:val="24"/>
        </w:rPr>
        <w:t xml:space="preserve">In the preliminary analysis of the data, we recognized the imbalance </w:t>
      </w:r>
      <w:r>
        <w:rPr>
          <w:rFonts w:cstheme="minorHAnsi"/>
          <w:sz w:val="24"/>
          <w:szCs w:val="24"/>
        </w:rPr>
        <w:t>of qualitative</w:t>
      </w:r>
      <w:r w:rsidRPr="00D0462A">
        <w:rPr>
          <w:rFonts w:cstheme="minorHAnsi"/>
          <w:sz w:val="24"/>
          <w:szCs w:val="24"/>
        </w:rPr>
        <w:t xml:space="preserve"> variables</w:t>
      </w:r>
      <w:r>
        <w:rPr>
          <w:rFonts w:cstheme="minorHAnsi"/>
          <w:sz w:val="24"/>
          <w:szCs w:val="24"/>
        </w:rPr>
        <w:t xml:space="preserve"> (</w:t>
      </w:r>
      <w:r w:rsidRPr="002F013A">
        <w:rPr>
          <w:rFonts w:cstheme="minorHAnsi"/>
          <w:i/>
          <w:iCs/>
          <w:sz w:val="24"/>
          <w:szCs w:val="24"/>
        </w:rPr>
        <w:t>brand, network, sims, system</w:t>
      </w:r>
      <w:r>
        <w:rPr>
          <w:rFonts w:cstheme="minorHAnsi"/>
          <w:sz w:val="24"/>
          <w:szCs w:val="24"/>
        </w:rPr>
        <w:t xml:space="preserve">) and skewness of quantitative variables. </w:t>
      </w:r>
      <w:r w:rsidRPr="00D0462A">
        <w:rPr>
          <w:rFonts w:cstheme="minorHAnsi"/>
          <w:sz w:val="24"/>
          <w:szCs w:val="24"/>
        </w:rPr>
        <w:t xml:space="preserve">We also </w:t>
      </w:r>
      <w:r>
        <w:rPr>
          <w:rFonts w:cstheme="minorHAnsi"/>
          <w:sz w:val="24"/>
          <w:szCs w:val="24"/>
        </w:rPr>
        <w:t>kept in mind that</w:t>
      </w:r>
      <w:r w:rsidRPr="00D0462A">
        <w:rPr>
          <w:rFonts w:cstheme="minorHAnsi"/>
          <w:sz w:val="24"/>
          <w:szCs w:val="24"/>
        </w:rPr>
        <w:t xml:space="preserve"> that there may exist multicollinearity in our dataset, as the correlation</w:t>
      </w:r>
      <w:r>
        <w:rPr>
          <w:rFonts w:cstheme="minorHAnsi"/>
          <w:sz w:val="24"/>
          <w:szCs w:val="24"/>
        </w:rPr>
        <w:t>s</w:t>
      </w:r>
      <w:r w:rsidRPr="00D0462A">
        <w:rPr>
          <w:rFonts w:cstheme="minorHAnsi"/>
          <w:sz w:val="24"/>
          <w:szCs w:val="24"/>
        </w:rPr>
        <w:t xml:space="preserve"> between some independent variables </w:t>
      </w:r>
      <w:r>
        <w:rPr>
          <w:rFonts w:cstheme="minorHAnsi"/>
          <w:sz w:val="24"/>
          <w:szCs w:val="24"/>
        </w:rPr>
        <w:t>are</w:t>
      </w:r>
      <w:r w:rsidRPr="00D0462A">
        <w:rPr>
          <w:rFonts w:cstheme="minorHAnsi"/>
          <w:sz w:val="24"/>
          <w:szCs w:val="24"/>
        </w:rPr>
        <w:t xml:space="preserve"> relatively high. As expected, in the next </w:t>
      </w:r>
      <w:r>
        <w:rPr>
          <w:rFonts w:cstheme="minorHAnsi"/>
          <w:sz w:val="24"/>
          <w:szCs w:val="24"/>
        </w:rPr>
        <w:t>section</w:t>
      </w:r>
      <w:r w:rsidRPr="00D0462A">
        <w:rPr>
          <w:rFonts w:cstheme="minorHAnsi"/>
          <w:sz w:val="24"/>
          <w:szCs w:val="24"/>
        </w:rPr>
        <w:t xml:space="preserve">, </w:t>
      </w:r>
      <w:r>
        <w:rPr>
          <w:rFonts w:cstheme="minorHAnsi"/>
          <w:sz w:val="24"/>
          <w:szCs w:val="24"/>
        </w:rPr>
        <w:t xml:space="preserve">we had to perform an additional test called LRT before removing variables that caused multicollinearity, then we finished reducing multicollineartity and improved R-squared caused by the removal of variables by centering variables. </w:t>
      </w:r>
    </w:p>
    <w:p w14:paraId="24664310" w14:textId="77777777" w:rsidR="00D450AD" w:rsidRPr="00FE7AEF" w:rsidRDefault="00D450AD" w:rsidP="0017607F">
      <w:pPr>
        <w:spacing w:line="360" w:lineRule="auto"/>
        <w:jc w:val="both"/>
        <w:rPr>
          <w:rFonts w:cstheme="minorHAnsi"/>
          <w:sz w:val="24"/>
          <w:szCs w:val="24"/>
        </w:rPr>
      </w:pPr>
      <w:r>
        <w:rPr>
          <w:rFonts w:cstheme="minorHAnsi"/>
          <w:sz w:val="24"/>
          <w:szCs w:val="24"/>
        </w:rPr>
        <w:tab/>
      </w:r>
      <w:r w:rsidRPr="00FE7AEF">
        <w:rPr>
          <w:rFonts w:cstheme="minorHAnsi"/>
          <w:sz w:val="24"/>
          <w:szCs w:val="24"/>
        </w:rPr>
        <w:t xml:space="preserve">Compared to the preliminary result of testing of hypotheses in part 2.2.4, </w:t>
      </w:r>
      <w:r>
        <w:rPr>
          <w:rFonts w:cstheme="minorHAnsi"/>
          <w:sz w:val="24"/>
          <w:szCs w:val="24"/>
        </w:rPr>
        <w:t xml:space="preserve">the results were similar to our predictions, with the exception of hypothesis 3: hypothesis 1 – confirmed, </w:t>
      </w:r>
      <w:r w:rsidRPr="00FE7AEF">
        <w:rPr>
          <w:rFonts w:cstheme="minorHAnsi"/>
          <w:sz w:val="24"/>
          <w:szCs w:val="24"/>
        </w:rPr>
        <w:t xml:space="preserve">hypothesis </w:t>
      </w:r>
      <w:r>
        <w:rPr>
          <w:rFonts w:cstheme="minorHAnsi"/>
          <w:sz w:val="24"/>
          <w:szCs w:val="24"/>
        </w:rPr>
        <w:t>2</w:t>
      </w:r>
      <w:r w:rsidRPr="00FE7AEF">
        <w:rPr>
          <w:rFonts w:cstheme="minorHAnsi"/>
          <w:sz w:val="24"/>
          <w:szCs w:val="24"/>
        </w:rPr>
        <w:t xml:space="preserve"> – </w:t>
      </w:r>
      <w:r>
        <w:rPr>
          <w:rFonts w:cstheme="minorHAnsi"/>
          <w:sz w:val="24"/>
          <w:szCs w:val="24"/>
        </w:rPr>
        <w:t xml:space="preserve">rejected, </w:t>
      </w:r>
      <w:r w:rsidRPr="00FE7AEF">
        <w:rPr>
          <w:rFonts w:cstheme="minorHAnsi"/>
          <w:sz w:val="24"/>
          <w:szCs w:val="24"/>
        </w:rPr>
        <w:t xml:space="preserve">hypothesis </w:t>
      </w:r>
      <w:r>
        <w:rPr>
          <w:rFonts w:cstheme="minorHAnsi"/>
          <w:sz w:val="24"/>
          <w:szCs w:val="24"/>
        </w:rPr>
        <w:t>3</w:t>
      </w:r>
      <w:r w:rsidRPr="00FE7AEF">
        <w:rPr>
          <w:rFonts w:cstheme="minorHAnsi"/>
          <w:sz w:val="24"/>
          <w:szCs w:val="24"/>
        </w:rPr>
        <w:t xml:space="preserve"> – </w:t>
      </w:r>
      <w:r>
        <w:rPr>
          <w:rFonts w:cstheme="minorHAnsi"/>
          <w:sz w:val="24"/>
          <w:szCs w:val="24"/>
        </w:rPr>
        <w:t xml:space="preserve">rejected, </w:t>
      </w:r>
      <w:r w:rsidRPr="00FE7AEF">
        <w:rPr>
          <w:rFonts w:cstheme="minorHAnsi"/>
          <w:sz w:val="24"/>
          <w:szCs w:val="24"/>
        </w:rPr>
        <w:t xml:space="preserve">hypothesis </w:t>
      </w:r>
      <w:r>
        <w:rPr>
          <w:rFonts w:cstheme="minorHAnsi"/>
          <w:sz w:val="24"/>
          <w:szCs w:val="24"/>
        </w:rPr>
        <w:t xml:space="preserve">4 </w:t>
      </w:r>
      <w:r w:rsidRPr="00FE7AEF">
        <w:rPr>
          <w:rFonts w:cstheme="minorHAnsi"/>
          <w:sz w:val="24"/>
          <w:szCs w:val="24"/>
        </w:rPr>
        <w:t>– confirmed</w:t>
      </w:r>
      <w:r>
        <w:rPr>
          <w:rFonts w:cstheme="minorHAnsi"/>
          <w:sz w:val="24"/>
          <w:szCs w:val="24"/>
        </w:rPr>
        <w:t xml:space="preserve">. In essence, we concluded that after a certain value of battery capacity or screen size, the increase in the price does not necessarily rice. Also, the amount of internal storage does increase the price, but the value of the brand also plays a critical part in determing the price, which we also double-confirmed by performing stratification for </w:t>
      </w:r>
      <w:r>
        <w:rPr>
          <w:rFonts w:cstheme="minorHAnsi"/>
          <w:i/>
          <w:iCs/>
          <w:sz w:val="24"/>
          <w:szCs w:val="24"/>
        </w:rPr>
        <w:t>brand.</w:t>
      </w:r>
    </w:p>
    <w:p w14:paraId="02279575" w14:textId="77777777" w:rsidR="00D450AD" w:rsidRDefault="00D450AD" w:rsidP="0017607F">
      <w:pPr>
        <w:spacing w:line="360" w:lineRule="auto"/>
        <w:jc w:val="both"/>
        <w:rPr>
          <w:rFonts w:cstheme="minorHAnsi"/>
          <w:sz w:val="24"/>
          <w:szCs w:val="24"/>
        </w:rPr>
      </w:pPr>
      <w:r>
        <w:rPr>
          <w:rFonts w:cstheme="minorHAnsi"/>
          <w:sz w:val="24"/>
          <w:szCs w:val="24"/>
        </w:rPr>
        <w:t xml:space="preserve"> </w:t>
      </w:r>
      <w:r>
        <w:rPr>
          <w:rFonts w:cstheme="minorHAnsi"/>
          <w:sz w:val="24"/>
          <w:szCs w:val="24"/>
        </w:rPr>
        <w:tab/>
        <w:t>We also detected 26 outliers that could spoil our model and the presence of heteroskedasticity, and after removing all the outliers and using the GLS estimation to deal with this problem, we succeeded in raising the R-squared and adjusted R-squared value to 0.693 and 0.691, and chose this GLS-estimated model as the optimal one.</w:t>
      </w:r>
    </w:p>
    <w:p w14:paraId="439D5869" w14:textId="77777777" w:rsidR="00D450AD" w:rsidRPr="00D0462A" w:rsidRDefault="00D450AD" w:rsidP="0017607F">
      <w:pPr>
        <w:spacing w:line="360" w:lineRule="auto"/>
        <w:ind w:firstLine="720"/>
        <w:jc w:val="both"/>
        <w:rPr>
          <w:rFonts w:cstheme="minorHAnsi"/>
          <w:sz w:val="24"/>
          <w:szCs w:val="24"/>
        </w:rPr>
      </w:pPr>
      <w:r w:rsidRPr="00D0462A">
        <w:rPr>
          <w:rFonts w:cstheme="minorHAnsi"/>
          <w:sz w:val="24"/>
          <w:szCs w:val="24"/>
        </w:rPr>
        <w:t xml:space="preserve">Finally, we tested the </w:t>
      </w:r>
      <w:r>
        <w:rPr>
          <w:rFonts w:cstheme="minorHAnsi"/>
          <w:sz w:val="24"/>
          <w:szCs w:val="24"/>
        </w:rPr>
        <w:t xml:space="preserve">predictive </w:t>
      </w:r>
      <w:r w:rsidRPr="00D0462A">
        <w:rPr>
          <w:rFonts w:cstheme="minorHAnsi"/>
          <w:sz w:val="24"/>
          <w:szCs w:val="24"/>
        </w:rPr>
        <w:t>ability of our model on a test sample and found a reasonable error, even though not all of our forecasts fall into the 95% confidence interval. We also completed the ultimate goal, which is to predict the price of phones with some specific features and got an error of below $20.</w:t>
      </w:r>
    </w:p>
    <w:p w14:paraId="2B331B00" w14:textId="77777777" w:rsidR="007E0C69" w:rsidRPr="00B3143F" w:rsidRDefault="007E0C69" w:rsidP="00B3143F">
      <w:pPr>
        <w:spacing w:line="276" w:lineRule="auto"/>
        <w:jc w:val="both"/>
        <w:rPr>
          <w:rFonts w:cstheme="minorHAnsi"/>
          <w:sz w:val="24"/>
          <w:szCs w:val="24"/>
        </w:rPr>
      </w:pPr>
    </w:p>
    <w:p w14:paraId="019684D1" w14:textId="5A07C57C" w:rsidR="000A2E9F" w:rsidRPr="008C2198" w:rsidRDefault="000A2E9F" w:rsidP="008C2198">
      <w:pPr>
        <w:spacing w:line="276" w:lineRule="auto"/>
        <w:rPr>
          <w:rFonts w:cstheme="minorHAnsi"/>
          <w:sz w:val="24"/>
          <w:szCs w:val="24"/>
        </w:rPr>
      </w:pPr>
    </w:p>
    <w:p w14:paraId="6D2734A9" w14:textId="06CF2FAF" w:rsidR="002539CB" w:rsidRDefault="002539CB" w:rsidP="002539CB">
      <w:pPr>
        <w:spacing w:line="276" w:lineRule="auto"/>
        <w:rPr>
          <w:rFonts w:cstheme="minorHAnsi"/>
          <w:sz w:val="24"/>
          <w:szCs w:val="24"/>
        </w:rPr>
      </w:pPr>
    </w:p>
    <w:p w14:paraId="496577D7" w14:textId="77777777" w:rsidR="002539CB" w:rsidRDefault="002539CB" w:rsidP="002539CB">
      <w:pPr>
        <w:spacing w:line="276" w:lineRule="auto"/>
        <w:rPr>
          <w:rFonts w:cstheme="minorHAnsi"/>
          <w:sz w:val="24"/>
          <w:szCs w:val="24"/>
        </w:rPr>
      </w:pPr>
    </w:p>
    <w:sectPr w:rsidR="002539CB" w:rsidSect="00431D7F">
      <w:footerReference w:type="default" r:id="rId5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E0D6E2" w14:textId="77777777" w:rsidR="00124044" w:rsidRDefault="00124044" w:rsidP="00A34553">
      <w:pPr>
        <w:spacing w:after="0" w:line="240" w:lineRule="auto"/>
      </w:pPr>
      <w:r>
        <w:separator/>
      </w:r>
    </w:p>
  </w:endnote>
  <w:endnote w:type="continuationSeparator" w:id="0">
    <w:p w14:paraId="7140EB90" w14:textId="77777777" w:rsidR="00124044" w:rsidRDefault="00124044" w:rsidP="00A34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B9C5B" w14:textId="147F6DB9" w:rsidR="001A19F3" w:rsidRDefault="001A19F3">
    <w:pPr>
      <w:pStyle w:val="Footer"/>
      <w:jc w:val="center"/>
    </w:pPr>
  </w:p>
  <w:p w14:paraId="181B197C" w14:textId="77777777" w:rsidR="00A34553" w:rsidRDefault="00A345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548533"/>
      <w:docPartObj>
        <w:docPartGallery w:val="Page Numbers (Bottom of Page)"/>
        <w:docPartUnique/>
      </w:docPartObj>
    </w:sdtPr>
    <w:sdtEndPr>
      <w:rPr>
        <w:noProof/>
      </w:rPr>
    </w:sdtEndPr>
    <w:sdtContent>
      <w:p w14:paraId="4D8BDA26" w14:textId="77777777" w:rsidR="001A19F3" w:rsidRDefault="001A19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3CB70E" w14:textId="77777777" w:rsidR="001A19F3" w:rsidRDefault="001A1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9DE8A" w14:textId="77777777" w:rsidR="00124044" w:rsidRDefault="00124044" w:rsidP="00A34553">
      <w:pPr>
        <w:spacing w:after="0" w:line="240" w:lineRule="auto"/>
      </w:pPr>
      <w:r>
        <w:separator/>
      </w:r>
    </w:p>
  </w:footnote>
  <w:footnote w:type="continuationSeparator" w:id="0">
    <w:p w14:paraId="3F835E29" w14:textId="77777777" w:rsidR="00124044" w:rsidRDefault="00124044" w:rsidP="00A34553">
      <w:pPr>
        <w:spacing w:after="0" w:line="240" w:lineRule="auto"/>
      </w:pPr>
      <w:r>
        <w:continuationSeparator/>
      </w:r>
    </w:p>
  </w:footnote>
  <w:footnote w:id="1">
    <w:p w14:paraId="3B35B808" w14:textId="77777777" w:rsidR="006B4231" w:rsidRDefault="006B4231" w:rsidP="006B4231">
      <w:pPr>
        <w:pStyle w:val="FootnoteText"/>
      </w:pPr>
      <w:r>
        <w:rPr>
          <w:rStyle w:val="FootnoteReference"/>
        </w:rPr>
        <w:footnoteRef/>
      </w:r>
      <w:r>
        <w:t xml:space="preserve"> </w:t>
      </w:r>
      <w:hyperlink r:id="rId1" w:history="1">
        <w:r w:rsidRPr="000A2600">
          <w:rPr>
            <w:rStyle w:val="Hyperlink"/>
          </w:rPr>
          <w:t>https://www.statista.com/statistics/482579/india-population-by-average-wealth/</w:t>
        </w:r>
      </w:hyperlink>
      <w:r>
        <w:t xml:space="preserve"> </w:t>
      </w:r>
    </w:p>
  </w:footnote>
  <w:footnote w:id="2">
    <w:p w14:paraId="1DE3867B" w14:textId="5A93C06D" w:rsidR="006E58E3" w:rsidRDefault="006E58E3">
      <w:pPr>
        <w:pStyle w:val="FootnoteText"/>
      </w:pPr>
      <w:r>
        <w:rPr>
          <w:rStyle w:val="FootnoteReference"/>
        </w:rPr>
        <w:footnoteRef/>
      </w:r>
      <w:r>
        <w:t xml:space="preserve"> </w:t>
      </w:r>
      <w:r w:rsidRPr="006E58E3">
        <w:rPr>
          <w:i/>
          <w:iCs/>
        </w:rPr>
        <w:t>Strip plot is a special type of scatter plot using jitter to visualize more effectively data especially when values overlap</w:t>
      </w:r>
      <w:r>
        <w:t>.</w:t>
      </w:r>
    </w:p>
  </w:footnote>
  <w:footnote w:id="3">
    <w:p w14:paraId="63B2A929" w14:textId="1A644D8B" w:rsidR="00A63CB1" w:rsidRDefault="00A63CB1" w:rsidP="00A63CB1">
      <w:pPr>
        <w:pStyle w:val="FootnoteText"/>
      </w:pPr>
      <w:r>
        <w:rPr>
          <w:rStyle w:val="FootnoteReference"/>
        </w:rPr>
        <w:footnoteRef/>
      </w:r>
      <w:r>
        <w:t xml:space="preserve"> </w:t>
      </w:r>
      <w:r w:rsidR="00897525">
        <w:t xml:space="preserve">= </w:t>
      </w:r>
      <w:r w:rsidR="00897525" w:rsidRPr="00897525">
        <w:t xml:space="preserve">137.748 </w:t>
      </w:r>
      <w:r w:rsidR="00897525">
        <w:t xml:space="preserve">+ </w:t>
      </w:r>
      <w:r w:rsidRPr="00C060C9">
        <w:t>74.89</w:t>
      </w:r>
      <w:r>
        <w:t xml:space="preserve"> </w:t>
      </w:r>
      <w:r w:rsidRPr="00C060C9">
        <w:t>-</w:t>
      </w:r>
      <w:r>
        <w:t xml:space="preserve"> </w:t>
      </w:r>
      <w:r w:rsidRPr="00C060C9">
        <w:t>0.0</w:t>
      </w:r>
      <w:r w:rsidR="00293867">
        <w:t>0</w:t>
      </w:r>
      <w:r w:rsidRPr="00C060C9">
        <w:t>7*2938.362</w:t>
      </w:r>
      <w:r>
        <w:t xml:space="preserve"> </w:t>
      </w:r>
      <w:r w:rsidRPr="00C060C9">
        <w:t>-</w:t>
      </w:r>
      <w:r>
        <w:t xml:space="preserve"> </w:t>
      </w:r>
      <w:r w:rsidRPr="00C060C9">
        <w:t>5.297*5.291</w:t>
      </w:r>
      <w:r>
        <w:t xml:space="preserve"> </w:t>
      </w:r>
      <w:r w:rsidRPr="00C060C9">
        <w:t>-</w:t>
      </w:r>
      <w:r>
        <w:t xml:space="preserve"> </w:t>
      </w:r>
      <w:r w:rsidRPr="00C060C9">
        <w:t>2.715*30.676 (the average price + const – sum of products of average battery, size, storage and their coefficients)</w:t>
      </w:r>
      <w:r>
        <w:t xml:space="preserve"> </w:t>
      </w:r>
    </w:p>
  </w:footnote>
  <w:footnote w:id="4">
    <w:p w14:paraId="37D7023C" w14:textId="4A716F16" w:rsidR="00DC5540" w:rsidRDefault="00DC5540">
      <w:pPr>
        <w:pStyle w:val="FootnoteText"/>
      </w:pPr>
      <w:r>
        <w:rPr>
          <w:rStyle w:val="FootnoteReference"/>
        </w:rPr>
        <w:footnoteRef/>
      </w:r>
      <w:r>
        <w:t xml:space="preserve"> </w:t>
      </w:r>
      <w:r w:rsidRPr="00DC5540">
        <w:t>-46.777</w:t>
      </w:r>
      <w:r>
        <w:t xml:space="preserve"> = -</w:t>
      </w:r>
      <w:r w:rsidRPr="00DC5540">
        <w:t>84.588</w:t>
      </w:r>
      <w:r>
        <w:t xml:space="preserve"> + </w:t>
      </w:r>
      <w:r w:rsidRPr="00DC5540">
        <w:t>37.812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1968"/>
    <w:multiLevelType w:val="multilevel"/>
    <w:tmpl w:val="85CC8C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2F14B6"/>
    <w:multiLevelType w:val="hybridMultilevel"/>
    <w:tmpl w:val="8562779A"/>
    <w:lvl w:ilvl="0" w:tplc="6E96FD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87D78"/>
    <w:multiLevelType w:val="hybridMultilevel"/>
    <w:tmpl w:val="5A7CB296"/>
    <w:lvl w:ilvl="0" w:tplc="403A67B2">
      <w:start w:val="1"/>
      <w:numFmt w:val="bullet"/>
      <w:lvlText w:val="-"/>
      <w:lvlJc w:val="left"/>
      <w:pPr>
        <w:ind w:left="1287" w:hanging="360"/>
      </w:pPr>
      <w:rPr>
        <w:rFonts w:ascii="Calibri" w:eastAsiaTheme="minorEastAsia"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B24674B"/>
    <w:multiLevelType w:val="hybridMultilevel"/>
    <w:tmpl w:val="C6D46956"/>
    <w:lvl w:ilvl="0" w:tplc="855CB87A">
      <w:start w:val="1"/>
      <w:numFmt w:val="bullet"/>
      <w:lvlText w:val=""/>
      <w:lvlJc w:val="left"/>
      <w:pPr>
        <w:ind w:left="1069" w:hanging="360"/>
      </w:pPr>
      <w:rPr>
        <w:rFonts w:ascii="Wingdings" w:eastAsiaTheme="minorHAnsi" w:hAnsi="Wingdings" w:cstheme="minorBidi" w:hint="default"/>
        <w:sz w:val="24"/>
        <w:szCs w:val="24"/>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C2E410D"/>
    <w:multiLevelType w:val="hybridMultilevel"/>
    <w:tmpl w:val="3E747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7F47480"/>
    <w:multiLevelType w:val="hybridMultilevel"/>
    <w:tmpl w:val="3D9AA8E0"/>
    <w:lvl w:ilvl="0" w:tplc="403A67B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87B67"/>
    <w:multiLevelType w:val="hybridMultilevel"/>
    <w:tmpl w:val="3DEA9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5D58D2"/>
    <w:multiLevelType w:val="hybridMultilevel"/>
    <w:tmpl w:val="8D6E4F96"/>
    <w:lvl w:ilvl="0" w:tplc="403A67B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C4B96"/>
    <w:multiLevelType w:val="hybridMultilevel"/>
    <w:tmpl w:val="155CD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B61DFC"/>
    <w:multiLevelType w:val="hybridMultilevel"/>
    <w:tmpl w:val="EBB04662"/>
    <w:lvl w:ilvl="0" w:tplc="2DBAA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617705"/>
    <w:multiLevelType w:val="hybridMultilevel"/>
    <w:tmpl w:val="917CE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CE5B37"/>
    <w:multiLevelType w:val="hybridMultilevel"/>
    <w:tmpl w:val="0DAA8C8E"/>
    <w:lvl w:ilvl="0" w:tplc="403A67B2">
      <w:start w:val="1"/>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BB538F"/>
    <w:multiLevelType w:val="multilevel"/>
    <w:tmpl w:val="DD745D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CCE4868"/>
    <w:multiLevelType w:val="hybridMultilevel"/>
    <w:tmpl w:val="650024E0"/>
    <w:lvl w:ilvl="0" w:tplc="E6AAB416">
      <w:start w:val="1"/>
      <w:numFmt w:val="bullet"/>
      <w:lvlText w:val=""/>
      <w:lvlJc w:val="left"/>
      <w:pPr>
        <w:ind w:left="1069" w:hanging="360"/>
      </w:pPr>
      <w:rPr>
        <w:rFonts w:ascii="Wingdings" w:eastAsiaTheme="minorHAnsi" w:hAnsi="Wingdings" w:cstheme="minorBidi" w:hint="default"/>
        <w:sz w:val="24"/>
        <w:szCs w:val="24"/>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556E202C"/>
    <w:multiLevelType w:val="hybridMultilevel"/>
    <w:tmpl w:val="FAE26626"/>
    <w:lvl w:ilvl="0" w:tplc="80D26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F3E2A16"/>
    <w:multiLevelType w:val="hybridMultilevel"/>
    <w:tmpl w:val="8188C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E1000A"/>
    <w:multiLevelType w:val="hybridMultilevel"/>
    <w:tmpl w:val="13121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875D27"/>
    <w:multiLevelType w:val="hybridMultilevel"/>
    <w:tmpl w:val="C8C6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934A30"/>
    <w:multiLevelType w:val="hybridMultilevel"/>
    <w:tmpl w:val="75525B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E5B348C"/>
    <w:multiLevelType w:val="multilevel"/>
    <w:tmpl w:val="8F88E1DA"/>
    <w:lvl w:ilvl="0">
      <w:start w:val="1"/>
      <w:numFmt w:val="decimal"/>
      <w:pStyle w:val="TOC1"/>
      <w:lvlText w:val="%1."/>
      <w:lvlJc w:val="left"/>
      <w:pPr>
        <w:ind w:left="720" w:hanging="360"/>
      </w:pPr>
      <w:rPr>
        <w:rFonts w:hint="default"/>
        <w:b/>
      </w:rPr>
    </w:lvl>
    <w:lvl w:ilvl="1">
      <w:start w:val="1"/>
      <w:numFmt w:val="decimal"/>
      <w:pStyle w:val="TOC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29311146">
    <w:abstractNumId w:val="6"/>
  </w:num>
  <w:num w:numId="2" w16cid:durableId="968779946">
    <w:abstractNumId w:val="16"/>
  </w:num>
  <w:num w:numId="3" w16cid:durableId="733895213">
    <w:abstractNumId w:val="15"/>
  </w:num>
  <w:num w:numId="4" w16cid:durableId="1835754762">
    <w:abstractNumId w:val="12"/>
  </w:num>
  <w:num w:numId="5" w16cid:durableId="1314600085">
    <w:abstractNumId w:val="17"/>
  </w:num>
  <w:num w:numId="6" w16cid:durableId="2007046946">
    <w:abstractNumId w:val="0"/>
  </w:num>
  <w:num w:numId="7" w16cid:durableId="1099713023">
    <w:abstractNumId w:val="8"/>
  </w:num>
  <w:num w:numId="8" w16cid:durableId="97609185">
    <w:abstractNumId w:val="14"/>
  </w:num>
  <w:num w:numId="9" w16cid:durableId="1986230193">
    <w:abstractNumId w:val="9"/>
  </w:num>
  <w:num w:numId="10" w16cid:durableId="650603348">
    <w:abstractNumId w:val="10"/>
  </w:num>
  <w:num w:numId="11" w16cid:durableId="115681244">
    <w:abstractNumId w:val="3"/>
  </w:num>
  <w:num w:numId="12" w16cid:durableId="538248165">
    <w:abstractNumId w:val="7"/>
  </w:num>
  <w:num w:numId="13" w16cid:durableId="2017417451">
    <w:abstractNumId w:val="13"/>
  </w:num>
  <w:num w:numId="14" w16cid:durableId="749929982">
    <w:abstractNumId w:val="2"/>
  </w:num>
  <w:num w:numId="15" w16cid:durableId="2145148014">
    <w:abstractNumId w:val="5"/>
  </w:num>
  <w:num w:numId="16" w16cid:durableId="1379667829">
    <w:abstractNumId w:val="4"/>
  </w:num>
  <w:num w:numId="17" w16cid:durableId="1475902241">
    <w:abstractNumId w:val="1"/>
  </w:num>
  <w:num w:numId="18" w16cid:durableId="672688304">
    <w:abstractNumId w:val="11"/>
  </w:num>
  <w:num w:numId="19" w16cid:durableId="1357580185">
    <w:abstractNumId w:val="18"/>
  </w:num>
  <w:num w:numId="20" w16cid:durableId="14808805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DE8"/>
    <w:rsid w:val="0000088D"/>
    <w:rsid w:val="00002E59"/>
    <w:rsid w:val="00004EF3"/>
    <w:rsid w:val="00005E16"/>
    <w:rsid w:val="00012104"/>
    <w:rsid w:val="000203D1"/>
    <w:rsid w:val="00021B44"/>
    <w:rsid w:val="00031C32"/>
    <w:rsid w:val="00033F55"/>
    <w:rsid w:val="00041DBA"/>
    <w:rsid w:val="00047B17"/>
    <w:rsid w:val="00052E3C"/>
    <w:rsid w:val="00053C7C"/>
    <w:rsid w:val="000700DA"/>
    <w:rsid w:val="000727D6"/>
    <w:rsid w:val="0007302D"/>
    <w:rsid w:val="00073BA3"/>
    <w:rsid w:val="0007455E"/>
    <w:rsid w:val="0007544E"/>
    <w:rsid w:val="0008028E"/>
    <w:rsid w:val="0008130A"/>
    <w:rsid w:val="00081530"/>
    <w:rsid w:val="00083025"/>
    <w:rsid w:val="00084D8F"/>
    <w:rsid w:val="00087849"/>
    <w:rsid w:val="0009733F"/>
    <w:rsid w:val="000A2E9F"/>
    <w:rsid w:val="000A5B23"/>
    <w:rsid w:val="000A7A11"/>
    <w:rsid w:val="000B0FB0"/>
    <w:rsid w:val="000B7259"/>
    <w:rsid w:val="000B7464"/>
    <w:rsid w:val="000B7BEA"/>
    <w:rsid w:val="000C1F29"/>
    <w:rsid w:val="000C4508"/>
    <w:rsid w:val="000D1936"/>
    <w:rsid w:val="000D20BA"/>
    <w:rsid w:val="000F0EDE"/>
    <w:rsid w:val="000F5046"/>
    <w:rsid w:val="000F5301"/>
    <w:rsid w:val="000F6B0B"/>
    <w:rsid w:val="001011E2"/>
    <w:rsid w:val="00103AA6"/>
    <w:rsid w:val="00112BF4"/>
    <w:rsid w:val="001139EA"/>
    <w:rsid w:val="0011438B"/>
    <w:rsid w:val="00120E64"/>
    <w:rsid w:val="0012201E"/>
    <w:rsid w:val="00124044"/>
    <w:rsid w:val="00130833"/>
    <w:rsid w:val="00135066"/>
    <w:rsid w:val="00135B5F"/>
    <w:rsid w:val="001409B6"/>
    <w:rsid w:val="00142521"/>
    <w:rsid w:val="001514B1"/>
    <w:rsid w:val="00152021"/>
    <w:rsid w:val="001533C8"/>
    <w:rsid w:val="00153C6B"/>
    <w:rsid w:val="00154A6D"/>
    <w:rsid w:val="0017067A"/>
    <w:rsid w:val="001711E4"/>
    <w:rsid w:val="00174428"/>
    <w:rsid w:val="001749BE"/>
    <w:rsid w:val="00174F7E"/>
    <w:rsid w:val="0017607F"/>
    <w:rsid w:val="00176417"/>
    <w:rsid w:val="001849FE"/>
    <w:rsid w:val="00187031"/>
    <w:rsid w:val="001952F3"/>
    <w:rsid w:val="001A19F3"/>
    <w:rsid w:val="001A46BB"/>
    <w:rsid w:val="001B216C"/>
    <w:rsid w:val="001C2954"/>
    <w:rsid w:val="001C5908"/>
    <w:rsid w:val="001C7D10"/>
    <w:rsid w:val="001D0334"/>
    <w:rsid w:val="001D0389"/>
    <w:rsid w:val="001D14A9"/>
    <w:rsid w:val="001D547D"/>
    <w:rsid w:val="001D6357"/>
    <w:rsid w:val="001D6AC9"/>
    <w:rsid w:val="001F30AA"/>
    <w:rsid w:val="001F39CA"/>
    <w:rsid w:val="0020046A"/>
    <w:rsid w:val="0020112E"/>
    <w:rsid w:val="00202530"/>
    <w:rsid w:val="00206436"/>
    <w:rsid w:val="00206DBA"/>
    <w:rsid w:val="00210148"/>
    <w:rsid w:val="00216A00"/>
    <w:rsid w:val="002178E2"/>
    <w:rsid w:val="002216F9"/>
    <w:rsid w:val="00224DEC"/>
    <w:rsid w:val="00225881"/>
    <w:rsid w:val="00227DD7"/>
    <w:rsid w:val="00234204"/>
    <w:rsid w:val="00234A07"/>
    <w:rsid w:val="00234F36"/>
    <w:rsid w:val="00234F99"/>
    <w:rsid w:val="00235584"/>
    <w:rsid w:val="002356E0"/>
    <w:rsid w:val="002363B5"/>
    <w:rsid w:val="00240268"/>
    <w:rsid w:val="0025062A"/>
    <w:rsid w:val="00251F99"/>
    <w:rsid w:val="002539CB"/>
    <w:rsid w:val="002549FD"/>
    <w:rsid w:val="00255033"/>
    <w:rsid w:val="00263B93"/>
    <w:rsid w:val="00266D8E"/>
    <w:rsid w:val="00267646"/>
    <w:rsid w:val="00272289"/>
    <w:rsid w:val="00285DFD"/>
    <w:rsid w:val="00290874"/>
    <w:rsid w:val="00292DF3"/>
    <w:rsid w:val="00293018"/>
    <w:rsid w:val="00293867"/>
    <w:rsid w:val="00293F91"/>
    <w:rsid w:val="002A1149"/>
    <w:rsid w:val="002A3E1F"/>
    <w:rsid w:val="002B524D"/>
    <w:rsid w:val="002B7D0D"/>
    <w:rsid w:val="002C0115"/>
    <w:rsid w:val="002C064F"/>
    <w:rsid w:val="002C0897"/>
    <w:rsid w:val="002C09A6"/>
    <w:rsid w:val="002C231A"/>
    <w:rsid w:val="002C48A3"/>
    <w:rsid w:val="002C5B38"/>
    <w:rsid w:val="002D451F"/>
    <w:rsid w:val="002D4BEF"/>
    <w:rsid w:val="002D66DA"/>
    <w:rsid w:val="002E1F1A"/>
    <w:rsid w:val="002E3A29"/>
    <w:rsid w:val="002E3F64"/>
    <w:rsid w:val="002F4910"/>
    <w:rsid w:val="002F77BD"/>
    <w:rsid w:val="003015D3"/>
    <w:rsid w:val="0030268B"/>
    <w:rsid w:val="00302CF5"/>
    <w:rsid w:val="003045B7"/>
    <w:rsid w:val="00306D28"/>
    <w:rsid w:val="0031078F"/>
    <w:rsid w:val="00312068"/>
    <w:rsid w:val="00324FEE"/>
    <w:rsid w:val="00333020"/>
    <w:rsid w:val="003375A8"/>
    <w:rsid w:val="00342D51"/>
    <w:rsid w:val="00344E1F"/>
    <w:rsid w:val="003457E9"/>
    <w:rsid w:val="003515CD"/>
    <w:rsid w:val="00353D09"/>
    <w:rsid w:val="00354493"/>
    <w:rsid w:val="003561C2"/>
    <w:rsid w:val="0035667F"/>
    <w:rsid w:val="00362198"/>
    <w:rsid w:val="00363A3B"/>
    <w:rsid w:val="003674B3"/>
    <w:rsid w:val="00370CBE"/>
    <w:rsid w:val="00376937"/>
    <w:rsid w:val="0038577A"/>
    <w:rsid w:val="00385E6D"/>
    <w:rsid w:val="0039379A"/>
    <w:rsid w:val="003970A6"/>
    <w:rsid w:val="003971EB"/>
    <w:rsid w:val="0039786F"/>
    <w:rsid w:val="003A25A7"/>
    <w:rsid w:val="003A58DD"/>
    <w:rsid w:val="003A5CA3"/>
    <w:rsid w:val="003B7FD4"/>
    <w:rsid w:val="003C3F49"/>
    <w:rsid w:val="003C4135"/>
    <w:rsid w:val="003D0FB4"/>
    <w:rsid w:val="003F0A1A"/>
    <w:rsid w:val="003F5D06"/>
    <w:rsid w:val="004000FF"/>
    <w:rsid w:val="00402708"/>
    <w:rsid w:val="0040472C"/>
    <w:rsid w:val="0041006D"/>
    <w:rsid w:val="004103AC"/>
    <w:rsid w:val="004109E6"/>
    <w:rsid w:val="004114C4"/>
    <w:rsid w:val="00414519"/>
    <w:rsid w:val="00414808"/>
    <w:rsid w:val="00415153"/>
    <w:rsid w:val="00420BD1"/>
    <w:rsid w:val="00421DD1"/>
    <w:rsid w:val="004257BD"/>
    <w:rsid w:val="00430FE7"/>
    <w:rsid w:val="00431D7F"/>
    <w:rsid w:val="00431FB2"/>
    <w:rsid w:val="00434CD5"/>
    <w:rsid w:val="00436FC7"/>
    <w:rsid w:val="0044192E"/>
    <w:rsid w:val="00442A29"/>
    <w:rsid w:val="00443714"/>
    <w:rsid w:val="00445858"/>
    <w:rsid w:val="00465B5C"/>
    <w:rsid w:val="00467117"/>
    <w:rsid w:val="004731B6"/>
    <w:rsid w:val="00473CF9"/>
    <w:rsid w:val="00475EFD"/>
    <w:rsid w:val="004802BC"/>
    <w:rsid w:val="004816A6"/>
    <w:rsid w:val="004824E3"/>
    <w:rsid w:val="004850C0"/>
    <w:rsid w:val="00485234"/>
    <w:rsid w:val="0049206F"/>
    <w:rsid w:val="004921AC"/>
    <w:rsid w:val="004935D0"/>
    <w:rsid w:val="004969D8"/>
    <w:rsid w:val="004A28ED"/>
    <w:rsid w:val="004B0A09"/>
    <w:rsid w:val="004B6BBB"/>
    <w:rsid w:val="004B7337"/>
    <w:rsid w:val="004C305A"/>
    <w:rsid w:val="004C45BA"/>
    <w:rsid w:val="004C781D"/>
    <w:rsid w:val="004D34B8"/>
    <w:rsid w:val="004D5601"/>
    <w:rsid w:val="004E0393"/>
    <w:rsid w:val="004E1022"/>
    <w:rsid w:val="004E1246"/>
    <w:rsid w:val="004E22E0"/>
    <w:rsid w:val="004E73CD"/>
    <w:rsid w:val="004F17F9"/>
    <w:rsid w:val="004F7418"/>
    <w:rsid w:val="00500173"/>
    <w:rsid w:val="00503DA5"/>
    <w:rsid w:val="00510CA7"/>
    <w:rsid w:val="0051638B"/>
    <w:rsid w:val="00517DB0"/>
    <w:rsid w:val="00526653"/>
    <w:rsid w:val="00532F50"/>
    <w:rsid w:val="005340F9"/>
    <w:rsid w:val="00535C31"/>
    <w:rsid w:val="0054165C"/>
    <w:rsid w:val="00541851"/>
    <w:rsid w:val="0054456B"/>
    <w:rsid w:val="005507B9"/>
    <w:rsid w:val="005522D4"/>
    <w:rsid w:val="0055562E"/>
    <w:rsid w:val="005565C1"/>
    <w:rsid w:val="00560509"/>
    <w:rsid w:val="00560710"/>
    <w:rsid w:val="005618C8"/>
    <w:rsid w:val="00564FD2"/>
    <w:rsid w:val="00572C68"/>
    <w:rsid w:val="00573CF6"/>
    <w:rsid w:val="00575D1A"/>
    <w:rsid w:val="00582EC7"/>
    <w:rsid w:val="00587F79"/>
    <w:rsid w:val="0059299D"/>
    <w:rsid w:val="00592D47"/>
    <w:rsid w:val="005947A0"/>
    <w:rsid w:val="005A154F"/>
    <w:rsid w:val="005A6913"/>
    <w:rsid w:val="005E233A"/>
    <w:rsid w:val="005E233D"/>
    <w:rsid w:val="005E41AE"/>
    <w:rsid w:val="005F44AF"/>
    <w:rsid w:val="00600478"/>
    <w:rsid w:val="0060395F"/>
    <w:rsid w:val="00605C05"/>
    <w:rsid w:val="00607671"/>
    <w:rsid w:val="0061445A"/>
    <w:rsid w:val="00623FD3"/>
    <w:rsid w:val="00630CEF"/>
    <w:rsid w:val="006460BE"/>
    <w:rsid w:val="0064730A"/>
    <w:rsid w:val="006503FA"/>
    <w:rsid w:val="006663C0"/>
    <w:rsid w:val="00675C1F"/>
    <w:rsid w:val="0067619A"/>
    <w:rsid w:val="00676D8F"/>
    <w:rsid w:val="006819C9"/>
    <w:rsid w:val="0068488B"/>
    <w:rsid w:val="00690988"/>
    <w:rsid w:val="00691B0F"/>
    <w:rsid w:val="00692A66"/>
    <w:rsid w:val="006958DB"/>
    <w:rsid w:val="006A173C"/>
    <w:rsid w:val="006A3B15"/>
    <w:rsid w:val="006A7BBA"/>
    <w:rsid w:val="006B4231"/>
    <w:rsid w:val="006B56BF"/>
    <w:rsid w:val="006B6509"/>
    <w:rsid w:val="006C390D"/>
    <w:rsid w:val="006C3A74"/>
    <w:rsid w:val="006C4121"/>
    <w:rsid w:val="006C750B"/>
    <w:rsid w:val="006D5652"/>
    <w:rsid w:val="006E0D45"/>
    <w:rsid w:val="006E2226"/>
    <w:rsid w:val="006E467E"/>
    <w:rsid w:val="006E47F4"/>
    <w:rsid w:val="006E4B6C"/>
    <w:rsid w:val="006E5038"/>
    <w:rsid w:val="006E5048"/>
    <w:rsid w:val="006E58E3"/>
    <w:rsid w:val="006E61CF"/>
    <w:rsid w:val="006E64D9"/>
    <w:rsid w:val="006E78E1"/>
    <w:rsid w:val="006F0AA5"/>
    <w:rsid w:val="006F1BEF"/>
    <w:rsid w:val="006F5922"/>
    <w:rsid w:val="00700246"/>
    <w:rsid w:val="0070036B"/>
    <w:rsid w:val="00701F6A"/>
    <w:rsid w:val="0070441C"/>
    <w:rsid w:val="00706202"/>
    <w:rsid w:val="00707766"/>
    <w:rsid w:val="00710D60"/>
    <w:rsid w:val="007262DF"/>
    <w:rsid w:val="00732B7C"/>
    <w:rsid w:val="0073534A"/>
    <w:rsid w:val="007372C0"/>
    <w:rsid w:val="007448B6"/>
    <w:rsid w:val="00745F96"/>
    <w:rsid w:val="007460C6"/>
    <w:rsid w:val="007513C2"/>
    <w:rsid w:val="0075144D"/>
    <w:rsid w:val="00751692"/>
    <w:rsid w:val="00753E93"/>
    <w:rsid w:val="0075463B"/>
    <w:rsid w:val="00757B63"/>
    <w:rsid w:val="0076723A"/>
    <w:rsid w:val="00775236"/>
    <w:rsid w:val="00780505"/>
    <w:rsid w:val="00780B6C"/>
    <w:rsid w:val="00784980"/>
    <w:rsid w:val="00785580"/>
    <w:rsid w:val="00785F25"/>
    <w:rsid w:val="007936EA"/>
    <w:rsid w:val="00797710"/>
    <w:rsid w:val="007A1C34"/>
    <w:rsid w:val="007A3FC8"/>
    <w:rsid w:val="007B1C78"/>
    <w:rsid w:val="007B410E"/>
    <w:rsid w:val="007C314D"/>
    <w:rsid w:val="007C4A66"/>
    <w:rsid w:val="007C7583"/>
    <w:rsid w:val="007D1608"/>
    <w:rsid w:val="007D31BB"/>
    <w:rsid w:val="007D5800"/>
    <w:rsid w:val="007D5CAF"/>
    <w:rsid w:val="007D7D95"/>
    <w:rsid w:val="007E0C69"/>
    <w:rsid w:val="007F04AE"/>
    <w:rsid w:val="007F41DD"/>
    <w:rsid w:val="007F4EE2"/>
    <w:rsid w:val="007F68C2"/>
    <w:rsid w:val="0080181F"/>
    <w:rsid w:val="00811E8C"/>
    <w:rsid w:val="00814927"/>
    <w:rsid w:val="008156E3"/>
    <w:rsid w:val="008206EF"/>
    <w:rsid w:val="00824354"/>
    <w:rsid w:val="00824382"/>
    <w:rsid w:val="00826779"/>
    <w:rsid w:val="00826AEA"/>
    <w:rsid w:val="00832213"/>
    <w:rsid w:val="008337C2"/>
    <w:rsid w:val="00833C5D"/>
    <w:rsid w:val="008361B2"/>
    <w:rsid w:val="0084070A"/>
    <w:rsid w:val="00851982"/>
    <w:rsid w:val="00860EE9"/>
    <w:rsid w:val="008619E0"/>
    <w:rsid w:val="008637E6"/>
    <w:rsid w:val="00866EF1"/>
    <w:rsid w:val="008706AE"/>
    <w:rsid w:val="00870E0B"/>
    <w:rsid w:val="008755E3"/>
    <w:rsid w:val="00893B87"/>
    <w:rsid w:val="00893FA3"/>
    <w:rsid w:val="00897525"/>
    <w:rsid w:val="00897E01"/>
    <w:rsid w:val="00897F23"/>
    <w:rsid w:val="008A25F4"/>
    <w:rsid w:val="008A4BD3"/>
    <w:rsid w:val="008A5262"/>
    <w:rsid w:val="008A558C"/>
    <w:rsid w:val="008A7952"/>
    <w:rsid w:val="008B1D95"/>
    <w:rsid w:val="008B3F1B"/>
    <w:rsid w:val="008B5207"/>
    <w:rsid w:val="008B6FB9"/>
    <w:rsid w:val="008C11CC"/>
    <w:rsid w:val="008C2198"/>
    <w:rsid w:val="008C40C9"/>
    <w:rsid w:val="008C46CB"/>
    <w:rsid w:val="008D0F6F"/>
    <w:rsid w:val="008D29F0"/>
    <w:rsid w:val="008D3471"/>
    <w:rsid w:val="008D37BF"/>
    <w:rsid w:val="008E1534"/>
    <w:rsid w:val="008E669F"/>
    <w:rsid w:val="00901EF4"/>
    <w:rsid w:val="009023A0"/>
    <w:rsid w:val="009119A2"/>
    <w:rsid w:val="00917962"/>
    <w:rsid w:val="00923850"/>
    <w:rsid w:val="00930683"/>
    <w:rsid w:val="00930FB6"/>
    <w:rsid w:val="00933973"/>
    <w:rsid w:val="00940031"/>
    <w:rsid w:val="00943E63"/>
    <w:rsid w:val="00946F2C"/>
    <w:rsid w:val="00951BF0"/>
    <w:rsid w:val="009559A2"/>
    <w:rsid w:val="00963416"/>
    <w:rsid w:val="00966172"/>
    <w:rsid w:val="00971C4B"/>
    <w:rsid w:val="0097211A"/>
    <w:rsid w:val="0098442B"/>
    <w:rsid w:val="009905B3"/>
    <w:rsid w:val="009A4535"/>
    <w:rsid w:val="009B01B1"/>
    <w:rsid w:val="009B11DA"/>
    <w:rsid w:val="009B3BAF"/>
    <w:rsid w:val="009B40EC"/>
    <w:rsid w:val="009B6515"/>
    <w:rsid w:val="009B6535"/>
    <w:rsid w:val="009B6627"/>
    <w:rsid w:val="009B7305"/>
    <w:rsid w:val="009C5E1E"/>
    <w:rsid w:val="009D2832"/>
    <w:rsid w:val="009D566D"/>
    <w:rsid w:val="009E07A3"/>
    <w:rsid w:val="009F348E"/>
    <w:rsid w:val="009F727F"/>
    <w:rsid w:val="00A15B45"/>
    <w:rsid w:val="00A16071"/>
    <w:rsid w:val="00A17577"/>
    <w:rsid w:val="00A21A89"/>
    <w:rsid w:val="00A24DB2"/>
    <w:rsid w:val="00A25C8E"/>
    <w:rsid w:val="00A340F2"/>
    <w:rsid w:val="00A34553"/>
    <w:rsid w:val="00A369AF"/>
    <w:rsid w:val="00A42622"/>
    <w:rsid w:val="00A50B72"/>
    <w:rsid w:val="00A552B2"/>
    <w:rsid w:val="00A61EC0"/>
    <w:rsid w:val="00A63CB1"/>
    <w:rsid w:val="00A63F98"/>
    <w:rsid w:val="00A73721"/>
    <w:rsid w:val="00A918A7"/>
    <w:rsid w:val="00A93A6D"/>
    <w:rsid w:val="00A954D3"/>
    <w:rsid w:val="00A9697B"/>
    <w:rsid w:val="00A9720D"/>
    <w:rsid w:val="00AA533C"/>
    <w:rsid w:val="00AA7AEE"/>
    <w:rsid w:val="00AB253E"/>
    <w:rsid w:val="00AB5514"/>
    <w:rsid w:val="00AC4D21"/>
    <w:rsid w:val="00AC78E5"/>
    <w:rsid w:val="00AD6920"/>
    <w:rsid w:val="00AD6B9C"/>
    <w:rsid w:val="00AE16E7"/>
    <w:rsid w:val="00AE47FB"/>
    <w:rsid w:val="00AE6542"/>
    <w:rsid w:val="00AE69FC"/>
    <w:rsid w:val="00B026EF"/>
    <w:rsid w:val="00B054F6"/>
    <w:rsid w:val="00B10FC4"/>
    <w:rsid w:val="00B12C04"/>
    <w:rsid w:val="00B155B7"/>
    <w:rsid w:val="00B23AC6"/>
    <w:rsid w:val="00B23FD9"/>
    <w:rsid w:val="00B2443B"/>
    <w:rsid w:val="00B257FE"/>
    <w:rsid w:val="00B25E8E"/>
    <w:rsid w:val="00B3143F"/>
    <w:rsid w:val="00B31861"/>
    <w:rsid w:val="00B31AF8"/>
    <w:rsid w:val="00B37040"/>
    <w:rsid w:val="00B46601"/>
    <w:rsid w:val="00B54D90"/>
    <w:rsid w:val="00B551BB"/>
    <w:rsid w:val="00B62626"/>
    <w:rsid w:val="00B63A2E"/>
    <w:rsid w:val="00B652D6"/>
    <w:rsid w:val="00B7083B"/>
    <w:rsid w:val="00B70878"/>
    <w:rsid w:val="00B71BF4"/>
    <w:rsid w:val="00B73A33"/>
    <w:rsid w:val="00B77362"/>
    <w:rsid w:val="00B80864"/>
    <w:rsid w:val="00B82CF9"/>
    <w:rsid w:val="00B8727E"/>
    <w:rsid w:val="00B90463"/>
    <w:rsid w:val="00B90BBD"/>
    <w:rsid w:val="00B91DE8"/>
    <w:rsid w:val="00BB3546"/>
    <w:rsid w:val="00BC0B2D"/>
    <w:rsid w:val="00BC354F"/>
    <w:rsid w:val="00BC4112"/>
    <w:rsid w:val="00BD2D94"/>
    <w:rsid w:val="00BD31D9"/>
    <w:rsid w:val="00BD74D3"/>
    <w:rsid w:val="00BF1DFC"/>
    <w:rsid w:val="00BF7C81"/>
    <w:rsid w:val="00BF7D19"/>
    <w:rsid w:val="00BF7EAA"/>
    <w:rsid w:val="00C0036B"/>
    <w:rsid w:val="00C031D5"/>
    <w:rsid w:val="00C12EE8"/>
    <w:rsid w:val="00C14EED"/>
    <w:rsid w:val="00C2180E"/>
    <w:rsid w:val="00C272DD"/>
    <w:rsid w:val="00C34433"/>
    <w:rsid w:val="00C37260"/>
    <w:rsid w:val="00C41E51"/>
    <w:rsid w:val="00C44EA1"/>
    <w:rsid w:val="00C45F1D"/>
    <w:rsid w:val="00C54FAD"/>
    <w:rsid w:val="00C668E9"/>
    <w:rsid w:val="00C71DB1"/>
    <w:rsid w:val="00C726D4"/>
    <w:rsid w:val="00C80D8C"/>
    <w:rsid w:val="00C839AC"/>
    <w:rsid w:val="00C86EA7"/>
    <w:rsid w:val="00C92E49"/>
    <w:rsid w:val="00C94101"/>
    <w:rsid w:val="00CA011F"/>
    <w:rsid w:val="00CA214A"/>
    <w:rsid w:val="00CA2EF5"/>
    <w:rsid w:val="00CA4D8B"/>
    <w:rsid w:val="00CA516E"/>
    <w:rsid w:val="00CB1728"/>
    <w:rsid w:val="00CB394B"/>
    <w:rsid w:val="00CB46EF"/>
    <w:rsid w:val="00CC29EF"/>
    <w:rsid w:val="00CC4FA5"/>
    <w:rsid w:val="00CD1BA5"/>
    <w:rsid w:val="00CD29A4"/>
    <w:rsid w:val="00CD2E90"/>
    <w:rsid w:val="00CD5324"/>
    <w:rsid w:val="00CD7F09"/>
    <w:rsid w:val="00CE5B99"/>
    <w:rsid w:val="00CF109C"/>
    <w:rsid w:val="00CF2426"/>
    <w:rsid w:val="00CF5413"/>
    <w:rsid w:val="00D00D0D"/>
    <w:rsid w:val="00D01DCE"/>
    <w:rsid w:val="00D036CA"/>
    <w:rsid w:val="00D038EA"/>
    <w:rsid w:val="00D03F26"/>
    <w:rsid w:val="00D135FE"/>
    <w:rsid w:val="00D2099A"/>
    <w:rsid w:val="00D341C2"/>
    <w:rsid w:val="00D35273"/>
    <w:rsid w:val="00D429BB"/>
    <w:rsid w:val="00D450AD"/>
    <w:rsid w:val="00D4674B"/>
    <w:rsid w:val="00D5411C"/>
    <w:rsid w:val="00D54BBE"/>
    <w:rsid w:val="00D56D4B"/>
    <w:rsid w:val="00D61FC4"/>
    <w:rsid w:val="00D73E38"/>
    <w:rsid w:val="00D74A01"/>
    <w:rsid w:val="00D77232"/>
    <w:rsid w:val="00D84AEC"/>
    <w:rsid w:val="00D86035"/>
    <w:rsid w:val="00D86971"/>
    <w:rsid w:val="00D90FF0"/>
    <w:rsid w:val="00D93750"/>
    <w:rsid w:val="00DA1DCF"/>
    <w:rsid w:val="00DA5BCA"/>
    <w:rsid w:val="00DB0074"/>
    <w:rsid w:val="00DB0115"/>
    <w:rsid w:val="00DB0F96"/>
    <w:rsid w:val="00DB4621"/>
    <w:rsid w:val="00DB7B9C"/>
    <w:rsid w:val="00DC2353"/>
    <w:rsid w:val="00DC240D"/>
    <w:rsid w:val="00DC312F"/>
    <w:rsid w:val="00DC5540"/>
    <w:rsid w:val="00DC6733"/>
    <w:rsid w:val="00DC7C95"/>
    <w:rsid w:val="00DC7F0E"/>
    <w:rsid w:val="00DD0CEB"/>
    <w:rsid w:val="00DD1F35"/>
    <w:rsid w:val="00DD2710"/>
    <w:rsid w:val="00DD4706"/>
    <w:rsid w:val="00DD506B"/>
    <w:rsid w:val="00DD7263"/>
    <w:rsid w:val="00DD79F0"/>
    <w:rsid w:val="00E0173B"/>
    <w:rsid w:val="00E05A15"/>
    <w:rsid w:val="00E157CC"/>
    <w:rsid w:val="00E15CE3"/>
    <w:rsid w:val="00E17D1A"/>
    <w:rsid w:val="00E20F29"/>
    <w:rsid w:val="00E210B3"/>
    <w:rsid w:val="00E22D41"/>
    <w:rsid w:val="00E2618A"/>
    <w:rsid w:val="00E368CF"/>
    <w:rsid w:val="00E36EC2"/>
    <w:rsid w:val="00E37920"/>
    <w:rsid w:val="00E40BEF"/>
    <w:rsid w:val="00E41B34"/>
    <w:rsid w:val="00E41EBC"/>
    <w:rsid w:val="00E422D8"/>
    <w:rsid w:val="00E46EBD"/>
    <w:rsid w:val="00E51439"/>
    <w:rsid w:val="00E52F63"/>
    <w:rsid w:val="00E57A0A"/>
    <w:rsid w:val="00E61E14"/>
    <w:rsid w:val="00E6413F"/>
    <w:rsid w:val="00E64E26"/>
    <w:rsid w:val="00E6625D"/>
    <w:rsid w:val="00E701E2"/>
    <w:rsid w:val="00E8691C"/>
    <w:rsid w:val="00E913A2"/>
    <w:rsid w:val="00E96202"/>
    <w:rsid w:val="00EA3100"/>
    <w:rsid w:val="00EA3558"/>
    <w:rsid w:val="00EB2310"/>
    <w:rsid w:val="00EB38D0"/>
    <w:rsid w:val="00EB3D00"/>
    <w:rsid w:val="00EC46BB"/>
    <w:rsid w:val="00EC4EC9"/>
    <w:rsid w:val="00ED4E08"/>
    <w:rsid w:val="00ED60B0"/>
    <w:rsid w:val="00ED6E49"/>
    <w:rsid w:val="00EE0FA0"/>
    <w:rsid w:val="00EF1BA2"/>
    <w:rsid w:val="00EF3DCE"/>
    <w:rsid w:val="00F04699"/>
    <w:rsid w:val="00F05701"/>
    <w:rsid w:val="00F125A1"/>
    <w:rsid w:val="00F1776E"/>
    <w:rsid w:val="00F17B13"/>
    <w:rsid w:val="00F26776"/>
    <w:rsid w:val="00F439EB"/>
    <w:rsid w:val="00F43B04"/>
    <w:rsid w:val="00F643CC"/>
    <w:rsid w:val="00F66844"/>
    <w:rsid w:val="00F7472B"/>
    <w:rsid w:val="00F85BDB"/>
    <w:rsid w:val="00F91166"/>
    <w:rsid w:val="00FA4295"/>
    <w:rsid w:val="00FA4B20"/>
    <w:rsid w:val="00FB02A0"/>
    <w:rsid w:val="00FB16D4"/>
    <w:rsid w:val="00FB33FC"/>
    <w:rsid w:val="00FB537D"/>
    <w:rsid w:val="00FB58F6"/>
    <w:rsid w:val="00FB6AF6"/>
    <w:rsid w:val="00FB751D"/>
    <w:rsid w:val="00FC2990"/>
    <w:rsid w:val="00FC2C08"/>
    <w:rsid w:val="00FC7CC1"/>
    <w:rsid w:val="00FD2159"/>
    <w:rsid w:val="00FD45A1"/>
    <w:rsid w:val="00FE0B32"/>
    <w:rsid w:val="00FE382F"/>
    <w:rsid w:val="00FE3845"/>
    <w:rsid w:val="00FE3EB0"/>
    <w:rsid w:val="00FE5248"/>
    <w:rsid w:val="00FF3A85"/>
    <w:rsid w:val="00FF40DF"/>
    <w:rsid w:val="00FF53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F2C17"/>
  <w15:chartTrackingRefBased/>
  <w15:docId w15:val="{34462289-5087-4DCC-88A1-B79E1674C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23A"/>
  </w:style>
  <w:style w:type="paragraph" w:styleId="Heading1">
    <w:name w:val="heading 1"/>
    <w:basedOn w:val="Normal"/>
    <w:next w:val="Normal"/>
    <w:link w:val="Heading1Char"/>
    <w:uiPriority w:val="9"/>
    <w:qFormat/>
    <w:rsid w:val="00690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1B6"/>
    <w:pPr>
      <w:ind w:left="720"/>
      <w:contextualSpacing/>
    </w:pPr>
  </w:style>
  <w:style w:type="paragraph" w:styleId="Date">
    <w:name w:val="Date"/>
    <w:basedOn w:val="Normal"/>
    <w:next w:val="Normal"/>
    <w:link w:val="DateChar"/>
    <w:uiPriority w:val="99"/>
    <w:semiHidden/>
    <w:unhideWhenUsed/>
    <w:rsid w:val="009F348E"/>
  </w:style>
  <w:style w:type="character" w:customStyle="1" w:styleId="DateChar">
    <w:name w:val="Date Char"/>
    <w:basedOn w:val="DefaultParagraphFont"/>
    <w:link w:val="Date"/>
    <w:uiPriority w:val="99"/>
    <w:semiHidden/>
    <w:rsid w:val="009F348E"/>
  </w:style>
  <w:style w:type="paragraph" w:styleId="Header">
    <w:name w:val="header"/>
    <w:basedOn w:val="Normal"/>
    <w:link w:val="HeaderChar"/>
    <w:uiPriority w:val="99"/>
    <w:unhideWhenUsed/>
    <w:rsid w:val="00A34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4553"/>
  </w:style>
  <w:style w:type="paragraph" w:styleId="Footer">
    <w:name w:val="footer"/>
    <w:basedOn w:val="Normal"/>
    <w:link w:val="FooterChar"/>
    <w:uiPriority w:val="99"/>
    <w:unhideWhenUsed/>
    <w:rsid w:val="00A34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553"/>
  </w:style>
  <w:style w:type="character" w:customStyle="1" w:styleId="Heading1Char">
    <w:name w:val="Heading 1 Char"/>
    <w:basedOn w:val="DefaultParagraphFont"/>
    <w:link w:val="Heading1"/>
    <w:uiPriority w:val="9"/>
    <w:rsid w:val="006909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0988"/>
    <w:pPr>
      <w:outlineLvl w:val="9"/>
    </w:pPr>
    <w:rPr>
      <w:lang w:eastAsia="en-US"/>
    </w:rPr>
  </w:style>
  <w:style w:type="paragraph" w:styleId="TOC1">
    <w:name w:val="toc 1"/>
    <w:basedOn w:val="Normal"/>
    <w:next w:val="Normal"/>
    <w:autoRedefine/>
    <w:uiPriority w:val="39"/>
    <w:unhideWhenUsed/>
    <w:rsid w:val="00FB58F6"/>
    <w:pPr>
      <w:numPr>
        <w:numId w:val="20"/>
      </w:numPr>
      <w:tabs>
        <w:tab w:val="left" w:pos="440"/>
        <w:tab w:val="right" w:leader="dot" w:pos="9350"/>
      </w:tabs>
      <w:spacing w:after="100" w:line="276" w:lineRule="auto"/>
    </w:pPr>
    <w:rPr>
      <w:rFonts w:cstheme="minorHAnsi"/>
      <w:b/>
      <w:bCs/>
      <w:noProof/>
      <w:sz w:val="24"/>
      <w:szCs w:val="24"/>
    </w:rPr>
  </w:style>
  <w:style w:type="paragraph" w:styleId="TOC2">
    <w:name w:val="toc 2"/>
    <w:basedOn w:val="Normal"/>
    <w:next w:val="Normal"/>
    <w:autoRedefine/>
    <w:uiPriority w:val="39"/>
    <w:unhideWhenUsed/>
    <w:rsid w:val="00FB58F6"/>
    <w:pPr>
      <w:numPr>
        <w:ilvl w:val="1"/>
        <w:numId w:val="20"/>
      </w:numPr>
      <w:spacing w:after="100"/>
      <w:ind w:left="709"/>
    </w:pPr>
  </w:style>
  <w:style w:type="character" w:styleId="Hyperlink">
    <w:name w:val="Hyperlink"/>
    <w:basedOn w:val="DefaultParagraphFont"/>
    <w:uiPriority w:val="99"/>
    <w:unhideWhenUsed/>
    <w:rsid w:val="00690988"/>
    <w:rPr>
      <w:color w:val="0563C1" w:themeColor="hyperlink"/>
      <w:u w:val="single"/>
    </w:rPr>
  </w:style>
  <w:style w:type="paragraph" w:styleId="TOC3">
    <w:name w:val="toc 3"/>
    <w:basedOn w:val="Normal"/>
    <w:next w:val="Normal"/>
    <w:autoRedefine/>
    <w:uiPriority w:val="39"/>
    <w:unhideWhenUsed/>
    <w:rsid w:val="00690988"/>
    <w:pPr>
      <w:spacing w:after="100"/>
      <w:ind w:left="440"/>
    </w:pPr>
  </w:style>
  <w:style w:type="paragraph" w:styleId="NormalWeb">
    <w:name w:val="Normal (Web)"/>
    <w:basedOn w:val="Normal"/>
    <w:uiPriority w:val="99"/>
    <w:semiHidden/>
    <w:unhideWhenUsed/>
    <w:rsid w:val="00C86EA7"/>
    <w:pPr>
      <w:spacing w:before="100" w:beforeAutospacing="1" w:after="100" w:afterAutospacing="1"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2C2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E61CF"/>
    <w:rPr>
      <w:color w:val="605E5C"/>
      <w:shd w:val="clear" w:color="auto" w:fill="E1DFDD"/>
    </w:rPr>
  </w:style>
  <w:style w:type="paragraph" w:styleId="FootnoteText">
    <w:name w:val="footnote text"/>
    <w:basedOn w:val="Normal"/>
    <w:link w:val="FootnoteTextChar"/>
    <w:uiPriority w:val="99"/>
    <w:semiHidden/>
    <w:unhideWhenUsed/>
    <w:rsid w:val="006B4231"/>
    <w:pPr>
      <w:spacing w:after="0" w:line="240" w:lineRule="auto"/>
    </w:pPr>
    <w:rPr>
      <w:rFonts w:eastAsiaTheme="minorHAnsi"/>
      <w:sz w:val="20"/>
      <w:szCs w:val="20"/>
      <w:lang w:eastAsia="en-US"/>
    </w:rPr>
  </w:style>
  <w:style w:type="character" w:customStyle="1" w:styleId="FootnoteTextChar">
    <w:name w:val="Footnote Text Char"/>
    <w:basedOn w:val="DefaultParagraphFont"/>
    <w:link w:val="FootnoteText"/>
    <w:uiPriority w:val="99"/>
    <w:semiHidden/>
    <w:rsid w:val="006B4231"/>
    <w:rPr>
      <w:rFonts w:eastAsiaTheme="minorHAnsi"/>
      <w:sz w:val="20"/>
      <w:szCs w:val="20"/>
      <w:lang w:eastAsia="en-US"/>
    </w:rPr>
  </w:style>
  <w:style w:type="character" w:styleId="FootnoteReference">
    <w:name w:val="footnote reference"/>
    <w:basedOn w:val="DefaultParagraphFont"/>
    <w:uiPriority w:val="99"/>
    <w:semiHidden/>
    <w:unhideWhenUsed/>
    <w:rsid w:val="006B4231"/>
    <w:rPr>
      <w:vertAlign w:val="superscript"/>
    </w:rPr>
  </w:style>
  <w:style w:type="table" w:customStyle="1" w:styleId="TableGrid1">
    <w:name w:val="Table Grid1"/>
    <w:basedOn w:val="TableNormal"/>
    <w:next w:val="TableGrid"/>
    <w:uiPriority w:val="39"/>
    <w:rsid w:val="00CA011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A011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422D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8C40C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97211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6B650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63CB1"/>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88375">
      <w:bodyDiv w:val="1"/>
      <w:marLeft w:val="0"/>
      <w:marRight w:val="0"/>
      <w:marTop w:val="0"/>
      <w:marBottom w:val="0"/>
      <w:divBdr>
        <w:top w:val="none" w:sz="0" w:space="0" w:color="auto"/>
        <w:left w:val="none" w:sz="0" w:space="0" w:color="auto"/>
        <w:bottom w:val="none" w:sz="0" w:space="0" w:color="auto"/>
        <w:right w:val="none" w:sz="0" w:space="0" w:color="auto"/>
      </w:divBdr>
    </w:div>
    <w:div w:id="23987626">
      <w:bodyDiv w:val="1"/>
      <w:marLeft w:val="0"/>
      <w:marRight w:val="0"/>
      <w:marTop w:val="0"/>
      <w:marBottom w:val="0"/>
      <w:divBdr>
        <w:top w:val="none" w:sz="0" w:space="0" w:color="auto"/>
        <w:left w:val="none" w:sz="0" w:space="0" w:color="auto"/>
        <w:bottom w:val="none" w:sz="0" w:space="0" w:color="auto"/>
        <w:right w:val="none" w:sz="0" w:space="0" w:color="auto"/>
      </w:divBdr>
    </w:div>
    <w:div w:id="32969743">
      <w:bodyDiv w:val="1"/>
      <w:marLeft w:val="0"/>
      <w:marRight w:val="0"/>
      <w:marTop w:val="0"/>
      <w:marBottom w:val="0"/>
      <w:divBdr>
        <w:top w:val="none" w:sz="0" w:space="0" w:color="auto"/>
        <w:left w:val="none" w:sz="0" w:space="0" w:color="auto"/>
        <w:bottom w:val="none" w:sz="0" w:space="0" w:color="auto"/>
        <w:right w:val="none" w:sz="0" w:space="0" w:color="auto"/>
      </w:divBdr>
    </w:div>
    <w:div w:id="34820626">
      <w:bodyDiv w:val="1"/>
      <w:marLeft w:val="0"/>
      <w:marRight w:val="0"/>
      <w:marTop w:val="0"/>
      <w:marBottom w:val="0"/>
      <w:divBdr>
        <w:top w:val="none" w:sz="0" w:space="0" w:color="auto"/>
        <w:left w:val="none" w:sz="0" w:space="0" w:color="auto"/>
        <w:bottom w:val="none" w:sz="0" w:space="0" w:color="auto"/>
        <w:right w:val="none" w:sz="0" w:space="0" w:color="auto"/>
      </w:divBdr>
    </w:div>
    <w:div w:id="83259512">
      <w:bodyDiv w:val="1"/>
      <w:marLeft w:val="0"/>
      <w:marRight w:val="0"/>
      <w:marTop w:val="0"/>
      <w:marBottom w:val="0"/>
      <w:divBdr>
        <w:top w:val="none" w:sz="0" w:space="0" w:color="auto"/>
        <w:left w:val="none" w:sz="0" w:space="0" w:color="auto"/>
        <w:bottom w:val="none" w:sz="0" w:space="0" w:color="auto"/>
        <w:right w:val="none" w:sz="0" w:space="0" w:color="auto"/>
      </w:divBdr>
    </w:div>
    <w:div w:id="121117749">
      <w:bodyDiv w:val="1"/>
      <w:marLeft w:val="0"/>
      <w:marRight w:val="0"/>
      <w:marTop w:val="0"/>
      <w:marBottom w:val="0"/>
      <w:divBdr>
        <w:top w:val="none" w:sz="0" w:space="0" w:color="auto"/>
        <w:left w:val="none" w:sz="0" w:space="0" w:color="auto"/>
        <w:bottom w:val="none" w:sz="0" w:space="0" w:color="auto"/>
        <w:right w:val="none" w:sz="0" w:space="0" w:color="auto"/>
      </w:divBdr>
    </w:div>
    <w:div w:id="266157651">
      <w:bodyDiv w:val="1"/>
      <w:marLeft w:val="0"/>
      <w:marRight w:val="0"/>
      <w:marTop w:val="0"/>
      <w:marBottom w:val="0"/>
      <w:divBdr>
        <w:top w:val="none" w:sz="0" w:space="0" w:color="auto"/>
        <w:left w:val="none" w:sz="0" w:space="0" w:color="auto"/>
        <w:bottom w:val="none" w:sz="0" w:space="0" w:color="auto"/>
        <w:right w:val="none" w:sz="0" w:space="0" w:color="auto"/>
      </w:divBdr>
    </w:div>
    <w:div w:id="340162878">
      <w:bodyDiv w:val="1"/>
      <w:marLeft w:val="0"/>
      <w:marRight w:val="0"/>
      <w:marTop w:val="0"/>
      <w:marBottom w:val="0"/>
      <w:divBdr>
        <w:top w:val="none" w:sz="0" w:space="0" w:color="auto"/>
        <w:left w:val="none" w:sz="0" w:space="0" w:color="auto"/>
        <w:bottom w:val="none" w:sz="0" w:space="0" w:color="auto"/>
        <w:right w:val="none" w:sz="0" w:space="0" w:color="auto"/>
      </w:divBdr>
    </w:div>
    <w:div w:id="410078721">
      <w:bodyDiv w:val="1"/>
      <w:marLeft w:val="0"/>
      <w:marRight w:val="0"/>
      <w:marTop w:val="0"/>
      <w:marBottom w:val="0"/>
      <w:divBdr>
        <w:top w:val="none" w:sz="0" w:space="0" w:color="auto"/>
        <w:left w:val="none" w:sz="0" w:space="0" w:color="auto"/>
        <w:bottom w:val="none" w:sz="0" w:space="0" w:color="auto"/>
        <w:right w:val="none" w:sz="0" w:space="0" w:color="auto"/>
      </w:divBdr>
    </w:div>
    <w:div w:id="614993149">
      <w:bodyDiv w:val="1"/>
      <w:marLeft w:val="0"/>
      <w:marRight w:val="0"/>
      <w:marTop w:val="0"/>
      <w:marBottom w:val="0"/>
      <w:divBdr>
        <w:top w:val="none" w:sz="0" w:space="0" w:color="auto"/>
        <w:left w:val="none" w:sz="0" w:space="0" w:color="auto"/>
        <w:bottom w:val="none" w:sz="0" w:space="0" w:color="auto"/>
        <w:right w:val="none" w:sz="0" w:space="0" w:color="auto"/>
      </w:divBdr>
    </w:div>
    <w:div w:id="650982737">
      <w:bodyDiv w:val="1"/>
      <w:marLeft w:val="0"/>
      <w:marRight w:val="0"/>
      <w:marTop w:val="0"/>
      <w:marBottom w:val="0"/>
      <w:divBdr>
        <w:top w:val="none" w:sz="0" w:space="0" w:color="auto"/>
        <w:left w:val="none" w:sz="0" w:space="0" w:color="auto"/>
        <w:bottom w:val="none" w:sz="0" w:space="0" w:color="auto"/>
        <w:right w:val="none" w:sz="0" w:space="0" w:color="auto"/>
      </w:divBdr>
      <w:divsChild>
        <w:div w:id="339283276">
          <w:marLeft w:val="724"/>
          <w:marRight w:val="0"/>
          <w:marTop w:val="0"/>
          <w:marBottom w:val="0"/>
          <w:divBdr>
            <w:top w:val="none" w:sz="0" w:space="0" w:color="auto"/>
            <w:left w:val="none" w:sz="0" w:space="0" w:color="auto"/>
            <w:bottom w:val="none" w:sz="0" w:space="0" w:color="auto"/>
            <w:right w:val="none" w:sz="0" w:space="0" w:color="auto"/>
          </w:divBdr>
        </w:div>
      </w:divsChild>
    </w:div>
    <w:div w:id="698893933">
      <w:bodyDiv w:val="1"/>
      <w:marLeft w:val="0"/>
      <w:marRight w:val="0"/>
      <w:marTop w:val="0"/>
      <w:marBottom w:val="0"/>
      <w:divBdr>
        <w:top w:val="none" w:sz="0" w:space="0" w:color="auto"/>
        <w:left w:val="none" w:sz="0" w:space="0" w:color="auto"/>
        <w:bottom w:val="none" w:sz="0" w:space="0" w:color="auto"/>
        <w:right w:val="none" w:sz="0" w:space="0" w:color="auto"/>
      </w:divBdr>
    </w:div>
    <w:div w:id="704063207">
      <w:bodyDiv w:val="1"/>
      <w:marLeft w:val="0"/>
      <w:marRight w:val="0"/>
      <w:marTop w:val="0"/>
      <w:marBottom w:val="0"/>
      <w:divBdr>
        <w:top w:val="none" w:sz="0" w:space="0" w:color="auto"/>
        <w:left w:val="none" w:sz="0" w:space="0" w:color="auto"/>
        <w:bottom w:val="none" w:sz="0" w:space="0" w:color="auto"/>
        <w:right w:val="none" w:sz="0" w:space="0" w:color="auto"/>
      </w:divBdr>
    </w:div>
    <w:div w:id="747045120">
      <w:bodyDiv w:val="1"/>
      <w:marLeft w:val="0"/>
      <w:marRight w:val="0"/>
      <w:marTop w:val="0"/>
      <w:marBottom w:val="0"/>
      <w:divBdr>
        <w:top w:val="none" w:sz="0" w:space="0" w:color="auto"/>
        <w:left w:val="none" w:sz="0" w:space="0" w:color="auto"/>
        <w:bottom w:val="none" w:sz="0" w:space="0" w:color="auto"/>
        <w:right w:val="none" w:sz="0" w:space="0" w:color="auto"/>
      </w:divBdr>
    </w:div>
    <w:div w:id="790899470">
      <w:bodyDiv w:val="1"/>
      <w:marLeft w:val="0"/>
      <w:marRight w:val="0"/>
      <w:marTop w:val="0"/>
      <w:marBottom w:val="0"/>
      <w:divBdr>
        <w:top w:val="none" w:sz="0" w:space="0" w:color="auto"/>
        <w:left w:val="none" w:sz="0" w:space="0" w:color="auto"/>
        <w:bottom w:val="none" w:sz="0" w:space="0" w:color="auto"/>
        <w:right w:val="none" w:sz="0" w:space="0" w:color="auto"/>
      </w:divBdr>
    </w:div>
    <w:div w:id="842817791">
      <w:bodyDiv w:val="1"/>
      <w:marLeft w:val="0"/>
      <w:marRight w:val="0"/>
      <w:marTop w:val="0"/>
      <w:marBottom w:val="0"/>
      <w:divBdr>
        <w:top w:val="none" w:sz="0" w:space="0" w:color="auto"/>
        <w:left w:val="none" w:sz="0" w:space="0" w:color="auto"/>
        <w:bottom w:val="none" w:sz="0" w:space="0" w:color="auto"/>
        <w:right w:val="none" w:sz="0" w:space="0" w:color="auto"/>
      </w:divBdr>
      <w:divsChild>
        <w:div w:id="1836069225">
          <w:marLeft w:val="724"/>
          <w:marRight w:val="0"/>
          <w:marTop w:val="0"/>
          <w:marBottom w:val="0"/>
          <w:divBdr>
            <w:top w:val="none" w:sz="0" w:space="0" w:color="auto"/>
            <w:left w:val="none" w:sz="0" w:space="0" w:color="auto"/>
            <w:bottom w:val="none" w:sz="0" w:space="0" w:color="auto"/>
            <w:right w:val="none" w:sz="0" w:space="0" w:color="auto"/>
          </w:divBdr>
        </w:div>
      </w:divsChild>
    </w:div>
    <w:div w:id="847135918">
      <w:bodyDiv w:val="1"/>
      <w:marLeft w:val="0"/>
      <w:marRight w:val="0"/>
      <w:marTop w:val="0"/>
      <w:marBottom w:val="0"/>
      <w:divBdr>
        <w:top w:val="none" w:sz="0" w:space="0" w:color="auto"/>
        <w:left w:val="none" w:sz="0" w:space="0" w:color="auto"/>
        <w:bottom w:val="none" w:sz="0" w:space="0" w:color="auto"/>
        <w:right w:val="none" w:sz="0" w:space="0" w:color="auto"/>
      </w:divBdr>
    </w:div>
    <w:div w:id="975839341">
      <w:bodyDiv w:val="1"/>
      <w:marLeft w:val="0"/>
      <w:marRight w:val="0"/>
      <w:marTop w:val="0"/>
      <w:marBottom w:val="0"/>
      <w:divBdr>
        <w:top w:val="none" w:sz="0" w:space="0" w:color="auto"/>
        <w:left w:val="none" w:sz="0" w:space="0" w:color="auto"/>
        <w:bottom w:val="none" w:sz="0" w:space="0" w:color="auto"/>
        <w:right w:val="none" w:sz="0" w:space="0" w:color="auto"/>
      </w:divBdr>
    </w:div>
    <w:div w:id="1009139845">
      <w:bodyDiv w:val="1"/>
      <w:marLeft w:val="0"/>
      <w:marRight w:val="0"/>
      <w:marTop w:val="0"/>
      <w:marBottom w:val="0"/>
      <w:divBdr>
        <w:top w:val="none" w:sz="0" w:space="0" w:color="auto"/>
        <w:left w:val="none" w:sz="0" w:space="0" w:color="auto"/>
        <w:bottom w:val="none" w:sz="0" w:space="0" w:color="auto"/>
        <w:right w:val="none" w:sz="0" w:space="0" w:color="auto"/>
      </w:divBdr>
    </w:div>
    <w:div w:id="1010793697">
      <w:bodyDiv w:val="1"/>
      <w:marLeft w:val="0"/>
      <w:marRight w:val="0"/>
      <w:marTop w:val="0"/>
      <w:marBottom w:val="0"/>
      <w:divBdr>
        <w:top w:val="none" w:sz="0" w:space="0" w:color="auto"/>
        <w:left w:val="none" w:sz="0" w:space="0" w:color="auto"/>
        <w:bottom w:val="none" w:sz="0" w:space="0" w:color="auto"/>
        <w:right w:val="none" w:sz="0" w:space="0" w:color="auto"/>
      </w:divBdr>
    </w:div>
    <w:div w:id="1012878419">
      <w:bodyDiv w:val="1"/>
      <w:marLeft w:val="0"/>
      <w:marRight w:val="0"/>
      <w:marTop w:val="0"/>
      <w:marBottom w:val="0"/>
      <w:divBdr>
        <w:top w:val="none" w:sz="0" w:space="0" w:color="auto"/>
        <w:left w:val="none" w:sz="0" w:space="0" w:color="auto"/>
        <w:bottom w:val="none" w:sz="0" w:space="0" w:color="auto"/>
        <w:right w:val="none" w:sz="0" w:space="0" w:color="auto"/>
      </w:divBdr>
    </w:div>
    <w:div w:id="1020930049">
      <w:bodyDiv w:val="1"/>
      <w:marLeft w:val="0"/>
      <w:marRight w:val="0"/>
      <w:marTop w:val="0"/>
      <w:marBottom w:val="0"/>
      <w:divBdr>
        <w:top w:val="none" w:sz="0" w:space="0" w:color="auto"/>
        <w:left w:val="none" w:sz="0" w:space="0" w:color="auto"/>
        <w:bottom w:val="none" w:sz="0" w:space="0" w:color="auto"/>
        <w:right w:val="none" w:sz="0" w:space="0" w:color="auto"/>
      </w:divBdr>
    </w:div>
    <w:div w:id="1071467803">
      <w:bodyDiv w:val="1"/>
      <w:marLeft w:val="0"/>
      <w:marRight w:val="0"/>
      <w:marTop w:val="0"/>
      <w:marBottom w:val="0"/>
      <w:divBdr>
        <w:top w:val="none" w:sz="0" w:space="0" w:color="auto"/>
        <w:left w:val="none" w:sz="0" w:space="0" w:color="auto"/>
        <w:bottom w:val="none" w:sz="0" w:space="0" w:color="auto"/>
        <w:right w:val="none" w:sz="0" w:space="0" w:color="auto"/>
      </w:divBdr>
    </w:div>
    <w:div w:id="1081223243">
      <w:bodyDiv w:val="1"/>
      <w:marLeft w:val="0"/>
      <w:marRight w:val="0"/>
      <w:marTop w:val="0"/>
      <w:marBottom w:val="0"/>
      <w:divBdr>
        <w:top w:val="none" w:sz="0" w:space="0" w:color="auto"/>
        <w:left w:val="none" w:sz="0" w:space="0" w:color="auto"/>
        <w:bottom w:val="none" w:sz="0" w:space="0" w:color="auto"/>
        <w:right w:val="none" w:sz="0" w:space="0" w:color="auto"/>
      </w:divBdr>
    </w:div>
    <w:div w:id="1092703616">
      <w:bodyDiv w:val="1"/>
      <w:marLeft w:val="0"/>
      <w:marRight w:val="0"/>
      <w:marTop w:val="0"/>
      <w:marBottom w:val="0"/>
      <w:divBdr>
        <w:top w:val="none" w:sz="0" w:space="0" w:color="auto"/>
        <w:left w:val="none" w:sz="0" w:space="0" w:color="auto"/>
        <w:bottom w:val="none" w:sz="0" w:space="0" w:color="auto"/>
        <w:right w:val="none" w:sz="0" w:space="0" w:color="auto"/>
      </w:divBdr>
    </w:div>
    <w:div w:id="1095781443">
      <w:bodyDiv w:val="1"/>
      <w:marLeft w:val="0"/>
      <w:marRight w:val="0"/>
      <w:marTop w:val="0"/>
      <w:marBottom w:val="0"/>
      <w:divBdr>
        <w:top w:val="none" w:sz="0" w:space="0" w:color="auto"/>
        <w:left w:val="none" w:sz="0" w:space="0" w:color="auto"/>
        <w:bottom w:val="none" w:sz="0" w:space="0" w:color="auto"/>
        <w:right w:val="none" w:sz="0" w:space="0" w:color="auto"/>
      </w:divBdr>
    </w:div>
    <w:div w:id="1111820506">
      <w:bodyDiv w:val="1"/>
      <w:marLeft w:val="0"/>
      <w:marRight w:val="0"/>
      <w:marTop w:val="0"/>
      <w:marBottom w:val="0"/>
      <w:divBdr>
        <w:top w:val="none" w:sz="0" w:space="0" w:color="auto"/>
        <w:left w:val="none" w:sz="0" w:space="0" w:color="auto"/>
        <w:bottom w:val="none" w:sz="0" w:space="0" w:color="auto"/>
        <w:right w:val="none" w:sz="0" w:space="0" w:color="auto"/>
      </w:divBdr>
    </w:div>
    <w:div w:id="1136219445">
      <w:bodyDiv w:val="1"/>
      <w:marLeft w:val="0"/>
      <w:marRight w:val="0"/>
      <w:marTop w:val="0"/>
      <w:marBottom w:val="0"/>
      <w:divBdr>
        <w:top w:val="none" w:sz="0" w:space="0" w:color="auto"/>
        <w:left w:val="none" w:sz="0" w:space="0" w:color="auto"/>
        <w:bottom w:val="none" w:sz="0" w:space="0" w:color="auto"/>
        <w:right w:val="none" w:sz="0" w:space="0" w:color="auto"/>
      </w:divBdr>
      <w:divsChild>
        <w:div w:id="1651249265">
          <w:marLeft w:val="724"/>
          <w:marRight w:val="0"/>
          <w:marTop w:val="0"/>
          <w:marBottom w:val="0"/>
          <w:divBdr>
            <w:top w:val="none" w:sz="0" w:space="0" w:color="auto"/>
            <w:left w:val="none" w:sz="0" w:space="0" w:color="auto"/>
            <w:bottom w:val="none" w:sz="0" w:space="0" w:color="auto"/>
            <w:right w:val="none" w:sz="0" w:space="0" w:color="auto"/>
          </w:divBdr>
        </w:div>
      </w:divsChild>
    </w:div>
    <w:div w:id="1209605337">
      <w:bodyDiv w:val="1"/>
      <w:marLeft w:val="0"/>
      <w:marRight w:val="0"/>
      <w:marTop w:val="0"/>
      <w:marBottom w:val="0"/>
      <w:divBdr>
        <w:top w:val="none" w:sz="0" w:space="0" w:color="auto"/>
        <w:left w:val="none" w:sz="0" w:space="0" w:color="auto"/>
        <w:bottom w:val="none" w:sz="0" w:space="0" w:color="auto"/>
        <w:right w:val="none" w:sz="0" w:space="0" w:color="auto"/>
      </w:divBdr>
      <w:divsChild>
        <w:div w:id="197817020">
          <w:marLeft w:val="724"/>
          <w:marRight w:val="0"/>
          <w:marTop w:val="0"/>
          <w:marBottom w:val="0"/>
          <w:divBdr>
            <w:top w:val="none" w:sz="0" w:space="0" w:color="auto"/>
            <w:left w:val="none" w:sz="0" w:space="0" w:color="auto"/>
            <w:bottom w:val="none" w:sz="0" w:space="0" w:color="auto"/>
            <w:right w:val="none" w:sz="0" w:space="0" w:color="auto"/>
          </w:divBdr>
        </w:div>
      </w:divsChild>
    </w:div>
    <w:div w:id="1224021743">
      <w:bodyDiv w:val="1"/>
      <w:marLeft w:val="0"/>
      <w:marRight w:val="0"/>
      <w:marTop w:val="0"/>
      <w:marBottom w:val="0"/>
      <w:divBdr>
        <w:top w:val="none" w:sz="0" w:space="0" w:color="auto"/>
        <w:left w:val="none" w:sz="0" w:space="0" w:color="auto"/>
        <w:bottom w:val="none" w:sz="0" w:space="0" w:color="auto"/>
        <w:right w:val="none" w:sz="0" w:space="0" w:color="auto"/>
      </w:divBdr>
      <w:divsChild>
        <w:div w:id="14701112">
          <w:marLeft w:val="724"/>
          <w:marRight w:val="0"/>
          <w:marTop w:val="0"/>
          <w:marBottom w:val="0"/>
          <w:divBdr>
            <w:top w:val="none" w:sz="0" w:space="0" w:color="auto"/>
            <w:left w:val="none" w:sz="0" w:space="0" w:color="auto"/>
            <w:bottom w:val="none" w:sz="0" w:space="0" w:color="auto"/>
            <w:right w:val="none" w:sz="0" w:space="0" w:color="auto"/>
          </w:divBdr>
        </w:div>
      </w:divsChild>
    </w:div>
    <w:div w:id="1230455050">
      <w:bodyDiv w:val="1"/>
      <w:marLeft w:val="0"/>
      <w:marRight w:val="0"/>
      <w:marTop w:val="0"/>
      <w:marBottom w:val="0"/>
      <w:divBdr>
        <w:top w:val="none" w:sz="0" w:space="0" w:color="auto"/>
        <w:left w:val="none" w:sz="0" w:space="0" w:color="auto"/>
        <w:bottom w:val="none" w:sz="0" w:space="0" w:color="auto"/>
        <w:right w:val="none" w:sz="0" w:space="0" w:color="auto"/>
      </w:divBdr>
    </w:div>
    <w:div w:id="1323044049">
      <w:bodyDiv w:val="1"/>
      <w:marLeft w:val="0"/>
      <w:marRight w:val="0"/>
      <w:marTop w:val="0"/>
      <w:marBottom w:val="0"/>
      <w:divBdr>
        <w:top w:val="none" w:sz="0" w:space="0" w:color="auto"/>
        <w:left w:val="none" w:sz="0" w:space="0" w:color="auto"/>
        <w:bottom w:val="none" w:sz="0" w:space="0" w:color="auto"/>
        <w:right w:val="none" w:sz="0" w:space="0" w:color="auto"/>
      </w:divBdr>
    </w:div>
    <w:div w:id="1335299658">
      <w:bodyDiv w:val="1"/>
      <w:marLeft w:val="0"/>
      <w:marRight w:val="0"/>
      <w:marTop w:val="0"/>
      <w:marBottom w:val="0"/>
      <w:divBdr>
        <w:top w:val="none" w:sz="0" w:space="0" w:color="auto"/>
        <w:left w:val="none" w:sz="0" w:space="0" w:color="auto"/>
        <w:bottom w:val="none" w:sz="0" w:space="0" w:color="auto"/>
        <w:right w:val="none" w:sz="0" w:space="0" w:color="auto"/>
      </w:divBdr>
    </w:div>
    <w:div w:id="1382897146">
      <w:bodyDiv w:val="1"/>
      <w:marLeft w:val="0"/>
      <w:marRight w:val="0"/>
      <w:marTop w:val="0"/>
      <w:marBottom w:val="0"/>
      <w:divBdr>
        <w:top w:val="none" w:sz="0" w:space="0" w:color="auto"/>
        <w:left w:val="none" w:sz="0" w:space="0" w:color="auto"/>
        <w:bottom w:val="none" w:sz="0" w:space="0" w:color="auto"/>
        <w:right w:val="none" w:sz="0" w:space="0" w:color="auto"/>
      </w:divBdr>
    </w:div>
    <w:div w:id="1430586540">
      <w:bodyDiv w:val="1"/>
      <w:marLeft w:val="0"/>
      <w:marRight w:val="0"/>
      <w:marTop w:val="0"/>
      <w:marBottom w:val="0"/>
      <w:divBdr>
        <w:top w:val="none" w:sz="0" w:space="0" w:color="auto"/>
        <w:left w:val="none" w:sz="0" w:space="0" w:color="auto"/>
        <w:bottom w:val="none" w:sz="0" w:space="0" w:color="auto"/>
        <w:right w:val="none" w:sz="0" w:space="0" w:color="auto"/>
      </w:divBdr>
    </w:div>
    <w:div w:id="1431848473">
      <w:bodyDiv w:val="1"/>
      <w:marLeft w:val="0"/>
      <w:marRight w:val="0"/>
      <w:marTop w:val="0"/>
      <w:marBottom w:val="0"/>
      <w:divBdr>
        <w:top w:val="none" w:sz="0" w:space="0" w:color="auto"/>
        <w:left w:val="none" w:sz="0" w:space="0" w:color="auto"/>
        <w:bottom w:val="none" w:sz="0" w:space="0" w:color="auto"/>
        <w:right w:val="none" w:sz="0" w:space="0" w:color="auto"/>
      </w:divBdr>
    </w:div>
    <w:div w:id="1436901667">
      <w:bodyDiv w:val="1"/>
      <w:marLeft w:val="0"/>
      <w:marRight w:val="0"/>
      <w:marTop w:val="0"/>
      <w:marBottom w:val="0"/>
      <w:divBdr>
        <w:top w:val="none" w:sz="0" w:space="0" w:color="auto"/>
        <w:left w:val="none" w:sz="0" w:space="0" w:color="auto"/>
        <w:bottom w:val="none" w:sz="0" w:space="0" w:color="auto"/>
        <w:right w:val="none" w:sz="0" w:space="0" w:color="auto"/>
      </w:divBdr>
    </w:div>
    <w:div w:id="1468165661">
      <w:bodyDiv w:val="1"/>
      <w:marLeft w:val="0"/>
      <w:marRight w:val="0"/>
      <w:marTop w:val="0"/>
      <w:marBottom w:val="0"/>
      <w:divBdr>
        <w:top w:val="none" w:sz="0" w:space="0" w:color="auto"/>
        <w:left w:val="none" w:sz="0" w:space="0" w:color="auto"/>
        <w:bottom w:val="none" w:sz="0" w:space="0" w:color="auto"/>
        <w:right w:val="none" w:sz="0" w:space="0" w:color="auto"/>
      </w:divBdr>
    </w:div>
    <w:div w:id="1496602925">
      <w:bodyDiv w:val="1"/>
      <w:marLeft w:val="0"/>
      <w:marRight w:val="0"/>
      <w:marTop w:val="0"/>
      <w:marBottom w:val="0"/>
      <w:divBdr>
        <w:top w:val="none" w:sz="0" w:space="0" w:color="auto"/>
        <w:left w:val="none" w:sz="0" w:space="0" w:color="auto"/>
        <w:bottom w:val="none" w:sz="0" w:space="0" w:color="auto"/>
        <w:right w:val="none" w:sz="0" w:space="0" w:color="auto"/>
      </w:divBdr>
    </w:div>
    <w:div w:id="1498377551">
      <w:bodyDiv w:val="1"/>
      <w:marLeft w:val="0"/>
      <w:marRight w:val="0"/>
      <w:marTop w:val="0"/>
      <w:marBottom w:val="0"/>
      <w:divBdr>
        <w:top w:val="none" w:sz="0" w:space="0" w:color="auto"/>
        <w:left w:val="none" w:sz="0" w:space="0" w:color="auto"/>
        <w:bottom w:val="none" w:sz="0" w:space="0" w:color="auto"/>
        <w:right w:val="none" w:sz="0" w:space="0" w:color="auto"/>
      </w:divBdr>
    </w:div>
    <w:div w:id="1541160856">
      <w:bodyDiv w:val="1"/>
      <w:marLeft w:val="0"/>
      <w:marRight w:val="0"/>
      <w:marTop w:val="0"/>
      <w:marBottom w:val="0"/>
      <w:divBdr>
        <w:top w:val="none" w:sz="0" w:space="0" w:color="auto"/>
        <w:left w:val="none" w:sz="0" w:space="0" w:color="auto"/>
        <w:bottom w:val="none" w:sz="0" w:space="0" w:color="auto"/>
        <w:right w:val="none" w:sz="0" w:space="0" w:color="auto"/>
      </w:divBdr>
    </w:div>
    <w:div w:id="1571961022">
      <w:bodyDiv w:val="1"/>
      <w:marLeft w:val="0"/>
      <w:marRight w:val="0"/>
      <w:marTop w:val="0"/>
      <w:marBottom w:val="0"/>
      <w:divBdr>
        <w:top w:val="none" w:sz="0" w:space="0" w:color="auto"/>
        <w:left w:val="none" w:sz="0" w:space="0" w:color="auto"/>
        <w:bottom w:val="none" w:sz="0" w:space="0" w:color="auto"/>
        <w:right w:val="none" w:sz="0" w:space="0" w:color="auto"/>
      </w:divBdr>
    </w:div>
    <w:div w:id="1689209723">
      <w:bodyDiv w:val="1"/>
      <w:marLeft w:val="0"/>
      <w:marRight w:val="0"/>
      <w:marTop w:val="0"/>
      <w:marBottom w:val="0"/>
      <w:divBdr>
        <w:top w:val="none" w:sz="0" w:space="0" w:color="auto"/>
        <w:left w:val="none" w:sz="0" w:space="0" w:color="auto"/>
        <w:bottom w:val="none" w:sz="0" w:space="0" w:color="auto"/>
        <w:right w:val="none" w:sz="0" w:space="0" w:color="auto"/>
      </w:divBdr>
    </w:div>
    <w:div w:id="1706059932">
      <w:bodyDiv w:val="1"/>
      <w:marLeft w:val="0"/>
      <w:marRight w:val="0"/>
      <w:marTop w:val="0"/>
      <w:marBottom w:val="0"/>
      <w:divBdr>
        <w:top w:val="none" w:sz="0" w:space="0" w:color="auto"/>
        <w:left w:val="none" w:sz="0" w:space="0" w:color="auto"/>
        <w:bottom w:val="none" w:sz="0" w:space="0" w:color="auto"/>
        <w:right w:val="none" w:sz="0" w:space="0" w:color="auto"/>
      </w:divBdr>
    </w:div>
    <w:div w:id="1710228613">
      <w:bodyDiv w:val="1"/>
      <w:marLeft w:val="0"/>
      <w:marRight w:val="0"/>
      <w:marTop w:val="0"/>
      <w:marBottom w:val="0"/>
      <w:divBdr>
        <w:top w:val="none" w:sz="0" w:space="0" w:color="auto"/>
        <w:left w:val="none" w:sz="0" w:space="0" w:color="auto"/>
        <w:bottom w:val="none" w:sz="0" w:space="0" w:color="auto"/>
        <w:right w:val="none" w:sz="0" w:space="0" w:color="auto"/>
      </w:divBdr>
    </w:div>
    <w:div w:id="1724861767">
      <w:bodyDiv w:val="1"/>
      <w:marLeft w:val="0"/>
      <w:marRight w:val="0"/>
      <w:marTop w:val="0"/>
      <w:marBottom w:val="0"/>
      <w:divBdr>
        <w:top w:val="none" w:sz="0" w:space="0" w:color="auto"/>
        <w:left w:val="none" w:sz="0" w:space="0" w:color="auto"/>
        <w:bottom w:val="none" w:sz="0" w:space="0" w:color="auto"/>
        <w:right w:val="none" w:sz="0" w:space="0" w:color="auto"/>
      </w:divBdr>
    </w:div>
    <w:div w:id="1819375564">
      <w:bodyDiv w:val="1"/>
      <w:marLeft w:val="0"/>
      <w:marRight w:val="0"/>
      <w:marTop w:val="0"/>
      <w:marBottom w:val="0"/>
      <w:divBdr>
        <w:top w:val="none" w:sz="0" w:space="0" w:color="auto"/>
        <w:left w:val="none" w:sz="0" w:space="0" w:color="auto"/>
        <w:bottom w:val="none" w:sz="0" w:space="0" w:color="auto"/>
        <w:right w:val="none" w:sz="0" w:space="0" w:color="auto"/>
      </w:divBdr>
      <w:divsChild>
        <w:div w:id="1946888177">
          <w:marLeft w:val="724"/>
          <w:marRight w:val="0"/>
          <w:marTop w:val="0"/>
          <w:marBottom w:val="0"/>
          <w:divBdr>
            <w:top w:val="none" w:sz="0" w:space="0" w:color="auto"/>
            <w:left w:val="none" w:sz="0" w:space="0" w:color="auto"/>
            <w:bottom w:val="none" w:sz="0" w:space="0" w:color="auto"/>
            <w:right w:val="none" w:sz="0" w:space="0" w:color="auto"/>
          </w:divBdr>
        </w:div>
      </w:divsChild>
    </w:div>
    <w:div w:id="1884714086">
      <w:bodyDiv w:val="1"/>
      <w:marLeft w:val="0"/>
      <w:marRight w:val="0"/>
      <w:marTop w:val="0"/>
      <w:marBottom w:val="0"/>
      <w:divBdr>
        <w:top w:val="none" w:sz="0" w:space="0" w:color="auto"/>
        <w:left w:val="none" w:sz="0" w:space="0" w:color="auto"/>
        <w:bottom w:val="none" w:sz="0" w:space="0" w:color="auto"/>
        <w:right w:val="none" w:sz="0" w:space="0" w:color="auto"/>
      </w:divBdr>
    </w:div>
    <w:div w:id="1886522735">
      <w:bodyDiv w:val="1"/>
      <w:marLeft w:val="0"/>
      <w:marRight w:val="0"/>
      <w:marTop w:val="0"/>
      <w:marBottom w:val="0"/>
      <w:divBdr>
        <w:top w:val="none" w:sz="0" w:space="0" w:color="auto"/>
        <w:left w:val="none" w:sz="0" w:space="0" w:color="auto"/>
        <w:bottom w:val="none" w:sz="0" w:space="0" w:color="auto"/>
        <w:right w:val="none" w:sz="0" w:space="0" w:color="auto"/>
      </w:divBdr>
    </w:div>
    <w:div w:id="1890191559">
      <w:bodyDiv w:val="1"/>
      <w:marLeft w:val="0"/>
      <w:marRight w:val="0"/>
      <w:marTop w:val="0"/>
      <w:marBottom w:val="0"/>
      <w:divBdr>
        <w:top w:val="none" w:sz="0" w:space="0" w:color="auto"/>
        <w:left w:val="none" w:sz="0" w:space="0" w:color="auto"/>
        <w:bottom w:val="none" w:sz="0" w:space="0" w:color="auto"/>
        <w:right w:val="none" w:sz="0" w:space="0" w:color="auto"/>
      </w:divBdr>
    </w:div>
    <w:div w:id="1906528955">
      <w:bodyDiv w:val="1"/>
      <w:marLeft w:val="0"/>
      <w:marRight w:val="0"/>
      <w:marTop w:val="0"/>
      <w:marBottom w:val="0"/>
      <w:divBdr>
        <w:top w:val="none" w:sz="0" w:space="0" w:color="auto"/>
        <w:left w:val="none" w:sz="0" w:space="0" w:color="auto"/>
        <w:bottom w:val="none" w:sz="0" w:space="0" w:color="auto"/>
        <w:right w:val="none" w:sz="0" w:space="0" w:color="auto"/>
      </w:divBdr>
    </w:div>
    <w:div w:id="1916239068">
      <w:bodyDiv w:val="1"/>
      <w:marLeft w:val="0"/>
      <w:marRight w:val="0"/>
      <w:marTop w:val="0"/>
      <w:marBottom w:val="0"/>
      <w:divBdr>
        <w:top w:val="none" w:sz="0" w:space="0" w:color="auto"/>
        <w:left w:val="none" w:sz="0" w:space="0" w:color="auto"/>
        <w:bottom w:val="none" w:sz="0" w:space="0" w:color="auto"/>
        <w:right w:val="none" w:sz="0" w:space="0" w:color="auto"/>
      </w:divBdr>
    </w:div>
    <w:div w:id="1919561081">
      <w:bodyDiv w:val="1"/>
      <w:marLeft w:val="0"/>
      <w:marRight w:val="0"/>
      <w:marTop w:val="0"/>
      <w:marBottom w:val="0"/>
      <w:divBdr>
        <w:top w:val="none" w:sz="0" w:space="0" w:color="auto"/>
        <w:left w:val="none" w:sz="0" w:space="0" w:color="auto"/>
        <w:bottom w:val="none" w:sz="0" w:space="0" w:color="auto"/>
        <w:right w:val="none" w:sz="0" w:space="0" w:color="auto"/>
      </w:divBdr>
      <w:divsChild>
        <w:div w:id="1194658513">
          <w:marLeft w:val="724"/>
          <w:marRight w:val="0"/>
          <w:marTop w:val="0"/>
          <w:marBottom w:val="0"/>
          <w:divBdr>
            <w:top w:val="none" w:sz="0" w:space="0" w:color="auto"/>
            <w:left w:val="none" w:sz="0" w:space="0" w:color="auto"/>
            <w:bottom w:val="none" w:sz="0" w:space="0" w:color="auto"/>
            <w:right w:val="none" w:sz="0" w:space="0" w:color="auto"/>
          </w:divBdr>
        </w:div>
      </w:divsChild>
    </w:div>
    <w:div w:id="1945845666">
      <w:bodyDiv w:val="1"/>
      <w:marLeft w:val="0"/>
      <w:marRight w:val="0"/>
      <w:marTop w:val="0"/>
      <w:marBottom w:val="0"/>
      <w:divBdr>
        <w:top w:val="none" w:sz="0" w:space="0" w:color="auto"/>
        <w:left w:val="none" w:sz="0" w:space="0" w:color="auto"/>
        <w:bottom w:val="none" w:sz="0" w:space="0" w:color="auto"/>
        <w:right w:val="none" w:sz="0" w:space="0" w:color="auto"/>
      </w:divBdr>
    </w:div>
    <w:div w:id="1953587230">
      <w:bodyDiv w:val="1"/>
      <w:marLeft w:val="0"/>
      <w:marRight w:val="0"/>
      <w:marTop w:val="0"/>
      <w:marBottom w:val="0"/>
      <w:divBdr>
        <w:top w:val="none" w:sz="0" w:space="0" w:color="auto"/>
        <w:left w:val="none" w:sz="0" w:space="0" w:color="auto"/>
        <w:bottom w:val="none" w:sz="0" w:space="0" w:color="auto"/>
        <w:right w:val="none" w:sz="0" w:space="0" w:color="auto"/>
      </w:divBdr>
    </w:div>
    <w:div w:id="1971864746">
      <w:bodyDiv w:val="1"/>
      <w:marLeft w:val="0"/>
      <w:marRight w:val="0"/>
      <w:marTop w:val="0"/>
      <w:marBottom w:val="0"/>
      <w:divBdr>
        <w:top w:val="none" w:sz="0" w:space="0" w:color="auto"/>
        <w:left w:val="none" w:sz="0" w:space="0" w:color="auto"/>
        <w:bottom w:val="none" w:sz="0" w:space="0" w:color="auto"/>
        <w:right w:val="none" w:sz="0" w:space="0" w:color="auto"/>
      </w:divBdr>
    </w:div>
    <w:div w:id="1973710515">
      <w:bodyDiv w:val="1"/>
      <w:marLeft w:val="0"/>
      <w:marRight w:val="0"/>
      <w:marTop w:val="0"/>
      <w:marBottom w:val="0"/>
      <w:divBdr>
        <w:top w:val="none" w:sz="0" w:space="0" w:color="auto"/>
        <w:left w:val="none" w:sz="0" w:space="0" w:color="auto"/>
        <w:bottom w:val="none" w:sz="0" w:space="0" w:color="auto"/>
        <w:right w:val="none" w:sz="0" w:space="0" w:color="auto"/>
      </w:divBdr>
    </w:div>
    <w:div w:id="2011175277">
      <w:bodyDiv w:val="1"/>
      <w:marLeft w:val="0"/>
      <w:marRight w:val="0"/>
      <w:marTop w:val="0"/>
      <w:marBottom w:val="0"/>
      <w:divBdr>
        <w:top w:val="none" w:sz="0" w:space="0" w:color="auto"/>
        <w:left w:val="none" w:sz="0" w:space="0" w:color="auto"/>
        <w:bottom w:val="none" w:sz="0" w:space="0" w:color="auto"/>
        <w:right w:val="none" w:sz="0" w:space="0" w:color="auto"/>
      </w:divBdr>
    </w:div>
    <w:div w:id="2067145853">
      <w:bodyDiv w:val="1"/>
      <w:marLeft w:val="0"/>
      <w:marRight w:val="0"/>
      <w:marTop w:val="0"/>
      <w:marBottom w:val="0"/>
      <w:divBdr>
        <w:top w:val="none" w:sz="0" w:space="0" w:color="auto"/>
        <w:left w:val="none" w:sz="0" w:space="0" w:color="auto"/>
        <w:bottom w:val="none" w:sz="0" w:space="0" w:color="auto"/>
        <w:right w:val="none" w:sz="0" w:space="0" w:color="auto"/>
      </w:divBdr>
    </w:div>
    <w:div w:id="214252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www.kaggle.com/datasets/pratikgarai/mobile-phone-specifications-and-pric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statistics/482579/india-population-by-average-weal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F3D2E-D96F-4FCF-B904-C45E27AC7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66</Pages>
  <Words>12832</Words>
  <Characters>73149</Characters>
  <Application>Microsoft Office Word</Application>
  <DocSecurity>0</DocSecurity>
  <Lines>609</Lines>
  <Paragraphs>171</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General formulation of the research</vt:lpstr>
      <vt:lpstr>    General description of data</vt:lpstr>
      <vt:lpstr>    The sample consists of 1358 observations and 1 dependent variable and 7 independ</vt:lpstr>
      <vt:lpstr>    Main hypotheses which are planned to be examined in the framework of solving the</vt:lpstr>
      <vt:lpstr>    Main source of data</vt:lpstr>
      <vt:lpstr>Preliminary analysis of the collected data</vt:lpstr>
      <vt:lpstr>    Analysis of data’s characteristics: potential errors and missing values, groups </vt:lpstr>
      <vt:lpstr>        Analysis of quantitative variables </vt:lpstr>
      <vt:lpstr>        In the analysis of quantitative variables, we calculated the main statistics of </vt:lpstr>
      <vt:lpstr>        Price</vt:lpstr>
      <vt:lpstr>        Graph 1: Histogram of price (Sturges’ rule)</vt:lpstr>
      <vt:lpstr>        </vt:lpstr>
      <vt:lpstr>        /</vt:lpstr>
      <vt:lpstr>        Screen size</vt:lpstr>
      <vt:lpstr>        Table 3: Descriptive statistics of screen size </vt:lpstr>
      <vt:lpstr>        /</vt:lpstr>
      <vt:lpstr>        Graph 3: Histogram of screen size (Sturges’ rule)</vt:lpstr>
      <vt:lpstr>        /</vt:lpstr>
      <vt:lpstr>        Graph 4: Histogram of screen size (Freedman – Diaconis’s rule)</vt:lpstr>
      <vt:lpstr>        Internal storage</vt:lpstr>
      <vt:lpstr>        Table 5: Descriptive statistics of internal storage</vt:lpstr>
      <vt:lpstr>        /</vt:lpstr>
      <vt:lpstr>        Graph 5: Histogram of internal storage (Sturges’ rule)</vt:lpstr>
      <vt:lpstr>        /</vt:lpstr>
      <vt:lpstr>        Graph 6: Histogram of battery capacity (Freedman – Diaconis’s rule)</vt:lpstr>
      <vt:lpstr>        Graph 7: Bar chart of internal storage</vt:lpstr>
      <vt:lpstr>        Overall: Heavily right skewness, high positive kurtosis, non normal distribution</vt:lpstr>
      <vt:lpstr>        Battery capacity</vt:lpstr>
      <vt:lpstr>        Table 6: Descriptive statistics of battery capacity</vt:lpstr>
      <vt:lpstr>        Graph 8: Histogram of battery capacity (Sturges’ rule)</vt:lpstr>
      <vt:lpstr>        /</vt:lpstr>
      <vt:lpstr>        Graph 9: Histogram of battery capacity (Freedman – Diaconis’s rule)</vt:lpstr>
      <vt:lpstr>        Analysis of qualitative variables</vt:lpstr>
      <vt:lpstr>        Brand</vt:lpstr>
      <vt:lpstr>        /</vt:lpstr>
      <vt:lpstr>        Graph 10: Bar chart of brand</vt:lpstr>
      <vt:lpstr>    Analysis of statistical relationships</vt:lpstr>
      <vt:lpstr>        Graphical analysis of “numeric dependent variable – qualitative independent vari</vt:lpstr>
      <vt:lpstr>        Graphical analysis of “numeric dependent variable – quantitative independent var</vt:lpstr>
      <vt:lpstr>        Analysis of the presence of correlation between independent variables</vt:lpstr>
      <vt:lpstr>        Preliminary testing of hypotheses</vt:lpstr>
    </vt:vector>
  </TitlesOfParts>
  <Company/>
  <LinksUpToDate>false</LinksUpToDate>
  <CharactersWithSpaces>85810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 Duong Nguyen</dc:creator>
  <cp:keywords/>
  <dc:description/>
  <cp:lastModifiedBy>Теодора Phạm</cp:lastModifiedBy>
  <cp:revision>559</cp:revision>
  <dcterms:created xsi:type="dcterms:W3CDTF">2022-11-13T11:11:00Z</dcterms:created>
  <dcterms:modified xsi:type="dcterms:W3CDTF">2024-10-10T22:16:00Z</dcterms:modified>
</cp:coreProperties>
</file>