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Gourmet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Classificação da qualidade dos produtos.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Consiste na produção dos doces com materiais de alta qualidade e personalizados, o que torna o produto com qualidade superior.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Método de entrega dos produtos.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Serviços de aplicativos alimentícios, exemplo: iFood, disponibilizam entregadores da plataforma para realizar as entregas.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