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443B0B" wp14:paraId="4318359D" wp14:textId="2FA8C535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649EEE8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BÁO CÁO KẾT THÚC KIỂM THỬ (TEST SUMMARY REPORT)</w:t>
      </w:r>
    </w:p>
    <w:p xmlns:wp14="http://schemas.microsoft.com/office/word/2010/wordml" w:rsidP="2F443B0B" wp14:paraId="3FD6A14F" wp14:textId="535069A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649EEE8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Dự án: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Hệ thống Thương mại điện tử (E-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commerce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Web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)</w:t>
      </w:r>
    </w:p>
    <w:p xmlns:wp14="http://schemas.microsoft.com/office/word/2010/wordml" w:rsidP="2F443B0B" wp14:paraId="11B94DD9" wp14:textId="549E91D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649EEE8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Phiên bản: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v1.0</w:t>
      </w:r>
    </w:p>
    <w:p xmlns:wp14="http://schemas.microsoft.com/office/word/2010/wordml" w:rsidP="2F443B0B" wp14:paraId="6158F4AA" wp14:textId="3B8221D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649EEE8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Ngày báo cáo: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04/02/2026</w:t>
      </w:r>
    </w:p>
    <w:p xmlns:wp14="http://schemas.microsoft.com/office/word/2010/wordml" w:rsidP="2F443B0B" wp14:paraId="24938F17" wp14:textId="5C9ABEA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649EEE8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Người thực hiện: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w:r w:rsidRPr="2F443B0B" w:rsidR="72385B8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Trần Viết Thụ</w:t>
      </w:r>
    </w:p>
    <w:p xmlns:wp14="http://schemas.microsoft.com/office/word/2010/wordml" w:rsidP="2F443B0B" wp14:paraId="415B54B2" wp14:textId="5515FA9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649EEE8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1. TỔNG QUAN (EXECUTIVE SUMMARY)</w:t>
      </w:r>
    </w:p>
    <w:p xmlns:wp14="http://schemas.microsoft.com/office/word/2010/wordml" w:rsidP="2F443B0B" wp14:paraId="10AB1548" wp14:textId="6238592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Báo cáo này tổng kết các hoạt động kiểm thử cho các 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module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: Xác thực (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Auth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), Sản phẩm &amp; Giỏ hàng (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Product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&amp; 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Cart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), và Thanh toán (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Checkout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). Mục tiêu là đánh giá chất lượng phần mềm trước khi quyết định phát hành (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Release</w:t>
      </w:r>
      <w:r w:rsidRPr="2F443B0B" w:rsidR="649EEE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).</w:t>
      </w:r>
    </w:p>
    <w:p xmlns:wp14="http://schemas.microsoft.com/office/word/2010/wordml" w:rsidP="2F443B0B" wp14:paraId="7A43654F" wp14:textId="67AB9C1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649EEE8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2. THỐNG KÊ THỰC THI (EXECUTION STATISTICS)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50"/>
        <w:gridCol w:w="994"/>
        <w:gridCol w:w="3690"/>
      </w:tblGrid>
      <w:tr w:rsidR="2F443B0B" w:rsidTr="2F443B0B" w14:paraId="54C73517">
        <w:trPr>
          <w:trHeight w:val="300"/>
        </w:trPr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67E97637" w14:textId="3AFED8CC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Chỉ số</w:t>
            </w:r>
          </w:p>
        </w:tc>
        <w:tc>
          <w:tcPr>
            <w:tcW w:w="9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0FC71EA5" w14:textId="563185A8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Giá trị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16233566" w14:textId="6CA0977F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Ghi chú</w:t>
            </w:r>
          </w:p>
        </w:tc>
      </w:tr>
      <w:tr w:rsidR="2F443B0B" w:rsidTr="2F443B0B" w14:paraId="2DB9D3BA">
        <w:trPr>
          <w:trHeight w:val="300"/>
        </w:trPr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644FE42A" w14:textId="4858A44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 xml:space="preserve">Tổng số </w:t>
            </w: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Test</w:t>
            </w: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Cases</w:t>
            </w:r>
          </w:p>
        </w:tc>
        <w:tc>
          <w:tcPr>
            <w:tcW w:w="9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3A9F2C45" w14:textId="3D9043E3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45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4D5F954E" w14:textId="3356E189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Thiết kế theo yêu cầu bài tập</w:t>
            </w:r>
          </w:p>
        </w:tc>
      </w:tr>
      <w:tr w:rsidR="2F443B0B" w:rsidTr="2F443B0B" w14:paraId="21F2989A">
        <w:trPr>
          <w:trHeight w:val="300"/>
        </w:trPr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798F5661" w14:textId="3F7913EB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Đã thực thi</w:t>
            </w:r>
          </w:p>
        </w:tc>
        <w:tc>
          <w:tcPr>
            <w:tcW w:w="9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3CA28F1F" w14:textId="32F27513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45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405B8133" w14:textId="5974C3FB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Tỷ lệ thực thi: 100%</w:t>
            </w:r>
          </w:p>
        </w:tc>
      </w:tr>
      <w:tr w:rsidR="2F443B0B" w:rsidTr="2F443B0B" w14:paraId="090E5567">
        <w:trPr>
          <w:trHeight w:val="300"/>
        </w:trPr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1082D949" w14:textId="45AEFCF6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 xml:space="preserve">Số lượng </w:t>
            </w: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Pass</w:t>
            </w:r>
          </w:p>
        </w:tc>
        <w:tc>
          <w:tcPr>
            <w:tcW w:w="9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376D8406" w14:textId="3D2069C2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35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03849C8A" w14:textId="0F89A075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Các tính năng cơ bản ổn định</w:t>
            </w:r>
          </w:p>
        </w:tc>
      </w:tr>
      <w:tr w:rsidR="2F443B0B" w:rsidTr="2F443B0B" w14:paraId="0D43178D">
        <w:trPr>
          <w:trHeight w:val="300"/>
        </w:trPr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5CA8822D" w14:textId="736FAB57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 xml:space="preserve">Số lượng </w:t>
            </w: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Fail</w:t>
            </w:r>
          </w:p>
        </w:tc>
        <w:tc>
          <w:tcPr>
            <w:tcW w:w="9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09290EE6" w14:textId="49E443AC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10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0022E760" w14:textId="3C731F2E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 xml:space="preserve">Tương ứng với 10 </w:t>
            </w:r>
            <w:r w:rsidRPr="2F443B0B" w:rsidR="2F443B0B">
              <w:rPr>
                <w:color w:val="auto"/>
                <w:sz w:val="24"/>
                <w:szCs w:val="24"/>
              </w:rPr>
              <w:t>Bug</w:t>
            </w:r>
            <w:r w:rsidRPr="2F443B0B" w:rsidR="2F443B0B">
              <w:rPr>
                <w:color w:val="auto"/>
                <w:sz w:val="24"/>
                <w:szCs w:val="24"/>
              </w:rPr>
              <w:t xml:space="preserve"> đã </w:t>
            </w:r>
            <w:r w:rsidRPr="2F443B0B" w:rsidR="2F443B0B">
              <w:rPr>
                <w:color w:val="auto"/>
                <w:sz w:val="24"/>
                <w:szCs w:val="24"/>
              </w:rPr>
              <w:t>log</w:t>
            </w:r>
          </w:p>
        </w:tc>
      </w:tr>
      <w:tr w:rsidR="2F443B0B" w:rsidTr="2F443B0B" w14:paraId="38BB924D">
        <w:trPr>
          <w:trHeight w:val="300"/>
        </w:trPr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10787AAF" w14:textId="0277AF9F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 xml:space="preserve">Số lượng </w:t>
            </w: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Blocked</w:t>
            </w:r>
          </w:p>
        </w:tc>
        <w:tc>
          <w:tcPr>
            <w:tcW w:w="9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11B2C3B5" w14:textId="27FE0ACA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0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410009DD" w14:textId="3ECA471D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Không có tính năng nào bị chặn</w:t>
            </w:r>
          </w:p>
        </w:tc>
      </w:tr>
    </w:tbl>
    <w:p xmlns:wp14="http://schemas.microsoft.com/office/word/2010/wordml" w:rsidP="2F443B0B" wp14:paraId="22C7412C" wp14:textId="2735D41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Biểu đồ trạng thái thực thi:</w:t>
      </w:r>
    </w:p>
    <w:p xmlns:wp14="http://schemas.microsoft.com/office/word/2010/wordml" w:rsidP="2F443B0B" wp14:paraId="5DF74254" wp14:textId="79C542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Pass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: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77.8%</w:t>
      </w:r>
    </w:p>
    <w:p xmlns:wp14="http://schemas.microsoft.com/office/word/2010/wordml" w:rsidP="2F443B0B" wp14:paraId="7454D109" wp14:textId="3E0205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Fail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: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22.2%</w:t>
      </w:r>
    </w:p>
    <w:p xmlns:wp14="http://schemas.microsoft.com/office/word/2010/wordml" w:rsidP="2F443B0B" wp14:paraId="7478F478" wp14:textId="0F0FE4D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3. QUẢN LÝ LỖI (DEFECT MANAGEMENT)</w:t>
      </w:r>
    </w:p>
    <w:p xmlns:wp14="http://schemas.microsoft.com/office/word/2010/wordml" w:rsidP="2F443B0B" wp14:paraId="6150857F" wp14:textId="5FAAADC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3.1. Phân bố lỗi theo mức độ nghiêm trọng (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Severity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)</w:t>
      </w:r>
    </w:p>
    <w:p xmlns:wp14="http://schemas.microsoft.com/office/word/2010/wordml" w:rsidP="2F443B0B" wp14:paraId="3F13C3B3" wp14:textId="330BE0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Critical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(Nghiêm trọng):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2 lỗi (Chiếm 20%) - Ảnh hưởng đến bảo mật và thanh toán.</w:t>
      </w:r>
    </w:p>
    <w:p xmlns:wp14="http://schemas.microsoft.com/office/word/2010/wordml" w:rsidP="2F443B0B" wp14:paraId="2F2A9CC3" wp14:textId="5238A1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Major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(Lớn):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4 lỗi (Chiếm 40%) - Lỗi 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logic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nghiệp vụ giỏ hàng và dữ liệu.</w:t>
      </w:r>
    </w:p>
    <w:p xmlns:wp14="http://schemas.microsoft.com/office/word/2010/wordml" w:rsidP="2F443B0B" wp14:paraId="2090D5F4" wp14:textId="310282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Minor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(Nhỏ):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4 lỗi (Chiếm 40%) - Lỗi giao diện (UI) và trải nghiệm người dùng.</w:t>
      </w:r>
    </w:p>
    <w:p xmlns:wp14="http://schemas.microsoft.com/office/word/2010/wordml" w:rsidP="2F443B0B" wp14:paraId="2A9157E3" wp14:textId="73B60B2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3.2. Mật độ lỗi theo 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Module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(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Defect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Density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)</w:t>
      </w:r>
    </w:p>
    <w:p xmlns:wp14="http://schemas.microsoft.com/office/word/2010/wordml" w:rsidP="2F443B0B" wp14:paraId="4D98DCF0" wp14:textId="159B84F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Hệ thống ghi nhận sự mất cân bằng về chất lượng giữa các 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module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:</w:t>
      </w:r>
    </w:p>
    <w:p xmlns:wp14="http://schemas.microsoft.com/office/word/2010/wordml" w:rsidP="2F443B0B" wp14:paraId="38FE1FB9" wp14:textId="500990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Auth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: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2 lỗi / 15 TC (Khá ổn định).</w:t>
      </w:r>
    </w:p>
    <w:p xmlns:wp14="http://schemas.microsoft.com/office/word/2010/wordml" w:rsidP="2F443B0B" wp14:paraId="19668EFD" wp14:textId="42475A5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Product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&amp; 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Cart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: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3 lỗi / 20 TC (Ổn định).</w:t>
      </w:r>
    </w:p>
    <w:p xmlns:wp14="http://schemas.microsoft.com/office/word/2010/wordml" w:rsidP="2F443B0B" wp14:paraId="61902D6C" wp14:textId="6BC238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Checkout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: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5 lỗi / 10 TC (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Rất kém ổn định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- Cần làm lại 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logic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).</w:t>
      </w:r>
    </w:p>
    <w:p xmlns:wp14="http://schemas.microsoft.com/office/word/2010/wordml" w:rsidP="2F443B0B" wp14:paraId="0B0F4F29" wp14:textId="33A0497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4. ĐỘ BAO PHỦ YÊU CẦU (REQUIREMENT COVERAGE)</w:t>
      </w:r>
    </w:p>
    <w:p xmlns:wp14="http://schemas.microsoft.com/office/word/2010/wordml" w:rsidP="2F443B0B" wp14:paraId="1ED95CA4" wp14:textId="7D7CD76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Dựa trên Ma trận truy vết yêu cầu (RTM):</w:t>
      </w:r>
    </w:p>
    <w:p xmlns:wp14="http://schemas.microsoft.com/office/word/2010/wordml" w:rsidP="2F443B0B" wp14:paraId="51E278FF" wp14:textId="72C935D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Tổng số yêu cầu: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10 (R_01 đến R_10).</w:t>
      </w:r>
    </w:p>
    <w:p xmlns:wp14="http://schemas.microsoft.com/office/word/2010/wordml" w:rsidP="2F443B0B" wp14:paraId="1F70E883" wp14:textId="2A1B05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Số yêu cầu đã kiểm thử: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10.</w:t>
      </w:r>
    </w:p>
    <w:p xmlns:wp14="http://schemas.microsoft.com/office/word/2010/wordml" w:rsidP="2F443B0B" wp14:paraId="314D4FB9" wp14:textId="755379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Tỷ lệ bao phủ (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Coverage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):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100%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2F443B0B" wp14:paraId="4ECD6D46" wp14:textId="72D25C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Nhận xét:</w:t>
      </w:r>
      <w:r w:rsidRPr="2F443B0B" w:rsidR="429FA99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Tất cả các tính năng nghiệp vụ đã được bao phủ bởi ít nhất 2 kịch bản kiểm thử.</w:t>
      </w:r>
    </w:p>
    <w:p xmlns:wp14="http://schemas.microsoft.com/office/word/2010/wordml" w:rsidP="2F443B0B" wp14:paraId="78384840" wp14:textId="37826CF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429FA9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5. TOP 5 LỖI NGHIÊM TRỌNG NHẤT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94"/>
        <w:gridCol w:w="5307"/>
        <w:gridCol w:w="1471"/>
      </w:tblGrid>
      <w:tr w:rsidR="2F443B0B" w:rsidTr="2F443B0B" w14:paraId="29C55D24">
        <w:trPr>
          <w:trHeight w:val="300"/>
        </w:trPr>
        <w:tc>
          <w:tcPr>
            <w:tcW w:w="2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28911FF5" w14:textId="67EC1CE1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Bug</w:t>
            </w: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 xml:space="preserve"> ID</w:t>
            </w:r>
          </w:p>
        </w:tc>
        <w:tc>
          <w:tcPr>
            <w:tcW w:w="5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0B487439" w14:textId="2A8AA5EB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Tóm tắt lỗi</w:t>
            </w:r>
          </w:p>
        </w:tc>
        <w:tc>
          <w:tcPr>
            <w:tcW w:w="14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4D5C0394" w14:textId="14E391DF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Trạng thái</w:t>
            </w:r>
          </w:p>
        </w:tc>
      </w:tr>
      <w:tr w:rsidR="2F443B0B" w:rsidTr="2F443B0B" w14:paraId="0392EFC3">
        <w:trPr>
          <w:trHeight w:val="300"/>
        </w:trPr>
        <w:tc>
          <w:tcPr>
            <w:tcW w:w="2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7A77CF43" w14:textId="7140510B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BUG_AUTH_001</w:t>
            </w:r>
          </w:p>
        </w:tc>
        <w:tc>
          <w:tcPr>
            <w:tcW w:w="5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72904D7C" w14:textId="17800247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 xml:space="preserve">SQL </w:t>
            </w:r>
            <w:r w:rsidRPr="2F443B0B" w:rsidR="2F443B0B">
              <w:rPr>
                <w:color w:val="auto"/>
                <w:sz w:val="24"/>
                <w:szCs w:val="24"/>
              </w:rPr>
              <w:t>Injection</w:t>
            </w:r>
            <w:r w:rsidRPr="2F443B0B" w:rsidR="2F443B0B">
              <w:rPr>
                <w:color w:val="auto"/>
                <w:sz w:val="24"/>
                <w:szCs w:val="24"/>
              </w:rPr>
              <w:t xml:space="preserve"> tại ô </w:t>
            </w:r>
            <w:r w:rsidRPr="2F443B0B" w:rsidR="2F443B0B">
              <w:rPr>
                <w:color w:val="auto"/>
                <w:sz w:val="24"/>
                <w:szCs w:val="24"/>
              </w:rPr>
              <w:t>Password</w:t>
            </w:r>
            <w:r w:rsidRPr="2F443B0B" w:rsidR="2F443B0B">
              <w:rPr>
                <w:color w:val="auto"/>
                <w:sz w:val="24"/>
                <w:szCs w:val="24"/>
              </w:rPr>
              <w:t xml:space="preserve"> gây </w:t>
            </w:r>
            <w:r w:rsidRPr="2F443B0B" w:rsidR="2F443B0B">
              <w:rPr>
                <w:color w:val="auto"/>
                <w:sz w:val="24"/>
                <w:szCs w:val="24"/>
              </w:rPr>
              <w:t>Crash</w:t>
            </w:r>
            <w:r w:rsidRPr="2F443B0B" w:rsidR="2F443B0B">
              <w:rPr>
                <w:color w:val="auto"/>
                <w:sz w:val="24"/>
                <w:szCs w:val="24"/>
              </w:rPr>
              <w:t xml:space="preserve"> Server</w:t>
            </w:r>
          </w:p>
        </w:tc>
        <w:tc>
          <w:tcPr>
            <w:tcW w:w="14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5FB84047" w14:textId="19A03256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Mở (</w:t>
            </w:r>
            <w:r w:rsidRPr="2F443B0B" w:rsidR="2F443B0B">
              <w:rPr>
                <w:color w:val="auto"/>
                <w:sz w:val="24"/>
                <w:szCs w:val="24"/>
              </w:rPr>
              <w:t>Open</w:t>
            </w:r>
            <w:r w:rsidRPr="2F443B0B" w:rsidR="2F443B0B">
              <w:rPr>
                <w:color w:val="auto"/>
                <w:sz w:val="24"/>
                <w:szCs w:val="24"/>
              </w:rPr>
              <w:t>)</w:t>
            </w:r>
          </w:p>
        </w:tc>
      </w:tr>
      <w:tr w:rsidR="2F443B0B" w:rsidTr="2F443B0B" w14:paraId="44903B59">
        <w:trPr>
          <w:trHeight w:val="300"/>
        </w:trPr>
        <w:tc>
          <w:tcPr>
            <w:tcW w:w="2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5F22DC56" w14:textId="6FCB7616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BUG_PAY_001</w:t>
            </w:r>
          </w:p>
        </w:tc>
        <w:tc>
          <w:tcPr>
            <w:tcW w:w="5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5C20B9DD" w14:textId="59DB44E6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Lỗi không thể thanh toán bằng thẻ VISA</w:t>
            </w:r>
          </w:p>
        </w:tc>
        <w:tc>
          <w:tcPr>
            <w:tcW w:w="14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35B24E9B" w14:textId="014B8FAC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Mở (</w:t>
            </w:r>
            <w:r w:rsidRPr="2F443B0B" w:rsidR="2F443B0B">
              <w:rPr>
                <w:color w:val="auto"/>
                <w:sz w:val="24"/>
                <w:szCs w:val="24"/>
              </w:rPr>
              <w:t>Open</w:t>
            </w:r>
            <w:r w:rsidRPr="2F443B0B" w:rsidR="2F443B0B">
              <w:rPr>
                <w:color w:val="auto"/>
                <w:sz w:val="24"/>
                <w:szCs w:val="24"/>
              </w:rPr>
              <w:t>)</w:t>
            </w:r>
          </w:p>
        </w:tc>
      </w:tr>
      <w:tr w:rsidR="2F443B0B" w:rsidTr="2F443B0B" w14:paraId="2A2CFE55">
        <w:trPr>
          <w:trHeight w:val="300"/>
        </w:trPr>
        <w:tc>
          <w:tcPr>
            <w:tcW w:w="2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0E6762EC" w14:textId="6A377D6F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BUG_CART_002</w:t>
            </w:r>
          </w:p>
        </w:tc>
        <w:tc>
          <w:tcPr>
            <w:tcW w:w="5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4D6C225D" w14:textId="033E23FF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Tổng tiền không cập nhật khi xóa sản phẩm</w:t>
            </w:r>
          </w:p>
        </w:tc>
        <w:tc>
          <w:tcPr>
            <w:tcW w:w="14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6F64E719" w14:textId="08A87496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Mở (</w:t>
            </w:r>
            <w:r w:rsidRPr="2F443B0B" w:rsidR="2F443B0B">
              <w:rPr>
                <w:color w:val="auto"/>
                <w:sz w:val="24"/>
                <w:szCs w:val="24"/>
              </w:rPr>
              <w:t>Open</w:t>
            </w:r>
            <w:r w:rsidRPr="2F443B0B" w:rsidR="2F443B0B">
              <w:rPr>
                <w:color w:val="auto"/>
                <w:sz w:val="24"/>
                <w:szCs w:val="24"/>
              </w:rPr>
              <w:t>)</w:t>
            </w:r>
          </w:p>
        </w:tc>
      </w:tr>
      <w:tr w:rsidR="2F443B0B" w:rsidTr="2F443B0B" w14:paraId="0E424F1A">
        <w:trPr>
          <w:trHeight w:val="300"/>
        </w:trPr>
        <w:tc>
          <w:tcPr>
            <w:tcW w:w="2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4BC85401" w14:textId="6F840D58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BUG_AUTH_003</w:t>
            </w:r>
          </w:p>
        </w:tc>
        <w:tc>
          <w:tcPr>
            <w:tcW w:w="5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456E9564" w14:textId="099E1982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 xml:space="preserve">Hệ thống không gửi OTP khi </w:t>
            </w:r>
            <w:r w:rsidRPr="2F443B0B" w:rsidR="2F443B0B">
              <w:rPr>
                <w:color w:val="auto"/>
                <w:sz w:val="24"/>
                <w:szCs w:val="24"/>
              </w:rPr>
              <w:t>reset</w:t>
            </w:r>
            <w:r w:rsidRPr="2F443B0B" w:rsidR="2F443B0B">
              <w:rPr>
                <w:color w:val="auto"/>
                <w:sz w:val="24"/>
                <w:szCs w:val="24"/>
              </w:rPr>
              <w:t xml:space="preserve"> mật khẩu</w:t>
            </w:r>
          </w:p>
        </w:tc>
        <w:tc>
          <w:tcPr>
            <w:tcW w:w="14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03E88D69" w14:textId="09A7EA2D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Mở (</w:t>
            </w:r>
            <w:r w:rsidRPr="2F443B0B" w:rsidR="2F443B0B">
              <w:rPr>
                <w:color w:val="auto"/>
                <w:sz w:val="24"/>
                <w:szCs w:val="24"/>
              </w:rPr>
              <w:t>Open</w:t>
            </w:r>
            <w:r w:rsidRPr="2F443B0B" w:rsidR="2F443B0B">
              <w:rPr>
                <w:color w:val="auto"/>
                <w:sz w:val="24"/>
                <w:szCs w:val="24"/>
              </w:rPr>
              <w:t>)</w:t>
            </w:r>
          </w:p>
        </w:tc>
      </w:tr>
      <w:tr w:rsidR="2F443B0B" w:rsidTr="2F443B0B" w14:paraId="1B19F84E">
        <w:trPr>
          <w:trHeight w:val="300"/>
        </w:trPr>
        <w:tc>
          <w:tcPr>
            <w:tcW w:w="2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005F9B68" w14:textId="0DC6532C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4"/>
                <w:szCs w:val="24"/>
              </w:rPr>
            </w:pPr>
            <w:r w:rsidRPr="2F443B0B" w:rsidR="2F443B0B">
              <w:rPr>
                <w:b w:val="1"/>
                <w:bCs w:val="1"/>
                <w:color w:val="auto"/>
                <w:sz w:val="24"/>
                <w:szCs w:val="24"/>
              </w:rPr>
              <w:t>BUG_PROD_004</w:t>
            </w:r>
          </w:p>
        </w:tc>
        <w:tc>
          <w:tcPr>
            <w:tcW w:w="5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66A455D1" w14:textId="3C5EBAAB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Cho phép nhập số lượng âm vào giỏ hàng</w:t>
            </w:r>
          </w:p>
        </w:tc>
        <w:tc>
          <w:tcPr>
            <w:tcW w:w="14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F443B0B" w:rsidP="2F443B0B" w:rsidRDefault="2F443B0B" w14:paraId="5837373F" w14:textId="33F75FD6">
            <w:pPr>
              <w:spacing w:before="0" w:beforeAutospacing="off" w:after="0" w:afterAutospacing="off"/>
              <w:rPr>
                <w:color w:val="auto"/>
                <w:sz w:val="24"/>
                <w:szCs w:val="24"/>
              </w:rPr>
            </w:pPr>
            <w:r w:rsidRPr="2F443B0B" w:rsidR="2F443B0B">
              <w:rPr>
                <w:color w:val="auto"/>
                <w:sz w:val="24"/>
                <w:szCs w:val="24"/>
              </w:rPr>
              <w:t>Mở (</w:t>
            </w:r>
            <w:r w:rsidRPr="2F443B0B" w:rsidR="2F443B0B">
              <w:rPr>
                <w:color w:val="auto"/>
                <w:sz w:val="24"/>
                <w:szCs w:val="24"/>
              </w:rPr>
              <w:t>Open</w:t>
            </w:r>
            <w:r w:rsidRPr="2F443B0B" w:rsidR="2F443B0B">
              <w:rPr>
                <w:color w:val="auto"/>
                <w:sz w:val="24"/>
                <w:szCs w:val="24"/>
              </w:rPr>
              <w:t>)</w:t>
            </w:r>
          </w:p>
        </w:tc>
      </w:tr>
    </w:tbl>
    <w:p xmlns:wp14="http://schemas.microsoft.com/office/word/2010/wordml" w:rsidP="2F443B0B" wp14:paraId="30304DCA" wp14:textId="30A6412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6. ĐÁNH GIÁ CHẤT LƯỢNG &amp; ĐỀ XUẤT</w:t>
      </w:r>
    </w:p>
    <w:p xmlns:wp14="http://schemas.microsoft.com/office/word/2010/wordml" w:rsidP="2F443B0B" wp14:paraId="45BB447F" wp14:textId="73CAC02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6.1. Nhận xét chất lượng</w:t>
      </w:r>
    </w:p>
    <w:p xmlns:wp14="http://schemas.microsoft.com/office/word/2010/wordml" w:rsidP="2F443B0B" wp14:paraId="046F3182" wp14:textId="7BA9CAB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Ưu điểm: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Các tính năng tìm kiếm, xem chi tiết sản phẩm và đăng ký tài khoản hoạt động mượt mà. Giao diện thân thiện trên 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Chrome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/Windows.</w:t>
      </w:r>
    </w:p>
    <w:p xmlns:wp14="http://schemas.microsoft.com/office/word/2010/wordml" w:rsidP="2F443B0B" wp14:paraId="7805ECDC" wp14:textId="22103FE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Hạn chế: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Module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Thanh toán gặp lỗi nghiêm trọng về API. Hệ thống có lỗ hổng bảo mật cơ bản (SQL 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Injection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) tại 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form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đăng nhập.</w:t>
      </w:r>
    </w:p>
    <w:p xmlns:wp14="http://schemas.microsoft.com/office/word/2010/wordml" w:rsidP="2F443B0B" wp14:paraId="0F3042E0" wp14:textId="10FF779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6.2. Quyết định (</w:t>
      </w: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Release</w:t>
      </w: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</w:t>
      </w: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Decision</w:t>
      </w: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)</w:t>
      </w:r>
    </w:p>
    <w:p xmlns:wp14="http://schemas.microsoft.com/office/word/2010/wordml" w:rsidP="2F443B0B" wp14:paraId="02F69F48" wp14:textId="68D4BB1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KẾT LUẬN: NO-RELEASE (KHÔNG CHO PHÉP PHÁT HÀNH)</w:t>
      </w:r>
    </w:p>
    <w:p xmlns:wp14="http://schemas.microsoft.com/office/word/2010/wordml" w:rsidP="2F443B0B" wp14:paraId="3CA40512" wp14:textId="33CE0DA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Lý do:</w:t>
      </w:r>
    </w:p>
    <w:p xmlns:wp14="http://schemas.microsoft.com/office/word/2010/wordml" w:rsidP="2F443B0B" wp14:paraId="14B806FB" wp14:textId="6D2EC37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Tồn tại </w:t>
      </w: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02 lỗi </w:t>
      </w: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Critical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(Bảo mật 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SQLi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và Thanh toán thẻ).</w:t>
      </w:r>
    </w:p>
    <w:p xmlns:wp14="http://schemas.microsoft.com/office/word/2010/wordml" w:rsidP="2F443B0B" wp14:paraId="196B4580" wp14:textId="6B9EE16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Tồn tại </w:t>
      </w: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04 lỗi </w:t>
      </w:r>
      <w:r w:rsidRPr="2F443B0B" w:rsidR="0FC8CC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Major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ảnh hưởng đến tính đúng đắn của dữ liệu tài chính (Giỏ hàng).</w:t>
      </w:r>
    </w:p>
    <w:p xmlns:wp14="http://schemas.microsoft.com/office/word/2010/wordml" w:rsidP="2F443B0B" wp14:paraId="217C74C1" wp14:textId="45269CF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Module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Checkout</w:t>
      </w:r>
      <w:r w:rsidRPr="2F443B0B" w:rsidR="0FC8CC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có tỷ lệ lỗi quá cao (50%).</w:t>
      </w:r>
    </w:p>
    <w:p xmlns:wp14="http://schemas.microsoft.com/office/word/2010/wordml" w:rsidP="2F443B0B" wp14:paraId="36B01474" wp14:textId="3C42FBBC">
      <w:pPr>
        <w:rPr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1d81a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64fd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25c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7c1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115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9fb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10C457"/>
    <w:rsid w:val="0B8C7E26"/>
    <w:rsid w:val="0FC8CCAE"/>
    <w:rsid w:val="2F443B0B"/>
    <w:rsid w:val="342A5BD3"/>
    <w:rsid w:val="429FA994"/>
    <w:rsid w:val="5E10C457"/>
    <w:rsid w:val="649EEE85"/>
    <w:rsid w:val="7238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063A1"/>
  <w15:chartTrackingRefBased/>
  <w15:docId w15:val="{FE3AA0C6-3FDE-4634-916D-1890EF0B66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443B0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443B0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443B0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F443B0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1a4b5a22bb4e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2026-02-04T02:12:59.7901409Z</dcterms:created>
  <dcterms:modified xsi:type="dcterms:W3CDTF">2026-02-04T02:27:20.6749440Z</dcterms:modified>
  <dc:creator>Binh. Nguyen Duc - CMCU</dc:creator>
  <lastModifiedBy>Binh. Nguyen Duc - CMCU</lastModifiedBy>
</coreProperties>
</file>