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D555F" w14:textId="39B77B2A" w:rsidR="00960CD1" w:rsidRDefault="00960CD1">
      <w:pPr>
        <w:rPr>
          <w:rFonts w:ascii="Times New Roman" w:hAnsi="Times New Roman" w:cs="Times New Roman"/>
          <w:sz w:val="28"/>
          <w:szCs w:val="28"/>
        </w:rPr>
      </w:pPr>
      <w:r>
        <w:rPr>
          <w:rFonts w:ascii="Times New Roman" w:hAnsi="Times New Roman" w:cs="Times New Roman"/>
          <w:sz w:val="28"/>
          <w:szCs w:val="28"/>
        </w:rPr>
        <w:t>1. Giao thức HTTP</w:t>
      </w:r>
    </w:p>
    <w:p w14:paraId="0B7EB749" w14:textId="31EBF9F8" w:rsidR="00960CD1" w:rsidRDefault="00960CD1" w:rsidP="00960CD1">
      <w:pPr>
        <w:ind w:firstLine="720"/>
      </w:pPr>
      <w:r w:rsidRPr="00960CD1">
        <w:rPr>
          <w:rFonts w:ascii="Times New Roman" w:hAnsi="Times New Roman" w:cs="Times New Roman"/>
          <w:b/>
          <w:bCs/>
          <w:sz w:val="28"/>
          <w:szCs w:val="28"/>
        </w:rPr>
        <w:t>HTTP (Hypertext Transfer Protocol)</w:t>
      </w:r>
      <w:r w:rsidRPr="00960CD1">
        <w:rPr>
          <w:rFonts w:ascii="Times New Roman" w:hAnsi="Times New Roman" w:cs="Times New Roman"/>
          <w:sz w:val="28"/>
          <w:szCs w:val="28"/>
        </w:rPr>
        <w:t> là giao thức truyền tải siêu văn bản. Đây là giao thức tiêu chuẩn cho World Wide Web (www) để truyền tải dữ liệu dưới dạng văn bản, âm thanh, hình ảnh, video từ Web Server tới trình duyệt web của người dùng và ngược lại.</w:t>
      </w:r>
    </w:p>
    <w:p w14:paraId="5B308F8A" w14:textId="2FF71BB6" w:rsidR="00960CD1" w:rsidRDefault="00960CD1" w:rsidP="00960CD1">
      <w:pPr>
        <w:ind w:firstLine="720"/>
        <w:rPr>
          <w:rFonts w:ascii="Times New Roman" w:hAnsi="Times New Roman" w:cs="Times New Roman"/>
          <w:sz w:val="28"/>
          <w:szCs w:val="28"/>
        </w:rPr>
      </w:pPr>
      <w:r w:rsidRPr="00960CD1">
        <w:rPr>
          <w:rFonts w:ascii="Times New Roman" w:hAnsi="Times New Roman" w:cs="Times New Roman"/>
          <w:b/>
          <w:bCs/>
          <w:sz w:val="28"/>
          <w:szCs w:val="28"/>
        </w:rPr>
        <w:t>HTTP</w:t>
      </w:r>
      <w:r w:rsidRPr="00960CD1">
        <w:rPr>
          <w:rFonts w:ascii="Times New Roman" w:hAnsi="Times New Roman" w:cs="Times New Roman"/>
          <w:sz w:val="28"/>
          <w:szCs w:val="28"/>
        </w:rPr>
        <w:t xml:space="preserve"> hoạt động theo mô hình </w:t>
      </w:r>
      <w:r w:rsidRPr="00960CD1">
        <w:rPr>
          <w:rFonts w:ascii="Times New Roman" w:hAnsi="Times New Roman" w:cs="Times New Roman"/>
          <w:b/>
          <w:bCs/>
          <w:sz w:val="28"/>
          <w:szCs w:val="28"/>
        </w:rPr>
        <w:t>Client (máy khách) – Server (máy chủ).</w:t>
      </w:r>
      <w:r w:rsidRPr="00960CD1">
        <w:rPr>
          <w:rFonts w:ascii="Times New Roman" w:hAnsi="Times New Roman" w:cs="Times New Roman"/>
          <w:sz w:val="28"/>
          <w:szCs w:val="28"/>
        </w:rPr>
        <w:t xml:space="preserve"> Việc truy cập website được tiến hành dựa trên các giao tiếp giữa 2 đối tượng trên. Khi bạn truy cập một trang web qua giao thức </w:t>
      </w:r>
      <w:r w:rsidRPr="00960CD1">
        <w:rPr>
          <w:rFonts w:ascii="Times New Roman" w:hAnsi="Times New Roman" w:cs="Times New Roman"/>
          <w:b/>
          <w:bCs/>
          <w:sz w:val="28"/>
          <w:szCs w:val="28"/>
        </w:rPr>
        <w:t>HTTP</w:t>
      </w:r>
      <w:r w:rsidRPr="00960CD1">
        <w:rPr>
          <w:rFonts w:ascii="Times New Roman" w:hAnsi="Times New Roman" w:cs="Times New Roman"/>
          <w:sz w:val="28"/>
          <w:szCs w:val="28"/>
        </w:rPr>
        <w:t xml:space="preserve">, trình duyệt sẽ thực hiện các phiên kết nối đến server của trang web đó thông qua địa chỉ </w:t>
      </w:r>
      <w:r w:rsidRPr="00960CD1">
        <w:rPr>
          <w:rFonts w:ascii="Times New Roman" w:hAnsi="Times New Roman" w:cs="Times New Roman"/>
          <w:b/>
          <w:bCs/>
          <w:sz w:val="28"/>
          <w:szCs w:val="28"/>
        </w:rPr>
        <w:t>IP</w:t>
      </w:r>
      <w:r w:rsidRPr="00960CD1">
        <w:rPr>
          <w:rFonts w:ascii="Times New Roman" w:hAnsi="Times New Roman" w:cs="Times New Roman"/>
          <w:sz w:val="28"/>
          <w:szCs w:val="28"/>
        </w:rPr>
        <w:t xml:space="preserve"> do hệ thống phân giải tên miền </w:t>
      </w:r>
      <w:r w:rsidRPr="00960CD1">
        <w:rPr>
          <w:rFonts w:ascii="Times New Roman" w:hAnsi="Times New Roman" w:cs="Times New Roman"/>
          <w:b/>
          <w:bCs/>
          <w:sz w:val="28"/>
          <w:szCs w:val="28"/>
        </w:rPr>
        <w:t>DNS</w:t>
      </w:r>
      <w:r w:rsidRPr="00960CD1">
        <w:rPr>
          <w:rFonts w:ascii="Times New Roman" w:hAnsi="Times New Roman" w:cs="Times New Roman"/>
          <w:sz w:val="28"/>
          <w:szCs w:val="28"/>
        </w:rPr>
        <w:t xml:space="preserve"> cung cấp. Máy chủ sau khi nhận lệnh, sẽ trả về lệnh tương ứng giúp hiển thị website, bao gồm các nội dung như: văn bản, ảnh, video, âm </w:t>
      </w:r>
      <w:proofErr w:type="gramStart"/>
      <w:r w:rsidRPr="00960CD1">
        <w:rPr>
          <w:rFonts w:ascii="Times New Roman" w:hAnsi="Times New Roman" w:cs="Times New Roman"/>
          <w:sz w:val="28"/>
          <w:szCs w:val="28"/>
        </w:rPr>
        <w:t>thanh,…</w:t>
      </w:r>
      <w:proofErr w:type="gramEnd"/>
    </w:p>
    <w:p w14:paraId="75D0FA78" w14:textId="3A4E5CDB" w:rsidR="00960CD1" w:rsidRDefault="00960CD1" w:rsidP="00960CD1">
      <w:pPr>
        <w:rPr>
          <w:rFonts w:ascii="Times New Roman" w:hAnsi="Times New Roman" w:cs="Times New Roman"/>
          <w:sz w:val="28"/>
          <w:szCs w:val="28"/>
        </w:rPr>
      </w:pPr>
      <w:r>
        <w:rPr>
          <w:rFonts w:ascii="Times New Roman" w:hAnsi="Times New Roman" w:cs="Times New Roman"/>
          <w:sz w:val="28"/>
          <w:szCs w:val="28"/>
        </w:rPr>
        <w:t>2. Giao thức POST và GET</w:t>
      </w:r>
    </w:p>
    <w:p w14:paraId="057F2D23" w14:textId="69A8DBE1" w:rsidR="00960CD1" w:rsidRDefault="00960CD1" w:rsidP="00960CD1">
      <w:pPr>
        <w:rPr>
          <w:rFonts w:ascii="Times New Roman" w:hAnsi="Times New Roman" w:cs="Times New Roman"/>
          <w:sz w:val="28"/>
          <w:szCs w:val="28"/>
        </w:rPr>
      </w:pPr>
      <w:r>
        <w:rPr>
          <w:rFonts w:ascii="Times New Roman" w:hAnsi="Times New Roman" w:cs="Times New Roman"/>
          <w:sz w:val="28"/>
          <w:szCs w:val="28"/>
        </w:rPr>
        <w:tab/>
      </w:r>
      <w:r w:rsidRPr="00960CD1">
        <w:rPr>
          <w:rFonts w:ascii="Times New Roman" w:hAnsi="Times New Roman" w:cs="Times New Roman"/>
          <w:b/>
          <w:bCs/>
          <w:sz w:val="28"/>
          <w:szCs w:val="28"/>
        </w:rPr>
        <w:t>GET</w:t>
      </w:r>
      <w:r w:rsidRPr="00960CD1">
        <w:rPr>
          <w:rFonts w:ascii="Times New Roman" w:hAnsi="Times New Roman" w:cs="Times New Roman"/>
          <w:sz w:val="28"/>
          <w:szCs w:val="28"/>
        </w:rPr>
        <w:t xml:space="preserve"> và </w:t>
      </w:r>
      <w:r w:rsidRPr="00960CD1">
        <w:rPr>
          <w:rFonts w:ascii="Times New Roman" w:hAnsi="Times New Roman" w:cs="Times New Roman"/>
          <w:b/>
          <w:bCs/>
          <w:sz w:val="28"/>
          <w:szCs w:val="28"/>
        </w:rPr>
        <w:t>POST</w:t>
      </w:r>
      <w:r w:rsidRPr="00960CD1">
        <w:rPr>
          <w:rFonts w:ascii="Times New Roman" w:hAnsi="Times New Roman" w:cs="Times New Roman"/>
          <w:sz w:val="28"/>
          <w:szCs w:val="28"/>
        </w:rPr>
        <w:t xml:space="preserve"> là hai phương thức của giao thức </w:t>
      </w:r>
      <w:r w:rsidRPr="00960CD1">
        <w:rPr>
          <w:rFonts w:ascii="Times New Roman" w:hAnsi="Times New Roman" w:cs="Times New Roman"/>
          <w:b/>
          <w:bCs/>
          <w:sz w:val="28"/>
          <w:szCs w:val="28"/>
        </w:rPr>
        <w:t>HTTP</w:t>
      </w:r>
      <w:r w:rsidRPr="00960CD1">
        <w:rPr>
          <w:rFonts w:ascii="Times New Roman" w:hAnsi="Times New Roman" w:cs="Times New Roman"/>
          <w:sz w:val="28"/>
          <w:szCs w:val="28"/>
        </w:rPr>
        <w:t>, đều là gửi dữ liệu về server xử lí sau khi người dùng nhập thông tin vào form và thực hiện submit. Trước khi gửi thông tin, nó sẽ được mã hóa bằng cách sử dụng một giản đồ gọi là url encoding. Giản đồ này là các cặp name/value được kết hợp với các kí hiệu = và các kí hiệu khác nhau được ngăn cách bởi dấu &amp;.</w:t>
      </w:r>
    </w:p>
    <w:p w14:paraId="408E589F" w14:textId="2C8535F7" w:rsidR="00960CD1" w:rsidRDefault="00960CD1" w:rsidP="00960CD1">
      <w:pPr>
        <w:rPr>
          <w:rFonts w:ascii="Times New Roman" w:hAnsi="Times New Roman" w:cs="Times New Roman"/>
          <w:b/>
          <w:bCs/>
          <w:sz w:val="28"/>
          <w:szCs w:val="28"/>
        </w:rPr>
      </w:pPr>
      <w:r>
        <w:rPr>
          <w:rFonts w:ascii="Times New Roman" w:hAnsi="Times New Roman" w:cs="Times New Roman"/>
          <w:sz w:val="28"/>
          <w:szCs w:val="28"/>
        </w:rPr>
        <w:t xml:space="preserve">2.1 </w:t>
      </w:r>
      <w:r w:rsidRPr="00960CD1">
        <w:rPr>
          <w:rFonts w:ascii="Times New Roman" w:hAnsi="Times New Roman" w:cs="Times New Roman"/>
          <w:sz w:val="28"/>
          <w:szCs w:val="28"/>
        </w:rPr>
        <w:t xml:space="preserve">Phương thức </w:t>
      </w:r>
      <w:r w:rsidRPr="00960CD1">
        <w:rPr>
          <w:rFonts w:ascii="Times New Roman" w:hAnsi="Times New Roman" w:cs="Times New Roman"/>
          <w:b/>
          <w:bCs/>
          <w:sz w:val="28"/>
          <w:szCs w:val="28"/>
        </w:rPr>
        <w:t>GET</w:t>
      </w:r>
      <w:r w:rsidRPr="00960CD1">
        <w:rPr>
          <w:rFonts w:ascii="Times New Roman" w:hAnsi="Times New Roman" w:cs="Times New Roman"/>
          <w:sz w:val="28"/>
          <w:szCs w:val="28"/>
        </w:rPr>
        <w:t xml:space="preserve"> gửi thông tin người dùng đã được mã hóa thêm vào trên yêu cầu trang:</w:t>
      </w:r>
      <w:r>
        <w:rPr>
          <w:rFonts w:ascii="Times New Roman" w:hAnsi="Times New Roman" w:cs="Times New Roman"/>
          <w:sz w:val="28"/>
          <w:szCs w:val="28"/>
        </w:rPr>
        <w:t xml:space="preserve"> </w:t>
      </w:r>
      <w:r w:rsidRPr="00960CD1">
        <w:rPr>
          <w:rFonts w:ascii="Times New Roman" w:hAnsi="Times New Roman" w:cs="Times New Roman"/>
          <w:b/>
          <w:bCs/>
          <w:sz w:val="28"/>
          <w:szCs w:val="28"/>
        </w:rPr>
        <w:t>http://www.example.com/index.htm?name=value1&amp;name1=value1</w:t>
      </w:r>
    </w:p>
    <w:p w14:paraId="335BDD7A" w14:textId="2B7BDA6F" w:rsidR="00960CD1" w:rsidRDefault="00960CD1" w:rsidP="00960CD1">
      <w:pPr>
        <w:rPr>
          <w:rFonts w:ascii="Times New Roman" w:hAnsi="Times New Roman" w:cs="Times New Roman"/>
          <w:sz w:val="28"/>
          <w:szCs w:val="28"/>
        </w:rPr>
      </w:pPr>
      <w:r>
        <w:rPr>
          <w:rFonts w:ascii="Times New Roman" w:hAnsi="Times New Roman" w:cs="Times New Roman"/>
          <w:sz w:val="28"/>
          <w:szCs w:val="28"/>
        </w:rPr>
        <w:t xml:space="preserve">2.2 </w:t>
      </w:r>
      <w:r w:rsidRPr="00960CD1">
        <w:rPr>
          <w:rFonts w:ascii="Times New Roman" w:hAnsi="Times New Roman" w:cs="Times New Roman"/>
          <w:sz w:val="28"/>
          <w:szCs w:val="28"/>
        </w:rPr>
        <w:t xml:space="preserve">Phương thức </w:t>
      </w:r>
      <w:r w:rsidRPr="00960CD1">
        <w:rPr>
          <w:rFonts w:ascii="Times New Roman" w:hAnsi="Times New Roman" w:cs="Times New Roman"/>
          <w:b/>
          <w:bCs/>
          <w:sz w:val="28"/>
          <w:szCs w:val="28"/>
        </w:rPr>
        <w:t>POST</w:t>
      </w:r>
      <w:r w:rsidRPr="00960CD1">
        <w:rPr>
          <w:rFonts w:ascii="Times New Roman" w:hAnsi="Times New Roman" w:cs="Times New Roman"/>
          <w:sz w:val="28"/>
          <w:szCs w:val="28"/>
        </w:rPr>
        <w:t xml:space="preserve"> truyền thông tin thông qua </w:t>
      </w:r>
      <w:r w:rsidRPr="00960CD1">
        <w:rPr>
          <w:rFonts w:ascii="Times New Roman" w:hAnsi="Times New Roman" w:cs="Times New Roman"/>
          <w:b/>
          <w:bCs/>
          <w:sz w:val="28"/>
          <w:szCs w:val="28"/>
        </w:rPr>
        <w:t>HTTP</w:t>
      </w:r>
      <w:r w:rsidRPr="00960CD1">
        <w:rPr>
          <w:rFonts w:ascii="Times New Roman" w:hAnsi="Times New Roman" w:cs="Times New Roman"/>
          <w:sz w:val="28"/>
          <w:szCs w:val="28"/>
        </w:rPr>
        <w:t xml:space="preserve"> header, thông tin này được mã hóa như phương thức </w:t>
      </w:r>
      <w:r w:rsidRPr="00960CD1">
        <w:rPr>
          <w:rFonts w:ascii="Times New Roman" w:hAnsi="Times New Roman" w:cs="Times New Roman"/>
          <w:b/>
          <w:bCs/>
          <w:sz w:val="28"/>
          <w:szCs w:val="28"/>
        </w:rPr>
        <w:t>GET</w:t>
      </w:r>
      <w:r w:rsidRPr="00960CD1">
        <w:rPr>
          <w:rFonts w:ascii="Times New Roman" w:hAnsi="Times New Roman" w:cs="Times New Roman"/>
          <w:sz w:val="28"/>
          <w:szCs w:val="28"/>
        </w:rPr>
        <w:t xml:space="preserve">. Dữ liệu đươc gửi bởi phương thức POST rất bảo mật vì dữ liệu được gửi ngầm, không đưa lên </w:t>
      </w:r>
      <w:r w:rsidRPr="00960CD1">
        <w:rPr>
          <w:rFonts w:ascii="Times New Roman" w:hAnsi="Times New Roman" w:cs="Times New Roman"/>
          <w:b/>
          <w:bCs/>
          <w:sz w:val="28"/>
          <w:szCs w:val="28"/>
        </w:rPr>
        <w:t>URL</w:t>
      </w:r>
      <w:r w:rsidRPr="00960CD1">
        <w:rPr>
          <w:rFonts w:ascii="Times New Roman" w:hAnsi="Times New Roman" w:cs="Times New Roman"/>
          <w:sz w:val="28"/>
          <w:szCs w:val="28"/>
        </w:rPr>
        <w:t xml:space="preserve">, bằng việc sử dụng Secure </w:t>
      </w:r>
      <w:r w:rsidRPr="00960CD1">
        <w:rPr>
          <w:rFonts w:ascii="Times New Roman" w:hAnsi="Times New Roman" w:cs="Times New Roman"/>
          <w:b/>
          <w:bCs/>
          <w:sz w:val="28"/>
          <w:szCs w:val="28"/>
        </w:rPr>
        <w:t>HTTP</w:t>
      </w:r>
      <w:r w:rsidRPr="00960CD1">
        <w:rPr>
          <w:rFonts w:ascii="Times New Roman" w:hAnsi="Times New Roman" w:cs="Times New Roman"/>
          <w:sz w:val="28"/>
          <w:szCs w:val="28"/>
        </w:rPr>
        <w:t xml:space="preserve">, bạn có thể chắc chắn rằng thông tin của mình là an toàn. Parameters được truyền trong request body nên có thể truyền dữ liệu lớn, hạn chế tùy thuộc vào cấu hình của Server. Không cache và bookmark được cũng như không được lưu lại trong browser history. </w:t>
      </w:r>
      <w:r w:rsidRPr="00960CD1">
        <w:rPr>
          <w:rFonts w:ascii="Times New Roman" w:hAnsi="Times New Roman" w:cs="Times New Roman"/>
          <w:b/>
          <w:bCs/>
          <w:sz w:val="28"/>
          <w:szCs w:val="28"/>
        </w:rPr>
        <w:t>POST</w:t>
      </w:r>
      <w:r w:rsidRPr="00960CD1">
        <w:rPr>
          <w:rFonts w:ascii="Times New Roman" w:hAnsi="Times New Roman" w:cs="Times New Roman"/>
          <w:sz w:val="28"/>
          <w:szCs w:val="28"/>
        </w:rPr>
        <w:t xml:space="preserve"> không có bất kì hạn chế nào về kích thước dữ liệu sẽ gửi, có thể gửi dữ liệu nhị phân, hình </w:t>
      </w:r>
      <w:proofErr w:type="gramStart"/>
      <w:r w:rsidRPr="00960CD1">
        <w:rPr>
          <w:rFonts w:ascii="Times New Roman" w:hAnsi="Times New Roman" w:cs="Times New Roman"/>
          <w:sz w:val="28"/>
          <w:szCs w:val="28"/>
        </w:rPr>
        <w:t>ảnh.Khi</w:t>
      </w:r>
      <w:proofErr w:type="gramEnd"/>
      <w:r w:rsidRPr="00960CD1">
        <w:rPr>
          <w:rFonts w:ascii="Times New Roman" w:hAnsi="Times New Roman" w:cs="Times New Roman"/>
          <w:sz w:val="28"/>
          <w:szCs w:val="28"/>
        </w:rPr>
        <w:t xml:space="preserve"> lấy dữ liệu nên dùng GET để truy xuất và xử lí nhanh hơn.</w:t>
      </w:r>
    </w:p>
    <w:p w14:paraId="46917B50" w14:textId="3BCD7E23" w:rsidR="00960CD1" w:rsidRDefault="00960CD1" w:rsidP="00960CD1">
      <w:pPr>
        <w:rPr>
          <w:rFonts w:ascii="Times New Roman" w:hAnsi="Times New Roman" w:cs="Times New Roman"/>
          <w:sz w:val="28"/>
          <w:szCs w:val="28"/>
        </w:rPr>
      </w:pPr>
      <w:r w:rsidRPr="00960CD1">
        <w:rPr>
          <w:rFonts w:ascii="Times New Roman" w:hAnsi="Times New Roman" w:cs="Times New Roman"/>
          <w:sz w:val="28"/>
          <w:szCs w:val="28"/>
        </w:rPr>
        <w:sym w:font="Wingdings" w:char="F0E8"/>
      </w:r>
      <w:r>
        <w:rPr>
          <w:rFonts w:ascii="Times New Roman" w:hAnsi="Times New Roman" w:cs="Times New Roman"/>
          <w:sz w:val="28"/>
          <w:szCs w:val="28"/>
        </w:rPr>
        <w:t xml:space="preserve"> Lựa chọn: </w:t>
      </w:r>
      <w:r w:rsidRPr="00960CD1">
        <w:rPr>
          <w:rFonts w:ascii="Times New Roman" w:hAnsi="Times New Roman" w:cs="Times New Roman"/>
          <w:sz w:val="28"/>
          <w:szCs w:val="28"/>
        </w:rPr>
        <w:t xml:space="preserve">Khi tạo dữ liệu nên dùng POST để bảo mật dữ liệu hơn. Một ví dụ cụ thể như trong trường hợp cần tạo một form để người dùng upload avatar hay video thì chúng ta thường sẽ sử dụng phương thức POST. </w:t>
      </w:r>
    </w:p>
    <w:p w14:paraId="664C701A" w14:textId="2DCB2078" w:rsidR="00960CD1" w:rsidRPr="00960CD1" w:rsidRDefault="00960CD1" w:rsidP="00960CD1">
      <w:pPr>
        <w:rPr>
          <w:rFonts w:ascii="Times New Roman" w:hAnsi="Times New Roman" w:cs="Times New Roman"/>
          <w:sz w:val="28"/>
          <w:szCs w:val="28"/>
        </w:rPr>
      </w:pPr>
      <w:r w:rsidRPr="00960CD1">
        <w:rPr>
          <w:rFonts w:ascii="Times New Roman" w:hAnsi="Times New Roman" w:cs="Times New Roman"/>
          <w:sz w:val="28"/>
          <w:szCs w:val="28"/>
        </w:rPr>
        <w:lastRenderedPageBreak/>
        <w:t>Tuy nhiên khi tải về avatar hoặc video thì lại nên sử dụng phương thức GET. Ngoài ra khi cần xử lý các thông tin nhạy cảm ví dụ như email, password thì bạn cần sử dụng POST thay vì GET.</w:t>
      </w:r>
      <w:r w:rsidR="007E7C32">
        <w:rPr>
          <w:rFonts w:ascii="Times New Roman" w:hAnsi="Times New Roman" w:cs="Times New Roman"/>
          <w:sz w:val="28"/>
          <w:szCs w:val="28"/>
        </w:rPr>
        <w:t xml:space="preserve"> </w:t>
      </w:r>
    </w:p>
    <w:p w14:paraId="5FD8B856" w14:textId="765DAB57" w:rsidR="00960CD1" w:rsidRDefault="007E7C32" w:rsidP="00960CD1">
      <w:pPr>
        <w:rPr>
          <w:rFonts w:ascii="Times New Roman" w:hAnsi="Times New Roman" w:cs="Times New Roman"/>
          <w:sz w:val="28"/>
          <w:szCs w:val="28"/>
        </w:rPr>
      </w:pPr>
      <w:r>
        <w:rPr>
          <w:rFonts w:ascii="Times New Roman" w:hAnsi="Times New Roman" w:cs="Times New Roman"/>
          <w:sz w:val="28"/>
          <w:szCs w:val="28"/>
        </w:rPr>
        <w:t xml:space="preserve">2 Xây dựng Web Form và </w:t>
      </w:r>
      <w:r w:rsidRPr="007E7C32">
        <w:rPr>
          <w:rFonts w:ascii="Times New Roman" w:hAnsi="Times New Roman" w:cs="Times New Roman"/>
          <w:sz w:val="28"/>
          <w:szCs w:val="28"/>
        </w:rPr>
        <w:t>Form hiển thị dữ liệu từ nhiều bảng</w:t>
      </w:r>
    </w:p>
    <w:p w14:paraId="4B3F1E42" w14:textId="405DC75A" w:rsidR="007E7C32" w:rsidRDefault="007E7C32" w:rsidP="00960CD1">
      <w:pPr>
        <w:rPr>
          <w:rFonts w:ascii="Times New Roman" w:hAnsi="Times New Roman" w:cs="Times New Roman"/>
          <w:sz w:val="28"/>
          <w:szCs w:val="28"/>
        </w:rPr>
      </w:pPr>
      <w:r>
        <w:rPr>
          <w:rFonts w:ascii="Times New Roman" w:hAnsi="Times New Roman" w:cs="Times New Roman"/>
          <w:sz w:val="28"/>
          <w:szCs w:val="28"/>
        </w:rPr>
        <w:t xml:space="preserve">2.1 </w:t>
      </w:r>
      <w:r w:rsidRPr="007E7C32">
        <w:rPr>
          <w:rFonts w:ascii="Times New Roman" w:hAnsi="Times New Roman" w:cs="Times New Roman"/>
          <w:sz w:val="28"/>
          <w:szCs w:val="28"/>
        </w:rPr>
        <w:t>Xây dựng Web Form</w:t>
      </w:r>
    </w:p>
    <w:p w14:paraId="45446D9C" w14:textId="77777777" w:rsid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Khái niệm: Form login là giao diện cho phép người dùng nhập thông tin tài khoản (username + password) để xác thực với hệ thống.</w:t>
      </w:r>
    </w:p>
    <w:p w14:paraId="77A952AD" w14:textId="13F8A7A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Quy trình:</w:t>
      </w:r>
    </w:p>
    <w:p w14:paraId="35D5AC30"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1. Người dùng nhập username + password.</w:t>
      </w:r>
    </w:p>
    <w:p w14:paraId="613B724B"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2. Form gửi dữ liệu bằng POST đến server.</w:t>
      </w:r>
    </w:p>
    <w:p w14:paraId="409CA4AD"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3. Server kiểm tra trong database (hoặc mảng user giả lập).</w:t>
      </w:r>
    </w:p>
    <w:p w14:paraId="54665D3C"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4. Nếu hợp lệ → cấp session/cookie → chuyển hướng vào trang dashboard.</w:t>
      </w:r>
    </w:p>
    <w:p w14:paraId="76139F36"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5. Nếu sai → trả về thông báo lỗi.</w:t>
      </w:r>
    </w:p>
    <w:p w14:paraId="69CFC157" w14:textId="6D2DDF7F" w:rsidR="007E7C32" w:rsidRPr="007E7C32" w:rsidRDefault="007E7C32" w:rsidP="007E7C32">
      <w:pPr>
        <w:rPr>
          <w:rFonts w:ascii="Times New Roman" w:hAnsi="Times New Roman" w:cs="Times New Roman"/>
          <w:sz w:val="28"/>
          <w:szCs w:val="28"/>
        </w:rPr>
      </w:pPr>
      <w:r>
        <w:rPr>
          <w:rFonts w:ascii="Times New Roman" w:hAnsi="Times New Roman" w:cs="Times New Roman"/>
          <w:sz w:val="28"/>
          <w:szCs w:val="28"/>
        </w:rPr>
        <w:t>Chú ý:</w:t>
      </w:r>
    </w:p>
    <w:p w14:paraId="62392801"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Luôn dùng POST thay vì GET để bảo mật mật khẩu.</w:t>
      </w:r>
    </w:p>
    <w:p w14:paraId="45C0A2CD"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Mật khẩu trong DB phải băm (hash), không lưu plain text (password_hash, password_verify trong PHP).</w:t>
      </w:r>
    </w:p>
    <w:p w14:paraId="292020A6" w14:textId="0A3276A8" w:rsid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Có thể bổ sung CSRF Token trong form để chống giả mạo.</w:t>
      </w:r>
    </w:p>
    <w:p w14:paraId="13A40770" w14:textId="1AB576E1" w:rsidR="007E7C32" w:rsidRPr="007E7C32" w:rsidRDefault="007E7C32" w:rsidP="007E7C32">
      <w:pPr>
        <w:rPr>
          <w:rFonts w:ascii="Times New Roman" w:hAnsi="Times New Roman" w:cs="Times New Roman"/>
          <w:sz w:val="28"/>
          <w:szCs w:val="28"/>
        </w:rPr>
      </w:pPr>
      <w:r>
        <w:rPr>
          <w:rFonts w:ascii="Times New Roman" w:hAnsi="Times New Roman" w:cs="Times New Roman"/>
          <w:sz w:val="28"/>
          <w:szCs w:val="28"/>
        </w:rPr>
        <w:t xml:space="preserve">2.2 </w:t>
      </w:r>
      <w:r w:rsidRPr="007E7C32">
        <w:rPr>
          <w:rFonts w:ascii="Times New Roman" w:hAnsi="Times New Roman" w:cs="Times New Roman"/>
          <w:sz w:val="28"/>
          <w:szCs w:val="28"/>
        </w:rPr>
        <w:t>Form hiển thị dữ liệu từ nhiều bảng</w:t>
      </w:r>
    </w:p>
    <w:p w14:paraId="16BE1A93" w14:textId="55BA493E"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Khái niệm: Một form hoặc bảng dữ liệu có thể cần kết hợp thông tin từ nhiều bảng trong CSDL.</w:t>
      </w:r>
    </w:p>
    <w:p w14:paraId="160E2670"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Ví dụ: bảng users lưu thông tin học viên, bảng scores lưu điểm số.</w:t>
      </w:r>
    </w:p>
    <w:p w14:paraId="37E55088"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Kỹ thuật:</w:t>
      </w:r>
    </w:p>
    <w:p w14:paraId="734F53EF"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Dùng JOIN trong SQL (INNER JOIN, LEFT JOIN, …).</w:t>
      </w:r>
    </w:p>
    <w:p w14:paraId="4553F28F"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Lấy dữ liệu từ nhiều bảng → kết hợp → hiển thị dạng bảng HTML.</w:t>
      </w:r>
    </w:p>
    <w:p w14:paraId="408D1FCE"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Ứng dụng thực tế:</w:t>
      </w:r>
    </w:p>
    <w:p w14:paraId="010A0319"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lastRenderedPageBreak/>
        <w:t xml:space="preserve"> • Hiển thị danh sách đơn hàng (kết hợp bảng orders và customers).</w:t>
      </w:r>
    </w:p>
    <w:p w14:paraId="782580B7"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Hiển thị thông tin học viên kèm điểm số nhiều môn.</w:t>
      </w:r>
    </w:p>
    <w:p w14:paraId="51C7D3E2" w14:textId="11A501F6" w:rsidR="007E7C32" w:rsidRPr="007E7C32" w:rsidRDefault="007E7C32" w:rsidP="007E7C32">
      <w:pPr>
        <w:rPr>
          <w:rFonts w:ascii="Times New Roman" w:hAnsi="Times New Roman" w:cs="Times New Roman"/>
          <w:sz w:val="28"/>
          <w:szCs w:val="28"/>
        </w:rPr>
      </w:pPr>
      <w:r>
        <w:rPr>
          <w:rFonts w:ascii="Times New Roman" w:hAnsi="Times New Roman" w:cs="Times New Roman"/>
          <w:sz w:val="28"/>
          <w:szCs w:val="28"/>
        </w:rPr>
        <w:t xml:space="preserve">Chú ý: </w:t>
      </w:r>
    </w:p>
    <w:p w14:paraId="7A185D97"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Tối ưu câu lệnh JOIN để tránh nặng nề.</w:t>
      </w:r>
    </w:p>
    <w:p w14:paraId="0A3E7F9B" w14:textId="1AB21C1A" w:rsid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Có thể phân trang (pagination) khi dữ liệu quá nhiều.</w:t>
      </w:r>
    </w:p>
    <w:p w14:paraId="4087952E" w14:textId="610E2F33" w:rsidR="007E7C32" w:rsidRDefault="007E7C32" w:rsidP="007E7C32">
      <w:pPr>
        <w:rPr>
          <w:rFonts w:ascii="Times New Roman" w:hAnsi="Times New Roman" w:cs="Times New Roman"/>
          <w:sz w:val="28"/>
          <w:szCs w:val="28"/>
        </w:rPr>
      </w:pPr>
      <w:r>
        <w:rPr>
          <w:rFonts w:ascii="Times New Roman" w:hAnsi="Times New Roman" w:cs="Times New Roman"/>
          <w:sz w:val="28"/>
          <w:szCs w:val="28"/>
        </w:rPr>
        <w:t>3 Làm việc với Cookie và Session</w:t>
      </w:r>
    </w:p>
    <w:p w14:paraId="634E780F" w14:textId="440300C7" w:rsidR="007E7C32" w:rsidRPr="007E7C32" w:rsidRDefault="007E7C32" w:rsidP="007E7C32">
      <w:pPr>
        <w:rPr>
          <w:rFonts w:ascii="Times New Roman" w:hAnsi="Times New Roman" w:cs="Times New Roman"/>
          <w:sz w:val="28"/>
          <w:szCs w:val="28"/>
        </w:rPr>
      </w:pPr>
      <w:r>
        <w:rPr>
          <w:rFonts w:ascii="Times New Roman" w:hAnsi="Times New Roman" w:cs="Times New Roman"/>
          <w:sz w:val="28"/>
          <w:szCs w:val="28"/>
        </w:rPr>
        <w:t xml:space="preserve">3.1 </w:t>
      </w:r>
      <w:r w:rsidRPr="007E7C32">
        <w:rPr>
          <w:rFonts w:ascii="Times New Roman" w:hAnsi="Times New Roman" w:cs="Times New Roman"/>
          <w:sz w:val="28"/>
          <w:szCs w:val="28"/>
        </w:rPr>
        <w:t>Cookie</w:t>
      </w:r>
    </w:p>
    <w:p w14:paraId="5460B7A8" w14:textId="7CB5912C"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Định nghĩa: Cookie là dữ liệu nhỏ lưu ở trình duyệt client, do server gửi xuống.</w:t>
      </w:r>
    </w:p>
    <w:p w14:paraId="1D728A90" w14:textId="25A9C349"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Đặc điểm:</w:t>
      </w:r>
    </w:p>
    <w:p w14:paraId="4E3A8AAE"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Lưu trên máy người dùng.</w:t>
      </w:r>
    </w:p>
    <w:p w14:paraId="36E72348"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Có hạn sử dụng (expire time).</w:t>
      </w:r>
    </w:p>
    <w:p w14:paraId="3A391345" w14:textId="5C41547A" w:rsid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Thích hợp cho “nhớ đăng nhập”, lưu theme, ngôn ngữ, giỏ hàng nhỏ.</w:t>
      </w:r>
    </w:p>
    <w:p w14:paraId="11D1998B" w14:textId="77777777" w:rsidR="007E7C32" w:rsidRPr="007E7C32" w:rsidRDefault="007E7C32" w:rsidP="007E7C32">
      <w:pPr>
        <w:rPr>
          <w:rFonts w:ascii="Times New Roman" w:hAnsi="Times New Roman" w:cs="Times New Roman"/>
          <w:sz w:val="28"/>
          <w:szCs w:val="28"/>
        </w:rPr>
      </w:pPr>
      <w:r>
        <w:rPr>
          <w:rFonts w:ascii="Times New Roman" w:hAnsi="Times New Roman" w:cs="Times New Roman"/>
          <w:sz w:val="28"/>
          <w:szCs w:val="28"/>
        </w:rPr>
        <w:t xml:space="preserve">3.2 </w:t>
      </w:r>
      <w:r w:rsidRPr="007E7C32">
        <w:rPr>
          <w:rFonts w:ascii="Times New Roman" w:hAnsi="Times New Roman" w:cs="Times New Roman"/>
          <w:sz w:val="28"/>
          <w:szCs w:val="28"/>
        </w:rPr>
        <w:t>Session</w:t>
      </w:r>
    </w:p>
    <w:p w14:paraId="40081792" w14:textId="77777777" w:rsid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Định nghĩa: Session là cơ chế lưu thông tin trên server, gắn với một session_id gửi cho client (thường qua cookie PHPSESSID).</w:t>
      </w:r>
    </w:p>
    <w:p w14:paraId="551B152B" w14:textId="4E702A00"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Đặc điểm:</w:t>
      </w:r>
    </w:p>
    <w:p w14:paraId="0B07F647"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Lưu trên server → an toàn hơn cookie.</w:t>
      </w:r>
    </w:p>
    <w:p w14:paraId="4B7FCB99" w14:textId="77777777" w:rsidR="007E7C32" w:rsidRPr="007E7C32"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Dùng để lưu trạng thái đăng nhập, giỏ hàng, quyền hạn người dùng.</w:t>
      </w:r>
    </w:p>
    <w:p w14:paraId="6E91CDB5" w14:textId="00B28334" w:rsidR="007E7C32" w:rsidRPr="00960CD1" w:rsidRDefault="007E7C32" w:rsidP="007E7C32">
      <w:pPr>
        <w:rPr>
          <w:rFonts w:ascii="Times New Roman" w:hAnsi="Times New Roman" w:cs="Times New Roman"/>
          <w:sz w:val="28"/>
          <w:szCs w:val="28"/>
        </w:rPr>
      </w:pPr>
      <w:r w:rsidRPr="007E7C32">
        <w:rPr>
          <w:rFonts w:ascii="Times New Roman" w:hAnsi="Times New Roman" w:cs="Times New Roman"/>
          <w:sz w:val="28"/>
          <w:szCs w:val="28"/>
        </w:rPr>
        <w:t xml:space="preserve"> • Hết session khi đóng trình duyệt hoặc server xoá.</w:t>
      </w:r>
    </w:p>
    <w:sectPr w:rsidR="007E7C32" w:rsidRPr="00960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66EAC"/>
    <w:multiLevelType w:val="multilevel"/>
    <w:tmpl w:val="F8D2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552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D1"/>
    <w:rsid w:val="007E7C32"/>
    <w:rsid w:val="00944089"/>
    <w:rsid w:val="00960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2194"/>
  <w15:chartTrackingRefBased/>
  <w15:docId w15:val="{D6BF616D-EAC5-49E4-9FD4-4B47BDE9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0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0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0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0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0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0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0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0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0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0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CD1"/>
    <w:rPr>
      <w:rFonts w:eastAsiaTheme="majorEastAsia" w:cstheme="majorBidi"/>
      <w:color w:val="272727" w:themeColor="text1" w:themeTint="D8"/>
    </w:rPr>
  </w:style>
  <w:style w:type="paragraph" w:styleId="Title">
    <w:name w:val="Title"/>
    <w:basedOn w:val="Normal"/>
    <w:next w:val="Normal"/>
    <w:link w:val="TitleChar"/>
    <w:uiPriority w:val="10"/>
    <w:qFormat/>
    <w:rsid w:val="00960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CD1"/>
    <w:pPr>
      <w:spacing w:before="160"/>
      <w:jc w:val="center"/>
    </w:pPr>
    <w:rPr>
      <w:i/>
      <w:iCs/>
      <w:color w:val="404040" w:themeColor="text1" w:themeTint="BF"/>
    </w:rPr>
  </w:style>
  <w:style w:type="character" w:customStyle="1" w:styleId="QuoteChar">
    <w:name w:val="Quote Char"/>
    <w:basedOn w:val="DefaultParagraphFont"/>
    <w:link w:val="Quote"/>
    <w:uiPriority w:val="29"/>
    <w:rsid w:val="00960CD1"/>
    <w:rPr>
      <w:i/>
      <w:iCs/>
      <w:color w:val="404040" w:themeColor="text1" w:themeTint="BF"/>
    </w:rPr>
  </w:style>
  <w:style w:type="paragraph" w:styleId="ListParagraph">
    <w:name w:val="List Paragraph"/>
    <w:basedOn w:val="Normal"/>
    <w:uiPriority w:val="34"/>
    <w:qFormat/>
    <w:rsid w:val="00960CD1"/>
    <w:pPr>
      <w:ind w:left="720"/>
      <w:contextualSpacing/>
    </w:pPr>
  </w:style>
  <w:style w:type="character" w:styleId="IntenseEmphasis">
    <w:name w:val="Intense Emphasis"/>
    <w:basedOn w:val="DefaultParagraphFont"/>
    <w:uiPriority w:val="21"/>
    <w:qFormat/>
    <w:rsid w:val="00960CD1"/>
    <w:rPr>
      <w:i/>
      <w:iCs/>
      <w:color w:val="2F5496" w:themeColor="accent1" w:themeShade="BF"/>
    </w:rPr>
  </w:style>
  <w:style w:type="paragraph" w:styleId="IntenseQuote">
    <w:name w:val="Intense Quote"/>
    <w:basedOn w:val="Normal"/>
    <w:next w:val="Normal"/>
    <w:link w:val="IntenseQuoteChar"/>
    <w:uiPriority w:val="30"/>
    <w:qFormat/>
    <w:rsid w:val="00960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0CD1"/>
    <w:rPr>
      <w:i/>
      <w:iCs/>
      <w:color w:val="2F5496" w:themeColor="accent1" w:themeShade="BF"/>
    </w:rPr>
  </w:style>
  <w:style w:type="character" w:styleId="IntenseReference">
    <w:name w:val="Intense Reference"/>
    <w:basedOn w:val="DefaultParagraphFont"/>
    <w:uiPriority w:val="32"/>
    <w:qFormat/>
    <w:rsid w:val="00960CD1"/>
    <w:rPr>
      <w:b/>
      <w:bCs/>
      <w:smallCaps/>
      <w:color w:val="2F5496" w:themeColor="accent1" w:themeShade="BF"/>
      <w:spacing w:val="5"/>
    </w:rPr>
  </w:style>
  <w:style w:type="character" w:styleId="Hyperlink">
    <w:name w:val="Hyperlink"/>
    <w:basedOn w:val="DefaultParagraphFont"/>
    <w:uiPriority w:val="99"/>
    <w:unhideWhenUsed/>
    <w:rsid w:val="00960CD1"/>
    <w:rPr>
      <w:color w:val="0563C1" w:themeColor="hyperlink"/>
      <w:u w:val="single"/>
    </w:rPr>
  </w:style>
  <w:style w:type="character" w:styleId="UnresolvedMention">
    <w:name w:val="Unresolved Mention"/>
    <w:basedOn w:val="DefaultParagraphFont"/>
    <w:uiPriority w:val="99"/>
    <w:semiHidden/>
    <w:unhideWhenUsed/>
    <w:rsid w:val="0096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MAY18</dc:creator>
  <cp:keywords/>
  <dc:description/>
  <cp:lastModifiedBy>MAY18</cp:lastModifiedBy>
  <cp:revision>1</cp:revision>
  <dcterms:created xsi:type="dcterms:W3CDTF">2025-10-01T09:01:00Z</dcterms:created>
  <dcterms:modified xsi:type="dcterms:W3CDTF">2025-10-01T09:23:00Z</dcterms:modified>
</cp:coreProperties>
</file>