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6E415" w14:textId="715FB719" w:rsidR="002906FA" w:rsidRDefault="002906FA">
      <w:r w:rsidRPr="002906FA">
        <w:rPr>
          <w:b/>
          <w:bCs/>
        </w:rPr>
        <w:t>Age</w:t>
      </w:r>
      <w:r w:rsidRPr="002906FA">
        <w:rPr>
          <w:b/>
          <w:bCs/>
        </w:rPr>
        <w:t xml:space="preserve"> -</w:t>
      </w:r>
      <w:r>
        <w:t xml:space="preserve"> The age of the person </w:t>
      </w:r>
      <w:r w:rsidR="003A19BF">
        <w:t>represented</w:t>
      </w:r>
      <w:r>
        <w:t xml:space="preserve"> in the tuple.</w:t>
      </w:r>
    </w:p>
    <w:p w14:paraId="1D865822" w14:textId="236158ED" w:rsidR="002906FA" w:rsidRDefault="002906FA">
      <w:r w:rsidRPr="002906FA">
        <w:rPr>
          <w:b/>
          <w:bCs/>
        </w:rPr>
        <w:t>Gender</w:t>
      </w:r>
      <w:r w:rsidRPr="002906FA">
        <w:rPr>
          <w:b/>
          <w:bCs/>
        </w:rPr>
        <w:t xml:space="preserve"> -</w:t>
      </w:r>
      <w:r>
        <w:t xml:space="preserve"> </w:t>
      </w:r>
      <w:r>
        <w:t xml:space="preserve">The </w:t>
      </w:r>
      <w:r>
        <w:t>gender(Male or Female)</w:t>
      </w:r>
      <w:r>
        <w:t xml:space="preserve"> of the person </w:t>
      </w:r>
      <w:r w:rsidR="003A19BF">
        <w:t>represented</w:t>
      </w:r>
      <w:r>
        <w:t xml:space="preserve"> in the tuple.</w:t>
      </w:r>
    </w:p>
    <w:p w14:paraId="30EC17F6" w14:textId="53EF6189" w:rsidR="002906FA" w:rsidRDefault="002906FA">
      <w:r w:rsidRPr="002906FA">
        <w:rPr>
          <w:b/>
          <w:bCs/>
        </w:rPr>
        <w:t>Polyuria</w:t>
      </w:r>
      <w:r w:rsidRPr="002906FA">
        <w:rPr>
          <w:b/>
          <w:bCs/>
        </w:rPr>
        <w:t xml:space="preserve"> </w:t>
      </w:r>
      <w:r w:rsidR="003A19BF">
        <w:rPr>
          <w:b/>
          <w:bCs/>
        </w:rPr>
        <w:t>–</w:t>
      </w:r>
      <w:r>
        <w:t xml:space="preserve"> </w:t>
      </w:r>
      <w:r w:rsidR="003A19BF">
        <w:t xml:space="preserve">Determines if the person represented by that tuple shows signs of </w:t>
      </w:r>
      <w:r w:rsidRPr="002906FA">
        <w:t xml:space="preserve">Polyuria </w:t>
      </w:r>
      <w:r w:rsidR="003A19BF">
        <w:t xml:space="preserve">which </w:t>
      </w:r>
      <w:r w:rsidRPr="002906FA">
        <w:t>is defined as the frequent passage of large volumes of urine – more than 3 litres a day compared to the normal daily urine output in adults of about 1 to 2 litres.</w:t>
      </w:r>
    </w:p>
    <w:p w14:paraId="3A90A4FB" w14:textId="6A04264F" w:rsidR="002906FA" w:rsidRPr="002906FA" w:rsidRDefault="002906FA">
      <w:pPr>
        <w:rPr>
          <w:b/>
          <w:bCs/>
        </w:rPr>
      </w:pPr>
      <w:r w:rsidRPr="002906FA">
        <w:rPr>
          <w:b/>
          <w:bCs/>
        </w:rPr>
        <w:t>Polydipsia</w:t>
      </w:r>
      <w:r w:rsidRPr="002906FA">
        <w:rPr>
          <w:b/>
          <w:bCs/>
        </w:rPr>
        <w:t xml:space="preserve"> </w:t>
      </w:r>
      <w:r>
        <w:rPr>
          <w:b/>
          <w:bCs/>
        </w:rPr>
        <w:t xml:space="preserve">- </w:t>
      </w:r>
      <w:bookmarkStart w:id="0" w:name="_Hlk55623695"/>
      <w:r w:rsidR="003A19BF">
        <w:t xml:space="preserve">Determines if the person </w:t>
      </w:r>
      <w:r w:rsidR="003A19BF">
        <w:t>represented</w:t>
      </w:r>
      <w:r w:rsidR="003A19BF">
        <w:t xml:space="preserve"> by that tuple shows signs </w:t>
      </w:r>
      <w:bookmarkEnd w:id="0"/>
      <w:r w:rsidR="003A19BF">
        <w:t xml:space="preserve">of </w:t>
      </w:r>
      <w:r w:rsidR="003A19BF">
        <w:t xml:space="preserve"> </w:t>
      </w:r>
      <w:r w:rsidRPr="002906FA">
        <w:t xml:space="preserve">Polydipsia </w:t>
      </w:r>
      <w:r w:rsidR="003A19BF">
        <w:t xml:space="preserve">which </w:t>
      </w:r>
      <w:r w:rsidRPr="002906FA">
        <w:t xml:space="preserve">is the term given to excessive thirst and is one of the initial symptoms of diabetes. </w:t>
      </w:r>
    </w:p>
    <w:p w14:paraId="1A83B8EC" w14:textId="47ED5EC0" w:rsidR="002906FA" w:rsidRPr="002906FA" w:rsidRDefault="002906FA">
      <w:r w:rsidRPr="002906FA">
        <w:rPr>
          <w:b/>
          <w:bCs/>
        </w:rPr>
        <w:t>sudden weight loss</w:t>
      </w:r>
      <w:r>
        <w:rPr>
          <w:b/>
          <w:bCs/>
        </w:rPr>
        <w:t xml:space="preserve"> – </w:t>
      </w:r>
      <w:r w:rsidR="003A19BF">
        <w:t xml:space="preserve">Determines if the person </w:t>
      </w:r>
      <w:r w:rsidR="003A19BF">
        <w:t>represented</w:t>
      </w:r>
      <w:r w:rsidR="003A19BF">
        <w:t xml:space="preserve"> by that tuple shows signs </w:t>
      </w:r>
      <w:r w:rsidR="003A19BF">
        <w:t>of a</w:t>
      </w:r>
      <w:r>
        <w:t>cute weightles</w:t>
      </w:r>
      <w:r w:rsidR="003A19BF">
        <w:t>s</w:t>
      </w:r>
      <w:r>
        <w:t>.</w:t>
      </w:r>
    </w:p>
    <w:p w14:paraId="7A651F78" w14:textId="7E062187" w:rsidR="002906FA" w:rsidRPr="002906FA" w:rsidRDefault="002906FA">
      <w:r w:rsidRPr="002906FA">
        <w:rPr>
          <w:b/>
          <w:bCs/>
        </w:rPr>
        <w:t>W</w:t>
      </w:r>
      <w:r w:rsidRPr="002906FA">
        <w:rPr>
          <w:b/>
          <w:bCs/>
        </w:rPr>
        <w:t>eakness</w:t>
      </w:r>
      <w:r>
        <w:rPr>
          <w:b/>
          <w:bCs/>
        </w:rPr>
        <w:t xml:space="preserve"> – </w:t>
      </w:r>
      <w:r w:rsidR="003A19BF" w:rsidRPr="003A19BF">
        <w:t xml:space="preserve">Determines if the person </w:t>
      </w:r>
      <w:r w:rsidR="003A19BF">
        <w:t>represented</w:t>
      </w:r>
      <w:r w:rsidR="003A19BF" w:rsidRPr="003A19BF">
        <w:t xml:space="preserve"> by that tuple shows signs </w:t>
      </w:r>
      <w:r>
        <w:t>decreased strength.</w:t>
      </w:r>
    </w:p>
    <w:p w14:paraId="718C6321" w14:textId="7C992052" w:rsidR="002906FA" w:rsidRPr="002906FA" w:rsidRDefault="002906FA">
      <w:r w:rsidRPr="002906FA">
        <w:rPr>
          <w:b/>
          <w:bCs/>
        </w:rPr>
        <w:t>Polyphagia</w:t>
      </w:r>
      <w:r>
        <w:rPr>
          <w:b/>
          <w:bCs/>
        </w:rPr>
        <w:t xml:space="preserve"> - </w:t>
      </w:r>
      <w:r w:rsidR="003A19BF" w:rsidRPr="003A19BF">
        <w:t xml:space="preserve">Determines if the person </w:t>
      </w:r>
      <w:r w:rsidR="003A19BF">
        <w:t>represented</w:t>
      </w:r>
      <w:r w:rsidR="003A19BF" w:rsidRPr="003A19BF">
        <w:t xml:space="preserve"> by that tuple shows signs </w:t>
      </w:r>
      <w:r w:rsidRPr="002906FA">
        <w:t xml:space="preserve">excessive or extreme hunger. </w:t>
      </w:r>
      <w:r w:rsidRPr="002906FA">
        <w:t>It is</w:t>
      </w:r>
      <w:r w:rsidRPr="002906FA">
        <w:t xml:space="preserve"> different than having an increased appetite after exercise or other physical activity. While your hunger level will return to normal after eating in those cases, polyphagia </w:t>
      </w:r>
      <w:r w:rsidRPr="002906FA">
        <w:t>will not</w:t>
      </w:r>
      <w:r w:rsidRPr="002906FA">
        <w:t xml:space="preserve"> go away if you eat more food.</w:t>
      </w:r>
    </w:p>
    <w:p w14:paraId="41718A2B" w14:textId="747A2DF2" w:rsidR="002906FA" w:rsidRPr="002906FA" w:rsidRDefault="002906FA">
      <w:pPr>
        <w:rPr>
          <w:b/>
          <w:bCs/>
        </w:rPr>
      </w:pPr>
      <w:r w:rsidRPr="002906FA">
        <w:rPr>
          <w:b/>
          <w:bCs/>
        </w:rPr>
        <w:t>Genital thrush</w:t>
      </w:r>
      <w:r>
        <w:rPr>
          <w:b/>
          <w:bCs/>
        </w:rPr>
        <w:t xml:space="preserve"> -</w:t>
      </w:r>
      <w:r w:rsidRPr="008D2A92">
        <w:t xml:space="preserve"> </w:t>
      </w:r>
      <w:r w:rsidR="003A19BF" w:rsidRPr="003A19BF">
        <w:t xml:space="preserve">Determines if the person </w:t>
      </w:r>
      <w:r w:rsidR="003A19BF">
        <w:t>represented</w:t>
      </w:r>
      <w:r w:rsidR="003A19BF" w:rsidRPr="003A19BF">
        <w:t xml:space="preserve"> by that tuple shows signs </w:t>
      </w:r>
      <w:r w:rsidR="003A19BF">
        <w:t xml:space="preserve">genital thrush which </w:t>
      </w:r>
      <w:r w:rsidR="008D2A92" w:rsidRPr="008D2A92">
        <w:t xml:space="preserve">is a common condition caused by a type of yeast called Candida. </w:t>
      </w:r>
    </w:p>
    <w:p w14:paraId="7AA02A25" w14:textId="067776C0" w:rsidR="002906FA" w:rsidRPr="008D2A92" w:rsidRDefault="008D2A92">
      <w:r>
        <w:rPr>
          <w:b/>
          <w:bCs/>
        </w:rPr>
        <w:t>V</w:t>
      </w:r>
      <w:r w:rsidR="002906FA" w:rsidRPr="002906FA">
        <w:rPr>
          <w:b/>
          <w:bCs/>
        </w:rPr>
        <w:t>isual blurring</w:t>
      </w:r>
      <w:r>
        <w:rPr>
          <w:b/>
          <w:bCs/>
        </w:rPr>
        <w:t xml:space="preserve"> - </w:t>
      </w:r>
      <w:bookmarkStart w:id="1" w:name="_Hlk55624068"/>
      <w:r w:rsidR="003A19BF">
        <w:t xml:space="preserve">Determines if the person </w:t>
      </w:r>
      <w:r w:rsidR="003A19BF">
        <w:t>represented</w:t>
      </w:r>
      <w:r w:rsidR="003A19BF">
        <w:t xml:space="preserve"> by that tuple shows signs</w:t>
      </w:r>
      <w:bookmarkEnd w:id="1"/>
      <w:r w:rsidR="003A19BF">
        <w:t xml:space="preserve"> </w:t>
      </w:r>
      <w:r w:rsidRPr="008D2A92">
        <w:t>sudden blurred vision</w:t>
      </w:r>
      <w:r>
        <w:t>.</w:t>
      </w:r>
    </w:p>
    <w:p w14:paraId="0F74D70A" w14:textId="441A61E0" w:rsidR="002906FA" w:rsidRPr="008D2A92" w:rsidRDefault="002906FA">
      <w:r w:rsidRPr="002906FA">
        <w:rPr>
          <w:b/>
          <w:bCs/>
        </w:rPr>
        <w:t>Itching</w:t>
      </w:r>
      <w:r w:rsidR="008D2A92">
        <w:rPr>
          <w:b/>
          <w:bCs/>
        </w:rPr>
        <w:t xml:space="preserve"> –</w:t>
      </w:r>
      <w:r w:rsidR="008D2A92">
        <w:t xml:space="preserve"> </w:t>
      </w:r>
      <w:r w:rsidR="003A19BF">
        <w:t xml:space="preserve">Determines if the person </w:t>
      </w:r>
      <w:r w:rsidR="003A19BF">
        <w:t>represented</w:t>
      </w:r>
      <w:r w:rsidR="003A19BF">
        <w:t xml:space="preserve"> by that tuple shows signs</w:t>
      </w:r>
      <w:r w:rsidR="003A19BF">
        <w:t xml:space="preserve"> </w:t>
      </w:r>
      <w:r w:rsidR="008D2A92">
        <w:t>of itchy skin.</w:t>
      </w:r>
    </w:p>
    <w:p w14:paraId="623B31FD" w14:textId="3652235D" w:rsidR="002906FA" w:rsidRPr="008D2A92" w:rsidRDefault="002906FA">
      <w:r w:rsidRPr="002906FA">
        <w:rPr>
          <w:b/>
          <w:bCs/>
        </w:rPr>
        <w:t>Irritability</w:t>
      </w:r>
      <w:r w:rsidR="008D2A92">
        <w:rPr>
          <w:b/>
          <w:bCs/>
        </w:rPr>
        <w:t xml:space="preserve"> – </w:t>
      </w:r>
      <w:r w:rsidR="008D2A92">
        <w:t xml:space="preserve">the person </w:t>
      </w:r>
      <w:r w:rsidR="003A19BF">
        <w:t>represented</w:t>
      </w:r>
      <w:r w:rsidR="008D2A92">
        <w:t xml:space="preserve"> by that tuple shows signs of high irritability to outside sources.</w:t>
      </w:r>
    </w:p>
    <w:p w14:paraId="6C26B9E6" w14:textId="53926417" w:rsidR="002906FA" w:rsidRPr="008D2A92" w:rsidRDefault="002906FA">
      <w:r w:rsidRPr="002906FA">
        <w:rPr>
          <w:b/>
          <w:bCs/>
        </w:rPr>
        <w:t>delayed healing</w:t>
      </w:r>
      <w:r w:rsidR="008D2A92">
        <w:rPr>
          <w:b/>
          <w:bCs/>
        </w:rPr>
        <w:t xml:space="preserve"> – </w:t>
      </w:r>
      <w:r w:rsidR="003A19BF" w:rsidRPr="003A19BF">
        <w:t>Determines if the person represented by that tuple shows signs</w:t>
      </w:r>
      <w:r w:rsidR="008D2A92">
        <w:t xml:space="preserve"> </w:t>
      </w:r>
      <w:r w:rsidR="003A19BF">
        <w:t xml:space="preserve">of </w:t>
      </w:r>
      <w:r w:rsidR="008D2A92">
        <w:t>delayed healing.</w:t>
      </w:r>
    </w:p>
    <w:p w14:paraId="0A5156CD" w14:textId="7C7EFA3E" w:rsidR="002906FA" w:rsidRPr="008D2A92" w:rsidRDefault="002906FA">
      <w:r w:rsidRPr="002906FA">
        <w:rPr>
          <w:b/>
          <w:bCs/>
        </w:rPr>
        <w:t>partial paresis</w:t>
      </w:r>
      <w:r w:rsidR="008D2A92">
        <w:rPr>
          <w:b/>
          <w:bCs/>
        </w:rPr>
        <w:t xml:space="preserve"> – </w:t>
      </w:r>
      <w:r w:rsidR="003A19BF" w:rsidRPr="003A19BF">
        <w:t>Determines if the person represented by that tuple shows signs</w:t>
      </w:r>
      <w:r w:rsidR="003A19BF">
        <w:t xml:space="preserve"> of</w:t>
      </w:r>
      <w:r w:rsidR="00993F3F">
        <w:t xml:space="preserve"> partial muscle weakness to certain muscle groups.</w:t>
      </w:r>
    </w:p>
    <w:p w14:paraId="3F165FB6" w14:textId="76F0F5DF" w:rsidR="002906FA" w:rsidRPr="00993F3F" w:rsidRDefault="00993F3F">
      <w:r>
        <w:rPr>
          <w:b/>
          <w:bCs/>
        </w:rPr>
        <w:t>M</w:t>
      </w:r>
      <w:r w:rsidR="002906FA" w:rsidRPr="002906FA">
        <w:rPr>
          <w:b/>
          <w:bCs/>
        </w:rPr>
        <w:t>uscle stiffness</w:t>
      </w:r>
      <w:r w:rsidR="008D2A92">
        <w:rPr>
          <w:b/>
          <w:bCs/>
        </w:rPr>
        <w:t xml:space="preserve"> </w:t>
      </w:r>
      <w:r>
        <w:rPr>
          <w:b/>
          <w:bCs/>
        </w:rPr>
        <w:t>–</w:t>
      </w:r>
      <w:r w:rsidR="008D2A92">
        <w:rPr>
          <w:b/>
          <w:bCs/>
        </w:rPr>
        <w:t xml:space="preserve"> </w:t>
      </w:r>
      <w:r w:rsidR="003A19BF" w:rsidRPr="003A19BF">
        <w:t>Determines if the person represented by that tuple shows signs</w:t>
      </w:r>
      <w:r>
        <w:t xml:space="preserve"> high </w:t>
      </w:r>
      <w:r w:rsidR="003A19BF">
        <w:t xml:space="preserve">of </w:t>
      </w:r>
      <w:r>
        <w:t xml:space="preserve">muscle stiffness </w:t>
      </w:r>
      <w:r w:rsidR="003A19BF">
        <w:t>to</w:t>
      </w:r>
      <w:r>
        <w:t xml:space="preserve"> specific muscle groups.</w:t>
      </w:r>
    </w:p>
    <w:p w14:paraId="5D45C954" w14:textId="60F3390D" w:rsidR="002906FA" w:rsidRPr="00993F3F" w:rsidRDefault="002906FA">
      <w:r w:rsidRPr="002906FA">
        <w:rPr>
          <w:b/>
          <w:bCs/>
        </w:rPr>
        <w:t>Alopecia</w:t>
      </w:r>
      <w:r w:rsidR="008D2A92">
        <w:rPr>
          <w:b/>
          <w:bCs/>
        </w:rPr>
        <w:t xml:space="preserve"> </w:t>
      </w:r>
      <w:r w:rsidR="00993F3F">
        <w:rPr>
          <w:b/>
          <w:bCs/>
        </w:rPr>
        <w:t>–</w:t>
      </w:r>
      <w:r w:rsidR="008D2A92">
        <w:rPr>
          <w:b/>
          <w:bCs/>
        </w:rPr>
        <w:t xml:space="preserve"> </w:t>
      </w:r>
      <w:r w:rsidR="003A19BF" w:rsidRPr="003A19BF">
        <w:t>Determines if the person represented by that tuple shows signs</w:t>
      </w:r>
      <w:r w:rsidR="00993F3F">
        <w:t xml:space="preserve"> </w:t>
      </w:r>
      <w:r w:rsidR="003A19BF">
        <w:t xml:space="preserve">of </w:t>
      </w:r>
      <w:r w:rsidR="00993F3F">
        <w:t>hair loss with patchy hair spots</w:t>
      </w:r>
      <w:r w:rsidR="00993F3F" w:rsidRPr="00993F3F">
        <w:t>. The condition develops when the immune system attacks the hair follicles, resulting in hair loss.</w:t>
      </w:r>
    </w:p>
    <w:p w14:paraId="71C63A20" w14:textId="6B26069A" w:rsidR="002906FA" w:rsidRPr="00993F3F" w:rsidRDefault="002906FA">
      <w:r w:rsidRPr="002906FA">
        <w:rPr>
          <w:b/>
          <w:bCs/>
        </w:rPr>
        <w:t>Obesity</w:t>
      </w:r>
      <w:r w:rsidR="008D2A92">
        <w:rPr>
          <w:b/>
          <w:bCs/>
        </w:rPr>
        <w:t xml:space="preserve"> </w:t>
      </w:r>
      <w:r w:rsidR="00993F3F">
        <w:rPr>
          <w:b/>
          <w:bCs/>
        </w:rPr>
        <w:t>–</w:t>
      </w:r>
      <w:r w:rsidR="008D2A92">
        <w:t xml:space="preserve"> </w:t>
      </w:r>
      <w:r w:rsidR="003A19BF" w:rsidRPr="003A19BF">
        <w:t>Determines if the person represented by that tuple shows signs</w:t>
      </w:r>
      <w:r w:rsidR="003A19BF">
        <w:t xml:space="preserve"> of</w:t>
      </w:r>
      <w:r w:rsidR="00993F3F">
        <w:t xml:space="preserve"> </w:t>
      </w:r>
      <w:r w:rsidR="00993F3F" w:rsidRPr="00993F3F">
        <w:t>excessive amount</w:t>
      </w:r>
      <w:r w:rsidR="00993F3F">
        <w:t>s</w:t>
      </w:r>
      <w:r w:rsidR="00993F3F" w:rsidRPr="00993F3F">
        <w:t xml:space="preserve"> of body fat.</w:t>
      </w:r>
    </w:p>
    <w:p w14:paraId="16DE1C14" w14:textId="4C01C2C0" w:rsidR="0071449B" w:rsidRDefault="008D2A92">
      <w:r w:rsidRPr="002906FA">
        <w:rPr>
          <w:b/>
          <w:bCs/>
        </w:rPr>
        <w:t>C</w:t>
      </w:r>
      <w:r w:rsidR="002906FA" w:rsidRPr="002906FA">
        <w:rPr>
          <w:b/>
          <w:bCs/>
        </w:rPr>
        <w:t>lass</w:t>
      </w:r>
      <w:r>
        <w:rPr>
          <w:b/>
          <w:bCs/>
        </w:rPr>
        <w:t xml:space="preserve"> </w:t>
      </w:r>
      <w:r w:rsidR="00993F3F">
        <w:rPr>
          <w:b/>
          <w:bCs/>
        </w:rPr>
        <w:t>–</w:t>
      </w:r>
      <w:r>
        <w:rPr>
          <w:b/>
          <w:bCs/>
        </w:rPr>
        <w:t xml:space="preserve"> </w:t>
      </w:r>
      <w:r w:rsidR="003A19BF">
        <w:t>T</w:t>
      </w:r>
      <w:r w:rsidR="00993F3F">
        <w:t xml:space="preserve">his </w:t>
      </w:r>
      <w:r w:rsidR="003A19BF">
        <w:t>represents</w:t>
      </w:r>
      <w:r w:rsidR="00993F3F">
        <w:t xml:space="preserve"> whether the person in the tuple has diabetes or not.</w:t>
      </w:r>
    </w:p>
    <w:p w14:paraId="7A9928CC" w14:textId="77777777" w:rsidR="0071449B" w:rsidRDefault="0071449B">
      <w:r>
        <w:br w:type="page"/>
      </w:r>
    </w:p>
    <w:p w14:paraId="625AAF3E" w14:textId="3648558C" w:rsidR="00B979BA" w:rsidRPr="00993F3F" w:rsidRDefault="0071449B" w:rsidP="00FE7D36">
      <w:pPr>
        <w:ind w:firstLine="720"/>
      </w:pPr>
      <w:bookmarkStart w:id="2" w:name="_Hlk55625557"/>
      <w:r>
        <w:lastRenderedPageBreak/>
        <w:t>As diabetes affects such a large majority of persons with 9.4 % of US (Fact Check later) populations now living with it. We believed it would be an interesting and beneficial project to pursue.</w:t>
      </w:r>
      <w:r w:rsidR="00FE7D36">
        <w:t xml:space="preserve"> </w:t>
      </w:r>
      <w:r>
        <w:t xml:space="preserve">Numeric Variable and Nominal Variables were also present in this </w:t>
      </w:r>
      <w:r w:rsidR="00FE7D36">
        <w:t>dataset,</w:t>
      </w:r>
      <w:r>
        <w:t xml:space="preserve"> so we also saw it as a good dataset to practice on. We b</w:t>
      </w:r>
      <w:r w:rsidR="00FE7D36">
        <w:t>elieved</w:t>
      </w:r>
      <w:r>
        <w:t xml:space="preserve"> there is a need to faster identify people who are at high risk of diabetes and that through analysing this dataset, we would be able to warn them early on using the machine learning model.</w:t>
      </w:r>
      <w:bookmarkEnd w:id="2"/>
    </w:p>
    <w:sectPr w:rsidR="00B979BA" w:rsidRPr="00993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FA"/>
    <w:rsid w:val="002906FA"/>
    <w:rsid w:val="003A19BF"/>
    <w:rsid w:val="00660956"/>
    <w:rsid w:val="006C6453"/>
    <w:rsid w:val="0071449B"/>
    <w:rsid w:val="008D2A92"/>
    <w:rsid w:val="00993F3F"/>
    <w:rsid w:val="00B979BA"/>
    <w:rsid w:val="00FE53F4"/>
    <w:rsid w:val="00FE7D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089B"/>
  <w15:chartTrackingRefBased/>
  <w15:docId w15:val="{79016A8A-D6E9-4BE5-BCDF-742B08AC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3F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Didier</dc:creator>
  <cp:keywords/>
  <dc:description/>
  <cp:lastModifiedBy>Nathan Didier</cp:lastModifiedBy>
  <cp:revision>2</cp:revision>
  <dcterms:created xsi:type="dcterms:W3CDTF">2020-11-07T14:47:00Z</dcterms:created>
  <dcterms:modified xsi:type="dcterms:W3CDTF">2020-11-07T14:47:00Z</dcterms:modified>
</cp:coreProperties>
</file>