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177800</wp:posOffset>
                      </wp:positionV>
                      <wp:extent cx="733425" cy="12700"/>
                      <wp:effectExtent b="0" l="0" r="0" t="0"/>
                      <wp:wrapNone/>
                      <wp:docPr id="99" name=""/>
                      <a:graphic>
                        <a:graphicData uri="http://schemas.microsoft.com/office/word/2010/wordprocessingShape">
                          <wps:wsp>
                            <wps:cNvCnPr/>
                            <wps:spPr>
                              <a:xfrm>
                                <a:off x="4979288" y="3780000"/>
                                <a:ext cx="7334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177800</wp:posOffset>
                      </wp:positionV>
                      <wp:extent cx="733425" cy="12700"/>
                      <wp:effectExtent b="0" l="0" r="0" t="0"/>
                      <wp:wrapNone/>
                      <wp:docPr id="9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3425"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w:t>
            </w:r>
            <w:r w:rsidDel="00000000" w:rsidR="00000000" w:rsidRPr="00000000">
              <w:rPr>
                <w:rFonts w:ascii="Times New Roman" w:cs="Times New Roman" w:eastAsia="Times New Roman" w:hAnsi="Times New Roman"/>
                <w:sz w:val="24"/>
                <w:szCs w:val="24"/>
                <w:highlight w:val="white"/>
                <w:rtl w:val="0"/>
              </w:rPr>
              <w:t xml:space="preserve">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white"/>
          <w:rtl w:val="0"/>
        </w:rPr>
        <w:t xml:space="preserve">BN số </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17 giờ 00 phút, ngày 15/6/2021.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HÀ NGỌC TRƯỜNG </w:t>
      </w:r>
      <w:r w:rsidDel="00000000" w:rsidR="00000000" w:rsidRPr="00000000">
        <w:rPr>
          <w:rFonts w:ascii="Times New Roman" w:cs="Times New Roman" w:eastAsia="Times New Roman" w:hAnsi="Times New Roman"/>
          <w:sz w:val="26"/>
          <w:szCs w:val="26"/>
          <w:highlight w:val="white"/>
          <w:rtl w:val="0"/>
        </w:rPr>
        <w:t xml:space="preserve">(BN........),</w:t>
      </w:r>
      <w:r w:rsidDel="00000000" w:rsidR="00000000" w:rsidRPr="00000000">
        <w:rPr>
          <w:rFonts w:ascii="Times New Roman" w:cs="Times New Roman" w:eastAsia="Times New Roman" w:hAnsi="Times New Roman"/>
          <w:sz w:val="26"/>
          <w:szCs w:val="26"/>
          <w:rtl w:val="0"/>
        </w:rPr>
        <w:t xml:space="preserve"> nam, sinh năm: 1993 , quốc tịch: Việt Nam, tôn giáo: không. Chứng minh nhân dân: </w:t>
      </w:r>
    </w:p>
    <w:p w:rsidR="00000000" w:rsidDel="00000000" w:rsidP="00000000" w:rsidRDefault="00000000" w:rsidRPr="00000000" w14:paraId="00000014">
      <w:pPr>
        <w:numPr>
          <w:ilvl w:val="0"/>
          <w:numId w:val="1"/>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212/158/34A Nguyễn Văn Nguyễn, P.Tân Định, Q1</w:t>
      </w:r>
    </w:p>
    <w:p w:rsidR="00000000" w:rsidDel="00000000" w:rsidP="00000000" w:rsidRDefault="00000000" w:rsidRPr="00000000" w14:paraId="00000015">
      <w:pPr>
        <w:numPr>
          <w:ilvl w:val="0"/>
          <w:numId w:val="1"/>
        </w:numPr>
        <w:shd w:fill="ffffff" w:val="clear"/>
        <w:spacing w:after="0" w:line="360" w:lineRule="auto"/>
        <w:ind w:left="720" w:hanging="360"/>
        <w:jc w:val="both"/>
        <w:rPr>
          <w:sz w:val="26"/>
          <w:szCs w:val="26"/>
        </w:rPr>
      </w:pPr>
      <w:bookmarkStart w:colFirst="0" w:colLast="0" w:name="_heading=h.1fob9te" w:id="0"/>
      <w:bookmarkEnd w:id="0"/>
      <w:r w:rsidDel="00000000" w:rsidR="00000000" w:rsidRPr="00000000">
        <w:rPr>
          <w:rFonts w:ascii="Times New Roman" w:cs="Times New Roman" w:eastAsia="Times New Roman" w:hAnsi="Times New Roman"/>
          <w:sz w:val="26"/>
          <w:szCs w:val="26"/>
          <w:rtl w:val="0"/>
        </w:rPr>
        <w:t xml:space="preserve">Nghề nghiệp: Nhân viên Cửa hàng Thủy Ngân (nước hoa, mỹ phẩm, thực phẩm), số 114 Tôn Thất Đạm, phường Bến Nghé, Quận 1</w:t>
      </w:r>
    </w:p>
    <w:p w:rsidR="00000000" w:rsidDel="00000000" w:rsidP="00000000" w:rsidRDefault="00000000" w:rsidRPr="00000000" w14:paraId="00000016">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0389465638</w:t>
      </w:r>
    </w:p>
    <w:p w:rsidR="00000000" w:rsidDel="00000000" w:rsidP="00000000" w:rsidRDefault="00000000" w:rsidRPr="00000000" w14:paraId="00000017">
      <w:pPr>
        <w:numPr>
          <w:ilvl w:val="0"/>
          <w:numId w:val="1"/>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Trưa ngày 14/6/2021 bệnh nhân đang làm thì sốt (không rõ nhiệt độ) nên xin về nhà. Đến tối BN đi khám tại BV Quận Bình Thạnh, kết quả test nhanh dương tính. Ngày 15/6/2021 có kết quả PCR dương tính. </w:t>
      </w:r>
    </w:p>
    <w:p w:rsidR="00000000" w:rsidDel="00000000" w:rsidP="00000000" w:rsidRDefault="00000000" w:rsidRPr="00000000" w14:paraId="00000018">
      <w:pPr>
        <w:numPr>
          <w:ilvl w:val="0"/>
          <w:numId w:val="1"/>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Qua khai thác dịch tễ, được biết, vào khoảng 22h00 ngày 11 và 12/6 BN có ghé mua nước trước cổng số 6 Bệnh viện Nhi Đồng 1 của BN Trần Thị Bé Hương (là em gái BN10859 Trần Thị Nga) được xác định dương tính chiều cùng ngày 15/06/2021</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được BV Quận Bình Thạnh chuyển đi cách ly và điều trị tại Bệnh viện điều trị Covid Củ Chi vào tối ngày 15/6/2021.</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tại bệnh nhân đã hết sốt.</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 đình bệnh nhân có 5 người: bệnh nhân, ba, mẹ, em trai và em dâu:</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tab/>
        <w:t xml:space="preserve">Em trai (Hà Ngọc Giang, sinh năm 1993): cùng làm tại tiệm Thủy Ngân chung với bệnh nhân, là nhân viên bán hàng và cả giao hàng. Ngày 6/6/2021 có đến nhà người thân, ở địa chỉ: 334/64/39C Chu Văn An, phường 12, Bình Thạnh, tiếp xúc với 4 người trong nhà. Không ghi nhận triệu chứng bệnh.</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tab/>
        <w:t xml:space="preserve">Em dâu, vợ của Giang (Dương Mỹ Hân, sinh năm 1988): Làm tại quán 5KU Thế giới ốc, số 119 Hoàng Sa, phường Đa Kao. Đã nghỉ làm từ ngày 22/5/2021 đến nay. Ngày 6/6/2021 có đi cùng Hà Ngọc Giang đến địa chỉ ở Bình Thạnh. Không ghi nhận triệu chứng bệnh.</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tab/>
        <w:t xml:space="preserve">Ba (Hà Đăng Cương, sinh năm 1960): ở nhà không đi làm. Không ghi nhận triệu chứng bệnh.</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tab/>
        <w:t xml:space="preserve">Mẹ (Nguyễn Ngọc Tín, sinh năm 1962): Bán cơm tấm tại số 113-115 Hoàng Sa, phường Đa Kao. Quán có thêm 4 nhân viên. Không ghi nhận triệu chứng bệnh.</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Hằng ngày BN đi làm tại cửa hàng Thủy Ngân từ 8h00 – 19h30. Cửa hàng nằm ở mặt tiền đường, không có lầu, với 24 nhân viên (bao gồm cả BN, em BN và anh họ làm cùng). BN là nhân viên bán hàng và cả giao hàng. Tại thời điểm điều tra đang còn 21 nhân viên ở lại công ty, hiện tại không ghi nhận dấu hiệu bất thường. </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không nhớ rõ đã giao hàng ở những nơi nào. Hiện tại khai thác được 3 địa điểm BN đến giao hàng (không rõ thời gian): (1) Cư xá Phú Lâm; (2) Kế trụ sở Công an chợ Tân Định; (3) 86/4 Trần Bình Trọng, Quận 5. </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không</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Khu cách ly Huyện Củ Chi</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Như trên;</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(PHN)</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B">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Times New Roman" w:cs="Times New Roman" w:eastAsia="Times New Roman" w:hAnsi="Times New Roman"/>
        <w:b w:val="1"/>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TableGrid">
    <w:name w:val="Table Grid"/>
    <w:basedOn w:val="TableNormal"/>
    <w:rsid w:val="00165D4D"/>
    <w:pPr>
      <w:spacing w:after="0" w:line="240" w:lineRule="auto"/>
    </w:pPr>
    <w:rPr>
      <w:rFonts w:ascii="Times New Roman" w:cs="Times New Roman" w:eastAsia="MS Mincho" w:hAnsi="Times New Roman"/>
      <w:sz w:val="20"/>
      <w:szCs w:val="20"/>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B47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4792"/>
  </w:style>
  <w:style w:type="paragraph" w:styleId="Footer">
    <w:name w:val="footer"/>
    <w:basedOn w:val="Normal"/>
    <w:link w:val="FooterChar"/>
    <w:uiPriority w:val="99"/>
    <w:unhideWhenUsed w:val="1"/>
    <w:rsid w:val="007B47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479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bqeeMsxxls5xa4dvvfEcGV8/+w==">AMUW2mWbgU1W8MU8EoMKzCx0rNhkKuiQQW+WTc72aHB/6pTKG/1YGTQHsr1abL8xYA72r4ZnyVU6pCcu9kVPLF1MZM8W+IZlS96FMa0gylfUODg3gtmMpEytd4LAye1MqrcuHz5l15Ak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