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3">
      <w:pPr>
        <w:spacing w:after="60" w:before="60" w:line="276" w:lineRule="auto"/>
        <w:ind w:firstLine="700"/>
        <w:jc w:val="both"/>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276" w:lineRule="auto"/>
        <w:ind w:firstLine="700"/>
        <w:jc w:val="both"/>
        <w:rPr>
          <w:sz w:val="28"/>
          <w:szCs w:val="28"/>
        </w:rPr>
      </w:pPr>
      <w:r w:rsidDel="00000000" w:rsidR="00000000" w:rsidRPr="00000000">
        <w:rPr>
          <w:i w:val="1"/>
          <w:sz w:val="28"/>
          <w:szCs w:val="28"/>
          <w:rtl w:val="0"/>
        </w:rPr>
        <w:t xml:space="preserve">Thực hiện theo công văn số 414/TTKSBT- PCBTN ngày 29/01/2021 của</w:t>
      </w:r>
      <w:r w:rsidDel="00000000" w:rsidR="00000000" w:rsidRPr="00000000">
        <w:rPr>
          <w:sz w:val="28"/>
          <w:szCs w:val="28"/>
          <w:rtl w:val="0"/>
        </w:rPr>
        <w:t xml:space="preserve"> Trung tâm Kiểm soát Bệnh Tật Thành Phố Hồ Chí Minh, V/v hướng dẫn tạm thời việc tổ chức giám sát Covid-19;</w:t>
      </w:r>
    </w:p>
    <w:p w:rsidR="00000000" w:rsidDel="00000000" w:rsidP="00000000" w:rsidRDefault="00000000" w:rsidRPr="00000000" w14:paraId="00000006">
      <w:pPr>
        <w:spacing w:after="240" w:before="240" w:line="276" w:lineRule="auto"/>
        <w:ind w:firstLine="700"/>
        <w:jc w:val="both"/>
        <w:rPr>
          <w:sz w:val="28"/>
          <w:szCs w:val="28"/>
        </w:rPr>
      </w:pPr>
      <w:r w:rsidDel="00000000" w:rsidR="00000000" w:rsidRPr="00000000">
        <w:rPr>
          <w:sz w:val="28"/>
          <w:szCs w:val="28"/>
          <w:rtl w:val="0"/>
        </w:rPr>
        <w:t xml:space="preserve">Ngày 29/6/2021, nhận được thông tin có kết quả xét nghiệm dương tính Covid-19 của trường hợp ông</w:t>
      </w:r>
      <w:r w:rsidDel="00000000" w:rsidR="00000000" w:rsidRPr="00000000">
        <w:rPr>
          <w:color w:val="ff0000"/>
          <w:sz w:val="28"/>
          <w:szCs w:val="28"/>
          <w:rtl w:val="0"/>
        </w:rPr>
        <w:t xml:space="preserve"> Nguyễn Thành Đạt </w:t>
      </w:r>
      <w:r w:rsidDel="00000000" w:rsidR="00000000" w:rsidRPr="00000000">
        <w:rPr>
          <w:sz w:val="28"/>
          <w:szCs w:val="28"/>
          <w:rtl w:val="0"/>
        </w:rPr>
        <w:t xml:space="preserve">có địa chỉ cư trú tại số 181/7 đường Tam Châu, khu phố 2, phường Tam Bình, TP. Thủ Đức.</w:t>
      </w:r>
    </w:p>
    <w:p w:rsidR="00000000" w:rsidDel="00000000" w:rsidP="00000000" w:rsidRDefault="00000000" w:rsidRPr="00000000" w14:paraId="00000007">
      <w:pPr>
        <w:spacing w:after="240" w:before="240" w:line="276" w:lineRule="auto"/>
        <w:ind w:firstLine="700"/>
        <w:jc w:val="both"/>
        <w:rPr>
          <w:sz w:val="28"/>
          <w:szCs w:val="28"/>
        </w:rPr>
      </w:pPr>
      <w:r w:rsidDel="00000000" w:rsidR="00000000" w:rsidRPr="00000000">
        <w:rPr>
          <w:sz w:val="28"/>
          <w:szCs w:val="28"/>
          <w:rtl w:val="0"/>
        </w:rPr>
        <w:t xml:space="preserve">TTYT Tp.Thủ Đức khu vực III phối hợp cùng trạm Y tế phường Tam Bình tiến hành xác minh và triển khai các biện pháp điều tra, xử lý về công tác phòng chống dịch như sau:  </w:t>
      </w:r>
    </w:p>
    <w:p w:rsidR="00000000" w:rsidDel="00000000" w:rsidP="00000000" w:rsidRDefault="00000000" w:rsidRPr="00000000" w14:paraId="00000008">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9">
      <w:pPr>
        <w:spacing w:after="120" w:before="240" w:line="276" w:lineRule="auto"/>
        <w:ind w:firstLine="700"/>
        <w:jc w:val="both"/>
        <w:rPr>
          <w:sz w:val="28"/>
          <w:szCs w:val="28"/>
        </w:rPr>
      </w:pPr>
      <w:r w:rsidDel="00000000" w:rsidR="00000000" w:rsidRPr="00000000">
        <w:rPr>
          <w:sz w:val="28"/>
          <w:szCs w:val="28"/>
          <w:rtl w:val="0"/>
        </w:rPr>
        <w:t xml:space="preserve">Họ và tên: NGUYỄN THÀNH ĐẠT</w:t>
      </w:r>
      <w:r w:rsidDel="00000000" w:rsidR="00000000" w:rsidRPr="00000000">
        <w:rPr>
          <w:b w:val="1"/>
          <w:sz w:val="28"/>
          <w:szCs w:val="28"/>
          <w:rtl w:val="0"/>
        </w:rPr>
        <w:t xml:space="preserve">  </w:t>
      </w:r>
      <w:r w:rsidDel="00000000" w:rsidR="00000000" w:rsidRPr="00000000">
        <w:rPr>
          <w:sz w:val="28"/>
          <w:szCs w:val="28"/>
          <w:rtl w:val="0"/>
        </w:rPr>
        <w:t xml:space="preserve">         Sinh năm: 1994</w:t>
      </w:r>
    </w:p>
    <w:p w:rsidR="00000000" w:rsidDel="00000000" w:rsidP="00000000" w:rsidRDefault="00000000" w:rsidRPr="00000000" w14:paraId="0000000A">
      <w:pPr>
        <w:spacing w:after="120" w:before="240" w:line="276" w:lineRule="auto"/>
        <w:ind w:firstLine="700"/>
        <w:jc w:val="both"/>
        <w:rPr>
          <w:sz w:val="28"/>
          <w:szCs w:val="28"/>
        </w:rPr>
      </w:pPr>
      <w:r w:rsidDel="00000000" w:rsidR="00000000" w:rsidRPr="00000000">
        <w:rPr>
          <w:sz w:val="28"/>
          <w:szCs w:val="28"/>
          <w:rtl w:val="0"/>
        </w:rPr>
        <w:t xml:space="preserve">SĐT: 0786608580</w:t>
      </w:r>
    </w:p>
    <w:p w:rsidR="00000000" w:rsidDel="00000000" w:rsidP="00000000" w:rsidRDefault="00000000" w:rsidRPr="00000000" w14:paraId="0000000B">
      <w:pPr>
        <w:spacing w:after="120" w:before="240" w:line="276" w:lineRule="auto"/>
        <w:ind w:firstLine="700"/>
        <w:jc w:val="both"/>
        <w:rPr>
          <w:sz w:val="28"/>
          <w:szCs w:val="28"/>
        </w:rPr>
      </w:pPr>
      <w:r w:rsidDel="00000000" w:rsidR="00000000" w:rsidRPr="00000000">
        <w:rPr>
          <w:sz w:val="28"/>
          <w:szCs w:val="28"/>
          <w:rtl w:val="0"/>
        </w:rPr>
        <w:t xml:space="preserve">Nghề nghiệp: Công nhân của công ty vải sợi Hải Yến địa chỉ tại số 8 đường 6, phường Tam Phú, TP. Thủ Đức.</w:t>
      </w:r>
    </w:p>
    <w:p w:rsidR="00000000" w:rsidDel="00000000" w:rsidP="00000000" w:rsidRDefault="00000000" w:rsidRPr="00000000" w14:paraId="0000000C">
      <w:pPr>
        <w:spacing w:after="240" w:before="240" w:line="276" w:lineRule="auto"/>
        <w:ind w:firstLine="700"/>
        <w:jc w:val="both"/>
        <w:rPr>
          <w:sz w:val="28"/>
          <w:szCs w:val="28"/>
        </w:rPr>
      </w:pPr>
      <w:r w:rsidDel="00000000" w:rsidR="00000000" w:rsidRPr="00000000">
        <w:rPr>
          <w:sz w:val="28"/>
          <w:szCs w:val="28"/>
          <w:rtl w:val="0"/>
        </w:rPr>
        <w:t xml:space="preserve">Địa chỉ cư trú: số 181/7 đường Tam Châu, khu phố 2, phường Tam Bình, TP. Thủ Đức.</w:t>
      </w:r>
    </w:p>
    <w:p w:rsidR="00000000" w:rsidDel="00000000" w:rsidP="00000000" w:rsidRDefault="00000000" w:rsidRPr="00000000" w14:paraId="0000000D">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E">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ông</w:t>
      </w:r>
      <w:r w:rsidDel="00000000" w:rsidR="00000000" w:rsidRPr="00000000">
        <w:rPr>
          <w:color w:val="ff0000"/>
          <w:sz w:val="28"/>
          <w:szCs w:val="28"/>
          <w:rtl w:val="0"/>
        </w:rPr>
        <w:t xml:space="preserve"> Nguyễn Thành Đạt </w:t>
      </w:r>
      <w:r w:rsidDel="00000000" w:rsidR="00000000" w:rsidRPr="00000000">
        <w:rPr>
          <w:sz w:val="28"/>
          <w:szCs w:val="28"/>
          <w:rtl w:val="0"/>
        </w:rPr>
        <w:t xml:space="preserve">có địa chỉ cư trú tại số 181/7 đường Tam Châu, khu phố 2, phường Tam Bình, TP. Thủ Đức</w:t>
      </w:r>
      <w:r w:rsidDel="00000000" w:rsidR="00000000" w:rsidRPr="00000000">
        <w:rPr>
          <w:b w:val="1"/>
          <w:sz w:val="28"/>
          <w:szCs w:val="28"/>
          <w:rtl w:val="0"/>
        </w:rPr>
        <w:t xml:space="preserve">. </w:t>
      </w:r>
      <w:r w:rsidDel="00000000" w:rsidR="00000000" w:rsidRPr="00000000">
        <w:rPr>
          <w:b w:val="1"/>
          <w:i w:val="1"/>
          <w:sz w:val="28"/>
          <w:szCs w:val="28"/>
          <w:rtl w:val="0"/>
        </w:rPr>
        <w:t xml:space="preserve">Có tiếp xúc với bệnh nhân tên Huỳnh Thị Thu Xuân (F0.)</w:t>
      </w:r>
    </w:p>
    <w:p w:rsidR="00000000" w:rsidDel="00000000" w:rsidP="00000000" w:rsidRDefault="00000000" w:rsidRPr="00000000" w14:paraId="0000000F">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10">
      <w:pPr>
        <w:spacing w:after="120" w:before="240" w:line="276" w:lineRule="auto"/>
        <w:ind w:firstLine="700"/>
        <w:jc w:val="both"/>
        <w:rPr>
          <w:sz w:val="28"/>
          <w:szCs w:val="28"/>
        </w:rPr>
      </w:pPr>
      <w:r w:rsidDel="00000000" w:rsidR="00000000" w:rsidRPr="00000000">
        <w:rPr>
          <w:sz w:val="28"/>
          <w:szCs w:val="28"/>
          <w:rtl w:val="0"/>
        </w:rPr>
        <w:t xml:space="preserve">- Hàng ngày đi làm tại công ty vải sợi Hải Yến địa chỉ tại số 8 đường 6, phường Tam Phú, TP. Thủ Đức. Trong khi làm việc có tiếp xúc với bệnh nhân tên Huỳnh Thị Thu Xuân (F0), sau đó về nhà có tiếp xúc với những người trong gia đình;</w:t>
      </w:r>
    </w:p>
    <w:p w:rsidR="00000000" w:rsidDel="00000000" w:rsidP="00000000" w:rsidRDefault="00000000" w:rsidRPr="00000000" w14:paraId="00000011">
      <w:pPr>
        <w:spacing w:after="120" w:before="240" w:line="276" w:lineRule="auto"/>
        <w:ind w:firstLine="700"/>
        <w:jc w:val="both"/>
        <w:rPr>
          <w:sz w:val="28"/>
          <w:szCs w:val="28"/>
        </w:rPr>
      </w:pPr>
      <w:r w:rsidDel="00000000" w:rsidR="00000000" w:rsidRPr="00000000">
        <w:rPr>
          <w:sz w:val="28"/>
          <w:szCs w:val="28"/>
          <w:rtl w:val="0"/>
        </w:rPr>
        <w:t xml:space="preserve">- Có đến công ty Thu Hiền ở đường Cây keo Tam Phú và tiệm bánh Ngọc Hà gần nhà thờ Tam Hà ngoài ra không tiếp xúc với ai;</w:t>
      </w:r>
    </w:p>
    <w:p w:rsidR="00000000" w:rsidDel="00000000" w:rsidP="00000000" w:rsidRDefault="00000000" w:rsidRPr="00000000" w14:paraId="00000012">
      <w:pPr>
        <w:spacing w:after="120" w:before="240" w:line="276" w:lineRule="auto"/>
        <w:ind w:firstLine="700"/>
        <w:jc w:val="both"/>
        <w:rPr>
          <w:sz w:val="28"/>
          <w:szCs w:val="28"/>
        </w:rPr>
      </w:pPr>
      <w:r w:rsidDel="00000000" w:rsidR="00000000" w:rsidRPr="00000000">
        <w:rPr>
          <w:sz w:val="28"/>
          <w:szCs w:val="28"/>
          <w:rtl w:val="0"/>
        </w:rPr>
        <w:t xml:space="preserve">- Có đến nhà nội ở địa chỉ 42/1 đường 7, P. Tam Phú, TP. Thủ Đức (không nhớ ngày).</w:t>
      </w:r>
    </w:p>
    <w:p w:rsidR="00000000" w:rsidDel="00000000" w:rsidP="00000000" w:rsidRDefault="00000000" w:rsidRPr="00000000" w14:paraId="00000013">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4">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5">
      <w:pPr>
        <w:spacing w:after="240" w:before="240" w:line="276" w:lineRule="auto"/>
        <w:ind w:firstLine="700"/>
        <w:jc w:val="both"/>
        <w:rPr>
          <w:sz w:val="28"/>
          <w:szCs w:val="28"/>
        </w:rPr>
      </w:pPr>
      <w:r w:rsidDel="00000000" w:rsidR="00000000" w:rsidRPr="00000000">
        <w:rPr>
          <w:sz w:val="28"/>
          <w:szCs w:val="28"/>
          <w:u w:val="single"/>
          <w:rtl w:val="0"/>
        </w:rPr>
        <w:t xml:space="preserve">Có 06 trường hợp F1 là  những người có tiếp xúc gần</w:t>
      </w:r>
      <w:r w:rsidDel="00000000" w:rsidR="00000000" w:rsidRPr="00000000">
        <w:rPr>
          <w:sz w:val="28"/>
          <w:szCs w:val="28"/>
          <w:rtl w:val="0"/>
        </w:rPr>
        <w:t xml:space="preserve">:</w:t>
      </w:r>
    </w:p>
    <w:p w:rsidR="00000000" w:rsidDel="00000000" w:rsidP="00000000" w:rsidRDefault="00000000" w:rsidRPr="00000000" w14:paraId="00000016">
      <w:pPr>
        <w:spacing w:after="240" w:before="240" w:line="276" w:lineRule="auto"/>
        <w:ind w:firstLine="700"/>
        <w:jc w:val="both"/>
        <w:rPr>
          <w:sz w:val="28"/>
          <w:szCs w:val="28"/>
        </w:rPr>
      </w:pPr>
      <w:r w:rsidDel="00000000" w:rsidR="00000000" w:rsidRPr="00000000">
        <w:rPr>
          <w:sz w:val="28"/>
          <w:szCs w:val="28"/>
          <w:rtl w:val="0"/>
        </w:rPr>
        <w:t xml:space="preserve">      </w:t>
        <w:tab/>
        <w:t xml:space="preserve">+ Vũ Thị Lệ Thu (Vợ), sinh năm 1990, SĐT: 0933473858, địa chỉ: số 181/7  đường Tam Châu, khu phố 2, phường Tam Bình, TP. Thủ Đức.</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sz w:val="28"/>
          <w:szCs w:val="28"/>
          <w:rtl w:val="0"/>
        </w:rPr>
        <w:t xml:space="preserve">      </w:t>
        <w:tab/>
        <w:t xml:space="preserve">+ Nguyễn Thị Trúc Phượng (Chị gái), sinh năm 1993, địa chỉ: 181/7  đường Tam Châu, khu phố 2, phường Tam Bình, TP. Thủ Đức.</w:t>
      </w:r>
    </w:p>
    <w:p w:rsidR="00000000" w:rsidDel="00000000" w:rsidP="00000000" w:rsidRDefault="00000000" w:rsidRPr="00000000" w14:paraId="00000018">
      <w:pPr>
        <w:spacing w:after="240" w:before="240" w:line="276" w:lineRule="auto"/>
        <w:ind w:firstLine="700"/>
        <w:jc w:val="both"/>
        <w:rPr>
          <w:sz w:val="28"/>
          <w:szCs w:val="28"/>
        </w:rPr>
      </w:pPr>
      <w:r w:rsidDel="00000000" w:rsidR="00000000" w:rsidRPr="00000000">
        <w:rPr>
          <w:sz w:val="28"/>
          <w:szCs w:val="28"/>
          <w:rtl w:val="0"/>
        </w:rPr>
        <w:t xml:space="preserve">      </w:t>
        <w:tab/>
        <w:t xml:space="preserve">+ Lê Hoàng Bảo Lộc, sinh năm 2017 địa chỉ: 181/7  đường Tam Châu, khu phố 2, phường Tam Bình, TP. Thủ Đức.</w:t>
      </w:r>
    </w:p>
    <w:p w:rsidR="00000000" w:rsidDel="00000000" w:rsidP="00000000" w:rsidRDefault="00000000" w:rsidRPr="00000000" w14:paraId="00000019">
      <w:pPr>
        <w:spacing w:after="240" w:before="240" w:line="276" w:lineRule="auto"/>
        <w:ind w:firstLine="700"/>
        <w:jc w:val="both"/>
        <w:rPr>
          <w:sz w:val="28"/>
          <w:szCs w:val="28"/>
        </w:rPr>
      </w:pPr>
      <w:r w:rsidDel="00000000" w:rsidR="00000000" w:rsidRPr="00000000">
        <w:rPr>
          <w:sz w:val="28"/>
          <w:szCs w:val="28"/>
          <w:rtl w:val="0"/>
        </w:rPr>
        <w:t xml:space="preserve">      </w:t>
        <w:tab/>
        <w:t xml:space="preserve">+ Nguyễn Thị Lệ Dung, sinh năm 1972, SĐT:, địa chỉ: 181/7  đường Tam Châu, khu phố 2, phường Tam Bình, TP. Thủ Đức.0909851300</w:t>
      </w:r>
    </w:p>
    <w:p w:rsidR="00000000" w:rsidDel="00000000" w:rsidP="00000000" w:rsidRDefault="00000000" w:rsidRPr="00000000" w14:paraId="0000001A">
      <w:pPr>
        <w:spacing w:after="240" w:before="240" w:line="276" w:lineRule="auto"/>
        <w:ind w:firstLine="700"/>
        <w:jc w:val="both"/>
        <w:rPr>
          <w:sz w:val="28"/>
          <w:szCs w:val="28"/>
        </w:rPr>
      </w:pPr>
      <w:r w:rsidDel="00000000" w:rsidR="00000000" w:rsidRPr="00000000">
        <w:rPr>
          <w:sz w:val="28"/>
          <w:szCs w:val="28"/>
          <w:rtl w:val="0"/>
        </w:rPr>
        <w:t xml:space="preserve">      </w:t>
        <w:tab/>
        <w:t xml:space="preserve">+ Nguyễn Quốc Hùng, sinh năm 1969, SĐT: địa chỉ: 181/7  đường Tam Châu, khu phố 2, phường Tam Bình, TP. Thủ Đức.</w:t>
      </w:r>
    </w:p>
    <w:p w:rsidR="00000000" w:rsidDel="00000000" w:rsidP="00000000" w:rsidRDefault="00000000" w:rsidRPr="00000000" w14:paraId="0000001B">
      <w:pPr>
        <w:spacing w:after="240" w:before="240" w:line="276" w:lineRule="auto"/>
        <w:ind w:firstLine="700"/>
        <w:jc w:val="both"/>
        <w:rPr>
          <w:sz w:val="28"/>
          <w:szCs w:val="28"/>
        </w:rPr>
      </w:pPr>
      <w:r w:rsidDel="00000000" w:rsidR="00000000" w:rsidRPr="00000000">
        <w:rPr>
          <w:sz w:val="28"/>
          <w:szCs w:val="28"/>
          <w:rtl w:val="0"/>
        </w:rPr>
        <w:t xml:space="preserve">      </w:t>
        <w:tab/>
        <w:t xml:space="preserve">+ Nguyễn Thành Đồng, sinh năm 1998, SĐT: địa chỉ: 181/7  đường Tam Châu, khu phố 2, phường Tam Bình, TP. Thủ Đức. 0967771069</w:t>
      </w:r>
    </w:p>
    <w:p w:rsidR="00000000" w:rsidDel="00000000" w:rsidP="00000000" w:rsidRDefault="00000000" w:rsidRPr="00000000" w14:paraId="0000001C">
      <w:pPr>
        <w:spacing w:after="240" w:before="240"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spacing w:after="240" w:before="240" w:line="276" w:lineRule="auto"/>
        <w:jc w:val="both"/>
        <w:rPr>
          <w:sz w:val="28"/>
          <w:szCs w:val="28"/>
          <w:u w:val="single"/>
        </w:rPr>
      </w:pPr>
      <w:r w:rsidDel="00000000" w:rsidR="00000000" w:rsidRPr="00000000">
        <w:rPr>
          <w:b w:val="1"/>
          <w:sz w:val="28"/>
          <w:szCs w:val="28"/>
          <w:rtl w:val="0"/>
        </w:rPr>
        <w:t xml:space="preserve">      </w:t>
        <w:tab/>
      </w:r>
      <w:r w:rsidDel="00000000" w:rsidR="00000000" w:rsidRPr="00000000">
        <w:rPr>
          <w:sz w:val="28"/>
          <w:szCs w:val="28"/>
          <w:u w:val="single"/>
          <w:rtl w:val="0"/>
        </w:rPr>
        <w:t xml:space="preserve">Ghi nhận có 09 F2:</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90"/>
        <w:gridCol w:w="960"/>
        <w:gridCol w:w="1830"/>
        <w:gridCol w:w="1755"/>
        <w:gridCol w:w="1485"/>
        <w:tblGridChange w:id="0">
          <w:tblGrid>
            <w:gridCol w:w="915"/>
            <w:gridCol w:w="1890"/>
            <w:gridCol w:w="960"/>
            <w:gridCol w:w="1830"/>
            <w:gridCol w:w="1755"/>
            <w:gridCol w:w="1485"/>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center"/>
              <w:rPr>
                <w:b w:val="1"/>
                <w:sz w:val="28"/>
                <w:szCs w:val="28"/>
              </w:rPr>
            </w:pPr>
            <w:r w:rsidDel="00000000" w:rsidR="00000000" w:rsidRPr="00000000">
              <w:rPr>
                <w:b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jc w:val="center"/>
              <w:rPr>
                <w:b w:val="1"/>
                <w:sz w:val="28"/>
                <w:szCs w:val="28"/>
              </w:rPr>
            </w:pPr>
            <w:r w:rsidDel="00000000" w:rsidR="00000000" w:rsidRPr="00000000">
              <w:rPr>
                <w:b w:val="1"/>
                <w:sz w:val="28"/>
                <w:szCs w:val="28"/>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center"/>
              <w:rPr>
                <w:b w:val="1"/>
                <w:sz w:val="28"/>
                <w:szCs w:val="28"/>
              </w:rPr>
            </w:pPr>
            <w:r w:rsidDel="00000000" w:rsidR="00000000" w:rsidRPr="00000000">
              <w:rPr>
                <w:b w:val="1"/>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jc w:val="center"/>
              <w:rPr>
                <w:b w:val="1"/>
                <w:sz w:val="28"/>
                <w:szCs w:val="28"/>
              </w:rPr>
            </w:pPr>
            <w:r w:rsidDel="00000000" w:rsidR="00000000" w:rsidRPr="00000000">
              <w:rPr>
                <w:b w:val="1"/>
                <w:sz w:val="28"/>
                <w:szCs w:val="28"/>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jc w:val="center"/>
              <w:rPr>
                <w:b w:val="1"/>
                <w:sz w:val="28"/>
                <w:szCs w:val="28"/>
              </w:rPr>
            </w:pPr>
            <w:r w:rsidDel="00000000" w:rsidR="00000000" w:rsidRPr="00000000">
              <w:rPr>
                <w:b w:val="1"/>
                <w:sz w:val="28"/>
                <w:szCs w:val="28"/>
                <w:rtl w:val="0"/>
              </w:rPr>
              <w:t xml:space="preserve">Số ĐT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jc w:val="center"/>
              <w:rPr>
                <w:b w:val="1"/>
                <w:sz w:val="28"/>
                <w:szCs w:val="28"/>
              </w:rPr>
            </w:pPr>
            <w:r w:rsidDel="00000000" w:rsidR="00000000" w:rsidRPr="00000000">
              <w:rPr>
                <w:b w:val="1"/>
                <w:sz w:val="28"/>
                <w:szCs w:val="28"/>
                <w:rtl w:val="0"/>
              </w:rPr>
              <w:t xml:space="preserve">Tiếp xúc</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jc w:val="center"/>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jc w:val="center"/>
              <w:rPr>
                <w:sz w:val="28"/>
                <w:szCs w:val="28"/>
              </w:rPr>
            </w:pPr>
            <w:r w:rsidDel="00000000" w:rsidR="00000000" w:rsidRPr="00000000">
              <w:rPr>
                <w:sz w:val="28"/>
                <w:szCs w:val="28"/>
                <w:rtl w:val="0"/>
              </w:rPr>
              <w:t xml:space="preserve">Đoàn Thị Thơ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jc w:val="center"/>
              <w:rPr>
                <w:sz w:val="28"/>
                <w:szCs w:val="28"/>
              </w:rPr>
            </w:pPr>
            <w:r w:rsidDel="00000000" w:rsidR="00000000" w:rsidRPr="00000000">
              <w:rPr>
                <w:sz w:val="28"/>
                <w:szCs w:val="28"/>
                <w:rtl w:val="0"/>
              </w:rPr>
              <w:t xml:space="preserve">1952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jc w:val="center"/>
              <w:rPr>
                <w:sz w:val="28"/>
                <w:szCs w:val="28"/>
              </w:rPr>
            </w:pPr>
            <w:r w:rsidDel="00000000" w:rsidR="00000000" w:rsidRPr="00000000">
              <w:rPr>
                <w:sz w:val="28"/>
                <w:szCs w:val="28"/>
                <w:rtl w:val="0"/>
              </w:rPr>
              <w:t xml:space="preserve">Mẹ Bà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jc w:val="center"/>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jc w:val="center"/>
              <w:rPr>
                <w:sz w:val="28"/>
                <w:szCs w:val="28"/>
              </w:rPr>
            </w:pPr>
            <w:r w:rsidDel="00000000" w:rsidR="00000000" w:rsidRPr="00000000">
              <w:rPr>
                <w:sz w:val="28"/>
                <w:szCs w:val="28"/>
                <w:rtl w:val="0"/>
              </w:rPr>
              <w:t xml:space="preserve">Vũ Minh Cảnh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center"/>
              <w:rPr>
                <w:sz w:val="28"/>
                <w:szCs w:val="28"/>
              </w:rPr>
            </w:pPr>
            <w:r w:rsidDel="00000000" w:rsidR="00000000" w:rsidRPr="00000000">
              <w:rPr>
                <w:sz w:val="28"/>
                <w:szCs w:val="28"/>
                <w:rtl w:val="0"/>
              </w:rPr>
              <w:t xml:space="preserve">1985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center"/>
              <w:rPr>
                <w:sz w:val="28"/>
                <w:szCs w:val="28"/>
              </w:rPr>
            </w:pPr>
            <w:r w:rsidDel="00000000" w:rsidR="00000000" w:rsidRPr="00000000">
              <w:rPr>
                <w:sz w:val="28"/>
                <w:szCs w:val="28"/>
                <w:rtl w:val="0"/>
              </w:rPr>
              <w:t xml:space="preserve">0907203430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jc w:val="center"/>
              <w:rPr>
                <w:sz w:val="28"/>
                <w:szCs w:val="28"/>
              </w:rPr>
            </w:pPr>
            <w:r w:rsidDel="00000000" w:rsidR="00000000" w:rsidRPr="00000000">
              <w:rPr>
                <w:sz w:val="28"/>
                <w:szCs w:val="28"/>
                <w:rtl w:val="0"/>
              </w:rPr>
              <w:t xml:space="preserve">Anh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jc w:val="center"/>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jc w:val="center"/>
              <w:rPr>
                <w:sz w:val="28"/>
                <w:szCs w:val="28"/>
              </w:rPr>
            </w:pPr>
            <w:r w:rsidDel="00000000" w:rsidR="00000000" w:rsidRPr="00000000">
              <w:rPr>
                <w:sz w:val="28"/>
                <w:szCs w:val="28"/>
                <w:rtl w:val="0"/>
              </w:rPr>
              <w:t xml:space="preserve">Vũ Minh Trường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jc w:val="center"/>
              <w:rPr>
                <w:sz w:val="28"/>
                <w:szCs w:val="28"/>
              </w:rPr>
            </w:pPr>
            <w:r w:rsidDel="00000000" w:rsidR="00000000" w:rsidRPr="00000000">
              <w:rPr>
                <w:sz w:val="28"/>
                <w:szCs w:val="28"/>
                <w:rtl w:val="0"/>
              </w:rPr>
              <w:t xml:space="preserve">Anh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jc w:val="center"/>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jc w:val="center"/>
              <w:rPr>
                <w:sz w:val="28"/>
                <w:szCs w:val="28"/>
              </w:rPr>
            </w:pPr>
            <w:r w:rsidDel="00000000" w:rsidR="00000000" w:rsidRPr="00000000">
              <w:rPr>
                <w:sz w:val="28"/>
                <w:szCs w:val="28"/>
                <w:rtl w:val="0"/>
              </w:rPr>
              <w:t xml:space="preserve">Hồ Thị Minh Phương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jc w:val="center"/>
              <w:rPr>
                <w:sz w:val="28"/>
                <w:szCs w:val="28"/>
              </w:rPr>
            </w:pPr>
            <w:r w:rsidDel="00000000" w:rsidR="00000000" w:rsidRPr="00000000">
              <w:rPr>
                <w:sz w:val="28"/>
                <w:szCs w:val="28"/>
                <w:rtl w:val="0"/>
              </w:rPr>
              <w:t xml:space="preserve">Chị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jc w:val="center"/>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jc w:val="center"/>
              <w:rPr>
                <w:sz w:val="28"/>
                <w:szCs w:val="28"/>
              </w:rPr>
            </w:pPr>
            <w:r w:rsidDel="00000000" w:rsidR="00000000" w:rsidRPr="00000000">
              <w:rPr>
                <w:sz w:val="28"/>
                <w:szCs w:val="28"/>
                <w:rtl w:val="0"/>
              </w:rPr>
              <w:t xml:space="preserve">Đinh Thị Hà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jc w:val="center"/>
              <w:rPr>
                <w:sz w:val="28"/>
                <w:szCs w:val="28"/>
              </w:rPr>
            </w:pPr>
            <w:r w:rsidDel="00000000" w:rsidR="00000000" w:rsidRPr="00000000">
              <w:rPr>
                <w:sz w:val="28"/>
                <w:szCs w:val="28"/>
                <w:rtl w:val="0"/>
              </w:rPr>
              <w:t xml:space="preserve">Chị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jc w:val="center"/>
              <w:rPr>
                <w:sz w:val="28"/>
                <w:szCs w:val="28"/>
              </w:rPr>
            </w:pPr>
            <w:r w:rsidDel="00000000" w:rsidR="00000000" w:rsidRPr="00000000">
              <w:rPr>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jc w:val="center"/>
              <w:rPr>
                <w:sz w:val="28"/>
                <w:szCs w:val="28"/>
              </w:rPr>
            </w:pPr>
            <w:r w:rsidDel="00000000" w:rsidR="00000000" w:rsidRPr="00000000">
              <w:rPr>
                <w:sz w:val="28"/>
                <w:szCs w:val="28"/>
                <w:rtl w:val="0"/>
              </w:rPr>
              <w:t xml:space="preserve">Vũ Hồ Thu Quyên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jc w:val="center"/>
              <w:rPr>
                <w:sz w:val="28"/>
                <w:szCs w:val="28"/>
              </w:rPr>
            </w:pPr>
            <w:r w:rsidDel="00000000" w:rsidR="00000000" w:rsidRPr="00000000">
              <w:rPr>
                <w:sz w:val="28"/>
                <w:szCs w:val="28"/>
                <w:rtl w:val="0"/>
              </w:rPr>
              <w:t xml:space="preserve">Cháu Thu</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jc w:val="center"/>
              <w:rPr>
                <w:sz w:val="28"/>
                <w:szCs w:val="28"/>
              </w:rPr>
            </w:pPr>
            <w:r w:rsidDel="00000000" w:rsidR="00000000" w:rsidRPr="00000000">
              <w:rPr>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jc w:val="center"/>
              <w:rPr>
                <w:sz w:val="28"/>
                <w:szCs w:val="28"/>
              </w:rPr>
            </w:pPr>
            <w:r w:rsidDel="00000000" w:rsidR="00000000" w:rsidRPr="00000000">
              <w:rPr>
                <w:sz w:val="28"/>
                <w:szCs w:val="28"/>
                <w:rtl w:val="0"/>
              </w:rPr>
              <w:t xml:space="preserve">Vũ Ngọc Ánh Dương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sz w:val="28"/>
                <w:szCs w:val="28"/>
              </w:rPr>
            </w:pPr>
            <w:r w:rsidDel="00000000" w:rsidR="00000000" w:rsidRPr="00000000">
              <w:rPr>
                <w:sz w:val="28"/>
                <w:szCs w:val="28"/>
                <w:rtl w:val="0"/>
              </w:rPr>
              <w:t xml:space="preserve">32 Đường 2 Kp2,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jc w:val="center"/>
              <w:rPr>
                <w:sz w:val="28"/>
                <w:szCs w:val="28"/>
              </w:rPr>
            </w:pPr>
            <w:r w:rsidDel="00000000" w:rsidR="00000000" w:rsidRPr="00000000">
              <w:rPr>
                <w:sz w:val="28"/>
                <w:szCs w:val="28"/>
                <w:rtl w:val="0"/>
              </w:rPr>
              <w:t xml:space="preserve">Cháu Thu</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jc w:val="center"/>
              <w:rPr>
                <w:sz w:val="28"/>
                <w:szCs w:val="28"/>
              </w:rPr>
            </w:pPr>
            <w:r w:rsidDel="00000000" w:rsidR="00000000" w:rsidRPr="00000000">
              <w:rPr>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jc w:val="center"/>
              <w:rPr>
                <w:sz w:val="28"/>
                <w:szCs w:val="28"/>
              </w:rPr>
            </w:pPr>
            <w:r w:rsidDel="00000000" w:rsidR="00000000" w:rsidRPr="00000000">
              <w:rPr>
                <w:sz w:val="28"/>
                <w:szCs w:val="28"/>
                <w:rtl w:val="0"/>
              </w:rPr>
              <w:t xml:space="preserve">Lê Vũ Duy Phong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jc w:val="center"/>
              <w:rPr>
                <w:sz w:val="28"/>
                <w:szCs w:val="28"/>
              </w:rPr>
            </w:pPr>
            <w:r w:rsidDel="00000000" w:rsidR="00000000" w:rsidRPr="00000000">
              <w:rPr>
                <w:sz w:val="28"/>
                <w:szCs w:val="28"/>
                <w:rtl w:val="0"/>
              </w:rPr>
              <w:t xml:space="preserve">181/7 Tam Châu,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jc w:val="center"/>
              <w:rPr>
                <w:sz w:val="28"/>
                <w:szCs w:val="28"/>
              </w:rPr>
            </w:pPr>
            <w:r w:rsidDel="00000000" w:rsidR="00000000" w:rsidRPr="00000000">
              <w:rPr>
                <w:sz w:val="28"/>
                <w:szCs w:val="28"/>
                <w:rtl w:val="0"/>
              </w:rPr>
              <w:t xml:space="preserve">Con Phượng</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jc w:val="center"/>
              <w:rPr>
                <w:sz w:val="28"/>
                <w:szCs w:val="28"/>
              </w:rPr>
            </w:pPr>
            <w:r w:rsidDel="00000000" w:rsidR="00000000" w:rsidRPr="00000000">
              <w:rPr>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jc w:val="center"/>
              <w:rPr>
                <w:sz w:val="28"/>
                <w:szCs w:val="28"/>
              </w:rPr>
            </w:pPr>
            <w:r w:rsidDel="00000000" w:rsidR="00000000" w:rsidRPr="00000000">
              <w:rPr>
                <w:sz w:val="28"/>
                <w:szCs w:val="28"/>
                <w:rtl w:val="0"/>
              </w:rPr>
              <w:t xml:space="preserve">Vũ Hoàng Gia Lộc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jc w:val="center"/>
              <w:rPr>
                <w:sz w:val="28"/>
                <w:szCs w:val="28"/>
              </w:rPr>
            </w:pPr>
            <w:r w:rsidDel="00000000" w:rsidR="00000000" w:rsidRPr="00000000">
              <w:rPr>
                <w:sz w:val="28"/>
                <w:szCs w:val="28"/>
                <w:rtl w:val="0"/>
              </w:rPr>
              <w:t xml:space="preserve">181/7 Tam Châu, P. Tam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jc w:val="center"/>
              <w:rPr>
                <w:sz w:val="28"/>
                <w:szCs w:val="28"/>
              </w:rPr>
            </w:pPr>
            <w:r w:rsidDel="00000000" w:rsidR="00000000" w:rsidRPr="00000000">
              <w:rPr>
                <w:sz w:val="28"/>
                <w:szCs w:val="28"/>
                <w:rtl w:val="0"/>
              </w:rPr>
              <w:t xml:space="preserve">Con Phượng</w:t>
            </w:r>
          </w:p>
        </w:tc>
      </w:tr>
    </w:tbl>
    <w:p w:rsidR="00000000" w:rsidDel="00000000" w:rsidP="00000000" w:rsidRDefault="00000000" w:rsidRPr="00000000" w14:paraId="0000005A">
      <w:pPr>
        <w:spacing w:after="240" w:before="24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B">
      <w:pPr>
        <w:spacing w:after="240" w:before="240" w:line="276" w:lineRule="auto"/>
        <w:ind w:firstLine="700"/>
        <w:jc w:val="both"/>
        <w:rPr>
          <w:b w:val="1"/>
          <w:sz w:val="28"/>
          <w:szCs w:val="28"/>
        </w:rPr>
      </w:pPr>
      <w:r w:rsidDel="00000000" w:rsidR="00000000" w:rsidRPr="00000000">
        <w:rPr>
          <w:b w:val="1"/>
          <w:sz w:val="28"/>
          <w:szCs w:val="28"/>
          <w:rtl w:val="0"/>
        </w:rPr>
        <w:t xml:space="preserve">3.  Công tác xử lý:</w:t>
      </w:r>
    </w:p>
    <w:p w:rsidR="00000000" w:rsidDel="00000000" w:rsidP="00000000" w:rsidRDefault="00000000" w:rsidRPr="00000000" w14:paraId="0000005C">
      <w:pPr>
        <w:spacing w:after="240" w:before="240" w:lineRule="auto"/>
        <w:ind w:firstLine="700"/>
        <w:jc w:val="both"/>
        <w:rPr>
          <w:sz w:val="28"/>
          <w:szCs w:val="28"/>
        </w:rPr>
      </w:pPr>
      <w:r w:rsidDel="00000000" w:rsidR="00000000" w:rsidRPr="00000000">
        <w:rPr>
          <w:sz w:val="28"/>
          <w:szCs w:val="28"/>
          <w:rtl w:val="0"/>
        </w:rPr>
        <w:t xml:space="preserve">- Trường hợp ông</w:t>
      </w:r>
      <w:r w:rsidDel="00000000" w:rsidR="00000000" w:rsidRPr="00000000">
        <w:rPr>
          <w:color w:val="ff0000"/>
          <w:sz w:val="28"/>
          <w:szCs w:val="28"/>
          <w:rtl w:val="0"/>
        </w:rPr>
        <w:t xml:space="preserve"> Nguyễn Thành Đạt</w:t>
      </w:r>
      <w:r w:rsidDel="00000000" w:rsidR="00000000" w:rsidRPr="00000000">
        <w:rPr>
          <w:sz w:val="28"/>
          <w:szCs w:val="28"/>
          <w:rtl w:val="0"/>
        </w:rPr>
        <w:t xml:space="preserve"> đã được đưa đi điều trị tại bệnh viện ĐKKV Thủ Đức sáng ngày 29/6/2021;</w:t>
      </w:r>
    </w:p>
    <w:p w:rsidR="00000000" w:rsidDel="00000000" w:rsidP="00000000" w:rsidRDefault="00000000" w:rsidRPr="00000000" w14:paraId="0000005D">
      <w:pPr>
        <w:spacing w:after="240" w:before="240" w:lineRule="auto"/>
        <w:ind w:firstLine="700"/>
        <w:jc w:val="both"/>
        <w:rPr>
          <w:sz w:val="28"/>
          <w:szCs w:val="28"/>
        </w:rPr>
      </w:pPr>
      <w:r w:rsidDel="00000000" w:rsidR="00000000" w:rsidRPr="00000000">
        <w:rPr>
          <w:sz w:val="28"/>
          <w:szCs w:val="28"/>
          <w:rtl w:val="0"/>
        </w:rPr>
        <w:t xml:space="preserve">- Tiến hành điều tra dịch tễ 06 trường hợp F1 có địa chỉ tại phường Tam Bình và đưa đi cách ly tại khu cách ly tập trung Trường ĐH Ngân Hàng Tp. Hồ Chí Minh (cơ sở Hoàng Diệu 2).</w:t>
      </w:r>
    </w:p>
    <w:p w:rsidR="00000000" w:rsidDel="00000000" w:rsidP="00000000" w:rsidRDefault="00000000" w:rsidRPr="00000000" w14:paraId="0000005E">
      <w:pPr>
        <w:spacing w:after="240" w:before="240" w:lineRule="auto"/>
        <w:ind w:firstLine="700"/>
        <w:jc w:val="both"/>
        <w:rPr>
          <w:sz w:val="28"/>
          <w:szCs w:val="28"/>
        </w:rPr>
      </w:pPr>
      <w:r w:rsidDel="00000000" w:rsidR="00000000" w:rsidRPr="00000000">
        <w:rPr>
          <w:sz w:val="28"/>
          <w:szCs w:val="28"/>
          <w:rtl w:val="0"/>
        </w:rPr>
        <w:t xml:space="preserve">- Tiến hành lấy mẫu và thực hiện cách ly tại nhà đối với 09 trường hợp F2;</w:t>
      </w:r>
    </w:p>
    <w:p w:rsidR="00000000" w:rsidDel="00000000" w:rsidP="00000000" w:rsidRDefault="00000000" w:rsidRPr="00000000" w14:paraId="0000005F">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số 181/7 đường Tam Châu, khu phố 2, phường Tam Bình, TP. Thủ Đức;</w:t>
      </w:r>
    </w:p>
    <w:p w:rsidR="00000000" w:rsidDel="00000000" w:rsidP="00000000" w:rsidRDefault="00000000" w:rsidRPr="00000000" w14:paraId="00000060">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61">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62">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63">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Tam Bình, Tp.Thủ Đức.</w:t>
      </w:r>
    </w:p>
    <w:p w:rsidR="00000000" w:rsidDel="00000000" w:rsidP="00000000" w:rsidRDefault="00000000" w:rsidRPr="00000000" w14:paraId="00000064">
      <w:pPr>
        <w:spacing w:after="120" w:before="120" w:lineRule="auto"/>
        <w:ind w:firstLine="700"/>
        <w:jc w:val="both"/>
        <w:rPr>
          <w:b w:val="1"/>
          <w:sz w:val="28"/>
          <w:szCs w:val="28"/>
        </w:rPr>
      </w:pPr>
      <w:r w:rsidDel="00000000" w:rsidR="00000000" w:rsidRPr="00000000">
        <w:rPr>
          <w:rtl w:val="0"/>
        </w:rPr>
      </w:r>
    </w:p>
    <w:p w:rsidR="00000000" w:rsidDel="00000000" w:rsidP="00000000" w:rsidRDefault="00000000" w:rsidRPr="00000000" w14:paraId="00000065">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