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là hai mẹ con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pacing w:after="0" w:line="360" w:lineRule="auto"/>
        <w:ind w:left="567"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 </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giờ  phút, ngày 19/06/2021.</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HUỲNH THỊ NHI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1972, quốc tịch: Việt Na</w:t>
      </w:r>
      <w:r w:rsidDel="00000000" w:rsidR="00000000" w:rsidRPr="00000000">
        <w:rPr>
          <w:rFonts w:ascii="Times New Roman" w:cs="Times New Roman" w:eastAsia="Times New Roman" w:hAnsi="Times New Roman"/>
          <w:sz w:val="26"/>
          <w:szCs w:val="26"/>
          <w:rtl w:val="0"/>
        </w:rPr>
        <w:t xml:space="preserve">m, Chứng minh nhân dân:        , tôn giáo: không</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đường 65 ấp Giồng Sao, xã Tân Phú Trung, huyện Củ Chi, TP.HCM.</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Công nhân tại công ty may mặc Nam Phương</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18/06/2021, BN được lấy mẫu test nhanh tại BV Xuyên Á kết quả dương tính với SARS-CoV-2. Sau đó, BN được lấy mẫu xét nghiệm làm PCR, ngày 19/06/2021, BN có kết quả dương tính với SARS-CoV-2.</w:t>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30j0zll" w:id="0"/>
      <w:bookmarkEnd w:id="0"/>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nhà với chồng và con trai tại địa chỉ đường 65 ấp Giồng Sao, xã Tân Phú Trung, huyện Củ Chi:</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Nguyễn Văn Hải (sn 1969, chồng của BN, </w:t>
      </w:r>
      <w:r w:rsidDel="00000000" w:rsidR="00000000" w:rsidRPr="00000000">
        <w:rPr>
          <w:rFonts w:ascii="Times New Roman" w:cs="Times New Roman" w:eastAsia="Times New Roman" w:hAnsi="Times New Roman"/>
          <w:sz w:val="26"/>
          <w:szCs w:val="26"/>
          <w:rtl w:val="0"/>
        </w:rPr>
        <w:t xml:space="preserve">có kết quả dương tính với SARS-CoV-2 ngày 21/06/2021</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Nguyễn Thị Cúc Hoa (nhân viên tại Hanjoo, KCN Tân Phú Trung)</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Nguyễn Hoàng Gia Thắng (sn 2015).</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29/05 – 08/06/2021, ban ngày BN đi làm tại Công ty may mặc Nam Phương. Sau đó, BN về nhà.</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08/06/2021- 17/06/2021, BN nghỉ làm cách ly tại nhà do có con là Nguyễn Thị Cúc Hoa là F1 của BN_HUỲNH THỊ HIỀN. BN khai trong thời gian này có gặp BN_HUỲNH THỊ HÀ (em gái BN), BN không nhớ rõ ngày.</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BN cùng chồng và cháu đến khám tại BV Xuyên Á, được phân luồng xét nghiệm sàng lọc, kết quả test nhanh dương tính, sau đó BN được lấy mẫu làm xét nghiệm PCR, ngày 18/06/2021, BN có kết quả dương tính với SARS-CoV-2.</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2:</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pacing w:after="0" w:line="360" w:lineRule="auto"/>
        <w:ind w:left="851"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 </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giờ  phút, ngày 19/06/2021.</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HOÀNG GIA THẮNG </w:t>
      </w:r>
      <w:r w:rsidDel="00000000" w:rsidR="00000000" w:rsidRPr="00000000">
        <w:rPr>
          <w:rFonts w:ascii="Times New Roman" w:cs="Times New Roman" w:eastAsia="Times New Roman" w:hAnsi="Times New Roman"/>
          <w:color w:val="000000"/>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rtl w:val="0"/>
        </w:rPr>
        <w:t xml:space="preserve"> nam, sinh năm 2015, quốc tịch: Việt Nam. Tôn giáo: không</w:t>
      </w: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đường 65 ấp Giồng Sao, xã Tân Phú Trung, huyện Củ Chi, TP.HCM.</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học sinh</w:t>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28">
      <w:pPr>
        <w:numPr>
          <w:ilvl w:val="0"/>
          <w:numId w:val="4"/>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Ngày 18/06/2021, BN được lấy mẫu test nhanh tại BV Xuyên Á kết quả dương tính với SARS-CoV-2. Sau đó, BN được lấy mẫu xét nghiệm làm PCR, ngày 19/06/2021, BN có kết quả dương tính với SARS-CoV-2.</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0" w:line="360" w:lineRule="auto"/>
        <w:ind w:left="851"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 </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Từ 29/05/2021 – 17/06/2021, BN chỉ ở nhà tại địa chỉ  đường 65 ấp Giồng Sao, xã Tân Phú Trung, huyện Củ Chi, TP.HCM.</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17/06/2021, BN được bà ngoại đưa đến khám tại BV Xuyên Á, được phân luồng xét nghiệm sàng lọc, kết quả test nhanh dương tính, sau đó BN được lấy mẫu làm xét nghiệm PCR, ngày 18/06/2021, BN có kết quả dương tính với SARS-CoV-2.</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chưa ghi nhận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ffffff" w:val="clear"/>
        <w:spacing w:after="0" w:line="360" w:lineRule="auto"/>
        <w:ind w:left="108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bookmarkStart w:colFirst="0" w:colLast="0" w:name="_heading=h.1fob9te" w:id="1"/>
      <w:bookmarkEnd w:id="1"/>
      <w:r w:rsidDel="00000000" w:rsidR="00000000" w:rsidRPr="00000000">
        <w:rPr>
          <w:rFonts w:ascii="Times New Roman" w:cs="Times New Roman" w:eastAsia="Times New Roman" w:hAnsi="Times New Roman"/>
          <w:color w:val="000000"/>
          <w:sz w:val="26"/>
          <w:szCs w:val="26"/>
          <w:rtl w:val="0"/>
        </w:rPr>
        <w:t xml:space="preserve">Chuyển BN đến BV Nhi Đồng 1</w:t>
      </w:r>
    </w:p>
    <w:p w:rsidR="00000000" w:rsidDel="00000000" w:rsidP="00000000" w:rsidRDefault="00000000" w:rsidRPr="00000000" w14:paraId="0000002F">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1">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1">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2"/>
            <w:bookmarkEnd w:id="2"/>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E">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NormalWeb">
    <w:name w:val="Normal (Web)"/>
    <w:basedOn w:val="Normal"/>
    <w:uiPriority w:val="99"/>
    <w:unhideWhenUsed w:val="1"/>
    <w:rsid w:val="00454614"/>
    <w:pPr>
      <w:spacing w:after="100" w:afterAutospacing="1" w:before="100" w:beforeAutospacing="1" w:line="240" w:lineRule="auto"/>
    </w:pPr>
    <w:rPr>
      <w:rFonts w:ascii="Times New Roman" w:cs="Times New Roman" w:eastAsia="Times New Roman" w:hAnsi="Times New Roman"/>
      <w:sz w:val="24"/>
      <w:szCs w:val="24"/>
    </w:r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pybgP3mA877971VPUAmGW0aZGQ==">AMUW2mWrP36hBGkoXzxVwvp6j1WX5SmWxyU4hBcDYkLIX2sgBtl/Gc0s6uVQV7Yzxd9Cp28obCR43ScIQ+OBdDmKE7xlM11DVY8ju8wMIrBm8tULKqJ5WNx9AH60ozJMRAbHCsMO1DHVIwR0HOySB41P0qMpaEvw3Q==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2021-06-24T09:11:00Z</dcterms:created>
  <dc:creator>admin</dc:creator>
</cp:coreProperties>
</file>