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  <w:rtl w:val="0"/>
              </w:rPr>
              <w:t xml:space="preserve">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02 trường hợp dương tính COVID-19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BN số 0000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   giờ    phút, ngày 17/06/2021.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LÊ THANH NHÃ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BN0000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nam, sinh năm 1976,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0939080222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Nghề nghiệp: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 chủ nhà trọ tại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439/43/14 Hồ Học Lãm, An Lạc, Bình Tân,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TPHCM.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+ Địa chỉ: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439/43/14 Hồ Học Lãm, An Lạc, Bình Tân,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TPHCM.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LÊ NGUYỄN HOÀNG NHÂN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(BN0000), nam, sinh năm 2000, quốc tịch: Việt Nam. Số chứng minh nhân dân: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33"/>
          <w:sz w:val="26"/>
          <w:szCs w:val="26"/>
          <w:highlight w:val="white"/>
          <w:u w:val="none"/>
          <w:vertAlign w:val="baseline"/>
          <w:rtl w:val="0"/>
        </w:rPr>
        <w:t xml:space="preserve">079076009684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ieu6feh7lwvn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0934153881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nhân viên cà phê Ông Bầu tại 37 xóm Voi, phường 4, quận 5 và 408 Kinh Dương Vương, phường An Lạc, quận Bình Tân.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439/43/14 Hồ Học Lãm, An Lạc, quận Bình Tân,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TPHCM.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Ngày 17/06/2021, lúc 4 giờ 27 phút, hai BN đến bệnh viện Triều An khám bệnh vì có triệu chứng sốt, ho. Tại đây, BN được lấy mẫu để làm xét nghiệm test nhanh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kháng nguyên, kết quả dương tính với SARS-CoV-2. BV tiếp tục chuyển 02 BN vào khu cách 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tạm để lấy mẫu lần 2 làm RT-PCR và chuyển mẫu sang HCDC, kết quả dương tính với SARS-CoV-2.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 giờ ngày 18/06/2021, hai BN được đưa đến Bệnh viện Covid-19 Cần Giờ.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LÊ THANH NHÃ: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cùng nhà với vợ và 3 người con: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  Lê Nguyễn Hoàng Nhân (con BN, dương tính với SARS-CoV-2 cùng ngày)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  Nguyễn Hồng Phượng (vợ BN, sinh năm 1979, sdt: 0906371424)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  Lê Tấn Trung Hậu (con BN, sinh năm 2002)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  Lê Hồng Thiên Duyên (con BN, sinh năm 2019)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kinh doanh nhà trọ tại địa chỉ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439/43/14 Hồ Học Lãm, An Lạc, quận Bình Tân. Khu trọ gồm 30 phòng,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highlight w:val="white"/>
          <w:u w:val="none"/>
          <w:vertAlign w:val="baseline"/>
          <w:rtl w:val="0"/>
        </w:rPr>
        <w:t xml:space="preserve"> hơn 40 người thuê, người thuê trọ là công nhân Công ty TNHH Tỷ Hùng, 162A Hồ Học Lãm và Công ty Nhựa Duy Tân.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Hằng ngày, từ 8 giờ - 12 giờ, BN về làm vườn ở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đường D4, xã Tân Nhựt, Bình Chánh, BN làm 1 mình, không tiếp xúc với ai tại đây.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thường xuyên mua hủ tiếu ở quán lề đường trong hẻm 439 Hồ Học Lãm, kế bên nhà thuốc Đức Đại (439/41 Hồ Học Lãm, phường An Lạc, Bình Tân), người bán tên Trang.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08/06/2021, BN có ghé tiệm đồ điện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Hưng Nhơn, Xã Tân Kiên, huyện Bình Chánh.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Ngày 13/06 hoặc 14/06/2021 (BN không nhớ rõ), BN có ghé đổ xăng tại cây xăng trên đường Nguyễn Cửu Phú, Xã Tân Kiên, huyện Bình Chánh.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Ngày 14/06 hoặc 15/06 (BN không nhớ rõ), BN có ghé tiệm bán thức ăn chăn nuôi BÀ TỚI tại đường Nguyễn Cửu Phú, Xã Tân Kiên, huyện Bình Chánh.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Triệu chứng: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Ngày 12/06/2021, BN có triệu chứng sốt.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+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13/06 hoặc 14/06 (BN không nhớ rõ), BN có đến khám tại phòng khám Bác sĩ Nguyễn Văn Minh tại đường số 11, phường An Lạc A, Bình Tân.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Ngày 18/06/2021, BN có triệu chứng ho, có đàm, màu trắng đục, không sốt,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bệnh: ch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ưa ghi nhận.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LÊ NGUYỄN HOÀNG NHÂN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cùng nhà với ba mẹ, 1 em gái và 1 em trai: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  Lê Thanh Nhã (ba BN, dương tính với SARS-CoV-2 cùng ngày)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  Nguyễn Hồng Phượng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(mẹ BN, sinh năm 1979, sdt: 0906371424)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  Lê Tấn Trung Hậu (em ruột BN, sinh năm 2002)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  Lê Hồng Thiên Duyên (em ruột BN, sinh năm 2019)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Hằng ngày, trong khoảng từ 6 giờ - 12 giờ, BN đi làm tại quán cà phê Ông Bầu, chi nhánh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37 xóm Voi, phường 4, quận 5 hoặc chi nhánh 408 Kinh Dương Vương, phường An Lạc, Bình Tân.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15/05/2021, 19 giờ - 21 giờ, BN có qua nhà bạn Nguyễn Thị Thanh Trúc ở 37/21A Lũy Bán Bích, Tân Thới Hòa, Tân Phú.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12/05/2021, BN có mua nước ở đường Lý Thường Kiệt?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Ngày, BN mua nước ở quán tr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à tắc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gần qu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án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cà phê Ông Bầu chi nhánh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408 Kinh Dương Vương, phường An Lạc, Bình Tân (cách 1 cửa hàng).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Triệu chứng: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  Ngày 12/06/2021, BN có sốt.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+    Ngày 14/06/2021, BN có sốt, ho,có dung thuốc (không rõ loại).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+    Ngày 17/06/2021, BN ho nhiều nên đến khám tại BV Triều An.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bệnh: chưa ghi nhân.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BN LÊ HOÀNG THIÊN DUYÊN (SN 2019):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cùng nhà với ba mẹ, 2 anh trai:</w:t>
      </w:r>
    </w:p>
    <w:p w:rsidR="00000000" w:rsidDel="00000000" w:rsidP="00000000" w:rsidRDefault="00000000" w:rsidRPr="00000000" w14:paraId="0000003F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  Lê Thanh Nhã (ba BN, dương tính với SARS-CoV-2 cùng ngày)</w:t>
      </w:r>
    </w:p>
    <w:p w:rsidR="00000000" w:rsidDel="00000000" w:rsidP="00000000" w:rsidRDefault="00000000" w:rsidRPr="00000000" w14:paraId="00000040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  Nguyễn Hồng Phượng (mẹ BN, sinh năm 1979, sdt: 0906371424)</w:t>
      </w:r>
    </w:p>
    <w:p w:rsidR="00000000" w:rsidDel="00000000" w:rsidP="00000000" w:rsidRDefault="00000000" w:rsidRPr="00000000" w14:paraId="00000041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  Lê Tấn Trung Hậu (anh ruột BN, sinh năm 2002)</w:t>
      </w:r>
    </w:p>
    <w:p w:rsidR="00000000" w:rsidDel="00000000" w:rsidP="00000000" w:rsidRDefault="00000000" w:rsidRPr="00000000" w14:paraId="00000042">
      <w:pP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  Lê Nguyễn Hoàng Nhân ( anh ruột BN)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còn nhỏ, chỉ ở nhà.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Chưa ghi nhận.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567" w:hanging="207.0000000000000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Bệnh viện Điều trị Covid-19 Cần Giờ.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Phong tỏa khu vực ca bệnh, thực hiện phun khử khuẩn khu vực phong tỏa theo đúng quy định, thực hiện lấy mẫu tại khu phong tỏa.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Các trường hợp F2 và người dân thuộc khu phong tỏa đang được lấy mẫu và cách ly tại nhà</w:t>
      </w:r>
    </w:p>
    <w:p w:rsidR="00000000" w:rsidDel="00000000" w:rsidP="00000000" w:rsidRDefault="00000000" w:rsidRPr="00000000" w14:paraId="0000004C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NormalWeb">
    <w:name w:val="Normal (Web)"/>
    <w:basedOn w:val="Normal"/>
    <w:uiPriority w:val="99"/>
    <w:unhideWhenUsed w:val="1"/>
    <w:rsid w:val="0045461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4WKSGSyvcrz/WfVBerPu32vZ5g==">AMUW2mVK0LwKxFAzsRMmK67rASS02r7suns80YqU+Ob9PSpMyapg9c68sIAuAqWKn0tcouvWjwIdBtj9xrtdHxRKMUBFxrYFLeX/T6uJWypZe38yi7tx5UiuzpaIGipoZiWyG4e1663lSBMjPlnLHYOoqpmJ5Oa1gzHLts9QJ7UbyyQKhHf8uLKd/aVawA7XdptpFqAQLyA3IyJ3qaXUf+8DV67MLUpeYw==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2021-06-18T09:13:00Z</dcterms:created>
  <dc:creator>admin</dc:creator>
</cp:coreProperties>
</file>