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9915 tại thành phố Hồ Chí Minh như sau: </w:t>
      </w:r>
    </w:p>
    <w:p w:rsidR="00000000" w:rsidDel="00000000" w:rsidP="00000000" w:rsidRDefault="00000000" w:rsidRPr="00000000" w14:paraId="0000001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LÂM XUÂN NHÃ </w:t>
      </w:r>
      <w:r w:rsidDel="00000000" w:rsidR="00000000" w:rsidRPr="00000000">
        <w:rPr>
          <w:rFonts w:ascii="Times New Roman" w:cs="Times New Roman" w:eastAsia="Times New Roman" w:hAnsi="Times New Roman"/>
          <w:sz w:val="26"/>
          <w:szCs w:val="26"/>
          <w:rtl w:val="0"/>
        </w:rPr>
        <w:t xml:space="preserve">(BN00000), nữ, sinh năm 1985, quốc tịch: Việt Nam, Chứng minh nhân dân: 079185016789</w:t>
      </w:r>
    </w:p>
    <w:p w:rsidR="00000000" w:rsidDel="00000000" w:rsidP="00000000" w:rsidRDefault="00000000" w:rsidRPr="00000000" w14:paraId="00000014">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96 Bùi Hữu Nghĩa, phường 05, Quận 05, TP.HCM</w:t>
      </w:r>
      <w:r w:rsidDel="00000000" w:rsidR="00000000" w:rsidRPr="00000000">
        <w:rPr>
          <w:rtl w:val="0"/>
        </w:rPr>
      </w:r>
    </w:p>
    <w:p w:rsidR="00000000" w:rsidDel="00000000" w:rsidP="00000000" w:rsidRDefault="00000000" w:rsidRPr="00000000" w14:paraId="00000015">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Quản lý công ty</w:t>
      </w:r>
    </w:p>
    <w:p w:rsidR="00000000" w:rsidDel="00000000" w:rsidP="00000000" w:rsidRDefault="00000000" w:rsidRPr="00000000" w14:paraId="00000016">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Phát Thành Tài - B6/4C Trần Đại Nghĩa, Ấp 2, huyện Bình Chánh, TP.HCM</w:t>
      </w:r>
    </w:p>
    <w:p w:rsidR="00000000" w:rsidDel="00000000" w:rsidP="00000000" w:rsidRDefault="00000000" w:rsidRPr="00000000" w14:paraId="00000017">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0908900091</w:t>
      </w:r>
    </w:p>
    <w:p w:rsidR="00000000" w:rsidDel="00000000" w:rsidP="00000000" w:rsidRDefault="00000000" w:rsidRPr="00000000" w14:paraId="00000018">
      <w:pPr>
        <w:numPr>
          <w:ilvl w:val="0"/>
          <w:numId w:val="12"/>
        </w:numPr>
        <w:shd w:fill="ffffff" w:val="clear"/>
        <w:spacing w:line="360" w:lineRule="auto"/>
        <w:ind w:left="720" w:hanging="360"/>
        <w:jc w:val="both"/>
        <w:rPr>
          <w:b w:val="0"/>
          <w:color w:val="222222"/>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Tôn giáo:</w:t>
      </w:r>
    </w:p>
    <w:p w:rsidR="00000000" w:rsidDel="00000000" w:rsidP="00000000" w:rsidRDefault="00000000" w:rsidRPr="00000000" w14:paraId="00000019">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chồng của BN dương tính với SARS-CoV19.</w:t>
      </w:r>
    </w:p>
    <w:p w:rsidR="00000000" w:rsidDel="00000000" w:rsidP="00000000" w:rsidRDefault="00000000" w:rsidRPr="00000000" w14:paraId="0000001A">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26 Bùi Hữu Nghĩa, phường 05, Quận 05. BN sống cùng 6 người:</w:t>
      </w:r>
    </w:p>
    <w:p w:rsidR="00000000" w:rsidDel="00000000" w:rsidP="00000000" w:rsidRDefault="00000000" w:rsidRPr="00000000" w14:paraId="0000001C">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Văn Thắng sinh năm 1961 (Ba) - sđt: 0909194681</w:t>
      </w:r>
    </w:p>
    <w:p w:rsidR="00000000" w:rsidDel="00000000" w:rsidP="00000000" w:rsidRDefault="00000000" w:rsidRPr="00000000" w14:paraId="0000001D">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Lâm Thúy Phượng sinh năm 1962 (Mẹ)</w:t>
      </w:r>
    </w:p>
    <w:p w:rsidR="00000000" w:rsidDel="00000000" w:rsidP="00000000" w:rsidRDefault="00000000" w:rsidRPr="00000000" w14:paraId="0000001E">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Chí Tài sinh năm 1985 (Chồng) - sđt: 0903992199</w:t>
      </w:r>
    </w:p>
    <w:p w:rsidR="00000000" w:rsidDel="00000000" w:rsidP="00000000" w:rsidRDefault="00000000" w:rsidRPr="00000000" w14:paraId="0000001F">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Trung Tín sinh năm 1997 (Em trai)</w:t>
      </w:r>
    </w:p>
    <w:p w:rsidR="00000000" w:rsidDel="00000000" w:rsidP="00000000" w:rsidRDefault="00000000" w:rsidRPr="00000000" w14:paraId="00000020">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Tuệ Nhi sinh năm 2009 (Con)</w:t>
      </w:r>
    </w:p>
    <w:p w:rsidR="00000000" w:rsidDel="00000000" w:rsidP="00000000" w:rsidRDefault="00000000" w:rsidRPr="00000000" w14:paraId="00000021">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Khả Doanh sinh năm 2014 (Con)</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Ngoài ra còn có bà vú là Huỳnh Thị Phước sinh năm 1961, phụ trách lo việc trong nhà như: dọn dẹp, mua đồ, nấu ăn,... </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thói quen đi chợ, đi siêu thị. </w:t>
      </w:r>
      <w:r w:rsidDel="00000000" w:rsidR="00000000" w:rsidRPr="00000000">
        <w:rPr>
          <w:rFonts w:ascii="Times New Roman" w:cs="Times New Roman" w:eastAsia="Times New Roman" w:hAnsi="Times New Roman"/>
          <w:sz w:val="26"/>
          <w:szCs w:val="26"/>
          <w:highlight w:val="yellow"/>
          <w:rtl w:val="0"/>
        </w:rPr>
        <w:t xml:space="preserve">Thường đặt đồ cho người ta giao tới. </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của BN là Trần Tuệ Nhi (2009) và Trần Khả Doanh (2014) học tại trường Quốc tế Canada (địa chỉ: 7 đường số 23, Phú Mỹ, Quận 07), đi học bằng xe đưa đón của nhà trường.</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quản lý công ty TNHH Phát Thành Tài (địa chỉ: B6/4C Trần Đại Nghĩa, Ấp 2, huyện Bình Chánh). BN mỗi tháng chỉ đến công ty một lần, chủ yếu chỉ làm online tại nhà, gọi điện và quản lý tiền lương. Chủ yếu là chồng BN Trần Chí Tài đi làm trực tiếp tại công ty.</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làm việc ở nhà, không đi đến nơi nào khác.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01/06/2021, lúc 12 giờ, BN đi đến cửa hàng thuộc công ty (địa chỉ: 16 Vạn Tượng, phường 13, Quận 05) để đưa lương cho công nhân. BN ở đó khoảng 2 tiếng. BN đi cùng với chồng là Trần Chí Tài, có tiếp xúc với thư kí Huyền (BN không nhớ năm sinh và sđt). Sau đó, BN cùng chồng về nhà, không đi đến nơi nào khác.</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02/06/2021 đến 13/06/2021, BN chỉ làm việc tại nhà.</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lúc 16 giờ, BN đi đến kho hàng (địa chỉ: 111 Võ Văn Kiệt, phường 13, Quận 05). BN ở đó khoảng 5 phút đến 10 phút. BN đi cùng chồng là Trần Văn Thắng, có tiếp xúc nói chuyện với thư kí Nguyễn Thị Thanh Thúy (BN không nhớ năm sinh và sđt). Sau đó, BN cùng chồng về nhà, không đi đến nơi nào khác.</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17/06/2021, khu nhà của BN bị phong tỏa do chồng của BN có kết quả dương tính với SARS-CoV19.</w:t>
      </w:r>
    </w:p>
    <w:p w:rsidR="00000000" w:rsidDel="00000000" w:rsidP="00000000" w:rsidRDefault="00000000" w:rsidRPr="00000000" w14:paraId="0000002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w:t>
      </w:r>
      <w:r w:rsidDel="00000000" w:rsidR="00000000" w:rsidRPr="00000000">
        <w:rPr>
          <w:rFonts w:ascii="Times New Roman" w:cs="Times New Roman" w:eastAsia="Times New Roman" w:hAnsi="Times New Roman"/>
          <w:sz w:val="26"/>
          <w:szCs w:val="26"/>
          <w:highlight w:val="yellow"/>
          <w:rtl w:val="0"/>
        </w:rPr>
        <w:t xml:space="preserve">1 lần</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Tối ngày 18/06/2021</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hơi ho, cảm thấy ngứa họng (không rõ ngày bắt đầu triệu chứng). BN bị viêm xoang cách đây 10 năm.</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F">
      <w:pPr>
        <w:numPr>
          <w:ilvl w:val="0"/>
          <w:numId w:val="7"/>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0">
      <w:pPr>
        <w:numPr>
          <w:ilvl w:val="0"/>
          <w:numId w:val="6"/>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1">
      <w:pPr>
        <w:numPr>
          <w:ilvl w:val="0"/>
          <w:numId w:val="6"/>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6"/>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