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12390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 giờ 00 phút, ngày /2021.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TRẦN BẢO LÂM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nam, sinh năm 1992, quốc tịch: Việt Nam, Chứng minh nhân dân:               Tôn giáo: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405/06 khu phố 2, phường Tân Thới Nhất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quận 12, Thành phố Hồ Chí Minh.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viên bán hàng công ty ACFC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(720A Điện Biên Phủ, phường 22, quận Bình Thạnh (BN làm tại nhà 1 tháng nay).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0934100023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17/06, BN đến BV quận 12 lấy mẫu theo diện là F2 của BN12132, sau đó BN được cho về cách ly tại nhà.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18/06/2021, BN vào BV TÂM TRÍ được lấy mẫu test nhanh, kết quả dương tính với SAR</w:t>
        <w:tab/>
        <w:tab/>
        <w:tab/>
        <w:tab/>
        <w:t xml:space="preserve">S-CoV-2. Sau đó BN đươc lấy mẫu làm xét nghiệm PCR, kết quả dương tính.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nhà với 05 người tại địa chỉ 405/06 khu phố 2 Tân Thới Nhất, quận 12, Thành phố Hồ Chí Minh: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TRẦN VĂN KHỎE (cha BN)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THỊ THANH VÂN (mẹ BN)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THỊ BẢO TRÂN (em gái BN, dương tính với SARS-CoV-2 ngày 19/06/2021)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BẢO MINH THI (em gái BN, dương tính với SARS-CoV-2 ngày 19/06/2021)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TRẦN THANH TUYỀN (chị gái BN).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1 tháng nay, BN chỉ làm việc online tại nhà, BN chỉ ở nhà, không đi đâu, không tiếp xúc với hàng xóm.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Ngày 08/06/2021, BN12132 sang nhà BN chơi với em gái của BN, BN chỉ ở trong phòng, không tiếp xúc với BN12132.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12/06 – 17/06/2021, BN khai chỉ ở nhà, không đi đâu, không tiếp xúc với ai.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17/06/2021,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BV quận 12 lấy mẫu xét nghiệm theo diện là F2 của BN12132, BN được cho về nhà cách ly tại nhà. 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đi Grabbike từ BV QUẬN 12 về nhà (mã grab: IOS-24ME962GWID5, tài xế tên Thái Sang).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Trưa 18/06/2021, BN vào BV TÂM TRÍ được lấy mẫu test nhanh, kết quả dương tính với SARS-CoV-2. sau đó BN đư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 lấy mẫu làm xét nghiệm PCR, kết quả dương tính.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 lâm sàng: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Ngày 16/06/2021, BN thấy mệt trong người, tối sốt, ho, không khó thở, không mất vị giác.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 ghi nhận.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ind w:hanging="141.7322834645671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15.7322834645671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15.7322834645671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15.7322834645671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15.7322834645671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15.7322834645671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861.7322834645671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(PXQ – 8b)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VXBna9uJ/2V2EGr8tMMqbu4JSQ==">AMUW2mUfLHzQ+D6SEd/a4AsSZaVx3bf+AxxvIoucl7V4CsCXZ9kEtpd2m/A5dYUS2zC4Cw4N3YNv6iG87yXGuYHmK6gVUjo82xv/YWY2ESnlkgjWP8vOxO1YwMG98s53LEL2HD4DRp2C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2021-06-20T09:47:00Z</dcterms:created>
  <dc:creator>admin</dc:creator>
</cp:coreProperties>
</file>