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BÁO CÁO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V/v: F0Nguyễn Chí Nghĩatrên địa bàn Phường 14, Quận 8, Thành phố Hồ Chí Minh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(Vào lúc 07 giờ 00ngày 27 tháng 06 năm 2021)</w:t>
      </w:r>
    </w:p>
    <w:p w:rsidR="00000000" w:rsidDel="00000000" w:rsidP="00000000" w:rsidRDefault="00000000" w:rsidRPr="00000000" w14:paraId="00000004">
      <w:pPr>
        <w:spacing w:after="120" w:before="120" w:lineRule="auto"/>
        <w:ind w:firstLine="6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Vào lúc 07 giờ 00 phút ngày 27/6/2021 nhận cuộc gọi về 1 trường hợp dương tính với SAR-CoV-2 là Ông: Nguyễn Chí Nghĩa tại Phường 14 đang được cách ly tại bệnh viện An Bình. Trạm y tế P14 phối hợp với Ủy ban nhân dân Phường 14 tiến hành điều tra dịch tễ như sau: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560" w:firstLine="0"/>
        <w:jc w:val="both"/>
        <w:rPr>
          <w:b w:val="1"/>
        </w:rPr>
      </w:pP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Thông tin bệnh nhân: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firstLine="2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F0: Ông Nguyễn Chí Nghĩa</w:t>
      </w:r>
      <w:r w:rsidDel="00000000" w:rsidR="00000000" w:rsidRPr="00000000">
        <w:rPr>
          <w:b w:val="1"/>
          <w:rtl w:val="0"/>
        </w:rPr>
        <w:t xml:space="preserve">    </w:t>
        <w:tab/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280" w:firstLine="0"/>
        <w:jc w:val="both"/>
        <w:rPr/>
      </w:pPr>
      <w:r w:rsidDel="00000000" w:rsidR="00000000" w:rsidRPr="00000000">
        <w:rPr>
          <w:rtl w:val="0"/>
        </w:rPr>
        <w:tab/>
        <w:t xml:space="preserve">- Giới tính: Nam  </w:t>
        <w:tab/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Sinh năm: 1978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Quốc tịch: Việt Nam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Số CMND: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Số điện thoại: 0903012955 - 0765630133.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Nghề nghiệp: Tài xế chạy xe Quận 7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Địa chỉ: 103K2/2A Bình Đông, P.14, Q.8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Ngày tiếp xúc cuối: Không rõ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340" w:firstLine="220"/>
        <w:jc w:val="both"/>
        <w:rPr/>
      </w:pPr>
      <w:r w:rsidDel="00000000" w:rsidR="00000000" w:rsidRPr="00000000">
        <w:rPr>
          <w:rtl w:val="0"/>
        </w:rPr>
        <w:t xml:space="preserve">- Nơi tiếp xúc: Không rõ (Không rõ nguồn lây)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420"/>
        <w:jc w:val="both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Ông Nghĩa khai lịch trình tiếp xúc như sau: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Làm tài xế chạy đến Quận 7 (Garden Food 1) chở Phan Thị Huệ sinh năm 1954, làm công ty. (Không nhớ rõ ngày)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- 15/6 nghỉ làm ở nhà.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- 20/6 bị sốt nên đến bệnh viện Nguyễn Tri Phương xét nghiệm 2 lần âm tính. Về vẫn sốt xin nhập viện nhưng không được.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- 23, 24/6 gặp bác sĩ Long ở Cầu Số 1 P.13 Q.8 cho bác sĩ khám coi kết quả. Làm hồ sơ chuyển bệnh viện Phạm Ngọc Thạch.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- 25/6 vào bệnh viện Nguyễn Tri Phương được kê thuốc nhưng vẫn không hết sốt. tối bị ngất tại nhà được người nhà đưa đến bệnh viện An Bình nhập viện.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Xét nghiệm 2 lần dương tính ngày 26/6 và 27/6.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Hiện bệnh viện An Bình đang chuẩn bị bàn giao anh Nghĩa đến Bệnh Viện Phạm Ngọc Thạch.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Các trường hợp tiếp xúc của ông Nghĩa( F1):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1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Vợ: Từ Thị Hồng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780" w:firstLine="0"/>
        <w:jc w:val="both"/>
        <w:rPr/>
      </w:pPr>
      <w:r w:rsidDel="00000000" w:rsidR="00000000" w:rsidRPr="00000000">
        <w:rPr>
          <w:rtl w:val="0"/>
        </w:rPr>
        <w:t xml:space="preserve">Sinh năm: 1986.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80" w:firstLine="0"/>
        <w:jc w:val="both"/>
        <w:rPr/>
      </w:pPr>
      <w:r w:rsidDel="00000000" w:rsidR="00000000" w:rsidRPr="00000000">
        <w:rPr>
          <w:rtl w:val="0"/>
        </w:rPr>
        <w:t xml:space="preserve">Địa chỉ:103K2/2A Bình Đông, P.14, Q.8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780" w:firstLine="0"/>
        <w:jc w:val="both"/>
        <w:rPr/>
      </w:pPr>
      <w:r w:rsidDel="00000000" w:rsidR="00000000" w:rsidRPr="00000000">
        <w:rPr>
          <w:rtl w:val="0"/>
        </w:rPr>
        <w:t xml:space="preserve">Điện Thoại:0768103260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Từ 6 h30 đến 17h làm việc tại Công Ty Pouyuen tại khu B Lầu 4, P4. Cách đây 2 tuần có đến chợ Bình Điền mua rau củ. Lúc 17h ngày 24/6/2021 đến San Hà Nguyễn Văn Của P13 mua thức ăn, sau đó về nhà ghé tiệm tạp hóa sát nhà mua trứng. Từ 24/6/2021 đến nay không  đi đâu, ở nhà sống cô lập không tiếp xúc với ai.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11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Con: Nguyễn Hoàng Quân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80" w:firstLine="0"/>
        <w:jc w:val="both"/>
        <w:rPr/>
      </w:pPr>
      <w:r w:rsidDel="00000000" w:rsidR="00000000" w:rsidRPr="00000000">
        <w:rPr>
          <w:rtl w:val="0"/>
        </w:rPr>
        <w:t xml:space="preserve">Sinh năm: 2003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780" w:firstLine="0"/>
        <w:jc w:val="both"/>
        <w:rPr/>
      </w:pPr>
      <w:r w:rsidDel="00000000" w:rsidR="00000000" w:rsidRPr="00000000">
        <w:rPr>
          <w:rtl w:val="0"/>
        </w:rPr>
        <w:t xml:space="preserve">Địa chỉ:103K2/2A Bình Đông, P.14, Q.8</w:t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Điện Thoại:0936729851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00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Nghĩ học ở nhà học online, không đi ra ngoài cũng không tiếp xúc với ai.</w:t>
      </w:r>
    </w:p>
    <w:p w:rsidR="00000000" w:rsidDel="00000000" w:rsidP="00000000" w:rsidRDefault="00000000" w:rsidRPr="00000000" w14:paraId="00000026">
      <w:pPr>
        <w:spacing w:after="120" w:before="120" w:line="276" w:lineRule="auto"/>
        <w:ind w:left="1440" w:hanging="720"/>
        <w:jc w:val="both"/>
        <w:rPr>
          <w:b w:val="1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Các hoạt động đã và đang thực hiện:</w:t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F0: hiện đang điều trị tại bệnh viện An Bình lấy mẫu xét nghiệm lần 1 ngày 26/6/2021 kết quả dương tính, và lần 2 ngày 27/6/2021 kết quả dương tính, trong ngày 27/6/2021 bệnh viện An Bình đang chuẩn bị bàn giao anh Nghĩa đến Bệnh Viện Phạm Ngọc Thạch.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- Trạm y tế phối hợp Ban chỉ huy quân sự phường đang thực hiện phong tỏa.</w:t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Trên đây là báo cáo F0 Nguyễn Chí Nghĩa trên địa bàn Phường 14, Quận 8, Thành phố Hồ Chí Minh của Trạm Y tế Phường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