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rtl w:val="0"/>
        </w:rPr>
        <w:t xml:space="preserve"> </w:t>
      </w:r>
      <w:r w:rsidDel="00000000" w:rsidR="00000000" w:rsidRPr="00000000">
        <w:rPr>
          <w:b w:val="1"/>
          <w:sz w:val="28"/>
          <w:szCs w:val="28"/>
          <w:rtl w:val="0"/>
        </w:rPr>
        <w:t xml:space="preserve">BÁO CÁO</w:t>
      </w:r>
    </w:p>
    <w:p w:rsidR="00000000" w:rsidDel="00000000" w:rsidP="00000000" w:rsidRDefault="00000000" w:rsidRPr="00000000" w14:paraId="00000002">
      <w:pPr>
        <w:spacing w:after="240" w:before="240" w:lineRule="auto"/>
        <w:jc w:val="center"/>
        <w:rPr>
          <w:b w:val="1"/>
          <w:sz w:val="28"/>
          <w:szCs w:val="28"/>
        </w:rPr>
      </w:pPr>
      <w:r w:rsidDel="00000000" w:rsidR="00000000" w:rsidRPr="00000000">
        <w:rPr>
          <w:b w:val="1"/>
          <w:sz w:val="28"/>
          <w:szCs w:val="28"/>
          <w:rtl w:val="0"/>
        </w:rPr>
        <w:t xml:space="preserve">Về trường hợp dương tính Covid-19</w:t>
      </w:r>
    </w:p>
    <w:p w:rsidR="00000000" w:rsidDel="00000000" w:rsidP="00000000" w:rsidRDefault="00000000" w:rsidRPr="00000000" w14:paraId="00000003">
      <w:pPr>
        <w:spacing w:after="60" w:before="60" w:line="276" w:lineRule="auto"/>
        <w:ind w:firstLine="700"/>
        <w:jc w:val="both"/>
        <w:rPr>
          <w:b w:val="1"/>
          <w:sz w:val="4"/>
          <w:szCs w:val="4"/>
        </w:rPr>
      </w:pPr>
      <w:r w:rsidDel="00000000" w:rsidR="00000000" w:rsidRPr="00000000">
        <w:rPr>
          <w:b w:val="1"/>
          <w:sz w:val="4"/>
          <w:szCs w:val="4"/>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Kết quả điều tra xác minh</w:t>
      </w:r>
    </w:p>
    <w:p w:rsidR="00000000" w:rsidDel="00000000" w:rsidP="00000000" w:rsidRDefault="00000000" w:rsidRPr="00000000" w14:paraId="00000006">
      <w:pPr>
        <w:spacing w:after="120" w:before="240" w:line="276" w:lineRule="auto"/>
        <w:ind w:firstLine="700"/>
        <w:jc w:val="both"/>
        <w:rPr>
          <w:sz w:val="28"/>
          <w:szCs w:val="28"/>
        </w:rPr>
      </w:pPr>
      <w:r w:rsidDel="00000000" w:rsidR="00000000" w:rsidRPr="00000000">
        <w:rPr>
          <w:sz w:val="28"/>
          <w:szCs w:val="28"/>
          <w:rtl w:val="0"/>
        </w:rPr>
        <w:t xml:space="preserve">Họ và tên: </w:t>
      </w:r>
      <w:r w:rsidDel="00000000" w:rsidR="00000000" w:rsidRPr="00000000">
        <w:rPr>
          <w:b w:val="1"/>
          <w:sz w:val="28"/>
          <w:szCs w:val="28"/>
          <w:rtl w:val="0"/>
        </w:rPr>
        <w:t xml:space="preserve">DƯƠNG NGUYỄN HOÀNG KIM  </w:t>
        <w:tab/>
      </w:r>
      <w:r w:rsidDel="00000000" w:rsidR="00000000" w:rsidRPr="00000000">
        <w:rPr>
          <w:sz w:val="28"/>
          <w:szCs w:val="28"/>
          <w:rtl w:val="0"/>
        </w:rPr>
        <w:t xml:space="preserve">Sinh năm: 1996</w:t>
      </w:r>
    </w:p>
    <w:p w:rsidR="00000000" w:rsidDel="00000000" w:rsidP="00000000" w:rsidRDefault="00000000" w:rsidRPr="00000000" w14:paraId="00000007">
      <w:pPr>
        <w:spacing w:after="120" w:before="240" w:line="276" w:lineRule="auto"/>
        <w:ind w:firstLine="700"/>
        <w:jc w:val="both"/>
        <w:rPr>
          <w:sz w:val="28"/>
          <w:szCs w:val="28"/>
        </w:rPr>
      </w:pPr>
      <w:r w:rsidDel="00000000" w:rsidR="00000000" w:rsidRPr="00000000">
        <w:rPr>
          <w:sz w:val="28"/>
          <w:szCs w:val="28"/>
          <w:rtl w:val="0"/>
        </w:rPr>
        <w:t xml:space="preserve">CMND: 079196015559</w:t>
      </w:r>
    </w:p>
    <w:p w:rsidR="00000000" w:rsidDel="00000000" w:rsidP="00000000" w:rsidRDefault="00000000" w:rsidRPr="00000000" w14:paraId="00000008">
      <w:pPr>
        <w:spacing w:after="120" w:before="240" w:line="276" w:lineRule="auto"/>
        <w:ind w:firstLine="700"/>
        <w:jc w:val="both"/>
        <w:rPr>
          <w:sz w:val="28"/>
          <w:szCs w:val="28"/>
        </w:rPr>
      </w:pPr>
      <w:r w:rsidDel="00000000" w:rsidR="00000000" w:rsidRPr="00000000">
        <w:rPr>
          <w:sz w:val="28"/>
          <w:szCs w:val="28"/>
          <w:rtl w:val="0"/>
        </w:rPr>
        <w:t xml:space="preserve">SĐT: 0902330344</w:t>
      </w:r>
    </w:p>
    <w:p w:rsidR="00000000" w:rsidDel="00000000" w:rsidP="00000000" w:rsidRDefault="00000000" w:rsidRPr="00000000" w14:paraId="00000009">
      <w:pPr>
        <w:spacing w:after="240" w:before="240" w:line="276" w:lineRule="auto"/>
        <w:ind w:firstLine="700"/>
        <w:jc w:val="both"/>
        <w:rPr>
          <w:sz w:val="28"/>
          <w:szCs w:val="28"/>
        </w:rPr>
      </w:pPr>
      <w:r w:rsidDel="00000000" w:rsidR="00000000" w:rsidRPr="00000000">
        <w:rPr>
          <w:sz w:val="28"/>
          <w:szCs w:val="28"/>
          <w:rtl w:val="0"/>
        </w:rPr>
        <w:t xml:space="preserve">Nghề nghiệp: Làm Marketing tại công ty Hầm Rựu Châu Á địa chỉ số 2 Chu Mạnh Trinh, P. Bến Nghé, Quận 1 (đã nghỉ việc từ đầu tháng 6)</w:t>
      </w:r>
    </w:p>
    <w:p w:rsidR="00000000" w:rsidDel="00000000" w:rsidP="00000000" w:rsidRDefault="00000000" w:rsidRPr="00000000" w14:paraId="0000000A">
      <w:pPr>
        <w:spacing w:after="240" w:before="240" w:line="276" w:lineRule="auto"/>
        <w:jc w:val="both"/>
        <w:rPr>
          <w:sz w:val="28"/>
          <w:szCs w:val="28"/>
        </w:rPr>
      </w:pPr>
      <w:r w:rsidDel="00000000" w:rsidR="00000000" w:rsidRPr="00000000">
        <w:rPr>
          <w:sz w:val="28"/>
          <w:szCs w:val="28"/>
          <w:rtl w:val="0"/>
        </w:rPr>
        <w:t xml:space="preserve">      </w:t>
        <w:tab/>
        <w:t xml:space="preserve">Địa chỉ cư trú: 1080 Kha Vạn Cân, khu phố 1, P. Linh Chiểu, TP. Thủ Đức.</w:t>
      </w:r>
    </w:p>
    <w:p w:rsidR="00000000" w:rsidDel="00000000" w:rsidP="00000000" w:rsidRDefault="00000000" w:rsidRPr="00000000" w14:paraId="0000000B">
      <w:pPr>
        <w:spacing w:after="240" w:before="240" w:line="276" w:lineRule="auto"/>
        <w:ind w:firstLine="700"/>
        <w:jc w:val="both"/>
        <w:rPr>
          <w:b w:val="1"/>
          <w:sz w:val="28"/>
          <w:szCs w:val="28"/>
        </w:rPr>
      </w:pPr>
      <w:r w:rsidDel="00000000" w:rsidR="00000000" w:rsidRPr="00000000">
        <w:rPr>
          <w:b w:val="1"/>
          <w:sz w:val="28"/>
          <w:szCs w:val="28"/>
          <w:rtl w:val="0"/>
        </w:rPr>
        <w:t xml:space="preserve">Diễn tiến:                                    </w:t>
        <w:tab/>
      </w:r>
    </w:p>
    <w:p w:rsidR="00000000" w:rsidDel="00000000" w:rsidP="00000000" w:rsidRDefault="00000000" w:rsidRPr="00000000" w14:paraId="0000000C">
      <w:pPr>
        <w:spacing w:after="240" w:before="240" w:line="276" w:lineRule="auto"/>
        <w:ind w:firstLine="700"/>
        <w:jc w:val="both"/>
        <w:rPr>
          <w:b w:val="1"/>
          <w:i w:val="1"/>
          <w:sz w:val="28"/>
          <w:szCs w:val="28"/>
        </w:rPr>
      </w:pPr>
      <w:r w:rsidDel="00000000" w:rsidR="00000000" w:rsidRPr="00000000">
        <w:rPr>
          <w:sz w:val="28"/>
          <w:szCs w:val="28"/>
          <w:rtl w:val="0"/>
        </w:rPr>
        <w:t xml:space="preserve">Ngày 29/6/2021, nhận được thông tin có kết quả xét nghiệm dương tính Covid-19 của trường hợp </w:t>
      </w:r>
      <w:r w:rsidDel="00000000" w:rsidR="00000000" w:rsidRPr="00000000">
        <w:rPr>
          <w:color w:val="ff0000"/>
          <w:sz w:val="28"/>
          <w:szCs w:val="28"/>
          <w:rtl w:val="0"/>
        </w:rPr>
        <w:t xml:space="preserve">Dương Nguyễn Hoàng Kim</w:t>
      </w:r>
      <w:r w:rsidDel="00000000" w:rsidR="00000000" w:rsidRPr="00000000">
        <w:rPr>
          <w:sz w:val="28"/>
          <w:szCs w:val="28"/>
          <w:rtl w:val="0"/>
        </w:rPr>
        <w:t xml:space="preserve"> có địa chỉ cư trú tại số 1080 Kha Vạn Cân, khu phố 1, P. Linh Chiểu, TP. Thủ Đức</w:t>
      </w:r>
      <w:r w:rsidDel="00000000" w:rsidR="00000000" w:rsidRPr="00000000">
        <w:rPr>
          <w:b w:val="1"/>
          <w:i w:val="1"/>
          <w:sz w:val="28"/>
          <w:szCs w:val="28"/>
          <w:rtl w:val="0"/>
        </w:rPr>
        <w:t xml:space="preserve">.</w:t>
      </w:r>
      <w:r w:rsidDel="00000000" w:rsidR="00000000" w:rsidRPr="00000000">
        <w:rPr>
          <w:sz w:val="28"/>
          <w:szCs w:val="28"/>
          <w:rtl w:val="0"/>
        </w:rPr>
        <w:t xml:space="preserve"> </w:t>
      </w:r>
      <w:r w:rsidDel="00000000" w:rsidR="00000000" w:rsidRPr="00000000">
        <w:rPr>
          <w:b w:val="1"/>
          <w:i w:val="1"/>
          <w:sz w:val="28"/>
          <w:szCs w:val="28"/>
          <w:rtl w:val="0"/>
        </w:rPr>
        <w:t xml:space="preserve">Có tiếp xúc với tài xế là ông Nguyễn Văn Dương (F0) và ba là Dương Hoàng Giáp (F0).</w:t>
      </w:r>
    </w:p>
    <w:p w:rsidR="00000000" w:rsidDel="00000000" w:rsidP="00000000" w:rsidRDefault="00000000" w:rsidRPr="00000000" w14:paraId="0000000D">
      <w:pPr>
        <w:spacing w:after="240" w:before="240" w:line="276" w:lineRule="auto"/>
        <w:ind w:firstLine="700"/>
        <w:jc w:val="both"/>
        <w:rPr>
          <w:b w:val="1"/>
          <w:sz w:val="28"/>
          <w:szCs w:val="28"/>
        </w:rPr>
      </w:pPr>
      <w:r w:rsidDel="00000000" w:rsidR="00000000" w:rsidRPr="00000000">
        <w:rPr>
          <w:b w:val="1"/>
          <w:sz w:val="28"/>
          <w:szCs w:val="28"/>
          <w:rtl w:val="0"/>
        </w:rPr>
        <w:t xml:space="preserve">Dịch tễ:</w:t>
      </w:r>
    </w:p>
    <w:p w:rsidR="00000000" w:rsidDel="00000000" w:rsidP="00000000" w:rsidRDefault="00000000" w:rsidRPr="00000000" w14:paraId="0000000E">
      <w:pPr>
        <w:spacing w:after="240" w:before="240" w:lineRule="auto"/>
        <w:jc w:val="both"/>
        <w:rPr>
          <w:sz w:val="28"/>
          <w:szCs w:val="28"/>
        </w:rPr>
      </w:pPr>
      <w:r w:rsidDel="00000000" w:rsidR="00000000" w:rsidRPr="00000000">
        <w:rPr>
          <w:sz w:val="28"/>
          <w:szCs w:val="28"/>
          <w:rtl w:val="0"/>
        </w:rPr>
        <w:t xml:space="preserve">- Ngày 12/6/2021: Đi tới nhà bạn ở địa chỉ Đảo Kim Cương, Tòa Tháp 4, Phường Bình Trưng Tây, Thành Phố Thủ Đức.</w:t>
      </w:r>
    </w:p>
    <w:p w:rsidR="00000000" w:rsidDel="00000000" w:rsidP="00000000" w:rsidRDefault="00000000" w:rsidRPr="00000000" w14:paraId="0000000F">
      <w:pPr>
        <w:spacing w:after="120" w:before="120" w:lineRule="auto"/>
        <w:jc w:val="both"/>
        <w:rPr>
          <w:sz w:val="28"/>
          <w:szCs w:val="28"/>
        </w:rPr>
      </w:pPr>
      <w:r w:rsidDel="00000000" w:rsidR="00000000" w:rsidRPr="00000000">
        <w:rPr>
          <w:sz w:val="28"/>
          <w:szCs w:val="28"/>
          <w:rtl w:val="0"/>
        </w:rPr>
        <w:t xml:space="preserve">- Ngày 16/6/2021: Đi Pet Word 241 Đặng Văn Bi, từ lúc 10h00 sáng tới 12h00 trưa;</w:t>
      </w:r>
    </w:p>
    <w:p w:rsidR="00000000" w:rsidDel="00000000" w:rsidP="00000000" w:rsidRDefault="00000000" w:rsidRPr="00000000" w14:paraId="00000010">
      <w:pPr>
        <w:spacing w:after="120" w:before="120" w:lineRule="auto"/>
        <w:jc w:val="both"/>
        <w:rPr>
          <w:sz w:val="28"/>
          <w:szCs w:val="28"/>
        </w:rPr>
      </w:pPr>
      <w:r w:rsidDel="00000000" w:rsidR="00000000" w:rsidRPr="00000000">
        <w:rPr>
          <w:sz w:val="28"/>
          <w:szCs w:val="28"/>
          <w:rtl w:val="0"/>
        </w:rPr>
        <w:t xml:space="preserve">- Ngày 17/6/2021: Ghé qua công ty cũ số 2 Chu Mạnh Trinh, Phường Bến Nghé, Quận 1 để đưa đồ cho bạn. Sau đó có ghé Beemart ở Đường Võ Thị Sáu khoảng 18h00 cùng ngày;</w:t>
      </w:r>
    </w:p>
    <w:p w:rsidR="00000000" w:rsidDel="00000000" w:rsidP="00000000" w:rsidRDefault="00000000" w:rsidRPr="00000000" w14:paraId="00000011">
      <w:pPr>
        <w:spacing w:after="120" w:before="120" w:lineRule="auto"/>
        <w:jc w:val="both"/>
        <w:rPr>
          <w:sz w:val="28"/>
          <w:szCs w:val="28"/>
        </w:rPr>
      </w:pPr>
      <w:r w:rsidDel="00000000" w:rsidR="00000000" w:rsidRPr="00000000">
        <w:rPr>
          <w:sz w:val="28"/>
          <w:szCs w:val="28"/>
          <w:rtl w:val="0"/>
        </w:rPr>
        <w:t xml:space="preserve">- Ngày 21/6/22021: Đi Pet Word 241 Đặng Văn Bi, từ lúc 10h00 sáng tới 12h00 trưa;</w:t>
      </w:r>
    </w:p>
    <w:p w:rsidR="00000000" w:rsidDel="00000000" w:rsidP="00000000" w:rsidRDefault="00000000" w:rsidRPr="00000000" w14:paraId="00000012">
      <w:pPr>
        <w:spacing w:after="240" w:before="240" w:lineRule="auto"/>
        <w:jc w:val="both"/>
        <w:rPr>
          <w:sz w:val="28"/>
          <w:szCs w:val="28"/>
        </w:rPr>
      </w:pPr>
      <w:r w:rsidDel="00000000" w:rsidR="00000000" w:rsidRPr="00000000">
        <w:rPr>
          <w:sz w:val="28"/>
          <w:szCs w:val="28"/>
          <w:rtl w:val="0"/>
        </w:rPr>
        <w:t xml:space="preserve">- Ngày 22/6/2021: Đi chích ngừa nhưng không được chích do đang nghỉ trưa. Có đứng từ xa nói chuyện với Bác sĩ. Thời gian chờ tiêm ngừa từ 10h00-12h00 trưa.</w:t>
      </w:r>
    </w:p>
    <w:p w:rsidR="00000000" w:rsidDel="00000000" w:rsidP="00000000" w:rsidRDefault="00000000" w:rsidRPr="00000000" w14:paraId="00000013">
      <w:pPr>
        <w:spacing w:after="240" w:before="240" w:lineRule="auto"/>
        <w:jc w:val="both"/>
        <w:rPr>
          <w:sz w:val="28"/>
          <w:szCs w:val="28"/>
        </w:rPr>
      </w:pPr>
      <w:r w:rsidDel="00000000" w:rsidR="00000000" w:rsidRPr="00000000">
        <w:rPr>
          <w:sz w:val="28"/>
          <w:szCs w:val="28"/>
          <w:rtl w:val="0"/>
        </w:rPr>
        <w:t xml:space="preserve">Ngoài các mốc thời gian trên còn lại ở nhà ko đi đâu.</w:t>
      </w:r>
    </w:p>
    <w:p w:rsidR="00000000" w:rsidDel="00000000" w:rsidP="00000000" w:rsidRDefault="00000000" w:rsidRPr="00000000" w14:paraId="00000014">
      <w:pPr>
        <w:spacing w:after="120" w:before="120" w:lineRule="auto"/>
        <w:jc w:val="both"/>
        <w:rPr>
          <w:b w:val="1"/>
          <w:sz w:val="28"/>
          <w:szCs w:val="28"/>
        </w:rPr>
      </w:pPr>
      <w:r w:rsidDel="00000000" w:rsidR="00000000" w:rsidRPr="00000000">
        <w:rPr>
          <w:b w:val="1"/>
          <w:sz w:val="28"/>
          <w:szCs w:val="28"/>
          <w:rtl w:val="0"/>
        </w:rPr>
        <w:t xml:space="preserve">      </w:t>
        <w:tab/>
        <w:t xml:space="preserve">2.  Điều tra tiếp xúc:</w:t>
      </w:r>
    </w:p>
    <w:p w:rsidR="00000000" w:rsidDel="00000000" w:rsidP="00000000" w:rsidRDefault="00000000" w:rsidRPr="00000000" w14:paraId="00000015">
      <w:pPr>
        <w:spacing w:after="240" w:before="240" w:line="276" w:lineRule="auto"/>
        <w:ind w:firstLine="700"/>
        <w:jc w:val="both"/>
        <w:rPr>
          <w:sz w:val="28"/>
          <w:szCs w:val="28"/>
        </w:rPr>
      </w:pPr>
      <w:r w:rsidDel="00000000" w:rsidR="00000000" w:rsidRPr="00000000">
        <w:rPr>
          <w:b w:val="1"/>
          <w:sz w:val="28"/>
          <w:szCs w:val="28"/>
          <w:rtl w:val="0"/>
        </w:rPr>
        <w:t xml:space="preserve">Ghi nhận</w:t>
      </w:r>
      <w:r w:rsidDel="00000000" w:rsidR="00000000" w:rsidRPr="00000000">
        <w:rPr>
          <w:sz w:val="28"/>
          <w:szCs w:val="28"/>
          <w:rtl w:val="0"/>
        </w:rPr>
        <w:t xml:space="preserve">:  </w:t>
      </w:r>
    </w:p>
    <w:p w:rsidR="00000000" w:rsidDel="00000000" w:rsidP="00000000" w:rsidRDefault="00000000" w:rsidRPr="00000000" w14:paraId="00000016">
      <w:pPr>
        <w:spacing w:after="240" w:before="240" w:line="276" w:lineRule="auto"/>
        <w:ind w:firstLine="700"/>
        <w:jc w:val="both"/>
        <w:rPr>
          <w:sz w:val="28"/>
          <w:szCs w:val="28"/>
        </w:rPr>
      </w:pPr>
      <w:r w:rsidDel="00000000" w:rsidR="00000000" w:rsidRPr="00000000">
        <w:rPr>
          <w:sz w:val="28"/>
          <w:szCs w:val="28"/>
          <w:rtl w:val="0"/>
        </w:rPr>
        <w:t xml:space="preserve">Có 06 trường hợp F1 là những người có tiếp xúc gần:</w:t>
      </w:r>
    </w:p>
    <w:p w:rsidR="00000000" w:rsidDel="00000000" w:rsidP="00000000" w:rsidRDefault="00000000" w:rsidRPr="00000000" w14:paraId="00000017">
      <w:pPr>
        <w:spacing w:after="240" w:before="240" w:line="276" w:lineRule="auto"/>
        <w:ind w:firstLine="700"/>
        <w:jc w:val="both"/>
        <w:rPr>
          <w:sz w:val="28"/>
          <w:szCs w:val="28"/>
        </w:rPr>
      </w:pPr>
      <w:r w:rsidDel="00000000" w:rsidR="00000000" w:rsidRPr="00000000">
        <w:rPr>
          <w:sz w:val="28"/>
          <w:szCs w:val="28"/>
          <w:rtl w:val="0"/>
        </w:rPr>
        <w:t xml:space="preserve">      </w:t>
        <w:tab/>
        <w:t xml:space="preserve">1/ Dương Xuân Hoàng (Anh), sinh năm 1988, SĐT: 0933237898, địa chỉ: 1080 Kha Vạn Cân, khu phố 1, P. Linh Chiểu, TP. Thủ Đức (đã được cách ly tại Khách sạn Novotel Saigon Centre, địa chỉ 167 Hai Bà Trưng, phường 6, Quận 3, TP. HCM từ ngày 25/6/2021).</w:t>
      </w:r>
    </w:p>
    <w:p w:rsidR="00000000" w:rsidDel="00000000" w:rsidP="00000000" w:rsidRDefault="00000000" w:rsidRPr="00000000" w14:paraId="00000018">
      <w:pPr>
        <w:spacing w:after="240" w:before="240" w:lineRule="auto"/>
        <w:ind w:firstLine="10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2/ Cao Thị Ngọc Phương, sinh năm 1996, địa chỉ: Block I, chung cư Sunrise Riverside, Phước Kiển, Nhà Bè, tiếp xúc ngày 17/6/2021, SĐT 0968517450.</w:t>
      </w:r>
    </w:p>
    <w:p w:rsidR="00000000" w:rsidDel="00000000" w:rsidP="00000000" w:rsidRDefault="00000000" w:rsidRPr="00000000" w14:paraId="00000019">
      <w:pPr>
        <w:spacing w:after="240" w:before="240" w:lineRule="auto"/>
        <w:ind w:firstLine="10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3/ Lê Hải Long, địa chỉ: A2203, 37 Nguyễn Văn Thưởng, Thảo Điền, Thành Phố Thủ Đức, tiếp xúc ngày 12/6/2021 và ngày 17/6/2021, SĐT 0913524684.</w:t>
      </w:r>
    </w:p>
    <w:p w:rsidR="00000000" w:rsidDel="00000000" w:rsidP="00000000" w:rsidRDefault="00000000" w:rsidRPr="00000000" w14:paraId="0000001A">
      <w:pP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4/ Trần Lê Nhật Anh, sinh năm 1995, địa chỉ: Đảo Kim Cương, Tòa Tháp 4, Phường Bình Trưng Tây, Thành Phố Thủ Đức, ngày tiếp xúc 12/6/2021, SĐT: 0937955002.</w:t>
      </w:r>
    </w:p>
    <w:p w:rsidR="00000000" w:rsidDel="00000000" w:rsidP="00000000" w:rsidRDefault="00000000" w:rsidRPr="00000000" w14:paraId="0000001B">
      <w:pP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5/ Nguyễn Trương Thảo Trúc, sinh năm 1993, địa chỉ 1072/9 Kha Vạn Cân, phường Linh Chiểu, ngày tiếp xúc 18/6/2021, SĐT: 0902093440. Đã được đưa đi cách ly tập trung ở Ký túc xá Đại Học Ngân Hàng.</w:t>
      </w:r>
    </w:p>
    <w:p w:rsidR="00000000" w:rsidDel="00000000" w:rsidP="00000000" w:rsidRDefault="00000000" w:rsidRPr="00000000" w14:paraId="0000001C">
      <w:pPr>
        <w:spacing w:after="240" w:before="240" w:lineRule="auto"/>
        <w:ind w:firstLine="720"/>
        <w:jc w:val="both"/>
        <w:rPr>
          <w:sz w:val="28"/>
          <w:szCs w:val="28"/>
        </w:rPr>
      </w:pPr>
      <w:r w:rsidDel="00000000" w:rsidR="00000000" w:rsidRPr="00000000">
        <w:rPr>
          <w:sz w:val="28"/>
          <w:szCs w:val="28"/>
          <w:rtl w:val="0"/>
        </w:rPr>
        <w:t xml:space="preserve">      </w:t>
        <w:tab/>
        <w:t xml:space="preserve">6/ Trần Thị Mỹ Linh, sinh năm 1990, địa chỉ 53 Đường 15 P. Linh Chiểu- tiếp xúc ngày 25/6/2021, SĐT: 0962591159. Hiện đang cách ly tại Khách sạn Sonnet Sài Gòn, 14 Trương Định, P.6, Quận 3.</w:t>
      </w:r>
    </w:p>
    <w:p w:rsidR="00000000" w:rsidDel="00000000" w:rsidP="00000000" w:rsidRDefault="00000000" w:rsidRPr="00000000" w14:paraId="0000001D">
      <w:pPr>
        <w:spacing w:after="240" w:before="240" w:line="276" w:lineRule="auto"/>
        <w:ind w:firstLine="700"/>
        <w:jc w:val="both"/>
        <w:rPr>
          <w:b w:val="1"/>
          <w:sz w:val="28"/>
          <w:szCs w:val="28"/>
        </w:rPr>
      </w:pPr>
      <w:r w:rsidDel="00000000" w:rsidR="00000000" w:rsidRPr="00000000">
        <w:rPr>
          <w:b w:val="1"/>
          <w:sz w:val="28"/>
          <w:szCs w:val="28"/>
          <w:rtl w:val="0"/>
        </w:rPr>
        <w:t xml:space="preserve">3.  Công tác xử lý:</w:t>
      </w:r>
    </w:p>
    <w:p w:rsidR="00000000" w:rsidDel="00000000" w:rsidP="00000000" w:rsidRDefault="00000000" w:rsidRPr="00000000" w14:paraId="0000001E">
      <w:pPr>
        <w:spacing w:after="240" w:before="240" w:lineRule="auto"/>
        <w:ind w:firstLine="700"/>
        <w:jc w:val="both"/>
        <w:rPr>
          <w:sz w:val="28"/>
          <w:szCs w:val="28"/>
        </w:rPr>
      </w:pPr>
      <w:r w:rsidDel="00000000" w:rsidR="00000000" w:rsidRPr="00000000">
        <w:rPr>
          <w:sz w:val="28"/>
          <w:szCs w:val="28"/>
          <w:rtl w:val="0"/>
        </w:rPr>
        <w:t xml:space="preserve">- Trường hợp bà </w:t>
      </w:r>
      <w:r w:rsidDel="00000000" w:rsidR="00000000" w:rsidRPr="00000000">
        <w:rPr>
          <w:color w:val="ff0000"/>
          <w:sz w:val="28"/>
          <w:szCs w:val="28"/>
          <w:rtl w:val="0"/>
        </w:rPr>
        <w:t xml:space="preserve">Dương Nguyễn Hoàng Kim</w:t>
      </w:r>
      <w:r w:rsidDel="00000000" w:rsidR="00000000" w:rsidRPr="00000000">
        <w:rPr>
          <w:sz w:val="28"/>
          <w:szCs w:val="28"/>
          <w:rtl w:val="0"/>
        </w:rPr>
        <w:t xml:space="preserve"> hiện đang được cách ly </w:t>
      </w:r>
      <w:r w:rsidDel="00000000" w:rsidR="00000000" w:rsidRPr="00000000">
        <w:rPr>
          <w:sz w:val="26"/>
          <w:szCs w:val="26"/>
          <w:rtl w:val="0"/>
        </w:rPr>
        <w:t xml:space="preserve">Khách sạn Novotel Saigon Centre (địa chỉ 167 Hai Bà Trưng, phường 6, Quận 3, TP. HCM)</w:t>
      </w:r>
      <w:r w:rsidDel="00000000" w:rsidR="00000000" w:rsidRPr="00000000">
        <w:rPr>
          <w:sz w:val="28"/>
          <w:szCs w:val="28"/>
          <w:rtl w:val="0"/>
        </w:rPr>
        <w:t xml:space="preserve"> và chờ chuyển đi bệnh viện để điều trị;</w:t>
      </w:r>
    </w:p>
    <w:p w:rsidR="00000000" w:rsidDel="00000000" w:rsidP="00000000" w:rsidRDefault="00000000" w:rsidRPr="00000000" w14:paraId="0000001F">
      <w:pPr>
        <w:spacing w:after="240" w:before="240" w:lineRule="auto"/>
        <w:ind w:firstLine="700"/>
        <w:jc w:val="both"/>
        <w:rPr>
          <w:sz w:val="28"/>
          <w:szCs w:val="28"/>
        </w:rPr>
      </w:pPr>
      <w:r w:rsidDel="00000000" w:rsidR="00000000" w:rsidRPr="00000000">
        <w:rPr>
          <w:sz w:val="28"/>
          <w:szCs w:val="28"/>
          <w:rtl w:val="0"/>
        </w:rPr>
        <w:t xml:space="preserve">- 03 trường hợp F1 có địa chỉ tại P. Linh Chiểu hiện đang được cách ly tại các khu vực cách ly như trên;</w:t>
      </w:r>
    </w:p>
    <w:p w:rsidR="00000000" w:rsidDel="00000000" w:rsidP="00000000" w:rsidRDefault="00000000" w:rsidRPr="00000000" w14:paraId="00000020">
      <w:pPr>
        <w:spacing w:after="240" w:before="240" w:lineRule="auto"/>
        <w:ind w:firstLine="700"/>
        <w:jc w:val="both"/>
        <w:rPr>
          <w:sz w:val="28"/>
          <w:szCs w:val="28"/>
        </w:rPr>
      </w:pPr>
      <w:r w:rsidDel="00000000" w:rsidR="00000000" w:rsidRPr="00000000">
        <w:rPr>
          <w:sz w:val="28"/>
          <w:szCs w:val="28"/>
          <w:rtl w:val="0"/>
        </w:rPr>
        <w:t xml:space="preserve">- Chuyển thông tin 03 trường hợp F1 còn lại cho khu vực có liên quan để tiến hành cách ly theo qui định;</w:t>
      </w:r>
    </w:p>
    <w:p w:rsidR="00000000" w:rsidDel="00000000" w:rsidP="00000000" w:rsidRDefault="00000000" w:rsidRPr="00000000" w14:paraId="00000021">
      <w:pPr>
        <w:spacing w:after="240" w:before="240" w:lineRule="auto"/>
        <w:ind w:firstLine="700"/>
        <w:jc w:val="both"/>
        <w:rPr>
          <w:sz w:val="28"/>
          <w:szCs w:val="28"/>
        </w:rPr>
      </w:pPr>
      <w:r w:rsidDel="00000000" w:rsidR="00000000" w:rsidRPr="00000000">
        <w:rPr>
          <w:sz w:val="28"/>
          <w:szCs w:val="28"/>
          <w:rtl w:val="0"/>
        </w:rPr>
        <w:t xml:space="preserve">- Đã tiến hành phong tỏa tạm thời xung quanh khu vực số 1080 Kha Vạn Cân, khu phố 1, P. Linh Chiểu, TP. Thủ Đức;</w:t>
      </w:r>
    </w:p>
    <w:p w:rsidR="00000000" w:rsidDel="00000000" w:rsidP="00000000" w:rsidRDefault="00000000" w:rsidRPr="00000000" w14:paraId="00000022">
      <w:pPr>
        <w:spacing w:after="240" w:before="240" w:lineRule="auto"/>
        <w:ind w:firstLine="700"/>
        <w:jc w:val="both"/>
        <w:rPr>
          <w:sz w:val="28"/>
          <w:szCs w:val="28"/>
        </w:rPr>
      </w:pPr>
      <w:r w:rsidDel="00000000" w:rsidR="00000000" w:rsidRPr="00000000">
        <w:rPr>
          <w:sz w:val="28"/>
          <w:szCs w:val="28"/>
          <w:rtl w:val="0"/>
        </w:rPr>
        <w:t xml:space="preserve">- Khử khuẩn bằng Cloramin B tại khu vực ca nhiễm.</w:t>
      </w:r>
    </w:p>
    <w:p w:rsidR="00000000" w:rsidDel="00000000" w:rsidP="00000000" w:rsidRDefault="00000000" w:rsidRPr="00000000" w14:paraId="00000023">
      <w:pPr>
        <w:spacing w:after="240" w:before="240" w:lineRule="auto"/>
        <w:ind w:left="1420" w:hanging="360"/>
        <w:jc w:val="both"/>
        <w:rPr>
          <w:b w:val="1"/>
          <w:sz w:val="28"/>
          <w:szCs w:val="28"/>
        </w:rPr>
      </w:pPr>
      <w:r w:rsidDel="00000000" w:rsidR="00000000" w:rsidRPr="00000000">
        <w:rPr>
          <w:b w:val="1"/>
          <w:sz w:val="28"/>
          <w:szCs w:val="28"/>
          <w:rtl w:val="0"/>
        </w:rPr>
        <w:t xml:space="preserve">4</w:t>
      </w:r>
      <w:r w:rsidDel="00000000" w:rsidR="00000000" w:rsidRPr="00000000">
        <w:rPr>
          <w:sz w:val="28"/>
          <w:szCs w:val="28"/>
          <w:rtl w:val="0"/>
        </w:rPr>
        <w:t xml:space="preserve">. </w:t>
      </w:r>
      <w:r w:rsidDel="00000000" w:rsidR="00000000" w:rsidRPr="00000000">
        <w:rPr>
          <w:b w:val="1"/>
          <w:sz w:val="28"/>
          <w:szCs w:val="28"/>
          <w:rtl w:val="0"/>
        </w:rPr>
        <w:t xml:space="preserve">Phương hướng xử lý:</w:t>
      </w:r>
    </w:p>
    <w:p w:rsidR="00000000" w:rsidDel="00000000" w:rsidP="00000000" w:rsidRDefault="00000000" w:rsidRPr="00000000" w14:paraId="00000024">
      <w:pPr>
        <w:spacing w:after="240" w:before="240" w:lineRule="auto"/>
        <w:ind w:firstLine="700"/>
        <w:jc w:val="both"/>
        <w:rPr>
          <w:sz w:val="28"/>
          <w:szCs w:val="28"/>
        </w:rPr>
      </w:pPr>
      <w:r w:rsidDel="00000000" w:rsidR="00000000" w:rsidRPr="00000000">
        <w:rPr>
          <w:sz w:val="28"/>
          <w:szCs w:val="28"/>
          <w:rtl w:val="0"/>
        </w:rPr>
        <w:t xml:space="preserve"> Chờ kết quả xét nghiệm của các trường hợp F1, F2 để có hướng xử lý tiếp theo;</w:t>
      </w:r>
    </w:p>
    <w:p w:rsidR="00000000" w:rsidDel="00000000" w:rsidP="00000000" w:rsidRDefault="00000000" w:rsidRPr="00000000" w14:paraId="00000025">
      <w:pPr>
        <w:spacing w:after="240" w:before="240" w:lineRule="auto"/>
        <w:ind w:firstLine="700"/>
        <w:jc w:val="both"/>
        <w:rPr>
          <w:sz w:val="28"/>
          <w:szCs w:val="28"/>
        </w:rPr>
      </w:pPr>
      <w:r w:rsidDel="00000000" w:rsidR="00000000" w:rsidRPr="00000000">
        <w:rPr>
          <w:sz w:val="28"/>
          <w:szCs w:val="28"/>
          <w:rtl w:val="0"/>
        </w:rPr>
        <w:t xml:space="preserve">Trên đây là báo cáo trường hợp Covid-19 nhiễm trên địa bàn phường Tam Bình, Tp.Thủ Đức./.</w:t>
      </w:r>
    </w:p>
    <w:p w:rsidR="00000000" w:rsidDel="00000000" w:rsidP="00000000" w:rsidRDefault="00000000" w:rsidRPr="00000000" w14:paraId="00000026">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27">
      <w:pPr>
        <w:spacing w:after="120" w:before="120" w:lineRule="auto"/>
        <w:ind w:firstLine="700"/>
        <w:jc w:val="both"/>
        <w:rPr>
          <w:b w:val="1"/>
          <w:sz w:val="28"/>
          <w:szCs w:val="28"/>
        </w:rPr>
      </w:pPr>
      <w:r w:rsidDel="00000000" w:rsidR="00000000" w:rsidRPr="00000000">
        <w:rPr>
          <w:b w:val="1"/>
          <w:sz w:val="28"/>
          <w:szCs w:val="28"/>
          <w:rtl w:val="0"/>
        </w:rPr>
        <w:t xml:space="preserve">    </w:t>
        <w:tab/>
      </w:r>
    </w:p>
    <w:p w:rsidR="00000000" w:rsidDel="00000000" w:rsidP="00000000" w:rsidRDefault="00000000" w:rsidRPr="00000000" w14:paraId="00000028">
      <w:pPr>
        <w:spacing w:after="240" w:before="24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9">
      <w:pPr>
        <w:spacing w:after="240" w:before="24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