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94"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9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09600" cy="127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báo cáo 1 trường hợp ca dương tính COVID-19 số 9963</w:t>
            </w:r>
          </w:p>
        </w:tc>
        <w:tc>
          <w:tcPr/>
          <w:p w:rsidR="00000000" w:rsidDel="00000000" w:rsidP="00000000" w:rsidRDefault="00000000" w:rsidRPr="00000000" w14:paraId="00000007">
            <w:pPr>
              <w:spacing w:after="12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93"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93"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790700" cy="1270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Cục Y tế Dự phòng;</w:t>
      </w:r>
    </w:p>
    <w:p w:rsidR="00000000" w:rsidDel="00000000" w:rsidP="00000000" w:rsidRDefault="00000000" w:rsidRPr="00000000" w14:paraId="0000000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Viện Pasteur thành phố Hồ Chí Minh;</w:t>
      </w:r>
    </w:p>
    <w:p w:rsidR="00000000" w:rsidDel="00000000" w:rsidP="00000000" w:rsidRDefault="00000000" w:rsidRPr="00000000" w14:paraId="0000000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Sở Y tế thành phố Hồ Chí Minh.</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59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spacing w:after="0" w:line="360" w:lineRule="auto"/>
        <w:ind w:firstLine="360"/>
        <w:rPr>
          <w:rFonts w:ascii="Times New Roman" w:cs="Times New Roman" w:eastAsia="Times New Roman" w:hAnsi="Times New Roman"/>
          <w:b w:val="1"/>
          <w:i w:val="0"/>
          <w:smallCaps w:val="0"/>
          <w:strike w:val="0"/>
          <w:color w:val="000000"/>
          <w:sz w:val="26"/>
          <w:szCs w:val="26"/>
          <w:u w:val="single"/>
          <w:shd w:fill="auto" w:val="clear"/>
          <w:vertAlign w:val="baseline"/>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tại thành phố Hồ Chí Minh như sau:</w:t>
      </w:r>
      <w:r w:rsidDel="00000000" w:rsidR="00000000" w:rsidRPr="00000000">
        <w:rPr>
          <w:rtl w:val="0"/>
        </w:rPr>
      </w:r>
    </w:p>
    <w:p w:rsidR="00000000" w:rsidDel="00000000" w:rsidP="00000000" w:rsidRDefault="00000000" w:rsidRPr="00000000" w14:paraId="0000001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Thông tin ca bệnh</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thông tin lúc 07 giờ 00 phút ngày 10/06/2021.</w:t>
      </w:r>
    </w:p>
    <w:p w:rsidR="00000000" w:rsidDel="00000000" w:rsidP="00000000" w:rsidRDefault="00000000" w:rsidRPr="00000000" w14:paraId="0000001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YẾN MINH QUÝ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BN</w:t>
      </w:r>
      <w:r w:rsidDel="00000000" w:rsidR="00000000" w:rsidRPr="00000000">
        <w:rPr>
          <w:rFonts w:ascii="Times New Roman" w:cs="Times New Roman" w:eastAsia="Times New Roman" w:hAnsi="Times New Roman"/>
          <w:sz w:val="26"/>
          <w:szCs w:val="26"/>
          <w:highlight w:val="yellow"/>
          <w:rtl w:val="0"/>
        </w:rPr>
        <w:t xml:space="preserve">9963</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nam,  sinh năm 1990, quốc tịch: Việt N</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am, </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Chứng minh nhân dân:</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 079090017275, bi</w:t>
      </w:r>
      <w:r w:rsidDel="00000000" w:rsidR="00000000" w:rsidRPr="00000000">
        <w:rPr>
          <w:rFonts w:ascii="Times New Roman" w:cs="Times New Roman" w:eastAsia="Times New Roman" w:hAnsi="Times New Roman"/>
          <w:sz w:val="26"/>
          <w:szCs w:val="26"/>
          <w:rtl w:val="0"/>
        </w:rPr>
        <w:t xml:space="preserve">ển số xe: 47F1 38538</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 10A Đông Sơn, phường 7, quận Tân Bình</w:t>
      </w:r>
    </w:p>
    <w:p w:rsidR="00000000" w:rsidDel="00000000" w:rsidP="00000000" w:rsidRDefault="00000000" w:rsidRPr="00000000" w14:paraId="00000015">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Nghề nghiệp:</w:t>
      </w:r>
      <w:r w:rsidDel="00000000" w:rsidR="00000000" w:rsidRPr="00000000">
        <w:rPr>
          <w:rFonts w:ascii="Times New Roman" w:cs="Times New Roman" w:eastAsia="Times New Roman" w:hAnsi="Times New Roman"/>
          <w:sz w:val="26"/>
          <w:szCs w:val="26"/>
          <w:rtl w:val="0"/>
        </w:rPr>
        <w:t xml:space="preserve"> Văn phòng bất động sản tại 95 Trần Quốc Hoàng, ,P4, Tân Bình.</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Tôn giáo: Kh</w:t>
      </w:r>
      <w:r w:rsidDel="00000000" w:rsidR="00000000" w:rsidRPr="00000000">
        <w:rPr>
          <w:rFonts w:ascii="Times New Roman" w:cs="Times New Roman" w:eastAsia="Times New Roman" w:hAnsi="Times New Roman"/>
          <w:sz w:val="26"/>
          <w:szCs w:val="26"/>
          <w:rtl w:val="0"/>
        </w:rPr>
        <w:t xml:space="preserve">ông</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 0932323213</w:t>
      </w:r>
    </w:p>
    <w:p w:rsidR="00000000" w:rsidDel="00000000" w:rsidP="00000000" w:rsidRDefault="00000000" w:rsidRPr="00000000" w14:paraId="0000001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BN được lấy mẫu xét nghiệm lần 1 ngày </w:t>
      </w:r>
      <w:r w:rsidDel="00000000" w:rsidR="00000000" w:rsidRPr="00000000">
        <w:rPr>
          <w:rFonts w:ascii="Times New Roman" w:cs="Times New Roman" w:eastAsia="Times New Roman" w:hAnsi="Times New Roman"/>
          <w:sz w:val="26"/>
          <w:szCs w:val="26"/>
          <w:rtl w:val="0"/>
        </w:rPr>
        <w:t xml:space="preserve">10</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/06/2021</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có kết quả XN dương tính với SARS-CoV2,</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 h</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iện tại đang cách ly tại Bệnh viện điều trị bệnh Covid19 Cần Giờ. </w:t>
      </w:r>
    </w:p>
    <w:p w:rsidR="00000000" w:rsidDel="00000000" w:rsidP="00000000" w:rsidRDefault="00000000" w:rsidRPr="00000000" w14:paraId="0000001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A">
      <w:pPr>
        <w:numPr>
          <w:ilvl w:val="0"/>
          <w:numId w:val="4"/>
        </w:numPr>
        <w:spacing w:after="0" w:line="360" w:lineRule="auto"/>
        <w:ind w:left="720" w:hanging="360"/>
        <w:rPr>
          <w:b w:val="0"/>
          <w:sz w:val="26"/>
          <w:szCs w:val="26"/>
        </w:rPr>
      </w:pPr>
      <w:r w:rsidDel="00000000" w:rsidR="00000000" w:rsidRPr="00000000">
        <w:rPr>
          <w:rFonts w:ascii="Times New Roman" w:cs="Times New Roman" w:eastAsia="Times New Roman" w:hAnsi="Times New Roman"/>
          <w:sz w:val="26"/>
          <w:szCs w:val="26"/>
          <w:rtl w:val="0"/>
        </w:rPr>
        <w:t xml:space="preserve">BN ở cùng vợ: Đỗ Thị Lan Anh (BNXXXXX), ở tầng trệt, không gặp, không tiếp xúc với các phòng khác.</w:t>
      </w:r>
    </w:p>
    <w:p w:rsidR="00000000" w:rsidDel="00000000" w:rsidP="00000000" w:rsidRDefault="00000000" w:rsidRPr="00000000" w14:paraId="0000001B">
      <w:pPr>
        <w:numPr>
          <w:ilvl w:val="0"/>
          <w:numId w:val="4"/>
        </w:numPr>
        <w:spacing w:after="0" w:line="360" w:lineRule="auto"/>
        <w:ind w:left="720" w:hanging="360"/>
        <w:rPr>
          <w:b w:val="0"/>
          <w:sz w:val="26"/>
          <w:szCs w:val="26"/>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đã nghỉ việc cách đây 1 tháng, chỉ ở trọ và chở BN Đỗ Thị Lan Anh (BNXXXX) đi làm.</w:t>
      </w:r>
    </w:p>
    <w:p w:rsidR="00000000" w:rsidDel="00000000" w:rsidP="00000000" w:rsidRDefault="00000000" w:rsidRPr="00000000" w14:paraId="0000001C">
      <w:pPr>
        <w:numPr>
          <w:ilvl w:val="0"/>
          <w:numId w:val="4"/>
        </w:numPr>
        <w:spacing w:after="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04/06/2021, BN có triệu chứng sốt. </w:t>
      </w:r>
    </w:p>
    <w:p w:rsidR="00000000" w:rsidDel="00000000" w:rsidP="00000000" w:rsidRDefault="00000000" w:rsidRPr="00000000" w14:paraId="0000001D">
      <w:pPr>
        <w:numPr>
          <w:ilvl w:val="0"/>
          <w:numId w:val="4"/>
        </w:numPr>
        <w:spacing w:after="0" w:line="360" w:lineRule="auto"/>
        <w:ind w:left="720" w:hanging="360"/>
        <w:rPr>
          <w:b w:val="0"/>
          <w:sz w:val="26"/>
          <w:szCs w:val="26"/>
        </w:rPr>
      </w:pPr>
      <w:r w:rsidDel="00000000" w:rsidR="00000000" w:rsidRPr="00000000">
        <w:rPr>
          <w:rFonts w:ascii="Times New Roman" w:cs="Times New Roman" w:eastAsia="Times New Roman" w:hAnsi="Times New Roman"/>
          <w:sz w:val="26"/>
          <w:szCs w:val="26"/>
          <w:rtl w:val="0"/>
        </w:rPr>
        <w:t xml:space="preserve">Ngày 05/06/2021, khoảng 8 giờ 30 phút đến 9 giờ 30 phút, bệnh nhân cùng Đỗ Thị Lan Anh (</w:t>
      </w:r>
      <w:r w:rsidDel="00000000" w:rsidR="00000000" w:rsidRPr="00000000">
        <w:rPr>
          <w:rFonts w:ascii="Times New Roman" w:cs="Times New Roman" w:eastAsia="Times New Roman" w:hAnsi="Times New Roman"/>
          <w:sz w:val="26"/>
          <w:szCs w:val="26"/>
          <w:highlight w:val="yellow"/>
          <w:rtl w:val="0"/>
        </w:rPr>
        <w:t xml:space="preserve">BN9964</w:t>
      </w:r>
      <w:r w:rsidDel="00000000" w:rsidR="00000000" w:rsidRPr="00000000">
        <w:rPr>
          <w:rFonts w:ascii="Times New Roman" w:cs="Times New Roman" w:eastAsia="Times New Roman" w:hAnsi="Times New Roman"/>
          <w:sz w:val="26"/>
          <w:szCs w:val="26"/>
          <w:rtl w:val="0"/>
        </w:rPr>
        <w:t xml:space="preserve">) (Lan Anh là người đăng kí khám chữa bệnh, BN không khám) đến bệnh viện Thống Nhất,  1 Lý Thường Kiệt, Phường 7, Tân Bình, Thành phố Hồ Chí Minh.</w:t>
      </w:r>
    </w:p>
    <w:p w:rsidR="00000000" w:rsidDel="00000000" w:rsidP="00000000" w:rsidRDefault="00000000" w:rsidRPr="00000000" w14:paraId="0000001E">
      <w:pPr>
        <w:numPr>
          <w:ilvl w:val="0"/>
          <w:numId w:val="4"/>
        </w:numPr>
        <w:spacing w:after="0" w:line="360" w:lineRule="auto"/>
        <w:ind w:left="720" w:hanging="360"/>
        <w:rPr>
          <w:b w:val="0"/>
          <w:sz w:val="26"/>
          <w:szCs w:val="26"/>
        </w:rPr>
      </w:pPr>
      <w:r w:rsidDel="00000000" w:rsidR="00000000" w:rsidRPr="00000000">
        <w:rPr>
          <w:rFonts w:ascii="Times New Roman" w:cs="Times New Roman" w:eastAsia="Times New Roman" w:hAnsi="Times New Roman"/>
          <w:sz w:val="26"/>
          <w:szCs w:val="26"/>
          <w:rtl w:val="0"/>
        </w:rPr>
        <w:t xml:space="preserve">Ngày 08/06/2021, khoảng 16 giờ đến 16 giờ 30 phút, BN có ghé mua thuốc tại nhà thuốc Long Châu, 424 Cách Mạng Tháng Tám, Phường 10, Quận 3, Thành phố Hồ Chí Minh</w:t>
      </w:r>
    </w:p>
    <w:p w:rsidR="00000000" w:rsidDel="00000000" w:rsidP="00000000" w:rsidRDefault="00000000" w:rsidRPr="00000000" w14:paraId="0000001F">
      <w:pPr>
        <w:numPr>
          <w:ilvl w:val="0"/>
          <w:numId w:val="4"/>
        </w:numPr>
        <w:spacing w:after="0" w:line="36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Ngày 07/06/2021 đến ngày 08/06/2021 (Không nhỡ rõ), là lần gần nhất BN có ghé Ministop, số 108B Bành Văn Trân, Phường 7, Tân Bình, Thành phố Hồ Chí Minh. </w:t>
      </w:r>
    </w:p>
    <w:p w:rsidR="00000000" w:rsidDel="00000000" w:rsidP="00000000" w:rsidRDefault="00000000" w:rsidRPr="00000000" w14:paraId="00000020">
      <w:pPr>
        <w:numPr>
          <w:ilvl w:val="0"/>
          <w:numId w:val="4"/>
        </w:numPr>
        <w:spacing w:after="0" w:line="360" w:lineRule="auto"/>
        <w:ind w:left="720" w:hanging="360"/>
        <w:rPr>
          <w:b w:val="0"/>
          <w:sz w:val="26"/>
          <w:szCs w:val="26"/>
        </w:rPr>
      </w:pPr>
      <w:r w:rsidDel="00000000" w:rsidR="00000000" w:rsidRPr="00000000">
        <w:rPr>
          <w:rFonts w:ascii="Times New Roman" w:cs="Times New Roman" w:eastAsia="Times New Roman" w:hAnsi="Times New Roman"/>
          <w:sz w:val="26"/>
          <w:szCs w:val="26"/>
          <w:rtl w:val="0"/>
        </w:rPr>
        <w:t xml:space="preserve">Ngày 09/06/2021, khoảng 19 giờ 30 phút, BN và Đỗ Thị Lan Anh (BNXXXX) bắt Grab (IOS-23KTAG6WWG4F) đi khám tại Khu cấp cứu của bệnh viện Nhân dân Gia Định, số 1 Nơ Trang Long, Phường 7, Bình Thạnh, Thành phố Hồ Chí Minh. (Người BN tiếp xúc là Bác sĩ trực đêm đó tại khu cấp cứu, BN khai không qua sàng lọc, lúc đó chỉ vào thẳng cấp cứu. Đến 4 giờ sáng ngày 10/06/2021, BN và Đỗ Thị Lan Anh (BNXXXX) bắt Grab (IOS-23MFS28GWJQ8) về trọ riêng, 10A Đông Sơn, phường 7, quận Tân Bình. </w:t>
      </w:r>
    </w:p>
    <w:p w:rsidR="00000000" w:rsidDel="00000000" w:rsidP="00000000" w:rsidRDefault="00000000" w:rsidRPr="00000000" w14:paraId="00000021">
      <w:pPr>
        <w:numPr>
          <w:ilvl w:val="0"/>
          <w:numId w:val="4"/>
        </w:numPr>
        <w:spacing w:after="0" w:line="360" w:lineRule="auto"/>
        <w:ind w:left="720" w:hanging="360"/>
        <w:rPr>
          <w:b w:val="0"/>
          <w:sz w:val="26"/>
          <w:szCs w:val="26"/>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Sáng 10/06/2021, nhận được kết quả dương tính.</w:t>
      </w:r>
    </w:p>
    <w:p w:rsidR="00000000" w:rsidDel="00000000" w:rsidP="00000000" w:rsidRDefault="00000000" w:rsidRPr="00000000" w14:paraId="0000002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Hiện đang cách ly tại Bệnh viện điều trị Cần Giờ </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(10/06/2021)</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Tiền sử bệnh nền: </w:t>
      </w:r>
      <w:r w:rsidDel="00000000" w:rsidR="00000000" w:rsidRPr="00000000">
        <w:rPr>
          <w:rFonts w:ascii="Times New Roman" w:cs="Times New Roman" w:eastAsia="Times New Roman" w:hAnsi="Times New Roman"/>
          <w:sz w:val="26"/>
          <w:szCs w:val="26"/>
          <w:rtl w:val="0"/>
        </w:rPr>
        <w:t xml:space="preserve">Chưa ghi nhận bất thường</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Triệu chứng:</w:t>
      </w:r>
      <w:r w:rsidDel="00000000" w:rsidR="00000000" w:rsidRPr="00000000">
        <w:rPr>
          <w:rFonts w:ascii="Times New Roman" w:cs="Times New Roman" w:eastAsia="Times New Roman" w:hAnsi="Times New Roman"/>
          <w:sz w:val="26"/>
          <w:szCs w:val="26"/>
          <w:rtl w:val="0"/>
        </w:rPr>
        <w:t xml:space="preserve"> Sốt</w:t>
      </w:r>
      <w:r w:rsidDel="00000000" w:rsidR="00000000" w:rsidRPr="00000000">
        <w:rPr>
          <w:rtl w:val="0"/>
        </w:rPr>
      </w:r>
    </w:p>
    <w:p w:rsidR="00000000" w:rsidDel="00000000" w:rsidP="00000000" w:rsidRDefault="00000000" w:rsidRPr="00000000" w14:paraId="00000025">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6"/>
          <w:szCs w:val="26"/>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vertAlign w:val="baseline"/>
          <w:rtl w:val="0"/>
        </w:rPr>
        <w:t xml:space="preserve">Các hoạt động đã triển khai</w:t>
      </w:r>
    </w:p>
    <w:p w:rsidR="00000000" w:rsidDel="00000000" w:rsidP="00000000" w:rsidRDefault="00000000" w:rsidRPr="00000000" w14:paraId="0000002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Chuyển BN đến cách ly tại BV điều trị bệnh Covi</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d19 Cần Giờ.</w:t>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Lập danh sách các trường hợp tiếp xúc gần với BN (F1); lấy mẫu xét nghiệm và chuyển cách ly tập trung.</w:t>
      </w:r>
    </w:p>
    <w:p w:rsidR="00000000" w:rsidDel="00000000" w:rsidP="00000000" w:rsidRDefault="00000000" w:rsidRPr="00000000" w14:paraId="00000029">
      <w:pPr>
        <w:spacing w:after="0" w:line="360" w:lineRule="auto"/>
        <w:ind w:left="35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      Nơi nhận</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t>
            </w:r>
          </w:p>
        </w:tc>
        <w:tc>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KT. GIÁM ĐỐC</w:t>
            </w:r>
          </w:p>
        </w:tc>
      </w:tr>
      <w:tr>
        <w:trPr>
          <w:trHeight w:val="191" w:hRule="atLeast"/>
        </w:trPr>
        <w:tc>
          <w:tcPr/>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Như trên;</w:t>
            </w:r>
          </w:p>
        </w:tc>
        <w:tc>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PHÓ GIÁM ĐỐC</w:t>
            </w:r>
          </w:p>
        </w:tc>
      </w:tr>
      <w:tr>
        <w:trPr>
          <w:trHeight w:val="20" w:hRule="atLeast"/>
        </w:trPr>
        <w:tc>
          <w:tcPr/>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Viện Pasteur TPHCM;</w:t>
            </w:r>
          </w:p>
        </w:tc>
        <w:tc>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BGĐ Sở Y tế; </w:t>
            </w:r>
          </w:p>
        </w:tc>
        <w:tc>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Phòng Nghiệp vụ Y – SYT;</w:t>
            </w:r>
          </w:p>
        </w:tc>
        <w:tc>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trHeight w:val="285" w:hRule="atLeast"/>
        </w:trPr>
        <w:tc>
          <w:tcPr/>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Lưu: PCBTN, KHNV, TCHC</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294"/>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(NTT, NHOM04)</w:t>
            </w:r>
          </w:p>
        </w:tc>
        <w:tc>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039">
      <w:pPr>
        <w:rPr>
          <w:rFonts w:ascii="Times New Roman" w:cs="Times New Roman" w:eastAsia="Times New Roman" w:hAnsi="Times New Roman"/>
          <w:sz w:val="26"/>
          <w:szCs w:val="26"/>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Phụ lục: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Danh sách tiếp xúc với BN, cập nhật kết quả xét nghiệm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B">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3C">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3D">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3E">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3F">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40">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41">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42">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6">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7">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4F">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50">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51">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52">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3">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4">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C">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5D">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2">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3">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4">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5">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6F">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C">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9">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A">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6">
      <w:pPr>
        <w:rPr>
          <w:rFonts w:ascii="Times New Roman" w:cs="Times New Roman" w:eastAsia="Times New Roman" w:hAnsi="Times New Roman"/>
          <w:sz w:val="26"/>
          <w:szCs w:val="26"/>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NormalWeb">
    <w:name w:val="Normal (Web)"/>
    <w:basedOn w:val="Normal"/>
    <w:uiPriority w:val="99"/>
    <w:unhideWhenUsed w:val="1"/>
    <w:rsid w:val="00783EBF"/>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4sPqhZUSBf6ud46yN/cUS9+X7sw==">AMUW2mUxKwYqfjLLnTYEX85t5Adcu/NU1BSbnip/AZCXWCPRwHi36dK8MgoGvXKHiZOp9zClT8yPg0YIKILOGOfTm0ocHXax8RtlND9C+UgerT8EDuAwFqo=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2021-06-10T14:20:00Z</dcterms:created>
  <dc:creator>admin</dc:creator>
</cp:coreProperties>
</file>