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02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000 tại thành phố Hồ Chí Minh như sau:</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CA BỆNH THỨ NHẤT </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ngày 02/07/2021.</w:t>
      </w:r>
    </w:p>
    <w:p w:rsidR="00000000" w:rsidDel="00000000" w:rsidP="00000000" w:rsidRDefault="00000000" w:rsidRPr="00000000" w14:paraId="00000014">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MỸ LIÊN </w:t>
      </w:r>
      <w:r w:rsidDel="00000000" w:rsidR="00000000" w:rsidRPr="00000000">
        <w:rPr>
          <w:rFonts w:ascii="Times New Roman" w:cs="Times New Roman" w:eastAsia="Times New Roman" w:hAnsi="Times New Roman"/>
          <w:sz w:val="26"/>
          <w:szCs w:val="26"/>
          <w:rtl w:val="0"/>
        </w:rPr>
        <w:t xml:space="preserve">(BN), Nữ , sinh năm 1959, quốc tịch: Việt Nam, Chứng minh nhân dân: </w:t>
      </w:r>
    </w:p>
    <w:p w:rsidR="00000000" w:rsidDel="00000000" w:rsidP="00000000" w:rsidRDefault="00000000" w:rsidRPr="00000000" w14:paraId="00000015">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9.7 lầu 9 lô B, chung cư 115, Nguyễn Chí Thanh, phường 9, quận 5.</w:t>
      </w:r>
    </w:p>
    <w:p w:rsidR="00000000" w:rsidDel="00000000" w:rsidP="00000000" w:rsidRDefault="00000000" w:rsidRPr="00000000" w14:paraId="00000016">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nội trợ</w:t>
      </w:r>
    </w:p>
    <w:p w:rsidR="00000000" w:rsidDel="00000000" w:rsidP="00000000" w:rsidRDefault="00000000" w:rsidRPr="00000000" w14:paraId="00000017">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0903947087</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01/7/2021 do bệnh viện ĐHYD tầm soát và có kết quả XN dương tính với SARS-CoV-2</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Triệu chứng: ngày 30/6, BN có mệt, đau đầu, chóng mặt.</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w:t>
      </w:r>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BN sống cùng con trai (BN_HOÀNG NGUYỄN ANH TUẤN), con dâu và cháu.</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BN chỉ ở nhà làm nội trợ, thường xuyên đi chợ Nguyễn Tri Phương bằng xe đạp (gửi ở tầng hầm chung cư), thường mua các mặt hàng rau, thịt, cá, có mang khẩu trang. Do thời gian dịch, nên ở nhà, không đi đâu khác.</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ngày 30/6, BN có mệt, đau đầu, chóng mặt</w:t>
      </w: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 BỆNH THỨ HAI</w:t>
      </w:r>
    </w:p>
    <w:p w:rsidR="00000000" w:rsidDel="00000000" w:rsidP="00000000" w:rsidRDefault="00000000" w:rsidRPr="00000000" w14:paraId="0000001E">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F">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ngày 02/07/2021.</w:t>
      </w:r>
    </w:p>
    <w:p w:rsidR="00000000" w:rsidDel="00000000" w:rsidP="00000000" w:rsidRDefault="00000000" w:rsidRPr="00000000" w14:paraId="00000020">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HOÀNG NGUYỄN ANH TUẤN </w:t>
      </w:r>
      <w:r w:rsidDel="00000000" w:rsidR="00000000" w:rsidRPr="00000000">
        <w:rPr>
          <w:rFonts w:ascii="Times New Roman" w:cs="Times New Roman" w:eastAsia="Times New Roman" w:hAnsi="Times New Roman"/>
          <w:sz w:val="26"/>
          <w:szCs w:val="26"/>
          <w:rtl w:val="0"/>
        </w:rPr>
        <w:t xml:space="preserve">(BN), nam , sinh năm 1987, quốc tịch: Việt Nam, Chứng minh nhân dân: </w:t>
      </w:r>
    </w:p>
    <w:p w:rsidR="00000000" w:rsidDel="00000000" w:rsidP="00000000" w:rsidRDefault="00000000" w:rsidRPr="00000000" w14:paraId="00000021">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9.7 lầu 9 lô B, chung cư 115, Nguyễn Chí Thanh, phường 9, quận 5.</w:t>
      </w:r>
    </w:p>
    <w:p w:rsidR="00000000" w:rsidDel="00000000" w:rsidP="00000000" w:rsidRDefault="00000000" w:rsidRPr="00000000" w14:paraId="00000022">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bác sĩ (khoa chấn thương chỉnh hình, BV ĐHYD).</w:t>
      </w:r>
    </w:p>
    <w:p w:rsidR="00000000" w:rsidDel="00000000" w:rsidP="00000000" w:rsidRDefault="00000000" w:rsidRPr="00000000" w14:paraId="00000023">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0903947087</w:t>
      </w:r>
    </w:p>
    <w:p w:rsidR="00000000" w:rsidDel="00000000" w:rsidP="00000000" w:rsidRDefault="00000000" w:rsidRPr="00000000" w14:paraId="00000024">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01/7/2021 do bệnh viện ĐHYD tầm soát và có kết quả XN dương tính với SARS-CoV-2. </w:t>
      </w:r>
    </w:p>
    <w:p w:rsidR="00000000" w:rsidDel="00000000" w:rsidP="00000000" w:rsidRDefault="00000000" w:rsidRPr="00000000" w14:paraId="00000025">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6">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cùng mẹ (BN_NGUYỄN THỊ MỸ LIÊN), vợ (TRẦN NGỌC TRÂM, 1993, 0333915379) và con (HOÀNG TRẦN TRÚC AN, 2020). Từ ngày 26/6 đã về ở tại địa chỉ 86/142 Ông Bích Khiêm, phường 14, Q11. Vợ BN là nhân viên của BV Nguyễn Tri Phương đã xin nghỉ khoảng 01 tháng nay để chăm sóc con nhỏ. BN gửi xe ở tầng hầm chung cư 115 Nguyễn Chí Thanh.</w:t>
      </w:r>
    </w:p>
    <w:p w:rsidR="00000000" w:rsidDel="00000000" w:rsidP="00000000" w:rsidRDefault="00000000" w:rsidRPr="00000000" w14:paraId="00000027">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Theo báo cáo từ bệnh viện, BN đã có kết quả âm tính (qua sàng lọc tầm soát nhân viên) vào các ngày 15, 18, 26/6. Tiêm đủ 2 mũi vắc xin (mũi 1 ngày 3/5/2021, mũi 2 ngày 20/6/2021).</w:t>
      </w:r>
    </w:p>
    <w:p w:rsidR="00000000" w:rsidDel="00000000" w:rsidP="00000000" w:rsidRDefault="00000000" w:rsidRPr="00000000" w14:paraId="00000028">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Từ ngày 15/6 đến 30/6, BN đi làm hàng ngày từ 6g30 đến 17h tại BV ĐHYD. Sau đó về nhà, không đi đâu khác.</w:t>
      </w:r>
    </w:p>
    <w:p w:rsidR="00000000" w:rsidDel="00000000" w:rsidP="00000000" w:rsidRDefault="00000000" w:rsidRPr="00000000" w14:paraId="00000029">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26/6, BN có đưa vợ và con về nhà bên vợ (BN không vào nhà)</w:t>
      </w:r>
    </w:p>
    <w:p w:rsidR="00000000" w:rsidDel="00000000" w:rsidP="00000000" w:rsidRDefault="00000000" w:rsidRPr="00000000" w14:paraId="0000002A">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28/6 có tham gia tiêm chủng tại sân vận động Phú Thọ.</w:t>
      </w:r>
    </w:p>
    <w:p w:rsidR="00000000" w:rsidDel="00000000" w:rsidP="00000000" w:rsidRDefault="00000000" w:rsidRPr="00000000" w14:paraId="0000002B">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chưa ghi nhận.</w:t>
      </w:r>
    </w:p>
    <w:p w:rsidR="00000000" w:rsidDel="00000000" w:rsidP="00000000" w:rsidRDefault="00000000" w:rsidRPr="00000000" w14:paraId="0000002C">
      <w:pPr>
        <w:numPr>
          <w:ilvl w:val="0"/>
          <w:numId w:val="4"/>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D">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w:t>
      </w:r>
      <w:r w:rsidDel="00000000" w:rsidR="00000000" w:rsidRPr="00000000">
        <w:rPr>
          <w:rFonts w:ascii="Times New Roman" w:cs="Times New Roman" w:eastAsia="Times New Roman" w:hAnsi="Times New Roman"/>
          <w:sz w:val="26"/>
          <w:szCs w:val="26"/>
          <w:highlight w:val="white"/>
          <w:rtl w:val="0"/>
        </w:rPr>
        <w:t xml:space="preserve">cách ly điều trị tại BV bệnh Nhiệt Đới. </w:t>
      </w:r>
      <w:r w:rsidDel="00000000" w:rsidR="00000000" w:rsidRPr="00000000">
        <w:rPr>
          <w:rtl w:val="0"/>
        </w:rPr>
      </w:r>
    </w:p>
    <w:p w:rsidR="00000000" w:rsidDel="00000000" w:rsidP="00000000" w:rsidRDefault="00000000" w:rsidRPr="00000000" w14:paraId="0000002E">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numPr>
          <w:ilvl w:val="0"/>
          <w:numId w:val="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3/7 đã lấy mẫu lần 1: 161 mẫu.</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sách F1:</w:t>
      </w:r>
    </w:p>
    <w:p w:rsidR="00000000" w:rsidDel="00000000" w:rsidP="00000000" w:rsidRDefault="00000000" w:rsidRPr="00000000" w14:paraId="000000A0">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Vợ: TRẦN NGỌC TRÂM, 1993, 0333915379 (sống cùng địa chỉ 9.7 lầu 9 lô B, chung cư 115, Nguyễn Chí Thanh, phường 9, quận 5), từ ngày 26/6 đã về tại địa chỉ 86/142 Ông Bích Khiêm, phường 14, Q11</w:t>
      </w:r>
    </w:p>
    <w:p w:rsidR="00000000" w:rsidDel="00000000" w:rsidP="00000000" w:rsidRDefault="00000000" w:rsidRPr="00000000" w14:paraId="000000A1">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HOÀNG TRẦN TRÚC AN, 2020 (sống cùng địa chỉ 9.7 lầu 9 lô B, chung cư 115, Nguyễn Chí Thanh, phường 9, quận 5), từ ngày 26/6 đã về tại địa chỉ 86/142 Ông Bích Khiêm, phường 14, Q11.</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OK8SzZ44xBzwyXTp0A2e7fdOA==">AMUW2mWGnetzsSG1wG4l6RKjIw5ihQhMAGg+JP73LVr9+kC49/mGb/5Jv0ZXOG70YzRptsLhqZNRvVPr7hxAK1LAvpNftDmsXjKGgA1NQ19uk1VvNiNPqwB9AGFZROfpFnGZ6qIl9TJL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