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 02/07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TẠ QUỐC THẮNG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93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079093001439.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40/3 đường 120, ấp 5, xã Tân Thanh Đông, huyện Củ Chi,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quản lý tại Điện máy Xanh địa chỉ 330 Lê Văn Thọ, phư</w:t>
      </w:r>
      <w:r w:rsidDel="00000000" w:rsidR="00000000" w:rsidRPr="00000000">
        <w:rPr>
          <w:rFonts w:ascii="Times New Roman" w:cs="Times New Roman" w:eastAsia="Times New Roman" w:hAnsi="Times New Roman"/>
          <w:sz w:val="26"/>
          <w:szCs w:val="26"/>
          <w:rtl w:val="0"/>
        </w:rPr>
        <w:t xml:space="preserve">ờng 11, quận Gò Vấp.</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0764. 473.419</w:t>
      </w:r>
      <w:r w:rsidDel="00000000" w:rsidR="00000000" w:rsidRPr="00000000">
        <w:rPr>
          <w:rtl w:val="0"/>
        </w:rPr>
      </w:r>
    </w:p>
    <w:p w:rsidR="00000000" w:rsidDel="00000000" w:rsidP="00000000" w:rsidRDefault="00000000" w:rsidRPr="00000000" w14:paraId="00000018">
      <w:pPr>
        <w:numPr>
          <w:ilvl w:val="0"/>
          <w:numId w:val="6"/>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lúc 14 giờ ngày 30/06/2021 ở BN Xuyên Á do có triệu chứng sốt nên Bn đi khám và có kết quả XN dương tính với SARS-CoV-2 vào cùng ngày.</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tại nhà riêng địa chỉ 40/3 đường 120, ấp 5, xã Tân Thanh Đông, huyện Củ Chi, cùng với:</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Lê Bảo Lộc, 1993, SDT: 0703.443.440</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Nguyễn Thị Gái</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Dì: Nguyễn Thị Gái Năm.</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Chú: người nước ngoài BN không biết tên.</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nhà nhưng phòng riêng, chỉ tiếp xúc với bạn Lê Bảo Lộc ở nhà, còn những người còn lại ít tiếp xúc.</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16/06 đến ngày 29/06, BN đi làm, BN đi làm theo ca: ca 1 từ 8h đến 15h; ca 2 từ 15h đến 21h. BN thường ăn trưa tại siêu thị hoặc nhịn, sau làm thường về nhà do dịch bệnh không đi lung tung. Những nhân viên làm chung:</w:t>
      </w:r>
    </w:p>
    <w:p w:rsidR="00000000" w:rsidDel="00000000" w:rsidP="00000000" w:rsidRDefault="00000000" w:rsidRPr="00000000" w14:paraId="00000021">
      <w:pPr>
        <w:numPr>
          <w:ilvl w:val="0"/>
          <w:numId w:val="9"/>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1a33"/>
          <w:sz w:val="26"/>
          <w:szCs w:val="26"/>
          <w:rtl w:val="0"/>
        </w:rPr>
        <w:t xml:space="preserve">Phạm Thị Phương Thảo, 0909800252, ĐC: Hẻm 237 Nguyễn Thị Đặng, Phường Tân Thới Hiệp, quận 12</w:t>
      </w:r>
    </w:p>
    <w:p w:rsidR="00000000" w:rsidDel="00000000" w:rsidP="00000000" w:rsidRDefault="00000000" w:rsidRPr="00000000" w14:paraId="00000022">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Thị Lý, 0374046959, ĐC: số 4/6C đường HT 17, phường Hiệp Thành, quận 12.</w:t>
      </w:r>
    </w:p>
    <w:p w:rsidR="00000000" w:rsidDel="00000000" w:rsidP="00000000" w:rsidRDefault="00000000" w:rsidRPr="00000000" w14:paraId="00000023">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Tạ Tuấn Khoa, 0943579420, ĐC: số 44 dường 32, phường Tân Phong, quận 7</w:t>
      </w:r>
    </w:p>
    <w:p w:rsidR="00000000" w:rsidDel="00000000" w:rsidP="00000000" w:rsidRDefault="00000000" w:rsidRPr="00000000" w14:paraId="00000024">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Ngô Thị Cẩm Tiên, 0964500285, ĐC: 21/5/11 đường Đông Hưng Thuận, phường Đông Hưng Thuận, quận 12</w:t>
      </w:r>
    </w:p>
    <w:p w:rsidR="00000000" w:rsidDel="00000000" w:rsidP="00000000" w:rsidRDefault="00000000" w:rsidRPr="00000000" w14:paraId="00000025">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Tấn Triều, 0934385161, ĐC: 252/66 Phạm văn Chiêu, phường 9, quận Gò Vấp</w:t>
      </w:r>
    </w:p>
    <w:p w:rsidR="00000000" w:rsidDel="00000000" w:rsidP="00000000" w:rsidRDefault="00000000" w:rsidRPr="00000000" w14:paraId="00000026">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Chí Cường, 0399747300,ĐC: 7/23 đường số 12, phường 11, quận Gò Vấp</w:t>
      </w:r>
      <w:r w:rsidDel="00000000" w:rsidR="00000000" w:rsidRPr="00000000">
        <w:rPr>
          <w:rtl w:val="0"/>
        </w:rPr>
      </w:r>
    </w:p>
    <w:p w:rsidR="00000000" w:rsidDel="00000000" w:rsidP="00000000" w:rsidRDefault="00000000" w:rsidRPr="00000000" w14:paraId="00000027">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Hữu Lộc, 0938405057, ĐC: 44/3 An Hội, phường 13, quận Gò Vấp</w:t>
      </w:r>
    </w:p>
    <w:p w:rsidR="00000000" w:rsidDel="00000000" w:rsidP="00000000" w:rsidRDefault="00000000" w:rsidRPr="00000000" w14:paraId="00000028">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Nguyễn Văn Phương,0989520454, ĐC: 607/2/24 Tân Sơn, phường 12, quận Gò Vấp.</w:t>
      </w:r>
    </w:p>
    <w:p w:rsidR="00000000" w:rsidDel="00000000" w:rsidP="00000000" w:rsidRDefault="00000000" w:rsidRPr="00000000" w14:paraId="00000029">
      <w:pPr>
        <w:numPr>
          <w:ilvl w:val="0"/>
          <w:numId w:val="9"/>
        </w:numPr>
        <w:spacing w:after="0" w:line="240" w:lineRule="auto"/>
        <w:ind w:left="144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color w:val="001a33"/>
          <w:sz w:val="26"/>
          <w:szCs w:val="26"/>
          <w:rtl w:val="0"/>
        </w:rPr>
        <w:t xml:space="preserve">Ngày tiếp xúc cuối 29/06.</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 BN có mua cafe ở xe cafe take away tại địa chỉ 1470 Lê Đức Thọ, phường 13, quận Gò Vấp, BN có mang khẩu trang, mang đi liền.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 trong giờ làm, BN có ghé qua Bách Hóa Xanh đối diện đối diện chỗ BN làm mùa sữa, lúc đó không tiế xúc với ai ngoài nhân viên thu ngân.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29/06:buổi tối bệnh nhân có ghé tiệm thuốc tây gần điện máy xanh, cách vài căn nhà để mua thuốc.</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 khoảng 14h BN cùng bạn là Lê Bảo Lộc đến BV Xuyên Á khám vì sốt, tại đây qua khám sàng lọc, test nhanh dương tính, Bn được làm PCR xác định dương tính, bạn BN âm tính và được quay về nhà.</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 BN được chuyển cách ly đến KTX ĐHQG.</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sốt từ ngày 29/06, hiện tại là 02/07: bình thường.</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BV</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t xml:space="preserve">FO: TẠ QUỐC THẮNG, 1993, SDT: </w:t>
      </w:r>
      <w:r w:rsidDel="00000000" w:rsidR="00000000" w:rsidRPr="00000000">
        <w:rPr>
          <w:rFonts w:ascii="Times New Roman" w:cs="Times New Roman" w:eastAsia="Times New Roman" w:hAnsi="Times New Roman"/>
          <w:sz w:val="26"/>
          <w:szCs w:val="26"/>
          <w:rtl w:val="0"/>
        </w:rPr>
        <w:t xml:space="preserve"> 0764. 473.419</w:t>
      </w:r>
    </w:p>
    <w:p w:rsidR="00000000" w:rsidDel="00000000" w:rsidP="00000000" w:rsidRDefault="00000000" w:rsidRPr="00000000" w14:paraId="000000A5">
      <w:pPr>
        <w:numPr>
          <w:ilvl w:val="0"/>
          <w:numId w:val="3"/>
        </w:numPr>
        <w:spacing w:after="0" w:line="240" w:lineRule="auto"/>
        <w:ind w:left="720" w:hanging="360"/>
        <w:jc w:val="both"/>
        <w:rPr>
          <w:b w:val="1"/>
          <w:sz w:val="26"/>
          <w:szCs w:val="26"/>
        </w:rPr>
      </w:pPr>
      <w:r w:rsidDel="00000000" w:rsidR="00000000" w:rsidRPr="00000000">
        <w:rPr>
          <w:rFonts w:ascii="Times New Roman" w:cs="Times New Roman" w:eastAsia="Times New Roman" w:hAnsi="Times New Roman"/>
          <w:sz w:val="26"/>
          <w:szCs w:val="26"/>
          <w:rtl w:val="0"/>
        </w:rPr>
        <w:t xml:space="preserve">Địa chỉ nơi ở: 40/3 đường 120, ấp 5, xã Tân Thanh Đông, huyện Củ Chi, TP.HCM</w:t>
      </w:r>
    </w:p>
    <w:p w:rsidR="00000000" w:rsidDel="00000000" w:rsidP="00000000" w:rsidRDefault="00000000" w:rsidRPr="00000000" w14:paraId="000000A6">
      <w:pPr>
        <w:numPr>
          <w:ilvl w:val="0"/>
          <w:numId w:val="3"/>
        </w:numPr>
        <w:spacing w:after="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quản lý tại Điện máy Xanh địa chỉ 330 Lê Văn Thọ, phường 11, quận Gò Vấp.</w:t>
      </w:r>
    </w:p>
    <w:p w:rsidR="00000000" w:rsidDel="00000000" w:rsidP="00000000" w:rsidRDefault="00000000" w:rsidRPr="00000000" w14:paraId="000000A7">
      <w:pPr>
        <w:numPr>
          <w:ilvl w:val="0"/>
          <w:numId w:val="3"/>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tiếp xúc cuối với đồng nghiệp là: 29/06, gồm:</w:t>
      </w:r>
    </w:p>
    <w:p w:rsidR="00000000" w:rsidDel="00000000" w:rsidP="00000000" w:rsidRDefault="00000000" w:rsidRPr="00000000" w14:paraId="000000A8">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Phạm Thị Phương Thảo, 0909800252</w:t>
      </w:r>
    </w:p>
    <w:p w:rsidR="00000000" w:rsidDel="00000000" w:rsidP="00000000" w:rsidRDefault="00000000" w:rsidRPr="00000000" w14:paraId="000000A9">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Nguyễn Thị Lý, 0374046959</w:t>
      </w:r>
    </w:p>
    <w:p w:rsidR="00000000" w:rsidDel="00000000" w:rsidP="00000000" w:rsidRDefault="00000000" w:rsidRPr="00000000" w14:paraId="000000AA">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Tạ Tuấn Khoa, 0943579420</w:t>
      </w:r>
    </w:p>
    <w:p w:rsidR="00000000" w:rsidDel="00000000" w:rsidP="00000000" w:rsidRDefault="00000000" w:rsidRPr="00000000" w14:paraId="000000AB">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Ngô Thị Cẩm Tiên, 0964500285</w:t>
      </w:r>
    </w:p>
    <w:p w:rsidR="00000000" w:rsidDel="00000000" w:rsidP="00000000" w:rsidRDefault="00000000" w:rsidRPr="00000000" w14:paraId="000000AC">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Nguyễn Tấn Triều, 0934385161</w:t>
      </w:r>
    </w:p>
    <w:p w:rsidR="00000000" w:rsidDel="00000000" w:rsidP="00000000" w:rsidRDefault="00000000" w:rsidRPr="00000000" w14:paraId="000000AD">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Nguyễn Chí Cường, 0399747300</w:t>
      </w:r>
    </w:p>
    <w:p w:rsidR="00000000" w:rsidDel="00000000" w:rsidP="00000000" w:rsidRDefault="00000000" w:rsidRPr="00000000" w14:paraId="000000AE">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Nguyễn Hữu Lộc, 0938405057</w:t>
      </w:r>
    </w:p>
    <w:p w:rsidR="00000000" w:rsidDel="00000000" w:rsidP="00000000" w:rsidRDefault="00000000" w:rsidRPr="00000000" w14:paraId="000000AF">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Nguyễn Văn Phương,0989520454</w:t>
      </w:r>
    </w:p>
    <w:p w:rsidR="00000000" w:rsidDel="00000000" w:rsidP="00000000" w:rsidRDefault="00000000" w:rsidRPr="00000000" w14:paraId="000000B0">
      <w:pPr>
        <w:numPr>
          <w:ilvl w:val="0"/>
          <w:numId w:val="5"/>
        </w:numPr>
        <w:spacing w:after="0" w:line="240" w:lineRule="auto"/>
        <w:ind w:left="1440" w:hanging="360"/>
        <w:jc w:val="both"/>
        <w:rPr>
          <w:rFonts w:ascii="Times New Roman" w:cs="Times New Roman" w:eastAsia="Times New Roman" w:hAnsi="Times New Roman"/>
          <w:color w:val="001a33"/>
          <w:sz w:val="26"/>
          <w:szCs w:val="26"/>
          <w:u w:val="none"/>
        </w:rPr>
      </w:pPr>
      <w:r w:rsidDel="00000000" w:rsidR="00000000" w:rsidRPr="00000000">
        <w:rPr>
          <w:rFonts w:ascii="Times New Roman" w:cs="Times New Roman" w:eastAsia="Times New Roman" w:hAnsi="Times New Roman"/>
          <w:color w:val="001a33"/>
          <w:sz w:val="26"/>
          <w:szCs w:val="26"/>
          <w:rtl w:val="0"/>
        </w:rPr>
        <w:t xml:space="preserve">Ngày tiếp xúc cuối 29/06</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690C5B"/>
    <w:rPr>
      <w:rFonts w:ascii="TimesNewRomanPSMT" w:hAnsi="TimesNewRomanPSMT" w:hint="default"/>
      <w:b w:val="0"/>
      <w:bCs w:val="0"/>
      <w:i w:val="0"/>
      <w:iCs w:val="0"/>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P3L9Hm4SME5DZu8r1dIHpEbhQ==">AMUW2mVMml29LPGZXDoUMsZgjPK9rzbkKM9jKF2ittiN2dJXORqbcd2AOIzVB5L9IUgw7UJX/dnNe5jTXQVasa+4/iBdwucu8gs37j6WoAT6C/asaNnIgMM=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