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7B12FB" w:rsidRPr="00BB0528" w14:paraId="272C16F2" w14:textId="77777777">
        <w:tc>
          <w:tcPr>
            <w:tcW w:w="4572" w:type="dxa"/>
          </w:tcPr>
          <w:p w14:paraId="35A5FE81" w14:textId="77777777" w:rsidR="007B12FB" w:rsidRPr="00BB0528" w:rsidRDefault="00B77621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5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BB0528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BB05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3C2169EA" w14:textId="77777777" w:rsidR="007B12FB" w:rsidRPr="00BB0528" w:rsidRDefault="00B77621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0528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68E901AF" w14:textId="77777777" w:rsidR="007B12FB" w:rsidRPr="00BB0528" w:rsidRDefault="00B77621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B0528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722035" wp14:editId="374A9235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84.75pt;margin-top:14.95pt;height:0pt;width:48pt;z-index:251660288;mso-width-relative:page;mso-height-relative:page;" filled="f" stroked="t" coordsize="21600,21600" o:gfxdata="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ej1q01gAAAAkBAAAPAAAAAAAAAAEAIAAAACIAAABkcnMvZG93bnJldi54bWxQ&#10;SwECFAAUAAAACACHTuJAOqkyNPkBAAAMBAAADgAAAAAAAAABACAAAAAlAQAAZHJzL2Uyb0RvYy54&#10;bWxQSwUGAAAAAAYABgBZAQAAkAUAAAAA&#10;">
                      <v:fill on="f" focussize="0,0"/>
                      <v:stroke weight="0.5pt" color="#0D0D0D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 w:rsidRPr="00BB0528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4DF281F2" w14:textId="77777777" w:rsidR="007B12FB" w:rsidRPr="00BB0528" w:rsidRDefault="00B7762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05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BB05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B05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BB0528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BB05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BB0528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B7005EA" w14:textId="77777777" w:rsidR="007B12FB" w:rsidRPr="00BB0528" w:rsidRDefault="00B77621">
            <w:pPr>
              <w:spacing w:before="120" w:after="120" w:line="240" w:lineRule="auto"/>
              <w:ind w:left="-24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528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BB05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Pr="00BB0528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BB0528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BB05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B0528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BB0528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BB05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BB0528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BB052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B05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439FDC84" w14:textId="77777777" w:rsidR="007B12FB" w:rsidRPr="00BB0528" w:rsidRDefault="00B77621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BB0528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66DB8D31" w14:textId="77777777" w:rsidR="007B12FB" w:rsidRPr="00BB0528" w:rsidRDefault="00B7762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BB0528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D7C5E2" wp14:editId="6ACF45A4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57.9pt;margin-top:15.3pt;height:0pt;width:141pt;z-index:251659264;mso-width-relative:page;mso-height-relative:page;" filled="f" stroked="t" coordsize="21600,21600" o:gfxdata="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HIum71QAAAAkBAAAPAAAAAAAAAAEAIAAAACIA&#10;AABkcnMvZG93bnJldi54bWxQSwECFAAUAAAACACHTuJAUrd3b9MBAACvAwAADgAAAAAAAAABACAA&#10;AAAkAQAAZHJzL2Uyb0RvYy54bWxQSwUGAAAAAAYABgBZAQAAaQ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 w:rsidRPr="00BB0528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0FC47775" w14:textId="77777777" w:rsidR="007B12FB" w:rsidRPr="00BB0528" w:rsidRDefault="00B7762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BB0528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BB0528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BB0528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BB0528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BB0528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BB0528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BB0528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BB0528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BB0528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7F277122" w14:textId="77777777" w:rsidR="007B12FB" w:rsidRPr="00BB0528" w:rsidRDefault="007B12FB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61790379" w14:textId="77777777" w:rsidR="007B12FB" w:rsidRPr="00BB0528" w:rsidRDefault="00B77621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B0528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A8736AF" w14:textId="77777777" w:rsidR="007B12FB" w:rsidRPr="00BB0528" w:rsidRDefault="00B77621">
      <w:pPr>
        <w:pStyle w:val="ListParagraph"/>
        <w:numPr>
          <w:ilvl w:val="0"/>
          <w:numId w:val="1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B0528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B0528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049CFD6" w14:textId="77777777" w:rsidR="007B12FB" w:rsidRPr="00BB0528" w:rsidRDefault="00B77621">
      <w:pPr>
        <w:pStyle w:val="ListParagraph"/>
        <w:numPr>
          <w:ilvl w:val="0"/>
          <w:numId w:val="1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B0528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BB0528">
        <w:rPr>
          <w:rFonts w:ascii="Times New Roman" w:hAnsi="Times New Roman" w:cs="Times New Roman"/>
          <w:sz w:val="26"/>
          <w:szCs w:val="26"/>
        </w:rPr>
        <w:t>;</w:t>
      </w:r>
    </w:p>
    <w:p w14:paraId="1AB70CC0" w14:textId="77777777" w:rsidR="007B12FB" w:rsidRPr="00BB0528" w:rsidRDefault="00B77621">
      <w:pPr>
        <w:pStyle w:val="ListParagraph"/>
        <w:numPr>
          <w:ilvl w:val="0"/>
          <w:numId w:val="1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B0528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BB0528">
        <w:rPr>
          <w:rFonts w:ascii="Times New Roman" w:hAnsi="Times New Roman" w:cs="Times New Roman"/>
          <w:sz w:val="26"/>
          <w:szCs w:val="26"/>
        </w:rPr>
        <w:t>.</w:t>
      </w:r>
    </w:p>
    <w:p w14:paraId="7B70EA94" w14:textId="77777777" w:rsidR="007B12FB" w:rsidRPr="00BB0528" w:rsidRDefault="007B12FB">
      <w:pPr>
        <w:pStyle w:val="ListParagraph"/>
        <w:spacing w:before="120" w:after="120" w:line="240" w:lineRule="auto"/>
        <w:ind w:left="359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14:paraId="35E41EE3" w14:textId="77777777" w:rsidR="007B12FB" w:rsidRPr="00BB0528" w:rsidRDefault="00B7762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B052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r w:rsidRPr="00BB0528">
        <w:rPr>
          <w:rFonts w:ascii="Times New Roman" w:hAnsi="Times New Roman" w:cs="Times New Roman"/>
          <w:sz w:val="26"/>
          <w:szCs w:val="26"/>
          <w:lang w:val="vi-VN"/>
        </w:rPr>
        <w:t>báo cáo nhanh thông tin về 0</w:t>
      </w:r>
      <w:r w:rsidRPr="00BB0528">
        <w:rPr>
          <w:rFonts w:ascii="Times New Roman" w:hAnsi="Times New Roman" w:cs="Times New Roman"/>
          <w:sz w:val="26"/>
          <w:szCs w:val="26"/>
        </w:rPr>
        <w:t>1</w:t>
      </w:r>
      <w:r w:rsidRPr="00BB0528">
        <w:rPr>
          <w:rFonts w:ascii="Times New Roman" w:hAnsi="Times New Roman" w:cs="Times New Roman"/>
          <w:sz w:val="26"/>
          <w:szCs w:val="26"/>
          <w:lang w:val="vi-VN"/>
        </w:rPr>
        <w:t xml:space="preserve"> trường hợp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COVID-19 </w:t>
      </w:r>
      <w:r w:rsidRPr="00BB0528"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>:</w:t>
      </w:r>
    </w:p>
    <w:p w14:paraId="0B81AC55" w14:textId="77777777" w:rsidR="007B12FB" w:rsidRPr="00BB0528" w:rsidRDefault="00B77621">
      <w:pPr>
        <w:pStyle w:val="ListParagraph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B0528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08BCDF65" w14:textId="76F321B4" w:rsidR="007B12FB" w:rsidRPr="00BB0528" w:rsidRDefault="00B77621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BB0528">
        <w:rPr>
          <w:rFonts w:ascii="Times New Roman" w:hAnsi="Times New Roman" w:cs="Times New Roman"/>
          <w:sz w:val="26"/>
          <w:szCs w:val="26"/>
          <w:lang w:val="vi-VN"/>
        </w:rPr>
        <w:t>N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Pr="00BB0528">
        <w:rPr>
          <w:rFonts w:ascii="Times New Roman" w:hAnsi="Times New Roman" w:cs="Times New Roman"/>
          <w:sz w:val="26"/>
          <w:szCs w:val="26"/>
          <w:lang w:val="vi-VN"/>
        </w:rPr>
        <w:t xml:space="preserve"> thông tin lúc </w:t>
      </w:r>
      <w:r w:rsidR="005F31E4" w:rsidRPr="00BB0528">
        <w:rPr>
          <w:rFonts w:ascii="Times New Roman" w:hAnsi="Times New Roman" w:cs="Times New Roman"/>
          <w:sz w:val="26"/>
          <w:szCs w:val="26"/>
          <w:lang w:val="vi-VN"/>
        </w:rPr>
        <w:t xml:space="preserve">08 giờ 05 phút ngày </w:t>
      </w:r>
      <w:r w:rsidR="00BB0528" w:rsidRPr="00BB0528">
        <w:rPr>
          <w:rFonts w:ascii="Times New Roman" w:hAnsi="Times New Roman" w:cs="Times New Roman"/>
          <w:sz w:val="26"/>
          <w:szCs w:val="26"/>
          <w:lang w:val="vi-VN"/>
        </w:rPr>
        <w:t>02/07/2021</w:t>
      </w:r>
    </w:p>
    <w:p w14:paraId="50D2E71A" w14:textId="53B054B4" w:rsidR="007B12FB" w:rsidRDefault="00B77621" w:rsidP="00BB0528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B0528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Pr="00BB0528">
        <w:rPr>
          <w:rFonts w:ascii="Times New Roman" w:hAnsi="Times New Roman" w:cs="Times New Roman"/>
          <w:sz w:val="26"/>
          <w:szCs w:val="26"/>
        </w:rPr>
        <w:t xml:space="preserve">: </w:t>
      </w:r>
      <w:r w:rsidR="00BB0528" w:rsidRPr="00BB0528">
        <w:rPr>
          <w:rFonts w:ascii="Times New Roman" w:hAnsi="Times New Roman" w:cs="Times New Roman"/>
          <w:b/>
          <w:bCs/>
          <w:sz w:val="26"/>
          <w:szCs w:val="26"/>
        </w:rPr>
        <w:t>HUỲNH</w:t>
      </w:r>
      <w:r w:rsidR="00BB0528" w:rsidRPr="00BB052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BÍCH VÂN</w:t>
      </w:r>
      <w:r w:rsidRPr="00BB052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B0528">
        <w:rPr>
          <w:rFonts w:ascii="Times New Roman" w:hAnsi="Times New Roman" w:cs="Times New Roman"/>
          <w:sz w:val="26"/>
          <w:szCs w:val="26"/>
        </w:rPr>
        <w:t>(</w:t>
      </w:r>
      <w:r w:rsidRPr="00BB0528">
        <w:rPr>
          <w:rFonts w:ascii="Times New Roman" w:hAnsi="Times New Roman" w:cs="Times New Roman"/>
          <w:sz w:val="26"/>
          <w:szCs w:val="26"/>
          <w:lang w:val="vi-VN"/>
        </w:rPr>
        <w:t>BN0000</w:t>
      </w:r>
      <w:r w:rsidRPr="00BB0528">
        <w:rPr>
          <w:rFonts w:ascii="Times New Roman" w:hAnsi="Times New Roman" w:cs="Times New Roman"/>
          <w:sz w:val="26"/>
          <w:szCs w:val="26"/>
        </w:rPr>
        <w:t>),</w:t>
      </w:r>
      <w:r w:rsidRPr="00BB0528">
        <w:rPr>
          <w:rFonts w:ascii="Times New Roman" w:hAnsi="Times New Roman" w:cs="Times New Roman"/>
          <w:sz w:val="26"/>
          <w:szCs w:val="26"/>
          <w:lang w:val="vi-VN"/>
        </w:rPr>
        <w:t xml:space="preserve"> n</w:t>
      </w:r>
      <w:r w:rsidRPr="00BB0528">
        <w:rPr>
          <w:rFonts w:ascii="Times New Roman" w:hAnsi="Times New Roman" w:cs="Times New Roman"/>
          <w:sz w:val="26"/>
          <w:szCs w:val="26"/>
        </w:rPr>
        <w:t>ữ,</w:t>
      </w:r>
      <w:r w:rsidRPr="00BB0528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BB0528">
        <w:rPr>
          <w:rFonts w:ascii="Times New Roman" w:hAnsi="Times New Roman" w:cs="Times New Roman"/>
          <w:sz w:val="26"/>
          <w:szCs w:val="26"/>
        </w:rPr>
        <w:t>h</w:t>
      </w:r>
      <w:r w:rsidRPr="00BB0528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BB0528" w:rsidRPr="00BB0528">
        <w:rPr>
          <w:rFonts w:ascii="Times New Roman" w:hAnsi="Times New Roman" w:cs="Times New Roman"/>
          <w:sz w:val="26"/>
          <w:szCs w:val="26"/>
          <w:lang w:val="vi-VN"/>
        </w:rPr>
        <w:t>1971,</w:t>
      </w:r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r w:rsidRPr="00BB0528">
        <w:rPr>
          <w:rFonts w:ascii="Times New Roman" w:hAnsi="Times New Roman" w:cs="Times New Roman"/>
          <w:sz w:val="26"/>
          <w:szCs w:val="26"/>
          <w:lang w:val="vi-VN"/>
        </w:rPr>
        <w:t>Nam, Chứng minh nhân dân:</w:t>
      </w:r>
      <w:r w:rsidR="00BB0528" w:rsidRPr="00BB0528">
        <w:rPr>
          <w:rFonts w:ascii="Times New Roman" w:hAnsi="Times New Roman" w:cs="Times New Roman"/>
          <w:sz w:val="26"/>
          <w:szCs w:val="26"/>
          <w:lang w:val="vi-VN"/>
        </w:rPr>
        <w:t xml:space="preserve"> 385585926</w:t>
      </w:r>
    </w:p>
    <w:p w14:paraId="2EAE5AE7" w14:textId="3D714828" w:rsidR="00C46B4B" w:rsidRDefault="00C46B4B" w:rsidP="00C46B4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Tôn giáo: Phật giáo</w:t>
      </w:r>
    </w:p>
    <w:p w14:paraId="3DE9F3EF" w14:textId="4D9FC8B8" w:rsidR="00055E8D" w:rsidRPr="00C46B4B" w:rsidRDefault="00055E8D" w:rsidP="00C46B4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Số điện thoại: 0964326931</w:t>
      </w:r>
    </w:p>
    <w:p w14:paraId="45F8C03D" w14:textId="6819C899" w:rsidR="007B12FB" w:rsidRPr="00BB0528" w:rsidRDefault="00B7762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B052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ở:</w:t>
      </w:r>
      <w:r w:rsidRPr="00BB052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B0528" w:rsidRPr="00BB0528">
        <w:rPr>
          <w:rFonts w:ascii="Times New Roman" w:hAnsi="Times New Roman" w:cs="Times New Roman"/>
          <w:sz w:val="26"/>
          <w:szCs w:val="26"/>
          <w:lang w:val="vi-VN"/>
        </w:rPr>
        <w:t>62/1, Mỹ Hoà 1, Trung Chánh, Hóc Môn</w:t>
      </w:r>
    </w:p>
    <w:p w14:paraId="72F3BE4C" w14:textId="26C655B3" w:rsidR="007B12FB" w:rsidRPr="00BB0528" w:rsidRDefault="00B77621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BB0528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>:</w:t>
      </w:r>
      <w:r w:rsidRPr="00BB052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3285B">
        <w:rPr>
          <w:rFonts w:ascii="Times New Roman" w:hAnsi="Times New Roman" w:cs="Times New Roman"/>
          <w:sz w:val="26"/>
          <w:szCs w:val="26"/>
          <w:lang w:val="vi-VN"/>
        </w:rPr>
        <w:t xml:space="preserve">nhân viên </w:t>
      </w:r>
      <w:r w:rsidR="00AE2672">
        <w:rPr>
          <w:rFonts w:ascii="Times New Roman" w:hAnsi="Times New Roman" w:cs="Times New Roman"/>
          <w:sz w:val="26"/>
          <w:szCs w:val="26"/>
          <w:lang w:val="vi-VN"/>
        </w:rPr>
        <w:t xml:space="preserve">điều khiển máy móc ở </w:t>
      </w:r>
      <w:r w:rsidR="004619DF">
        <w:rPr>
          <w:rFonts w:ascii="Times New Roman" w:hAnsi="Times New Roman" w:cs="Times New Roman"/>
          <w:sz w:val="26"/>
          <w:szCs w:val="26"/>
          <w:lang w:val="vi-VN"/>
        </w:rPr>
        <w:t xml:space="preserve">công ty </w:t>
      </w:r>
      <w:r w:rsidR="00B4488D">
        <w:rPr>
          <w:rFonts w:ascii="Times New Roman" w:hAnsi="Times New Roman" w:cs="Times New Roman"/>
          <w:sz w:val="26"/>
          <w:szCs w:val="26"/>
          <w:lang w:val="vi-VN"/>
        </w:rPr>
        <w:t>Minh Thông (1/4A, đường Bà Triệu,</w:t>
      </w:r>
      <w:r w:rsidR="0033207A">
        <w:rPr>
          <w:rFonts w:ascii="Times New Roman" w:hAnsi="Times New Roman" w:cs="Times New Roman"/>
          <w:sz w:val="26"/>
          <w:szCs w:val="26"/>
          <w:lang w:val="vi-VN"/>
        </w:rPr>
        <w:t xml:space="preserve"> ấp Đình, xã Tân Xuân, huyện Hóc Môn).</w:t>
      </w:r>
      <w:r w:rsidR="00FD5396">
        <w:rPr>
          <w:rFonts w:ascii="Times New Roman" w:hAnsi="Times New Roman" w:cs="Times New Roman"/>
          <w:sz w:val="26"/>
          <w:szCs w:val="26"/>
          <w:lang w:val="vi-VN"/>
        </w:rPr>
        <w:t xml:space="preserve"> Ngày làm việc cuối cùng: 13/06/2021</w:t>
      </w:r>
    </w:p>
    <w:p w14:paraId="0BD85728" w14:textId="4134FE03" w:rsidR="007B12FB" w:rsidRPr="00BB0528" w:rsidRDefault="00B77621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B0528">
        <w:rPr>
          <w:rFonts w:ascii="Times New Roman" w:hAnsi="Times New Roman" w:cs="Times New Roman"/>
          <w:sz w:val="26"/>
          <w:szCs w:val="26"/>
          <w:lang w:val="vi-VN"/>
        </w:rPr>
        <w:t xml:space="preserve">Số điện thoại: </w:t>
      </w:r>
      <w:r w:rsidR="0033207A">
        <w:rPr>
          <w:rFonts w:ascii="Times New Roman" w:hAnsi="Times New Roman" w:cs="Times New Roman"/>
          <w:sz w:val="26"/>
          <w:szCs w:val="26"/>
          <w:lang w:val="vi-VN"/>
        </w:rPr>
        <w:t>0964326931</w:t>
      </w:r>
    </w:p>
    <w:p w14:paraId="05946297" w14:textId="580C87DC" w:rsidR="007B12FB" w:rsidRPr="00BB0528" w:rsidRDefault="00B77621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B0528"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r w:rsidR="0033207A">
        <w:rPr>
          <w:rFonts w:ascii="Times New Roman" w:hAnsi="Times New Roman" w:cs="Times New Roman"/>
          <w:sz w:val="26"/>
          <w:szCs w:val="26"/>
          <w:lang w:val="vi-VN"/>
        </w:rPr>
        <w:t>3</w:t>
      </w:r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33207A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2896F228" w14:textId="6900B918" w:rsidR="007B12FB" w:rsidRDefault="00BE52CA">
      <w:pPr>
        <w:pStyle w:val="ListParagraph"/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Lần 1: 13/06 </w:t>
      </w:r>
      <w:r w:rsidR="000C3F56">
        <w:rPr>
          <w:rFonts w:ascii="Times New Roman" w:hAnsi="Times New Roman" w:cs="Times New Roman"/>
          <w:sz w:val="26"/>
          <w:szCs w:val="26"/>
          <w:lang w:val="vi-VN"/>
        </w:rPr>
        <w:t xml:space="preserve">tại công ty </w:t>
      </w:r>
      <w:r>
        <w:rPr>
          <w:rFonts w:ascii="Times New Roman" w:hAnsi="Times New Roman" w:cs="Times New Roman"/>
          <w:sz w:val="26"/>
          <w:szCs w:val="26"/>
          <w:lang w:val="vi-VN"/>
        </w:rPr>
        <w:t>theo diện lấy mẫu toàn bộ nhân viên công ty, KQXN âm tính.</w:t>
      </w:r>
    </w:p>
    <w:p w14:paraId="0B8DFF42" w14:textId="7BE2D227" w:rsidR="00BE52CA" w:rsidRDefault="00BE52CA">
      <w:pPr>
        <w:pStyle w:val="ListParagraph"/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Lần 2: 26/06</w:t>
      </w:r>
      <w:r w:rsidR="000C3F56">
        <w:rPr>
          <w:rFonts w:ascii="Times New Roman" w:hAnsi="Times New Roman" w:cs="Times New Roman"/>
          <w:sz w:val="26"/>
          <w:szCs w:val="26"/>
          <w:lang w:val="vi-VN"/>
        </w:rPr>
        <w:t xml:space="preserve"> tại KTX ĐHQG, KQXN dương tính</w:t>
      </w:r>
      <w:r w:rsidR="00983B0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83B0B" w:rsidRPr="00BB0528">
        <w:rPr>
          <w:rFonts w:ascii="Times New Roman" w:hAnsi="Times New Roman" w:cs="Times New Roman"/>
          <w:sz w:val="26"/>
          <w:szCs w:val="26"/>
          <w:lang w:val="vi-VN"/>
        </w:rPr>
        <w:t>với SARS-CoV-2.</w:t>
      </w:r>
    </w:p>
    <w:p w14:paraId="278DB6B5" w14:textId="26A596EE" w:rsidR="000C3F56" w:rsidRDefault="000C3F56">
      <w:pPr>
        <w:pStyle w:val="ListParagraph"/>
        <w:spacing w:after="0" w:line="360" w:lineRule="auto"/>
        <w:ind w:left="360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Lần 3: 29/06 tại KTX ĐHQG</w:t>
      </w:r>
      <w:r w:rsidR="00983B0B">
        <w:rPr>
          <w:rFonts w:ascii="Times New Roman" w:hAnsi="Times New Roman" w:cs="Times New Roman"/>
          <w:sz w:val="26"/>
          <w:szCs w:val="26"/>
          <w:lang w:val="vi-VN"/>
        </w:rPr>
        <w:t xml:space="preserve">, KQXN dương tính </w:t>
      </w:r>
      <w:r w:rsidR="00983B0B" w:rsidRPr="00BB0528">
        <w:rPr>
          <w:rFonts w:ascii="Times New Roman" w:hAnsi="Times New Roman" w:cs="Times New Roman"/>
          <w:sz w:val="26"/>
          <w:szCs w:val="26"/>
          <w:lang w:val="vi-VN"/>
        </w:rPr>
        <w:t>với SARS-CoV-2.</w:t>
      </w:r>
    </w:p>
    <w:p w14:paraId="41D49DF5" w14:textId="5099CFD2" w:rsidR="007B12FB" w:rsidRPr="00983B0B" w:rsidRDefault="00983B0B" w:rsidP="00983B0B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Hiện BN đang ở KCL: Cần Giờ</w:t>
      </w:r>
    </w:p>
    <w:p w14:paraId="14BC870A" w14:textId="77777777" w:rsidR="007B12FB" w:rsidRPr="00BB0528" w:rsidRDefault="00B7762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B0528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>Lịch sử đi lại và tiền sử tiếp xúc và triệu chứng lâm sàng của BN (theo lời khai của BN)</w:t>
      </w:r>
    </w:p>
    <w:p w14:paraId="1F95459B" w14:textId="5209FB0C" w:rsidR="007B12FB" w:rsidRPr="00BB0528" w:rsidRDefault="00B77621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BB0528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>:</w:t>
      </w:r>
      <w:r w:rsidR="00983B0B">
        <w:rPr>
          <w:rFonts w:ascii="Times New Roman" w:hAnsi="Times New Roman" w:cs="Times New Roman"/>
          <w:sz w:val="26"/>
          <w:szCs w:val="26"/>
          <w:lang w:val="vi-VN"/>
        </w:rPr>
        <w:t xml:space="preserve"> không có</w:t>
      </w:r>
    </w:p>
    <w:p w14:paraId="13E10B9A" w14:textId="11D23008" w:rsidR="007B12FB" w:rsidRDefault="00F3748A" w:rsidP="00983B0B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BN sống chung với </w:t>
      </w:r>
      <w:r w:rsidR="00D86A43">
        <w:rPr>
          <w:rFonts w:ascii="Times New Roman" w:hAnsi="Times New Roman" w:cs="Times New Roman"/>
          <w:sz w:val="26"/>
          <w:szCs w:val="26"/>
          <w:lang w:val="vi-VN"/>
        </w:rPr>
        <w:t>hai</w:t>
      </w:r>
      <w:r w:rsidR="00077A06">
        <w:rPr>
          <w:rFonts w:ascii="Times New Roman" w:hAnsi="Times New Roman" w:cs="Times New Roman"/>
          <w:sz w:val="26"/>
          <w:szCs w:val="26"/>
          <w:lang w:val="vi-VN"/>
        </w:rPr>
        <w:t xml:space="preserve"> con trai là Trần Văn Tiền (</w:t>
      </w:r>
      <w:r w:rsidR="00D86A43">
        <w:rPr>
          <w:rFonts w:ascii="Times New Roman" w:hAnsi="Times New Roman" w:cs="Times New Roman"/>
          <w:sz w:val="26"/>
          <w:szCs w:val="26"/>
          <w:lang w:val="vi-VN"/>
        </w:rPr>
        <w:t xml:space="preserve">sinh năm </w:t>
      </w:r>
      <w:r w:rsidR="00077A06">
        <w:rPr>
          <w:rFonts w:ascii="Times New Roman" w:hAnsi="Times New Roman" w:cs="Times New Roman"/>
          <w:sz w:val="26"/>
          <w:szCs w:val="26"/>
          <w:lang w:val="vi-VN"/>
        </w:rPr>
        <w:t>1993) và Trần Văn Phước (</w:t>
      </w:r>
      <w:r w:rsidR="00D86A43">
        <w:rPr>
          <w:rFonts w:ascii="Times New Roman" w:hAnsi="Times New Roman" w:cs="Times New Roman"/>
          <w:sz w:val="26"/>
          <w:szCs w:val="26"/>
          <w:lang w:val="vi-VN"/>
        </w:rPr>
        <w:t>sinh năm 2003).</w:t>
      </w:r>
      <w:r w:rsidR="00994CC9">
        <w:rPr>
          <w:rFonts w:ascii="Times New Roman" w:hAnsi="Times New Roman" w:cs="Times New Roman"/>
          <w:sz w:val="26"/>
          <w:szCs w:val="26"/>
          <w:lang w:val="vi-VN"/>
        </w:rPr>
        <w:t xml:space="preserve"> Khoảng từ đầu tháng 6, cả hai chỉ ở nhà</w:t>
      </w:r>
      <w:r w:rsidR="00244B44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D86A43">
        <w:rPr>
          <w:rFonts w:ascii="Times New Roman" w:hAnsi="Times New Roman" w:cs="Times New Roman"/>
          <w:sz w:val="26"/>
          <w:szCs w:val="26"/>
          <w:lang w:val="vi-VN"/>
        </w:rPr>
        <w:t xml:space="preserve"> Hiện </w:t>
      </w:r>
      <w:r w:rsidR="00244F5D">
        <w:rPr>
          <w:rFonts w:ascii="Times New Roman" w:hAnsi="Times New Roman" w:cs="Times New Roman"/>
          <w:sz w:val="26"/>
          <w:szCs w:val="26"/>
          <w:lang w:val="vi-VN"/>
        </w:rPr>
        <w:t>cả hai</w:t>
      </w:r>
      <w:r w:rsidR="00D86A4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44F5D">
        <w:rPr>
          <w:rFonts w:ascii="Times New Roman" w:hAnsi="Times New Roman" w:cs="Times New Roman"/>
          <w:sz w:val="26"/>
          <w:szCs w:val="26"/>
          <w:lang w:val="vi-VN"/>
        </w:rPr>
        <w:t>đang cách ly tại nhà, đã được lấy mẫu XN nhưng BN không rõ kết quả. Khu nhà của BN hiện đã được phong toả.</w:t>
      </w:r>
    </w:p>
    <w:p w14:paraId="4BDAF5C6" w14:textId="48383B4F" w:rsidR="001F2397" w:rsidRDefault="001F2397" w:rsidP="00983B0B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Trước ngày 13/06, BN đi làm</w:t>
      </w:r>
      <w:r w:rsidR="00902F6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5113E">
        <w:rPr>
          <w:rFonts w:ascii="Times New Roman" w:hAnsi="Times New Roman" w:cs="Times New Roman"/>
          <w:sz w:val="26"/>
          <w:szCs w:val="26"/>
          <w:lang w:val="vi-VN"/>
        </w:rPr>
        <w:t>bằng xe máy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từ thứ hai đến chủ nhật, khoảng từ 6</w:t>
      </w:r>
      <w:r w:rsidR="00C46B4B">
        <w:rPr>
          <w:rFonts w:ascii="Times New Roman" w:hAnsi="Times New Roman" w:cs="Times New Roman"/>
          <w:sz w:val="26"/>
          <w:szCs w:val="26"/>
          <w:lang w:val="vi-VN"/>
        </w:rPr>
        <w:t xml:space="preserve"> giờ </w:t>
      </w:r>
      <w:r>
        <w:rPr>
          <w:rFonts w:ascii="Times New Roman" w:hAnsi="Times New Roman" w:cs="Times New Roman"/>
          <w:sz w:val="26"/>
          <w:szCs w:val="26"/>
          <w:lang w:val="vi-VN"/>
        </w:rPr>
        <w:t>30 đến 18</w:t>
      </w:r>
      <w:r w:rsidR="00C46B4B">
        <w:rPr>
          <w:rFonts w:ascii="Times New Roman" w:hAnsi="Times New Roman" w:cs="Times New Roman"/>
          <w:sz w:val="26"/>
          <w:szCs w:val="26"/>
          <w:lang w:val="vi-VN"/>
        </w:rPr>
        <w:t xml:space="preserve"> giờ </w:t>
      </w:r>
      <w:r>
        <w:rPr>
          <w:rFonts w:ascii="Times New Roman" w:hAnsi="Times New Roman" w:cs="Times New Roman"/>
          <w:sz w:val="26"/>
          <w:szCs w:val="26"/>
          <w:lang w:val="vi-VN"/>
        </w:rPr>
        <w:t>30</w:t>
      </w:r>
      <w:r w:rsidR="005E1042">
        <w:rPr>
          <w:rFonts w:ascii="Times New Roman" w:hAnsi="Times New Roman" w:cs="Times New Roman"/>
          <w:sz w:val="26"/>
          <w:szCs w:val="26"/>
          <w:lang w:val="vi-VN"/>
        </w:rPr>
        <w:t xml:space="preserve"> mỗi ngày (đủ 12 </w:t>
      </w:r>
      <w:r w:rsidR="003B1C3A">
        <w:rPr>
          <w:rFonts w:ascii="Times New Roman" w:hAnsi="Times New Roman" w:cs="Times New Roman"/>
          <w:sz w:val="26"/>
          <w:szCs w:val="26"/>
          <w:lang w:val="vi-VN"/>
        </w:rPr>
        <w:t>giờ</w:t>
      </w:r>
      <w:r w:rsidR="005E1042">
        <w:rPr>
          <w:rFonts w:ascii="Times New Roman" w:hAnsi="Times New Roman" w:cs="Times New Roman"/>
          <w:sz w:val="26"/>
          <w:szCs w:val="26"/>
          <w:lang w:val="vi-VN"/>
        </w:rPr>
        <w:t xml:space="preserve"> một ngày là về). BN ăn sáng và ăn trưa tại công ty</w:t>
      </w:r>
      <w:r w:rsidR="00351F03">
        <w:rPr>
          <w:rFonts w:ascii="Times New Roman" w:hAnsi="Times New Roman" w:cs="Times New Roman"/>
          <w:sz w:val="26"/>
          <w:szCs w:val="26"/>
          <w:lang w:val="vi-VN"/>
        </w:rPr>
        <w:t xml:space="preserve"> và</w:t>
      </w:r>
      <w:r w:rsidR="003B1C3A">
        <w:rPr>
          <w:rFonts w:ascii="Times New Roman" w:hAnsi="Times New Roman" w:cs="Times New Roman"/>
          <w:sz w:val="26"/>
          <w:szCs w:val="26"/>
          <w:lang w:val="vi-VN"/>
        </w:rPr>
        <w:t xml:space="preserve"> có nói chuyện với nhiều đồng nghiệp khác</w:t>
      </w:r>
      <w:r w:rsidR="00351F03">
        <w:rPr>
          <w:rFonts w:ascii="Times New Roman" w:hAnsi="Times New Roman" w:cs="Times New Roman"/>
          <w:sz w:val="26"/>
          <w:szCs w:val="26"/>
          <w:lang w:val="vi-VN"/>
        </w:rPr>
        <w:t xml:space="preserve"> nhưng giờ nghỉ thì không tiếp xúc với ai.</w:t>
      </w:r>
      <w:r w:rsidR="005004C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669E3">
        <w:rPr>
          <w:rFonts w:ascii="Times New Roman" w:hAnsi="Times New Roman" w:cs="Times New Roman"/>
          <w:sz w:val="26"/>
          <w:szCs w:val="26"/>
          <w:lang w:val="vi-VN"/>
        </w:rPr>
        <w:t>BN có đổ xăng ở cây xăng đối diện công ty (BN không biết tên)</w:t>
      </w:r>
      <w:r w:rsidR="001D6209">
        <w:rPr>
          <w:rFonts w:ascii="Times New Roman" w:hAnsi="Times New Roman" w:cs="Times New Roman"/>
          <w:sz w:val="26"/>
          <w:szCs w:val="26"/>
          <w:lang w:val="vi-VN"/>
        </w:rPr>
        <w:t xml:space="preserve"> khoảng 1 tuần một lần. BN có đi chợ khoảng 5 ngày một lần </w:t>
      </w:r>
      <w:r w:rsidR="00CC55AA">
        <w:rPr>
          <w:rFonts w:ascii="Times New Roman" w:hAnsi="Times New Roman" w:cs="Times New Roman"/>
          <w:sz w:val="26"/>
          <w:szCs w:val="26"/>
          <w:lang w:val="vi-VN"/>
        </w:rPr>
        <w:t>ở chợ Trung Chánh.</w:t>
      </w:r>
    </w:p>
    <w:p w14:paraId="24417550" w14:textId="1A661E07" w:rsidR="00B84B05" w:rsidRDefault="008F2FBE" w:rsidP="00983B0B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="00B84B05">
        <w:rPr>
          <w:rFonts w:ascii="Times New Roman" w:hAnsi="Times New Roman" w:cs="Times New Roman"/>
          <w:sz w:val="26"/>
          <w:szCs w:val="26"/>
          <w:lang w:val="vi-VN"/>
        </w:rPr>
        <w:t xml:space="preserve"> ngày 13/06</w:t>
      </w:r>
      <w:r w:rsidR="00CC55AA">
        <w:rPr>
          <w:rFonts w:ascii="Times New Roman" w:hAnsi="Times New Roman" w:cs="Times New Roman"/>
          <w:sz w:val="26"/>
          <w:szCs w:val="26"/>
          <w:lang w:val="vi-VN"/>
        </w:rPr>
        <w:t xml:space="preserve"> trở</w:t>
      </w:r>
      <w:r w:rsidR="00E048AE">
        <w:rPr>
          <w:rFonts w:ascii="Times New Roman" w:hAnsi="Times New Roman" w:cs="Times New Roman"/>
          <w:sz w:val="26"/>
          <w:szCs w:val="26"/>
          <w:lang w:val="vi-VN"/>
        </w:rPr>
        <w:t xml:space="preserve"> đi</w:t>
      </w:r>
      <w:r w:rsidR="00B84B05">
        <w:rPr>
          <w:rFonts w:ascii="Times New Roman" w:hAnsi="Times New Roman" w:cs="Times New Roman"/>
          <w:sz w:val="26"/>
          <w:szCs w:val="26"/>
          <w:lang w:val="vi-VN"/>
        </w:rPr>
        <w:t xml:space="preserve"> thì công ty nghỉ làm và  BN chỉ ở nhà</w:t>
      </w:r>
      <w:r>
        <w:rPr>
          <w:rFonts w:ascii="Times New Roman" w:hAnsi="Times New Roman" w:cs="Times New Roman"/>
          <w:sz w:val="26"/>
          <w:szCs w:val="26"/>
          <w:lang w:val="vi-VN"/>
        </w:rPr>
        <w:t>. Đến ngày 26/06, BN đi cách ly tập trung tại KTX ĐHQG và có KQXN dương tính</w:t>
      </w:r>
      <w:r w:rsidR="00834502">
        <w:rPr>
          <w:rFonts w:ascii="Times New Roman" w:hAnsi="Times New Roman" w:cs="Times New Roman"/>
          <w:sz w:val="26"/>
          <w:szCs w:val="26"/>
          <w:lang w:val="vi-VN"/>
        </w:rPr>
        <w:t>. BN ở khu cách ly KTX ĐHQG đến ngày 02/07 thì được chuyển qua khu cách ly ở Cần Giờ.</w:t>
      </w:r>
    </w:p>
    <w:p w14:paraId="3786CBB0" w14:textId="6D827CB6" w:rsidR="00CC55AA" w:rsidRDefault="00F516B3" w:rsidP="00983B0B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Từ ngày 13/06 </w:t>
      </w:r>
      <w:r w:rsidR="00E048AE">
        <w:rPr>
          <w:rFonts w:ascii="Times New Roman" w:hAnsi="Times New Roman" w:cs="Times New Roman"/>
          <w:sz w:val="26"/>
          <w:szCs w:val="26"/>
          <w:lang w:val="vi-VN"/>
        </w:rPr>
        <w:t>đến 26/06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thì BN chỉ ở nhà và nhờ em chồng (tên Tùng) đi mua đồ dùm rồi để trước cửa</w:t>
      </w:r>
      <w:r w:rsidR="00994CC9">
        <w:rPr>
          <w:rFonts w:ascii="Times New Roman" w:hAnsi="Times New Roman" w:cs="Times New Roman"/>
          <w:sz w:val="26"/>
          <w:szCs w:val="26"/>
          <w:lang w:val="vi-VN"/>
        </w:rPr>
        <w:t>, BN không tiếp xúc trực tiếp với em chồng.</w:t>
      </w:r>
    </w:p>
    <w:p w14:paraId="41F73326" w14:textId="6A676C89" w:rsidR="00437099" w:rsidRPr="00983B0B" w:rsidRDefault="00437099" w:rsidP="00983B0B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Ngoài ra, BN không tiếp xúc với ai khác và không đến địa điểm nào khác.</w:t>
      </w:r>
    </w:p>
    <w:p w14:paraId="3B86C84B" w14:textId="77777777" w:rsidR="007B12FB" w:rsidRPr="00BB0528" w:rsidRDefault="00B77621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B0528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BB05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BB05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BB05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BB05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BB05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14:paraId="3CBECBAC" w14:textId="77777777" w:rsidR="007B12FB" w:rsidRPr="00BB0528" w:rsidRDefault="00B77621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B052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Chuyển BN </w:t>
      </w:r>
    </w:p>
    <w:p w14:paraId="7E986AEF" w14:textId="77777777" w:rsidR="007B12FB" w:rsidRPr="00BB0528" w:rsidRDefault="00B77621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minh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84B50C8" w14:textId="77777777" w:rsidR="007B12FB" w:rsidRPr="00BB0528" w:rsidRDefault="00B77621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BB0528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C66C92C" w14:textId="77777777" w:rsidR="007B12FB" w:rsidRPr="00BB0528" w:rsidRDefault="00B77621">
      <w:pPr>
        <w:spacing w:after="0" w:line="360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BB0528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r w:rsidRPr="00BB0528">
        <w:rPr>
          <w:rFonts w:ascii="Times New Roman" w:hAnsi="Times New Roman" w:cs="Times New Roman"/>
          <w:sz w:val="26"/>
          <w:szCs w:val="26"/>
          <w:lang w:val="vi-VN"/>
        </w:rPr>
        <w:t xml:space="preserve">kính </w:t>
      </w:r>
      <w:proofErr w:type="gramStart"/>
      <w:r w:rsidRPr="00BB0528">
        <w:rPr>
          <w:rFonts w:ascii="Times New Roman" w:hAnsi="Times New Roman" w:cs="Times New Roman"/>
          <w:sz w:val="26"/>
          <w:szCs w:val="26"/>
          <w:lang w:val="vi-VN"/>
        </w:rPr>
        <w:t>báo</w:t>
      </w:r>
      <w:r w:rsidRPr="00BB0528">
        <w:rPr>
          <w:rFonts w:ascii="Times New Roman" w:hAnsi="Times New Roman" w:cs="Times New Roman"/>
          <w:sz w:val="26"/>
          <w:szCs w:val="26"/>
        </w:rPr>
        <w:t>./</w:t>
      </w:r>
      <w:proofErr w:type="gramEnd"/>
      <w:r w:rsidRPr="00BB0528">
        <w:rPr>
          <w:rFonts w:ascii="Times New Roman" w:hAnsi="Times New Roman" w:cs="Times New Roman"/>
          <w:sz w:val="26"/>
          <w:szCs w:val="26"/>
        </w:rPr>
        <w:t xml:space="preserve"> .</w:t>
      </w:r>
    </w:p>
    <w:tbl>
      <w:tblPr>
        <w:tblW w:w="8872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084"/>
        <w:gridCol w:w="4788"/>
      </w:tblGrid>
      <w:tr w:rsidR="007B12FB" w:rsidRPr="00BB0528" w14:paraId="2D0DFB8C" w14:textId="77777777">
        <w:tc>
          <w:tcPr>
            <w:tcW w:w="4084" w:type="dxa"/>
          </w:tcPr>
          <w:p w14:paraId="4E405F85" w14:textId="77777777" w:rsidR="007B12FB" w:rsidRPr="00BB0528" w:rsidRDefault="00B77621">
            <w:pPr>
              <w:pStyle w:val="ListParagraph"/>
              <w:spacing w:before="120"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05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B052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BB052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BB052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BB0528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169D568C" w14:textId="77777777" w:rsidR="007B12FB" w:rsidRPr="00BB0528" w:rsidRDefault="00B7762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052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7B12FB" w:rsidRPr="00BB0528" w14:paraId="087BA272" w14:textId="77777777">
        <w:trPr>
          <w:trHeight w:val="191"/>
        </w:trPr>
        <w:tc>
          <w:tcPr>
            <w:tcW w:w="4084" w:type="dxa"/>
          </w:tcPr>
          <w:p w14:paraId="0C77F6AA" w14:textId="77777777" w:rsidR="007B12FB" w:rsidRPr="00BB0528" w:rsidRDefault="00B77621">
            <w:pPr>
              <w:pStyle w:val="ListParagraph"/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B05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BB05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BB0528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713E9233" w14:textId="77777777" w:rsidR="007B12FB" w:rsidRPr="00BB0528" w:rsidRDefault="00B77621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052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7B12FB" w:rsidRPr="00BB0528" w14:paraId="3A9DC5E4" w14:textId="77777777">
        <w:trPr>
          <w:trHeight w:val="20"/>
        </w:trPr>
        <w:tc>
          <w:tcPr>
            <w:tcW w:w="4084" w:type="dxa"/>
          </w:tcPr>
          <w:p w14:paraId="0A13A2E5" w14:textId="77777777" w:rsidR="007B12FB" w:rsidRPr="00BB0528" w:rsidRDefault="00B77621">
            <w:pPr>
              <w:pStyle w:val="ListParagraph"/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BB052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Viện</w:t>
            </w:r>
            <w:proofErr w:type="spellEnd"/>
            <w:r w:rsidRPr="00BB052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Pasteur </w:t>
            </w:r>
            <w:proofErr w:type="gramStart"/>
            <w:r w:rsidRPr="00BB052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TPHCM;</w:t>
            </w:r>
            <w:proofErr w:type="gramEnd"/>
          </w:p>
        </w:tc>
        <w:tc>
          <w:tcPr>
            <w:tcW w:w="4788" w:type="dxa"/>
          </w:tcPr>
          <w:p w14:paraId="2E5CD680" w14:textId="77777777" w:rsidR="007B12FB" w:rsidRPr="00BB0528" w:rsidRDefault="007B12F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7B12FB" w:rsidRPr="00BB0528" w14:paraId="38213215" w14:textId="77777777">
        <w:trPr>
          <w:trHeight w:val="20"/>
        </w:trPr>
        <w:tc>
          <w:tcPr>
            <w:tcW w:w="4084" w:type="dxa"/>
          </w:tcPr>
          <w:p w14:paraId="51BD8A0D" w14:textId="77777777" w:rsidR="007B12FB" w:rsidRPr="00BB0528" w:rsidRDefault="00B77621">
            <w:pPr>
              <w:pStyle w:val="ListParagraph"/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B0528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BB0528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BB0528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BB0528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BB0528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6F6606D6" w14:textId="77777777" w:rsidR="007B12FB" w:rsidRPr="00BB0528" w:rsidRDefault="007B12F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12FB" w:rsidRPr="00BB0528" w14:paraId="6FA569BE" w14:textId="77777777">
        <w:trPr>
          <w:trHeight w:val="20"/>
        </w:trPr>
        <w:tc>
          <w:tcPr>
            <w:tcW w:w="4084" w:type="dxa"/>
          </w:tcPr>
          <w:p w14:paraId="6C8B30A9" w14:textId="77777777" w:rsidR="007B12FB" w:rsidRPr="00BB0528" w:rsidRDefault="00B77621">
            <w:pPr>
              <w:pStyle w:val="ListParagraph"/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052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Phòng</w:t>
            </w:r>
            <w:proofErr w:type="spellEnd"/>
            <w:r w:rsidRPr="00BB05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BB05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BB0528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32D6A5DA" w14:textId="77777777" w:rsidR="007B12FB" w:rsidRPr="00BB0528" w:rsidRDefault="007B12F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12FB" w:rsidRPr="00BB0528" w14:paraId="35867488" w14:textId="77777777">
        <w:trPr>
          <w:trHeight w:val="285"/>
        </w:trPr>
        <w:tc>
          <w:tcPr>
            <w:tcW w:w="4084" w:type="dxa"/>
          </w:tcPr>
          <w:p w14:paraId="37D69E27" w14:textId="77777777" w:rsidR="007B12FB" w:rsidRPr="00BB0528" w:rsidRDefault="00B77621">
            <w:pPr>
              <w:pStyle w:val="ListParagraph"/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0528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BB0528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14:paraId="3F7E0906" w14:textId="77777777" w:rsidR="007B12FB" w:rsidRPr="00BB0528" w:rsidRDefault="00B77621">
            <w:pPr>
              <w:pStyle w:val="ListParagraph"/>
              <w:spacing w:after="0" w:line="240" w:lineRule="auto"/>
              <w:ind w:hanging="294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B0528">
              <w:rPr>
                <w:rFonts w:ascii="Times New Roman" w:hAnsi="Times New Roman" w:cs="Times New Roman"/>
                <w:sz w:val="26"/>
                <w:szCs w:val="26"/>
              </w:rPr>
              <w:t xml:space="preserve">  (LHN, TTKN – 8b)</w:t>
            </w:r>
          </w:p>
        </w:tc>
        <w:tc>
          <w:tcPr>
            <w:tcW w:w="4788" w:type="dxa"/>
          </w:tcPr>
          <w:p w14:paraId="612CF043" w14:textId="77777777" w:rsidR="007B12FB" w:rsidRPr="00BB0528" w:rsidRDefault="007B12F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40A2651" w14:textId="77777777" w:rsidR="007B12FB" w:rsidRPr="00BB0528" w:rsidRDefault="007B12F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46C9B16" w14:textId="77777777" w:rsidR="007B12FB" w:rsidRPr="00BB0528" w:rsidRDefault="007B12F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2316192" w14:textId="77777777" w:rsidR="007B12FB" w:rsidRPr="00BB0528" w:rsidRDefault="007B12FB">
      <w:pPr>
        <w:rPr>
          <w:rFonts w:ascii="Times New Roman" w:hAnsi="Times New Roman" w:cs="Times New Roman"/>
          <w:sz w:val="26"/>
          <w:szCs w:val="26"/>
        </w:rPr>
        <w:sectPr w:rsidR="007B12FB" w:rsidRPr="00BB052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78E18D" w14:textId="77777777" w:rsidR="007B12FB" w:rsidRPr="00BB0528" w:rsidRDefault="00B77621">
      <w:pPr>
        <w:pStyle w:val="ListParagraph"/>
        <w:shd w:val="clear" w:color="auto" w:fill="FFFFFF"/>
        <w:spacing w:after="0" w:line="360" w:lineRule="auto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BB0528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BB05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BB0528">
        <w:rPr>
          <w:rFonts w:ascii="Times New Roman" w:hAnsi="Times New Roman" w:cs="Times New Roman"/>
          <w:b/>
          <w:sz w:val="26"/>
          <w:szCs w:val="26"/>
        </w:rPr>
        <w:t>:</w:t>
      </w:r>
      <w:r w:rsidRPr="00BB0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BB05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BB05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BB05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BB05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BB0528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BB0528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BB05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BB05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BB05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BB05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BB052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0528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BB0528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7B12FB" w:rsidRPr="00BB0528" w14:paraId="69FB576C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2771AAF4" w14:textId="77777777" w:rsidR="007B12FB" w:rsidRPr="00BB0528" w:rsidRDefault="00B77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EB81D1E" w14:textId="77777777" w:rsidR="007B12FB" w:rsidRPr="00BB0528" w:rsidRDefault="00B77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841F6DF" w14:textId="77777777" w:rsidR="007B12FB" w:rsidRPr="00BB0528" w:rsidRDefault="00B77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65A87CDC" w14:textId="77777777" w:rsidR="007B12FB" w:rsidRPr="00BB0528" w:rsidRDefault="00B77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BCAF870" w14:textId="77777777" w:rsidR="007B12FB" w:rsidRPr="00BB0528" w:rsidRDefault="00B77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4A9A57A" w14:textId="77777777" w:rsidR="007B12FB" w:rsidRPr="00BB0528" w:rsidRDefault="00B77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B3DE30D" w14:textId="77777777" w:rsidR="007B12FB" w:rsidRPr="00BB0528" w:rsidRDefault="00B77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103C7099" w14:textId="77777777" w:rsidR="007B12FB" w:rsidRPr="00BB0528" w:rsidRDefault="00B77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79B84F42" w14:textId="77777777" w:rsidR="007B12FB" w:rsidRPr="00BB0528" w:rsidRDefault="00B77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EC5813A" w14:textId="77777777" w:rsidR="007B12FB" w:rsidRPr="00BB0528" w:rsidRDefault="00B77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7B12FB" w:rsidRPr="00BB0528" w14:paraId="5B626BB8" w14:textId="77777777">
        <w:trPr>
          <w:trHeight w:val="570"/>
        </w:trPr>
        <w:tc>
          <w:tcPr>
            <w:tcW w:w="2014" w:type="dxa"/>
            <w:vMerge/>
            <w:vAlign w:val="center"/>
          </w:tcPr>
          <w:p w14:paraId="6A55C3C4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</w:tcPr>
          <w:p w14:paraId="774427DE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</w:tcPr>
          <w:p w14:paraId="0CBA5E8C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</w:tcPr>
          <w:p w14:paraId="64C9CDBD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</w:tcPr>
          <w:p w14:paraId="2CE6C44C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</w:tcPr>
          <w:p w14:paraId="2C055C05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</w:tcPr>
          <w:p w14:paraId="64A7FF6F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FF3A71" w14:textId="77777777" w:rsidR="007B12FB" w:rsidRPr="00BB0528" w:rsidRDefault="00B77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971B0DB" w14:textId="77777777" w:rsidR="007B12FB" w:rsidRPr="00BB0528" w:rsidRDefault="00B77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9A970E" w14:textId="77777777" w:rsidR="007B12FB" w:rsidRPr="00BB0528" w:rsidRDefault="00B77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AA1B13B" w14:textId="77777777" w:rsidR="007B12FB" w:rsidRPr="00BB0528" w:rsidRDefault="00B77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7818E04C" w14:textId="77777777" w:rsidR="007B12FB" w:rsidRPr="00BB0528" w:rsidRDefault="00B77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6D61C8D4" w14:textId="77777777" w:rsidR="007B12FB" w:rsidRPr="00BB0528" w:rsidRDefault="00B77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7B12FB" w:rsidRPr="00BB0528" w14:paraId="0C475609" w14:textId="77777777">
        <w:trPr>
          <w:trHeight w:val="585"/>
        </w:trPr>
        <w:tc>
          <w:tcPr>
            <w:tcW w:w="2014" w:type="dxa"/>
            <w:vMerge/>
            <w:vAlign w:val="center"/>
          </w:tcPr>
          <w:p w14:paraId="69CB51AD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</w:tcPr>
          <w:p w14:paraId="38093FE7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</w:tcPr>
          <w:p w14:paraId="55E54387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</w:tcPr>
          <w:p w14:paraId="575C7E3D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</w:tcPr>
          <w:p w14:paraId="1263CF17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</w:tcPr>
          <w:p w14:paraId="1A0C7289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</w:tcPr>
          <w:p w14:paraId="6A92A8B1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75E6D9D" w14:textId="77777777" w:rsidR="007B12FB" w:rsidRPr="00BB0528" w:rsidRDefault="00B77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C9FD550" w14:textId="77777777" w:rsidR="007B12FB" w:rsidRPr="00BB0528" w:rsidRDefault="00B77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</w:tcPr>
          <w:p w14:paraId="3AC71729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</w:tcPr>
          <w:p w14:paraId="02D0431C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AAB3A07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5DDE281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B12FB" w:rsidRPr="00BB0528" w14:paraId="25B79586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27BC4008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BF1458C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2061979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0C1C7B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EAD9FAF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D3BFF0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77718FA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0610E7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6C33ED7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B4E9E89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4224E535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C79EA6A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2294EA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B12FB" w:rsidRPr="00BB0528" w14:paraId="4D3C228C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EEFF838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7123B36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176494F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1E70223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649D987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A2AC2BB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7D6859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718E969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1BF3B23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04C66F6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E16BC85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94AF9EE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630178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7B12FB" w:rsidRPr="00BB0528" w14:paraId="06B36A8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1706396A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4D56834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A0B84C8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F1CA17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4E2C19B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A2A0457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8F55DD1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81CD719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748817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295A211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41771322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025D899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F31683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7B12FB" w:rsidRPr="00BB0528" w14:paraId="0B3418DC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C0A3C5F" w14:textId="77777777" w:rsidR="007B12FB" w:rsidRPr="00BB0528" w:rsidRDefault="00B77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B052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FBACA00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BE43266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C6E4912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DF62576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707E540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F2A9BB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6650D6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C37FCC7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AE952BB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417B444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C6B507F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FBF006" w14:textId="77777777" w:rsidR="007B12FB" w:rsidRPr="00BB0528" w:rsidRDefault="007B12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68AA5B01" w14:textId="77777777" w:rsidR="007B12FB" w:rsidRPr="00BB0528" w:rsidRDefault="007B12FB">
      <w:pPr>
        <w:rPr>
          <w:rFonts w:ascii="Times New Roman" w:hAnsi="Times New Roman" w:cs="Times New Roman"/>
          <w:sz w:val="26"/>
          <w:szCs w:val="26"/>
        </w:rPr>
      </w:pPr>
    </w:p>
    <w:sectPr w:rsidR="007B12FB" w:rsidRPr="00BB05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94737" w14:textId="77777777" w:rsidR="0004429F" w:rsidRDefault="0004429F">
      <w:pPr>
        <w:spacing w:line="240" w:lineRule="auto"/>
      </w:pPr>
      <w:r>
        <w:separator/>
      </w:r>
    </w:p>
  </w:endnote>
  <w:endnote w:type="continuationSeparator" w:id="0">
    <w:p w14:paraId="2B9A6D7B" w14:textId="77777777" w:rsidR="0004429F" w:rsidRDefault="000442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7AA5B" w14:textId="77777777" w:rsidR="0004429F" w:rsidRDefault="0004429F">
      <w:pPr>
        <w:spacing w:after="0" w:line="240" w:lineRule="auto"/>
      </w:pPr>
      <w:r>
        <w:separator/>
      </w:r>
    </w:p>
  </w:footnote>
  <w:footnote w:type="continuationSeparator" w:id="0">
    <w:p w14:paraId="5A8EA188" w14:textId="77777777" w:rsidR="0004429F" w:rsidRDefault="00044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CC24FD7"/>
    <w:multiLevelType w:val="singleLevel"/>
    <w:tmpl w:val="9CC24FD7"/>
    <w:lvl w:ilvl="0">
      <w:start w:val="1"/>
      <w:numFmt w:val="bullet"/>
      <w:lvlText w:val="+"/>
      <w:lvlJc w:val="left"/>
      <w:pPr>
        <w:tabs>
          <w:tab w:val="left" w:pos="420"/>
        </w:tabs>
        <w:ind w:left="418" w:hanging="418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CCED8533"/>
    <w:multiLevelType w:val="singleLevel"/>
    <w:tmpl w:val="CCED8533"/>
    <w:lvl w:ilvl="0">
      <w:start w:val="1"/>
      <w:numFmt w:val="bullet"/>
      <w:lvlText w:val="+"/>
      <w:lvlJc w:val="left"/>
      <w:pPr>
        <w:tabs>
          <w:tab w:val="left" w:pos="420"/>
        </w:tabs>
        <w:ind w:left="418" w:hanging="418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5405EE5"/>
    <w:multiLevelType w:val="multilevel"/>
    <w:tmpl w:val="15405EE5"/>
    <w:lvl w:ilvl="0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BBC0D7E"/>
    <w:multiLevelType w:val="hybridMultilevel"/>
    <w:tmpl w:val="67022692"/>
    <w:lvl w:ilvl="0" w:tplc="A636012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17EF2"/>
    <w:multiLevelType w:val="multilevel"/>
    <w:tmpl w:val="2FA17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330CC"/>
    <w:multiLevelType w:val="multilevel"/>
    <w:tmpl w:val="2FA330CC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90635"/>
    <w:multiLevelType w:val="multilevel"/>
    <w:tmpl w:val="58690635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379CC"/>
    <w:multiLevelType w:val="singleLevel"/>
    <w:tmpl w:val="713379CC"/>
    <w:lvl w:ilvl="0">
      <w:start w:val="1"/>
      <w:numFmt w:val="bullet"/>
      <w:lvlText w:val="-"/>
      <w:lvlJc w:val="left"/>
      <w:pPr>
        <w:tabs>
          <w:tab w:val="left" w:pos="420"/>
        </w:tabs>
        <w:ind w:left="418" w:hanging="418"/>
      </w:pPr>
      <w:rPr>
        <w:rFonts w:ascii="Segoe UI" w:hAnsi="Segoe UI" w:cs="Segoe UI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B0"/>
    <w:rsid w:val="0004429F"/>
    <w:rsid w:val="00055E8D"/>
    <w:rsid w:val="000731B0"/>
    <w:rsid w:val="00077A06"/>
    <w:rsid w:val="000A7842"/>
    <w:rsid w:val="000C3F56"/>
    <w:rsid w:val="0012686F"/>
    <w:rsid w:val="00133072"/>
    <w:rsid w:val="0014055A"/>
    <w:rsid w:val="001C0615"/>
    <w:rsid w:val="001D6209"/>
    <w:rsid w:val="001F2397"/>
    <w:rsid w:val="00204F5F"/>
    <w:rsid w:val="00214888"/>
    <w:rsid w:val="00244B44"/>
    <w:rsid w:val="00244F5D"/>
    <w:rsid w:val="0025370B"/>
    <w:rsid w:val="00273409"/>
    <w:rsid w:val="00316706"/>
    <w:rsid w:val="0033207A"/>
    <w:rsid w:val="00351F03"/>
    <w:rsid w:val="003B1C3A"/>
    <w:rsid w:val="00437099"/>
    <w:rsid w:val="004619DF"/>
    <w:rsid w:val="00473DA9"/>
    <w:rsid w:val="00484440"/>
    <w:rsid w:val="004A404F"/>
    <w:rsid w:val="004E1576"/>
    <w:rsid w:val="005004C8"/>
    <w:rsid w:val="00513333"/>
    <w:rsid w:val="00582689"/>
    <w:rsid w:val="005E1042"/>
    <w:rsid w:val="005F31E4"/>
    <w:rsid w:val="006558A1"/>
    <w:rsid w:val="00685ACB"/>
    <w:rsid w:val="007460A7"/>
    <w:rsid w:val="0075113E"/>
    <w:rsid w:val="007B12FB"/>
    <w:rsid w:val="007E399B"/>
    <w:rsid w:val="008278D3"/>
    <w:rsid w:val="0083285B"/>
    <w:rsid w:val="00834502"/>
    <w:rsid w:val="00843A21"/>
    <w:rsid w:val="008832A2"/>
    <w:rsid w:val="008F2FBE"/>
    <w:rsid w:val="00902F60"/>
    <w:rsid w:val="00983B0B"/>
    <w:rsid w:val="00994CC9"/>
    <w:rsid w:val="00A35B42"/>
    <w:rsid w:val="00AA00B5"/>
    <w:rsid w:val="00AE2672"/>
    <w:rsid w:val="00AE7E7B"/>
    <w:rsid w:val="00B0229E"/>
    <w:rsid w:val="00B4488D"/>
    <w:rsid w:val="00B64FA9"/>
    <w:rsid w:val="00B77621"/>
    <w:rsid w:val="00B84B05"/>
    <w:rsid w:val="00BB0528"/>
    <w:rsid w:val="00BD19C5"/>
    <w:rsid w:val="00BE52CA"/>
    <w:rsid w:val="00C0117C"/>
    <w:rsid w:val="00C46B4B"/>
    <w:rsid w:val="00C65CEB"/>
    <w:rsid w:val="00C669E3"/>
    <w:rsid w:val="00C77E2B"/>
    <w:rsid w:val="00CB3FB9"/>
    <w:rsid w:val="00CC55AA"/>
    <w:rsid w:val="00CC57AD"/>
    <w:rsid w:val="00CE3174"/>
    <w:rsid w:val="00CE6C95"/>
    <w:rsid w:val="00CE724B"/>
    <w:rsid w:val="00CF3EDE"/>
    <w:rsid w:val="00D75F87"/>
    <w:rsid w:val="00D86A43"/>
    <w:rsid w:val="00D91ED5"/>
    <w:rsid w:val="00DB57CE"/>
    <w:rsid w:val="00E048AE"/>
    <w:rsid w:val="00E54D88"/>
    <w:rsid w:val="00EE31ED"/>
    <w:rsid w:val="00F3748A"/>
    <w:rsid w:val="00F516B3"/>
    <w:rsid w:val="00FD5396"/>
    <w:rsid w:val="0C83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7FD02C"/>
  <w15:docId w15:val="{E5B3A949-3306-D84E-931A-A4F33A56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TRUONG KHANH HA-DDYTCC18</cp:lastModifiedBy>
  <cp:revision>7</cp:revision>
  <dcterms:created xsi:type="dcterms:W3CDTF">2021-06-24T12:12:00Z</dcterms:created>
  <dcterms:modified xsi:type="dcterms:W3CDTF">2021-07-03T04:29:00Z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