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giờ 17 phút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HOÀNG HUY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071561400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Ấp Xuân Thới Đông 2,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xây dựng của công trình Bệnh Viện đa khoa Hóc Môn. Công trình tạm ngưng hoạt động từ khoảng giữa tháng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0338580676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tại BV Xuyên Á (BN đến khám, có triệu chứng nghi ngờ nên được lấy mẫu XN)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ở khu cách ly KTX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sống cùng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Hữu Hạnh ( KQ âm tính, đang cách ly tại nhà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Văn Trệt ( KQ âm tính, đang cách ly tại nhà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Hoàng Năm ( KQ âm tính, đang cách ly tại nhà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Thanh Phong ( KQ âm tính, đang cách ly tại nhà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khu vực nhà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đã được phong toả.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khoảng giữa tháng 6 đến nay, công trình xây dựng BVĐK Hóc Môn tạm ngưng hoạt động, BN nghỉ ở nhà, ngày nào BN cũng đến tiệm tạp hoá ở đầu ngõ để mua thuốc (người bán là nữ, khoảng 50 tuổi).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BN bắt đầu xuất hiện triệu chứng mệt mỏi ớn lạnh nên đến khám ở BV Xuyên Á và được lấy mẫu XN, cho KQ dương tính. BN được chuyển đến KCL KTX ĐHQG từ đó đến nay.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(Gọi lại lấy thêm thông tin thì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không hợp tác)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o6gBq/bz+lHaKa8VgikJp/U5w==">AMUW2mVAHkz1Lx2PeSCc2lU/vNE2hhmDPOn/i59d1UnuOb0zh2njzhu7XdQvA8UTaRTxgQtSoftVo3QcugRNgqT/pHmMkJbGy1Ii7L9n85NNKhZCldP4nU0=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