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14 giờ 27 phút ngày 02/07/2021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VÕ HOÀNG SANG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1988, quốc tịch: Việt Nam, Chứng minh nhân dân: 312059608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1/12F, ấp Đình, Tân Xuân, Hóc Môn (nhà trọ)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làm thuê tự do. Ngày cuối đi làm: 12/06 hoặc 13/06 (BN không nhớ rõ).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0909742950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3 lần: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1: 21/06 tại khu nhà trọ theo diện xét nghiệm toàn bộ khu nhà trọ do có nhiều ca dương tính, KQXN âm tính.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2: 26/06 tại khu nhà trọ, KQXN âm tính.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360" w:lineRule="auto"/>
        <w:ind w:left="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3: 01/07 BN tự đi bệnh viện Xuyên Á xét nghiệm do có triệu chứng, KQXN dương tính với SARS-CoV-2.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Hiện BN đang ở KCL: KTX A1 ĐHQG Thủ Đức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sốt, khởi phát ngày 01/07.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chung với 2 người tại phòng trọ: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Vợ Nguyễn Thị Mỹ Hương (sinh năm 1984), đã có KQXN dương tính, hiện đang ở cùng phòng với BN trong KC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Em vợ Nguyễn Hoài Nam (sinh năm 1992), đã có KQXN dương tính, không rõ đang ở KCL nào.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Khu nhà trọ BN ở đã được phong toả từ ngày 19/06/2021.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Khoảng ngày 12-13/06, BN có đi tới công trình ở Thảo Điền, quận 2 để làm nhưng đến nơi không thấy ai nên BN đi về, trên đường đi BN không ghé nơi nào khác.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Khoảng ngày 16-17/06, BN có đi mua đồ dự trữ ở chợ Hóc Môn nhưng chỉ dừng xe để mua của những người bán bên lề đường. Từ ngày 19/06 trở đi thì có người mang đồ tiếp tế tới cho BN.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Trước ngày 19/06 thì vợ BN vẫn đi làm bình thường ở công ty Sambu chi nhánh Long An và có xe đưa rước. Em vợ BN thì chỉ ở nhà và BN không rõ có tiếp xúc với ai khác không. Từ ngày 19/06 thì cả ba người đều ở nhà, thỉnh thoảng có ra ngoài nói chuyện với hàng xóm nhưng đều đeo khẩu trang và giữ khoảng cách.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01/07, BN khởi phát triệu chứng sốt nên tự đến bệnh viện Xuyên Á để làm xét nghiệm và có KQXN dương tính và được chuyển vào KCL.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18" w:right="0" w:hanging="418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Ngoài ra BN không đến địa điểm nào khác và không tiếp xúc với ai khác.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418" w:hanging="418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OWqfA7Jr1VRA0AfEttB6FKzPlQ==">AMUW2mWFEnuMm8Gdj5MRpyOdjSVdE1SqeEPwMM/pfOgjG3ftZJiY+kae6XKUJPmmRL4ofLU7a8Uaquq0MSvw+XB8eOiYi6H6dYpu07dj6tN+ElqhRmGQ65U=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2021-06-24T12:12:00Z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