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139700</wp:posOffset>
                      </wp:positionV>
                      <wp:extent cx="723900" cy="50800"/>
                      <wp:effectExtent b="0" l="0" r="0" t="0"/>
                      <wp:wrapNone/>
                      <wp:docPr id="105"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139700</wp:posOffset>
                      </wp:positionV>
                      <wp:extent cx="723900" cy="50800"/>
                      <wp:effectExtent b="0" l="0" r="0" t="0"/>
                      <wp:wrapNone/>
                      <wp:docPr id="10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39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w:t>
            </w:r>
            <w:r w:rsidDel="00000000" w:rsidR="00000000" w:rsidRPr="00000000">
              <w:rPr>
                <w:rFonts w:ascii="Times New Roman" w:cs="Times New Roman" w:eastAsia="Times New Roman" w:hAnsi="Times New Roman"/>
                <w:sz w:val="26"/>
                <w:szCs w:val="26"/>
                <w:rtl w:val="0"/>
              </w:rPr>
              <w:t xml:space="preserve">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20 phút, ngày 03/07/2021.</w:t>
      </w:r>
      <w:r w:rsidDel="00000000" w:rsidR="00000000" w:rsidRPr="00000000">
        <w:rPr>
          <w:rtl w:val="0"/>
        </w:rPr>
      </w:r>
    </w:p>
    <w:p w:rsidR="00000000" w:rsidDel="00000000" w:rsidP="00000000" w:rsidRDefault="00000000" w:rsidRPr="00000000" w14:paraId="00000013">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PHONG LƯU </w:t>
      </w:r>
      <w:r w:rsidDel="00000000" w:rsidR="00000000" w:rsidRPr="00000000">
        <w:rPr>
          <w:rFonts w:ascii="Times New Roman" w:cs="Times New Roman" w:eastAsia="Times New Roman" w:hAnsi="Times New Roman"/>
          <w:sz w:val="26"/>
          <w:szCs w:val="26"/>
          <w:rtl w:val="0"/>
        </w:rPr>
        <w:t xml:space="preserve">(BN0000), Nam, sinh năm 1967.</w:t>
      </w:r>
    </w:p>
    <w:p w:rsidR="00000000" w:rsidDel="00000000" w:rsidP="00000000" w:rsidRDefault="00000000" w:rsidRPr="00000000" w14:paraId="00000014">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w:t>
      </w:r>
      <w:r w:rsidDel="00000000" w:rsidR="00000000" w:rsidRPr="00000000">
        <w:rPr>
          <w:rFonts w:ascii="Times New Roman" w:cs="Times New Roman" w:eastAsia="Times New Roman" w:hAnsi="Times New Roman"/>
          <w:b w:val="1"/>
          <w:sz w:val="26"/>
          <w:szCs w:val="26"/>
          <w:rtl w:val="0"/>
        </w:rPr>
        <w:t xml:space="preserve">BN không nhớ cũng như không mang theo</w:t>
      </w:r>
    </w:p>
    <w:p w:rsidR="00000000" w:rsidDel="00000000" w:rsidP="00000000" w:rsidRDefault="00000000" w:rsidRPr="00000000" w14:paraId="00000015">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Phật giáo</w:t>
      </w:r>
      <w:r w:rsidDel="00000000" w:rsidR="00000000" w:rsidRPr="00000000">
        <w:rPr>
          <w:rtl w:val="0"/>
        </w:rPr>
      </w:r>
    </w:p>
    <w:p w:rsidR="00000000" w:rsidDel="00000000" w:rsidP="00000000" w:rsidRDefault="00000000" w:rsidRPr="00000000" w14:paraId="00000016">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Điện thoại: </w:t>
      </w:r>
      <w:r w:rsidDel="00000000" w:rsidR="00000000" w:rsidRPr="00000000">
        <w:rPr>
          <w:rFonts w:ascii="Times New Roman" w:cs="Times New Roman" w:eastAsia="Times New Roman" w:hAnsi="Times New Roman"/>
          <w:b w:val="1"/>
          <w:sz w:val="26"/>
          <w:szCs w:val="26"/>
          <w:rtl w:val="0"/>
        </w:rPr>
        <w:t xml:space="preserve">0935778871</w:t>
      </w:r>
      <w:r w:rsidDel="00000000" w:rsidR="00000000" w:rsidRPr="00000000">
        <w:rPr>
          <w:rtl w:val="0"/>
        </w:rPr>
      </w:r>
    </w:p>
    <w:p w:rsidR="00000000" w:rsidDel="00000000" w:rsidP="00000000" w:rsidRDefault="00000000" w:rsidRPr="00000000" w14:paraId="00000017">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b w:val="1"/>
          <w:sz w:val="26"/>
          <w:szCs w:val="26"/>
          <w:rtl w:val="0"/>
        </w:rPr>
        <w:t xml:space="preserve">100/25/5 Trần Hưng Đạo, phường Phạm Ngũ Lão, Quận 1, TP.HCM</w:t>
      </w:r>
    </w:p>
    <w:p w:rsidR="00000000" w:rsidDel="00000000" w:rsidP="00000000" w:rsidRDefault="00000000" w:rsidRPr="00000000" w14:paraId="00000018">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Bán cafe mang đi tại đầu hẻm 100 Trần Hưng Đạo, phường Phạm Ngũ Lão, Thành phố Hồ Chí Minh.</w:t>
      </w:r>
    </w:p>
    <w:p w:rsidR="00000000" w:rsidDel="00000000" w:rsidP="00000000" w:rsidRDefault="00000000" w:rsidRPr="00000000" w14:paraId="00000019">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vào ngày 02/07/2021 theo diện tầm soát của phường, có chung hẻm với một F0 - tại 100/73 Trần Hưng Đạo, phường Phạm Ngũ Lão, TP. Hồ Chí Minh, kết quả dương tính; lấy mẫu xét nghiệm lần 2 ngày 03/07/2021 tại KTX ĐHQG, cũng có kết quả dương tính.</w:t>
      </w:r>
    </w:p>
    <w:p w:rsidR="00000000" w:rsidDel="00000000" w:rsidP="00000000" w:rsidRDefault="00000000" w:rsidRPr="00000000" w14:paraId="0000001A">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triệu chứng gì, chỉ nghi ngờ có người trong hẻm lây, không rõ nguồn lây ở đâu?</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tại địa chỉ trọ có chung chỗ với </w:t>
      </w:r>
      <w:r w:rsidDel="00000000" w:rsidR="00000000" w:rsidRPr="00000000">
        <w:rPr>
          <w:rFonts w:ascii="Times New Roman" w:cs="Times New Roman" w:eastAsia="Times New Roman" w:hAnsi="Times New Roman"/>
          <w:b w:val="1"/>
          <w:sz w:val="26"/>
          <w:szCs w:val="26"/>
          <w:rtl w:val="0"/>
        </w:rPr>
        <w:t xml:space="preserve">NGUYỄN THỊ NGỌC NGA - Con bà chủ trọ</w:t>
      </w:r>
      <w:r w:rsidDel="00000000" w:rsidR="00000000" w:rsidRPr="00000000">
        <w:rPr>
          <w:rFonts w:ascii="Times New Roman" w:cs="Times New Roman" w:eastAsia="Times New Roman" w:hAnsi="Times New Roman"/>
          <w:sz w:val="26"/>
          <w:szCs w:val="26"/>
          <w:rtl w:val="0"/>
        </w:rPr>
        <w:t xml:space="preserve">, không nhớ năm sinh, đã được đi lấy mẫu và cách ly.</w:t>
      </w:r>
    </w:p>
    <w:p w:rsidR="00000000" w:rsidDel="00000000" w:rsidP="00000000" w:rsidRDefault="00000000" w:rsidRPr="00000000" w14:paraId="0000001D">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Từ 01/06/2021 - trước ngày lấy mẫu lần 1, BN chỉ di chuyển từ chỗ bán cafe đến chỗ trọ riêng, không tiếp xúc gần với ai, trong lúc bán cafe đều giữ khoảng cách, có xịt khuẩn, có mang khẩu trang, có dùng nước rửa tay nhanh</w:t>
      </w:r>
    </w:p>
    <w:p w:rsidR="00000000" w:rsidDel="00000000" w:rsidP="00000000" w:rsidRDefault="00000000" w:rsidRPr="00000000" w14:paraId="0000001E">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Lúc 22:00 ngày 02/07/2021</w:t>
      </w:r>
      <w:r w:rsidDel="00000000" w:rsidR="00000000" w:rsidRPr="00000000">
        <w:rPr>
          <w:rFonts w:ascii="Times New Roman" w:cs="Times New Roman" w:eastAsia="Times New Roman" w:hAnsi="Times New Roman"/>
          <w:sz w:val="26"/>
          <w:szCs w:val="26"/>
          <w:rtl w:val="0"/>
        </w:rPr>
        <w:t xml:space="preserve">, BN được chuyển cách ly tại Ký túc xá ĐHQG</w:t>
      </w:r>
    </w:p>
    <w:p w:rsidR="00000000" w:rsidDel="00000000" w:rsidP="00000000" w:rsidRDefault="00000000" w:rsidRPr="00000000" w14:paraId="0000001F">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w:t>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ly KTX ĐHQG</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(HAD, nhóm 6)</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Xưởng may:</w:t>
              <w:br w:type="textWrapping"/>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2g2q2XGAE322g1J2QP1zmkn8GQ==">AMUW2mWqYQOQWNu+V3nU7YcOjeyVr1A+nmW3UqhQdyBei3AlA1ZJHVIaZEnnxLgO8azf+37r1x+mLG6iT7l9DoEAaW3ZOmev9GJkW2E71yzTc065N9MCfnzcT1NVhd8ddBHlGzwCgKAA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