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1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 NGUYỄN TẤN HÒA</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26/06/2021.</w:t>
      </w:r>
    </w:p>
    <w:p w:rsidR="00000000" w:rsidDel="00000000" w:rsidP="00000000" w:rsidRDefault="00000000" w:rsidRPr="00000000" w14:paraId="00000014">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TẤN HÒA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1974, quốc tịch: Việt Nam,</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024705789.</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88/5 V</w:t>
      </w:r>
      <w:r w:rsidDel="00000000" w:rsidR="00000000" w:rsidRPr="00000000">
        <w:rPr>
          <w:rFonts w:ascii="Times New Roman" w:cs="Times New Roman" w:eastAsia="Times New Roman" w:hAnsi="Times New Roman"/>
          <w:sz w:val="26"/>
          <w:szCs w:val="26"/>
          <w:rtl w:val="0"/>
        </w:rPr>
        <w:t xml:space="preserve">ườn Chuối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w:t>
      </w:r>
      <w:r w:rsidDel="00000000" w:rsidR="00000000" w:rsidRPr="00000000">
        <w:rPr>
          <w:rFonts w:ascii="Times New Roman" w:cs="Times New Roman" w:eastAsia="Times New Roman" w:hAnsi="Times New Roman"/>
          <w:sz w:val="26"/>
          <w:szCs w:val="26"/>
          <w:rtl w:val="0"/>
        </w:rPr>
        <w:t xml:space="preserve">ường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w:t>
      </w:r>
      <w:r w:rsidDel="00000000" w:rsidR="00000000" w:rsidRPr="00000000">
        <w:rPr>
          <w:rFonts w:ascii="Times New Roman" w:cs="Times New Roman" w:eastAsia="Times New Roman" w:hAnsi="Times New Roman"/>
          <w:sz w:val="26"/>
          <w:szCs w:val="26"/>
          <w:rtl w:val="0"/>
        </w:rPr>
        <w:t xml:space="preserve">Quận 3, Thành phố Hồ Chí Minh.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văn phòng điện lực tầng 4 ở Tổng Công ty Điện lực miền Nam - </w:t>
      </w:r>
      <w:r w:rsidDel="00000000" w:rsidR="00000000" w:rsidRPr="00000000">
        <w:rPr>
          <w:rFonts w:ascii="Times New Roman" w:cs="Times New Roman" w:eastAsia="Times New Roman" w:hAnsi="Times New Roman"/>
          <w:sz w:val="26"/>
          <w:szCs w:val="26"/>
          <w:rtl w:val="0"/>
        </w:rPr>
        <w:t xml:space="preserve">72 Hai Bà Trưng, Bến Nghé, Quận 1,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0963514283.</w:t>
      </w:r>
    </w:p>
    <w:p w:rsidR="00000000" w:rsidDel="00000000" w:rsidP="00000000" w:rsidRDefault="00000000" w:rsidRPr="00000000" w14:paraId="000000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30/0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w:t>
      </w:r>
      <w:r w:rsidDel="00000000" w:rsidR="00000000" w:rsidRPr="00000000">
        <w:rPr>
          <w:rFonts w:ascii="Times New Roman" w:cs="Times New Roman" w:eastAsia="Times New Roman" w:hAnsi="Times New Roman"/>
          <w:sz w:val="26"/>
          <w:szCs w:val="26"/>
          <w:rtl w:val="0"/>
        </w:rPr>
        <w:t xml:space="preserve">lẫy mẫu đơn)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diện l</w:t>
      </w:r>
      <w:r w:rsidDel="00000000" w:rsidR="00000000" w:rsidRPr="00000000">
        <w:rPr>
          <w:rFonts w:ascii="Times New Roman" w:cs="Times New Roman" w:eastAsia="Times New Roman" w:hAnsi="Times New Roman"/>
          <w:sz w:val="26"/>
          <w:szCs w:val="26"/>
          <w:rtl w:val="0"/>
        </w:rPr>
        <w:t xml:space="preserve">ấy mẫu mở rộng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liên quan hẻm phong tỏa 46 Vườn Chuối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 </w:t>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vợ và hai con và hai con tại địa chỉ 88/5 Vườn Chuối, Phường 4, Quận 3. Cụ thể:</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F0 Nguyễn Phương Trâm.</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Phương An - 2011</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Hữu Phúc - 2014</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đây 3 tuần, hai con của BN được </w:t>
      </w:r>
      <w:r w:rsidDel="00000000" w:rsidR="00000000" w:rsidRPr="00000000">
        <w:rPr>
          <w:rFonts w:ascii="Times New Roman" w:cs="Times New Roman" w:eastAsia="Times New Roman" w:hAnsi="Times New Roman"/>
          <w:sz w:val="26"/>
          <w:szCs w:val="26"/>
          <w:rtl w:val="0"/>
        </w:rPr>
        <w:t xml:space="preserve">gửi về nhà bố vợ (địa chỉ: 70/6/13 đường Hiệp Nhất, phường 4, quận Tân Bình), nhà ba vợ có: vợ chồng dì Út (em vợ) và 3 đứa cháu (con của dì Út), dì giữa (em vợ) và hai con của BN.</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và vợ không tiếp xúc với con.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giờ 30 từ thứ hai đến thứ sáu hàng tuần, BN đến văn phòng công ty để làm việc (72 Hai Bà Trưng, Bến Nghé, Quận 1), 12 giờ trưa BN về nhà nghỉ đến 13 giờ BN đi làm lại, 16 giờ BN tan làm. Thứ bảy và Chủ nhật BN nghỉ làm. BN nghỉ làm từ ngày 28/6 đến nay. Ở công ty, BN làm cùng văn phòng với sếp và các nhân viên khác (văn phòng tối đa 4-5 người), BN và các đồng nghiệp không mang khẩu trang trong lúc làm việc. </w:t>
      </w:r>
    </w:p>
    <w:p w:rsidR="00000000" w:rsidDel="00000000" w:rsidP="00000000" w:rsidRDefault="00000000" w:rsidRPr="00000000" w14:paraId="000000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18/6 - 23/6, BN ở nhà làm online, không lên công ty.</w:t>
      </w:r>
    </w:p>
    <w:p w:rsidR="00000000" w:rsidDel="00000000" w:rsidP="00000000" w:rsidRDefault="00000000" w:rsidRPr="00000000" w14:paraId="00000022">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22/6 - 23/6, buổi sáng BN có mua bánh mì tại tiệm bánh mì Như Anh trên đường Vườn Chuối.</w:t>
      </w:r>
    </w:p>
    <w:p w:rsidR="00000000" w:rsidDel="00000000" w:rsidP="00000000" w:rsidRDefault="00000000" w:rsidRPr="00000000" w14:paraId="00000023">
      <w:pPr>
        <w:numPr>
          <w:ilvl w:val="0"/>
          <w:numId w:val="1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9 giờ 15 đến 12 giờ ngày 24/6, BN đi chích ngừa ở 108 Nguyễn Đình Chiểu, phường 3, quận 1 cùng đồng nghiệp (anh Ngọc, anh An, chị Trinh). </w:t>
      </w:r>
    </w:p>
    <w:p w:rsidR="00000000" w:rsidDel="00000000" w:rsidP="00000000" w:rsidRDefault="00000000" w:rsidRPr="00000000" w14:paraId="00000024">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25/6, BN lên công ty làm việc.</w:t>
      </w:r>
    </w:p>
    <w:p w:rsidR="00000000" w:rsidDel="00000000" w:rsidP="00000000" w:rsidRDefault="00000000" w:rsidRPr="00000000" w14:paraId="00000025">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26/6 - 27/6, BN nghỉ làm ở nhà không đi đâu.</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Ngày 28/6, BN lên công ty làm việc và có tiếp xúc với đồng nghiệp. Cụ thể:</w:t>
      </w:r>
    </w:p>
    <w:p w:rsidR="00000000" w:rsidDel="00000000" w:rsidP="00000000" w:rsidRDefault="00000000" w:rsidRPr="00000000" w14:paraId="00000027">
      <w:pPr>
        <w:numPr>
          <w:ilvl w:val="0"/>
          <w:numId w:val="1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Trưởng phòng: Vương Hiển Ngọc (1964) - SĐT: 0963865626 - Đ/C ở 17/36 Gò Dầu, quận Tân Phú. Lần cuối tiếp xúc với BN: ngày 28/6.</w:t>
      </w:r>
    </w:p>
    <w:p w:rsidR="00000000" w:rsidDel="00000000" w:rsidP="00000000" w:rsidRDefault="00000000" w:rsidRPr="00000000" w14:paraId="00000028">
      <w:pPr>
        <w:numPr>
          <w:ilvl w:val="0"/>
          <w:numId w:val="1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Phó phòng: Nguyễn Đức An (1967) - SĐT: 0966777887 - Đ/C ở 2 đường số 9, ấp 4A, xã Bình Hưng, huyện Bình Chánh. Lần cuối tiếp xúc với BN: ngày 28/6.</w:t>
      </w:r>
    </w:p>
    <w:p w:rsidR="00000000" w:rsidDel="00000000" w:rsidP="00000000" w:rsidRDefault="00000000" w:rsidRPr="00000000" w14:paraId="00000029">
      <w:pPr>
        <w:numPr>
          <w:ilvl w:val="0"/>
          <w:numId w:val="1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Thị Thúy Trinh - SĐT: 0963111979 - Đ/C P604 chung cư Bưu Điện ở phường 14, quận 10. Lần cuối tiếp xúc với BN: ngày 28/6.</w:t>
      </w:r>
    </w:p>
    <w:p w:rsidR="00000000" w:rsidDel="00000000" w:rsidP="00000000" w:rsidRDefault="00000000" w:rsidRPr="00000000" w14:paraId="0000002A">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29/6, hẻm 46 Vườn Chuối phong tỏa.</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29/6 đến ngày 01/07, BN nghỉ làm và ở nhà cùng vợ, không đi đâu khác.</w:t>
      </w:r>
    </w:p>
    <w:p w:rsidR="00000000" w:rsidDel="00000000" w:rsidP="00000000" w:rsidRDefault="00000000" w:rsidRPr="00000000" w14:paraId="0000002C">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giờ - 11 giờ trưa ngày 01/07, BN có gặp ba vợ - Nguyễn Tuệ Đăng (1952), đã khai báo y tế - SĐT: 0902900274. Ba vợ mang đồ ăn qua cho vợ chồng của BN và có nói chuyện, BN nhận đồ trực tiếp qua hàng rào phong tỏa, (cả hai có mang khẩu trang, ba vợ BN có đeo mắt kính, có xịt khuẩn).  </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đây hai ngày, BN có triệu chứng ho (hiện tại đã giảm). </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01/07, BN được chuyển đến BV Bình Chánh để theo dõi và điều trị.</w:t>
      </w:r>
    </w:p>
    <w:p w:rsidR="00000000" w:rsidDel="00000000" w:rsidP="00000000" w:rsidRDefault="00000000" w:rsidRPr="00000000" w14:paraId="0000002F">
      <w:pPr>
        <w:numPr>
          <w:ilvl w:val="0"/>
          <w:numId w:val="2"/>
        </w:numPr>
        <w:spacing w:after="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Tiền sử bệnh nền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BỆNH NHÂN 2: NGUYỄN PHƯƠNG TRÂM </w:t>
      </w:r>
    </w:p>
    <w:p w:rsidR="00000000" w:rsidDel="00000000" w:rsidP="00000000" w:rsidRDefault="00000000" w:rsidRPr="00000000" w14:paraId="00000031">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2">
      <w:pPr>
        <w:numPr>
          <w:ilvl w:val="0"/>
          <w:numId w:val="13"/>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06 giờ 00 phút, ngày 01/07/2021.</w:t>
      </w:r>
    </w:p>
    <w:p w:rsidR="00000000" w:rsidDel="00000000" w:rsidP="00000000" w:rsidRDefault="00000000" w:rsidRPr="00000000" w14:paraId="00000033">
      <w:pPr>
        <w:numPr>
          <w:ilvl w:val="0"/>
          <w:numId w:val="13"/>
        </w:numPr>
        <w:shd w:fill="ffffff" w:val="clear"/>
        <w:spacing w:after="0"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PHƯƠNG TRÂM </w:t>
      </w:r>
      <w:r w:rsidDel="00000000" w:rsidR="00000000" w:rsidRPr="00000000">
        <w:rPr>
          <w:rFonts w:ascii="Times New Roman" w:cs="Times New Roman" w:eastAsia="Times New Roman" w:hAnsi="Times New Roman"/>
          <w:sz w:val="26"/>
          <w:szCs w:val="26"/>
          <w:rtl w:val="0"/>
        </w:rPr>
        <w:t xml:space="preserve">(BN0000), nữ, sinh năm 1976, quốc tịch: Việt Nam, </w:t>
      </w:r>
      <w:r w:rsidDel="00000000" w:rsidR="00000000" w:rsidRPr="00000000">
        <w:rPr>
          <w:rFonts w:ascii="Times New Roman" w:cs="Times New Roman" w:eastAsia="Times New Roman" w:hAnsi="Times New Roman"/>
          <w:sz w:val="26"/>
          <w:szCs w:val="26"/>
          <w:rtl w:val="0"/>
        </w:rPr>
        <w:t xml:space="preserve">Chứng minh nhân dân: 022993593.</w:t>
      </w:r>
      <w:r w:rsidDel="00000000" w:rsidR="00000000" w:rsidRPr="00000000">
        <w:rPr>
          <w:rtl w:val="0"/>
        </w:rPr>
      </w:r>
    </w:p>
    <w:p w:rsidR="00000000" w:rsidDel="00000000" w:rsidP="00000000" w:rsidRDefault="00000000" w:rsidRPr="00000000" w14:paraId="00000034">
      <w:pPr>
        <w:numPr>
          <w:ilvl w:val="0"/>
          <w:numId w:val="13"/>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88/5 Vườn Chuối, Phường 4, Quận 3, Thành phố Hồ Chí Minh.. </w:t>
      </w:r>
    </w:p>
    <w:p w:rsidR="00000000" w:rsidDel="00000000" w:rsidP="00000000" w:rsidRDefault="00000000" w:rsidRPr="00000000" w14:paraId="00000035">
      <w:pPr>
        <w:numPr>
          <w:ilvl w:val="0"/>
          <w:numId w:val="13"/>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giáo viên.  </w:t>
      </w:r>
    </w:p>
    <w:p w:rsidR="00000000" w:rsidDel="00000000" w:rsidP="00000000" w:rsidRDefault="00000000" w:rsidRPr="00000000" w14:paraId="00000036">
      <w:pPr>
        <w:numPr>
          <w:ilvl w:val="0"/>
          <w:numId w:val="13"/>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0987878330.</w:t>
      </w:r>
    </w:p>
    <w:p w:rsidR="00000000" w:rsidDel="00000000" w:rsidP="00000000" w:rsidRDefault="00000000" w:rsidRPr="00000000" w14:paraId="00000037">
      <w:pPr>
        <w:numPr>
          <w:ilvl w:val="0"/>
          <w:numId w:val="13"/>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(lẫy mẫu đơn) theo diện lấy mẫu mở rộng liên quan hẻm phong tỏa 46 Vườn Chuối và có kết quả XN dương tính với SARS-CoV-2.</w:t>
      </w:r>
      <w:r w:rsidDel="00000000" w:rsidR="00000000" w:rsidRPr="00000000">
        <w:rPr>
          <w:rFonts w:ascii="Times New Roman" w:cs="Times New Roman" w:eastAsia="Times New Roman" w:hAnsi="Times New Roman"/>
          <w:sz w:val="26"/>
          <w:szCs w:val="26"/>
          <w:highlight w:val="cyan"/>
          <w:rtl w:val="0"/>
        </w:rPr>
        <w:t xml:space="preserve"> </w:t>
      </w:r>
      <w:r w:rsidDel="00000000" w:rsidR="00000000" w:rsidRPr="00000000">
        <w:rPr>
          <w:rtl w:val="0"/>
        </w:rPr>
      </w:r>
    </w:p>
    <w:p w:rsidR="00000000" w:rsidDel="00000000" w:rsidP="00000000" w:rsidRDefault="00000000" w:rsidRPr="00000000" w14:paraId="00000038">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9">
      <w:pPr>
        <w:numPr>
          <w:ilvl w:val="0"/>
          <w:numId w:val="8"/>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Trong 3 tuần trở lại đây</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 ở cùng chồng (F0: NGUYỄN TẤN HÒA) tại địa chỉ 88/5 Vườn Chuối, Phường 4, Quận 3. BN không tiếp xúc với con và gia đình ba mẹ ruột (đã gửi con qua nhà ba mẹ ruột cách đây 3 tuần).</w:t>
      </w:r>
      <w:r w:rsidDel="00000000" w:rsidR="00000000" w:rsidRPr="00000000">
        <w:rPr>
          <w:rtl w:val="0"/>
        </w:rPr>
      </w:r>
    </w:p>
    <w:p w:rsidR="00000000" w:rsidDel="00000000" w:rsidP="00000000" w:rsidRDefault="00000000" w:rsidRPr="00000000" w14:paraId="0000003A">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chỉ ở nhà dạy học online.</w:t>
      </w:r>
    </w:p>
    <w:p w:rsidR="00000000" w:rsidDel="00000000" w:rsidP="00000000" w:rsidRDefault="00000000" w:rsidRPr="00000000" w14:paraId="0000003B">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23/6, BN mua đồ ăn trên đường số 1 ở Chợ Vườn Chuối. Cụ thể:</w:t>
      </w:r>
    </w:p>
    <w:p w:rsidR="00000000" w:rsidDel="00000000" w:rsidP="00000000" w:rsidRDefault="00000000" w:rsidRPr="00000000" w14:paraId="0000003C">
      <w:pPr>
        <w:numPr>
          <w:ilvl w:val="0"/>
          <w:numId w:val="1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Sạp rau củ sạp bán dưới đất trên đường số 1 (BN không nhớ rõ sạp nào).</w:t>
      </w:r>
    </w:p>
    <w:p w:rsidR="00000000" w:rsidDel="00000000" w:rsidP="00000000" w:rsidRDefault="00000000" w:rsidRPr="00000000" w14:paraId="0000003D">
      <w:pPr>
        <w:numPr>
          <w:ilvl w:val="0"/>
          <w:numId w:val="1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thịt ở tiệm thịt trên đường Vườn Chuối (quán bằng cửa kính, phòng lạnh, nằm ngay góc của hẻm nhỏ giữa đường số 1 và đường số 2).</w:t>
      </w:r>
    </w:p>
    <w:p w:rsidR="00000000" w:rsidDel="00000000" w:rsidP="00000000" w:rsidRDefault="00000000" w:rsidRPr="00000000" w14:paraId="0000003E">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gần đây, BN không đi siêu thị.</w:t>
      </w:r>
    </w:p>
    <w:p w:rsidR="00000000" w:rsidDel="00000000" w:rsidP="00000000" w:rsidRDefault="00000000" w:rsidRPr="00000000" w14:paraId="0000003F">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13 giờ 30 đến 14 giờ 15 ngày 24/6, BN đi tiêm vaccine ở điểm Trường THCS Đống Đa (46 Võ Oanh, Phường 25, quận Bình Thạnh). BN có nói chuyện với một đồng nghiệp là Lương Thị Minh Tâm (1974) - SĐT: 0982290399 (có mang khẩu trang) - Đ/C: ở Chung cư Opal Riverside (Đường số 2, Hiệp Bình Chánh, Thủ Đức, Thành phố Hồ Chí Minh).</w:t>
      </w:r>
      <w:r w:rsidDel="00000000" w:rsidR="00000000" w:rsidRPr="00000000">
        <w:rPr>
          <w:rtl w:val="0"/>
        </w:rPr>
      </w:r>
    </w:p>
    <w:p w:rsidR="00000000" w:rsidDel="00000000" w:rsidP="00000000" w:rsidRDefault="00000000" w:rsidRPr="00000000" w14:paraId="00000040">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25/6, BN có biểu hiện nhức mỏi.</w:t>
      </w:r>
    </w:p>
    <w:p w:rsidR="00000000" w:rsidDel="00000000" w:rsidP="00000000" w:rsidRDefault="00000000" w:rsidRPr="00000000" w14:paraId="00000041">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26/6, BN có biểu hiện đau họng (BN đã uống thuốc nên triệu chứng đã giảm).</w:t>
      </w:r>
    </w:p>
    <w:p w:rsidR="00000000" w:rsidDel="00000000" w:rsidP="00000000" w:rsidRDefault="00000000" w:rsidRPr="00000000" w14:paraId="00000042">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27/6 đến nay, BN ho có đờm. </w:t>
      </w:r>
    </w:p>
    <w:p w:rsidR="00000000" w:rsidDel="00000000" w:rsidP="00000000" w:rsidRDefault="00000000" w:rsidRPr="00000000" w14:paraId="00000043">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01/07, BN được chuyển đến BV Bình Chánh để theo dõi và điều trị.</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45">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m+GE3KLep7awJZlhJU+XlUo3rg==">AMUW2mWwt68DMrv1erc2PZsu1mK6E+vd2YT36RuE1uSY1vnHMiiD8QGMwpb5X4uA3hRwFWZLFVg54cEtt2vfmLQ0/6C6g+eJ67pElWBNix57ory2TecClvQ=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