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firstLine="0"/>
        <w:rPr>
          <w:rFonts w:ascii="Arial" w:hAnsi="Arial" w:eastAsia="Arial" w:cs="Arial"/>
          <w:color w:val="000000"/>
        </w:rPr>
      </w:pPr>
    </w:p>
    <w:tbl>
      <w:tblPr>
        <w:tblStyle w:val="33"/>
        <w:tblW w:w="988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72"/>
        <w:gridCol w:w="531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BỆNH TẬT THÀNH PHỐ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 w:firstLine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báo cáo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trường hợp ca dương tính COVID-19 số BN</w:t>
            </w:r>
          </w:p>
        </w:tc>
        <w:tc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Độc lập - Tự do - Hạnh phúc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rtl w:val="0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                           Kính gửi: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Cục Y tế Dự phòng;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Viện Pasteur thành phố Hồ Chí Minh;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Sở Y tế thành phố Hồ Chí Minh.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120" w:line="240" w:lineRule="auto"/>
        <w:ind w:left="3595" w:firstLine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Trung tâm Kiểm soát bệnh tật thành phố báo cáo nhanh thông tin về 5 trường hợp dương tính COVID-19 tại thành phố Hồ Chí Minh như sau: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Thông tin ca bệnh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Nhận thông tin lúc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14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 giờ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rtl w:val="0"/>
          <w:lang w:val="en-US"/>
        </w:rPr>
        <w:t>27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 phút, ngày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02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/0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7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/2021.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Bệnh nhân: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  <w:rtl w:val="0"/>
          <w:lang w:val="en-US"/>
        </w:rPr>
        <w:t>VÕ NGUYỄN NHẬT QUANG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highlight w:val="white"/>
          <w:rtl w:val="0"/>
        </w:rPr>
        <w:t>(BN</w:t>
      </w:r>
      <w:r>
        <w:rPr>
          <w:rFonts w:ascii="Times New Roman" w:hAnsi="Times New Roman" w:eastAsia="Times New Roman" w:cs="Times New Roman"/>
          <w:sz w:val="26"/>
          <w:szCs w:val="26"/>
          <w:highlight w:val="white"/>
          <w:rtl w:val="0"/>
        </w:rPr>
        <w:t>0000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highlight w:val="white"/>
          <w:rtl w:val="0"/>
        </w:rPr>
        <w:t>),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 N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rtl w:val="0"/>
          <w:lang w:val="en-US"/>
        </w:rPr>
        <w:t>am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, sinh năm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rtl w:val="0"/>
          <w:lang w:val="en-US"/>
        </w:rPr>
        <w:t>1995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, quốc tịch: Việt Nam, </w:t>
      </w:r>
      <w:r>
        <w:rPr>
          <w:rFonts w:ascii="Times New Roman" w:hAnsi="Times New Roman" w:eastAsia="Times New Roman" w:cs="Times New Roman"/>
          <w:i w:val="0"/>
          <w:iCs w:val="0"/>
          <w:color w:val="auto"/>
          <w:sz w:val="26"/>
          <w:szCs w:val="26"/>
          <w:rtl w:val="0"/>
        </w:rPr>
        <w:t>C</w:t>
      </w: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6"/>
          <w:szCs w:val="26"/>
          <w:rtl w:val="0"/>
          <w:lang w:val="en-US"/>
        </w:rPr>
        <w:t>CCD: 079095001525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6"/>
          <w:szCs w:val="26"/>
          <w:rtl w:val="0"/>
          <w:lang w:val="en-US"/>
        </w:rPr>
        <w:t>Tôn giáo: Không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Địa chỉ nơi ở: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103/28/B1 Văn Thân, P.8, Q.6, TP.HCM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S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  <w:lang w:val="en-US"/>
        </w:rPr>
        <w:t>Đ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rtl w:val="0"/>
          <w:lang w:val="en-US"/>
        </w:rPr>
        <w:t>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0945345632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Nghề nghiệp: Công an tại trại giam Chí Hòa (chức vụ: quản giáo, địa chỉ: 324 Hòa Hưng, P.13, Q.10, TP.HCM)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Bệnh nền: không có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BN VÕ NGUYỄN NHẬT QUANG được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 TTYT Q10 test covid cho kết quả âm tính và  ngày 01/07/2021 BV 30/4 đến xét nghiệm lần I: dương tính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Lịch sử đi lại và tiền sử tiếp xúc và triệu chứng lâm sàng của BN (theo lời khai của BN)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BN sống cùng nhà với: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color w:val="auto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 xml:space="preserve">Ba: VÕ VĂN MUÔN, sinh năm 1955, CCCD: 079055007420, sđt: </w:t>
      </w:r>
      <w:r>
        <w:rPr>
          <w:rFonts w:hint="default" w:ascii="Times New Roman" w:hAnsi="Times New Roman" w:eastAsia="Times New Roman"/>
          <w:color w:val="auto"/>
          <w:sz w:val="26"/>
          <w:szCs w:val="26"/>
          <w:rtl w:val="0"/>
          <w:lang w:val="en-US"/>
        </w:rPr>
        <w:t>0932123423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, nghề nghiệp: hưu trí, địa chỉ: 103/28/B1 Văn Thân, P.8, Q.6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Mẹ: NGUYỄN THỊ THANH ĐIỀM, sinh năm 1958, CCCD: 035158003152, sđt: 0919422955, nghề nghiệp: nội trợ, địa chỉ: 103/28/B1 Văn Thân, P.8, Q.6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Cháu: TÔ HỒNG THÙY OANH, sinh năm 2003, học tại trường THPT Nguyễn Tất Thành (249C Nguyễn Văn Luông, P.11,Q.6)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rtl w:val="0"/>
          <w:lang w:val="en-US"/>
        </w:rPr>
        <w:t>Cháu: TÔ GIA HUY, sinh năm: 2013, học tại trường TH Phú Lâm (số 6, Tân Hòa Đông, P.14, Q.6)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sz w:val="26"/>
          <w:szCs w:val="26"/>
          <w:u w:val="none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Liên quan 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VÕ NGUYỄN NHẬT QUANG: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Ngày 21/06/2021: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VÕ NGUYỄN NHẬT QUANG lúc 6h30’ đi làm và ở trong trại giam luôn, ăn ở phòng ăn trong trại giam, không ra ngoài cho tới ngày 1/7 được đưa đi cách ly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Ngày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22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/06/2021: 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VÕ NGUYỄN NHẬT QUANG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tiêm vắc xin ở BV Công an TP.HCM (126 Hải Thượng Lãn Ông, P.10, Q.5, TP.HCM)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Ngày 27/06/2021: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VÕ NGUYỄN NHẬT QUANG có triệu chứng ê ẩm người, ho, sốt nhẹ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Ngày 28/6/2021: TTYT Quận 10 xuống xét nghiệm test covid cho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VÕ NGUYỄN NHẬT QUANG. Kết quả xét nghiệm lần I âm tính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Ngày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01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/0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7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/2021: BN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VÕ NGUYỄN NHẬT QUANG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rtl w:val="0"/>
          <w:lang w:val="en-US"/>
        </w:rPr>
        <w:t>đượ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c BV 30/4 test covid và cho kết quả dương tính lần I. Sau đó BN được đưa đi cách ly ở ký túc xá ĐHQG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u w:val="none"/>
          <w:lang w:val="en-US"/>
        </w:rPr>
        <w:t>BN có tiếp xúc với các đồng đội ( kết quả xét nghiệm dương tính gần hết) và gia đình ( test ngày 3/7 kết quả âm tính hết)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III. CÁC HOẠT ĐỘNG ĐÃ TRIỂN KHAI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en-US"/>
        </w:rPr>
        <w:t>Đượ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c đi cách ly ở ký túc xá ĐHQG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34"/>
        <w:tblW w:w="8872" w:type="dxa"/>
        <w:tblInd w:w="70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084"/>
        <w:gridCol w:w="478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  <w:rtl w:val="0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  <w:rtl w:val="0"/>
              </w:rPr>
              <w:t>: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1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Viện Pasteur TPHCM;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Phòng Nghiệp vụ Y – SYT;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Lưu: PCBTN, KHNV, TCHC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720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 (LHN,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LHV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360" w:lineRule="auto"/>
        <w:ind w:left="720" w:firstLine="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.</w:t>
      </w:r>
    </w:p>
    <w:tbl>
      <w:tblPr>
        <w:tblStyle w:val="35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Nơi tiếp xúc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người tiếp xúc gần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người tiếp xúc khác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tiếp cận được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mất dấu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đang xác minh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đã lấy mẫu XN</w:t>
            </w:r>
          </w:p>
        </w:tc>
        <w:tc>
          <w:tcPr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Kết quả xét nghiệm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Cách ly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Âm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Âm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Dương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Chờ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tập trung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tiếp xúc gần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tiếp xúc khác</w:t>
            </w: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Tổng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DANH SÁCH F1 (GIA ĐÌNH) CỦA 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rtl w:val="0"/>
        </w:rPr>
        <w:t xml:space="preserve">BN </w:t>
      </w: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rtl w:val="0"/>
          <w:lang w:val="en-US"/>
        </w:rPr>
        <w:t>VÕ NGUYỄN NHẬT QUANG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3279"/>
        <w:gridCol w:w="832"/>
        <w:gridCol w:w="1556"/>
        <w:gridCol w:w="6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327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Họ và tên</w:t>
            </w:r>
          </w:p>
        </w:tc>
        <w:tc>
          <w:tcPr>
            <w:tcW w:w="83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Năm sinh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SĐT</w:t>
            </w:r>
          </w:p>
        </w:tc>
        <w:tc>
          <w:tcPr>
            <w:tcW w:w="6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Địa chỉ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327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6"/>
                <w:szCs w:val="26"/>
                <w:rtl w:val="0"/>
                <w:lang w:val="en-US"/>
              </w:rPr>
              <w:t>VÕ VĂN MUÔN</w:t>
            </w:r>
          </w:p>
        </w:tc>
        <w:tc>
          <w:tcPr>
            <w:tcW w:w="83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1955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0932123423</w:t>
            </w:r>
          </w:p>
        </w:tc>
        <w:tc>
          <w:tcPr>
            <w:tcW w:w="6760" w:type="dxa"/>
            <w:vAlign w:val="center"/>
          </w:tcPr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6"/>
                <w:szCs w:val="26"/>
                <w:rtl w:val="0"/>
                <w:lang w:val="en-US"/>
              </w:rPr>
              <w:t>103/28/B1 Văn Thân, P.8, Q.6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27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NGUYỄN THỊ THANH ĐIỀM</w:t>
            </w:r>
          </w:p>
        </w:tc>
        <w:tc>
          <w:tcPr>
            <w:tcW w:w="83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1958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</w:rPr>
              <w:t>0919422955</w:t>
            </w:r>
          </w:p>
        </w:tc>
        <w:tc>
          <w:tcPr>
            <w:tcW w:w="6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6"/>
                <w:szCs w:val="26"/>
                <w:rtl w:val="0"/>
                <w:lang w:val="en-US"/>
              </w:rPr>
              <w:t>103/28/B1 Văn Thân, P.8, Q.6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327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6"/>
                <w:szCs w:val="26"/>
                <w:rtl w:val="0"/>
                <w:lang w:val="en-US"/>
              </w:rPr>
              <w:t>TÔ HỒNG THÙY OANH</w:t>
            </w:r>
          </w:p>
        </w:tc>
        <w:tc>
          <w:tcPr>
            <w:tcW w:w="83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2003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6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6"/>
                <w:szCs w:val="26"/>
                <w:rtl w:val="0"/>
                <w:lang w:val="en-US"/>
              </w:rPr>
              <w:t>103/28/B1 Văn Thân, P.8, Q.6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327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TÔ GIA HUY</w:t>
            </w:r>
          </w:p>
        </w:tc>
        <w:tc>
          <w:tcPr>
            <w:tcW w:w="83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2013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6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6"/>
                <w:szCs w:val="26"/>
                <w:rtl w:val="0"/>
                <w:lang w:val="en-US"/>
              </w:rPr>
              <w:t>103/28/B1 Văn Thân, P.8, Q.6</w:t>
            </w: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b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4BF1F5F"/>
    <w:rsid w:val="07A90EA3"/>
    <w:rsid w:val="0A3618C7"/>
    <w:rsid w:val="0BD44BBC"/>
    <w:rsid w:val="0FDA7330"/>
    <w:rsid w:val="0FE407FB"/>
    <w:rsid w:val="0FFE6730"/>
    <w:rsid w:val="15244C68"/>
    <w:rsid w:val="165E54BE"/>
    <w:rsid w:val="17404482"/>
    <w:rsid w:val="18917FF3"/>
    <w:rsid w:val="19076EDA"/>
    <w:rsid w:val="199F5F89"/>
    <w:rsid w:val="1B1F4FC1"/>
    <w:rsid w:val="1DB747AB"/>
    <w:rsid w:val="1EDB7BED"/>
    <w:rsid w:val="232F6583"/>
    <w:rsid w:val="24DA3059"/>
    <w:rsid w:val="273D23C7"/>
    <w:rsid w:val="27614A9A"/>
    <w:rsid w:val="27D813EC"/>
    <w:rsid w:val="2D031BC5"/>
    <w:rsid w:val="2FBB58BC"/>
    <w:rsid w:val="2FEF6FB9"/>
    <w:rsid w:val="314C3708"/>
    <w:rsid w:val="362244CF"/>
    <w:rsid w:val="3BEE19D3"/>
    <w:rsid w:val="3CA16845"/>
    <w:rsid w:val="3F6D564C"/>
    <w:rsid w:val="4301221F"/>
    <w:rsid w:val="445E38CA"/>
    <w:rsid w:val="473F421D"/>
    <w:rsid w:val="4D9C51C6"/>
    <w:rsid w:val="4DC1155F"/>
    <w:rsid w:val="4E3F3EE2"/>
    <w:rsid w:val="52B4002C"/>
    <w:rsid w:val="5892081B"/>
    <w:rsid w:val="5D9D6AAD"/>
    <w:rsid w:val="61220526"/>
    <w:rsid w:val="6432173E"/>
    <w:rsid w:val="65337800"/>
    <w:rsid w:val="65A017DB"/>
    <w:rsid w:val="66E32652"/>
    <w:rsid w:val="6988184C"/>
    <w:rsid w:val="6D670C12"/>
    <w:rsid w:val="6ED024E3"/>
    <w:rsid w:val="71CE47EF"/>
    <w:rsid w:val="7DEA6373"/>
    <w:rsid w:val="7DF717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4"/>
    <w:semiHidden/>
    <w:unhideWhenUsed/>
    <w:qFormat/>
    <w:uiPriority w:val="99"/>
    <w:rPr>
      <w:b/>
      <w:bCs/>
    </w:rPr>
  </w:style>
  <w:style w:type="character" w:styleId="13">
    <w:name w:val="Emphasis"/>
    <w:basedOn w:val="8"/>
    <w:qFormat/>
    <w:uiPriority w:val="20"/>
    <w:rPr>
      <w:i/>
      <w:i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Table Normal3"/>
    <w:qFormat/>
    <w:uiPriority w:val="0"/>
  </w:style>
  <w:style w:type="paragraph" w:customStyle="1" w:styleId="20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customStyle="1" w:styleId="21">
    <w:name w:val="normal1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Comment Text Char"/>
    <w:basedOn w:val="8"/>
    <w:link w:val="11"/>
    <w:semiHidden/>
    <w:qFormat/>
    <w:uiPriority w:val="99"/>
    <w:rPr>
      <w:sz w:val="20"/>
      <w:szCs w:val="20"/>
    </w:rPr>
  </w:style>
  <w:style w:type="character" w:customStyle="1" w:styleId="24">
    <w:name w:val="Comment Subject Char"/>
    <w:basedOn w:val="23"/>
    <w:link w:val="12"/>
    <w:semiHidden/>
    <w:qFormat/>
    <w:uiPriority w:val="99"/>
    <w:rPr>
      <w:b/>
      <w:bCs/>
      <w:sz w:val="20"/>
      <w:szCs w:val="20"/>
    </w:rPr>
  </w:style>
  <w:style w:type="table" w:customStyle="1" w:styleId="25">
    <w:name w:val="_Style 47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48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7">
    <w:name w:val="_Style 4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50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51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52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53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54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56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4">
    <w:name w:val="_Style 57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5">
    <w:name w:val="_Style 58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6">
    <w:name w:val="_Style 6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7">
    <w:name w:val="_Style 61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8">
    <w:name w:val="_Style 6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9">
    <w:name w:val="_Style 6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6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6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6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6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O++DagkR9bIp9Zn3/XunnnU4A==">AMUW2mXbRlCIWXc5b5V5WeWHKewEkZHxlXi6DOaY/h48DZ40+EVzefRxgec46OwFlAQxgEKKllQ68JQ0hI25sPldEzBzzlwA569JYMUlXs7asP5DEijCj1Q=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2021-06-18T04:55:00Z</dcterms:created>
  <dc:creator>admin</dc:creator>
  <cp:lastModifiedBy>Hiếu Nguyên</cp:lastModifiedBy>
  <dcterms:modified xsi:type="dcterms:W3CDTF">2021-07-04T04:09:13Z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