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07DFD259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E276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NĂNG TỚI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>1993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55D72">
        <w:rPr>
          <w:rFonts w:ascii="Times New Roman" w:eastAsia="Times New Roman" w:hAnsi="Times New Roman" w:cs="Times New Roman"/>
          <w:sz w:val="26"/>
          <w:szCs w:val="26"/>
        </w:rPr>
        <w:t>264405148</w:t>
      </w:r>
    </w:p>
    <w:p w14:paraId="2EB4FEC8" w14:textId="27293A3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5D72">
        <w:rPr>
          <w:rFonts w:ascii="Times New Roman" w:eastAsia="Times New Roman" w:hAnsi="Times New Roman" w:cs="Times New Roman"/>
          <w:sz w:val="26"/>
          <w:szCs w:val="26"/>
        </w:rPr>
        <w:t xml:space="preserve">77H </w:t>
      </w:r>
      <w:proofErr w:type="spellStart"/>
      <w:r w:rsidR="00755D72">
        <w:rPr>
          <w:rFonts w:ascii="Times New Roman" w:eastAsia="Times New Roman" w:hAnsi="Times New Roman" w:cs="Times New Roman"/>
          <w:sz w:val="26"/>
          <w:szCs w:val="26"/>
        </w:rPr>
        <w:t>Trương</w:t>
      </w:r>
      <w:proofErr w:type="spellEnd"/>
      <w:r w:rsidR="00755D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755D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755D72">
        <w:rPr>
          <w:rFonts w:ascii="Times New Roman" w:eastAsia="Times New Roman" w:hAnsi="Times New Roman" w:cs="Times New Roman"/>
          <w:sz w:val="26"/>
          <w:szCs w:val="26"/>
        </w:rPr>
        <w:t xml:space="preserve">, P. </w:t>
      </w:r>
      <w:proofErr w:type="spellStart"/>
      <w:r w:rsidR="00755D72"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  <w:r w:rsidR="00755D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856613">
        <w:rPr>
          <w:rFonts w:ascii="Times New Roman" w:eastAsia="Times New Roman" w:hAnsi="Times New Roman" w:cs="Times New Roman"/>
          <w:sz w:val="26"/>
          <w:szCs w:val="26"/>
        </w:rPr>
        <w:t xml:space="preserve">, QUẬN </w:t>
      </w:r>
      <w:r w:rsidR="003248EB">
        <w:rPr>
          <w:rFonts w:ascii="Times New Roman" w:eastAsia="Times New Roman" w:hAnsi="Times New Roman" w:cs="Times New Roman"/>
          <w:sz w:val="26"/>
          <w:szCs w:val="26"/>
        </w:rPr>
        <w:t>9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9F1B1D" w14:textId="4BA1D68E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</w:t>
      </w:r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dập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66021681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0372342546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3605D7" w14:textId="7926432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C9EA167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0D1D1342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14-18, 21-25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, 28/6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(6h-18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h)</w:t>
      </w:r>
      <w:proofErr w:type="gramEnd"/>
    </w:p>
    <w:p w14:paraId="37B8994B" w14:textId="53632508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19, 20</w:t>
      </w:r>
      <w:proofErr w:type="gram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,21</w:t>
      </w:r>
      <w:proofErr w:type="gram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, 22, 23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D65C52" w14:textId="3A6A0D9A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26B6DA4" w14:textId="29AD6E66" w:rsidR="0075759F" w:rsidRDefault="0075759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CB2B9F" w14:textId="42C601C7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5537D9" w14:textId="41D9584A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30/6</w:t>
      </w:r>
    </w:p>
    <w:p w14:paraId="028DF226" w14:textId="5C6B6918" w:rsidR="004D781B" w:rsidRDefault="005B42DF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25E242" w14:textId="3EA86E73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2/07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5EEA943C" w14:textId="53570621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KCL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0190BF" w14:textId="259CF711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A0CC29" w14:textId="5608A99F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KIỀU THỊ XUÂN LÂM (2000, 0334591194)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GoBack"/>
      <w:bookmarkEnd w:id="1"/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57462AA1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111321"/>
    <w:rsid w:val="00131DCA"/>
    <w:rsid w:val="00280E0D"/>
    <w:rsid w:val="00314B27"/>
    <w:rsid w:val="003248EB"/>
    <w:rsid w:val="00367972"/>
    <w:rsid w:val="00470404"/>
    <w:rsid w:val="004D781B"/>
    <w:rsid w:val="005B42DF"/>
    <w:rsid w:val="006B2204"/>
    <w:rsid w:val="006D2F5D"/>
    <w:rsid w:val="006D7262"/>
    <w:rsid w:val="00755D72"/>
    <w:rsid w:val="0075759F"/>
    <w:rsid w:val="00856613"/>
    <w:rsid w:val="00891C1A"/>
    <w:rsid w:val="008A5D8C"/>
    <w:rsid w:val="008B0D05"/>
    <w:rsid w:val="008F3D39"/>
    <w:rsid w:val="00A045A9"/>
    <w:rsid w:val="00A316CC"/>
    <w:rsid w:val="00BE0B94"/>
    <w:rsid w:val="00C23340"/>
    <w:rsid w:val="00C23717"/>
    <w:rsid w:val="00C2382F"/>
    <w:rsid w:val="00C60652"/>
    <w:rsid w:val="00C97E60"/>
    <w:rsid w:val="00CA3FED"/>
    <w:rsid w:val="00D96533"/>
    <w:rsid w:val="00DC5139"/>
    <w:rsid w:val="00E2761B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2021-07-04T06:19:00Z</dcterms:created>
  <dcterms:modified xsi:type="dcterms:W3CDTF">2021-07-04T06:45:00Z</dcterms:modified>
</cp:coreProperties>
</file>