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7C33A4" w:rsidTr="00431B1E">
        <w:tc>
          <w:tcPr>
            <w:tcW w:w="4572" w:type="dxa"/>
          </w:tcPr>
          <w:p w:rsidR="000731B0" w:rsidRPr="007C33A4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r w:rsidRPr="007C33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7C33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:rsidR="000731B0" w:rsidRPr="007C33A4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33A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:rsidR="000731B0" w:rsidRPr="007C33A4" w:rsidRDefault="000731B0" w:rsidP="00431B1E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C33A4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DE8495" wp14:editId="71910A96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7C33A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:rsidR="000731B0" w:rsidRPr="007C33A4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C33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7C33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:rsidR="000731B0" w:rsidRPr="007C33A4" w:rsidRDefault="000731B0" w:rsidP="00431B1E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7C33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7C33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:rsidR="000731B0" w:rsidRPr="007C33A4" w:rsidRDefault="000731B0" w:rsidP="00431B1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7C33A4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:rsidR="000731B0" w:rsidRPr="007C33A4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7C33A4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450211D" wp14:editId="711342DA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7C33A4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:rsidR="000731B0" w:rsidRPr="007C33A4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7C33A4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7C33A4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7C33A4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7C33A4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7C33A4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7C33A4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7C33A4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7C33A4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7C33A4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:rsidR="000731B0" w:rsidRPr="007C33A4" w:rsidRDefault="000731B0" w:rsidP="00431B1E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:rsidR="000731B0" w:rsidRPr="007C33A4" w:rsidRDefault="000731B0" w:rsidP="000731B0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33A4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731B0" w:rsidRPr="007C33A4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;</w:t>
      </w:r>
    </w:p>
    <w:p w:rsidR="000731B0" w:rsidRPr="007C33A4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C33A4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7C33A4">
        <w:rPr>
          <w:rFonts w:ascii="Times New Roman" w:hAnsi="Times New Roman" w:cs="Times New Roman"/>
          <w:sz w:val="26"/>
          <w:szCs w:val="26"/>
        </w:rPr>
        <w:t>;</w:t>
      </w:r>
    </w:p>
    <w:p w:rsidR="000731B0" w:rsidRPr="007C33A4" w:rsidRDefault="000731B0" w:rsidP="000731B0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C33A4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7C33A4">
        <w:rPr>
          <w:rFonts w:ascii="Times New Roman" w:hAnsi="Times New Roman" w:cs="Times New Roman"/>
          <w:sz w:val="26"/>
          <w:szCs w:val="26"/>
        </w:rPr>
        <w:t>.</w:t>
      </w:r>
    </w:p>
    <w:p w:rsidR="000731B0" w:rsidRPr="007C33A4" w:rsidRDefault="000731B0" w:rsidP="000731B0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0731B0" w:rsidRPr="007C33A4" w:rsidRDefault="000731B0" w:rsidP="000731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r w:rsidRPr="007C33A4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7C33A4">
        <w:rPr>
          <w:rFonts w:ascii="Times New Roman" w:hAnsi="Times New Roman" w:cs="Times New Roman"/>
          <w:sz w:val="26"/>
          <w:szCs w:val="26"/>
        </w:rPr>
        <w:t>1</w:t>
      </w:r>
      <w:r w:rsidRPr="007C33A4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COVID-19 </w:t>
      </w:r>
      <w:r w:rsidRPr="007C33A4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:</w:t>
      </w:r>
    </w:p>
    <w:p w:rsidR="000731B0" w:rsidRPr="007C33A4" w:rsidRDefault="000731B0" w:rsidP="000731B0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C33A4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:rsidR="000731B0" w:rsidRPr="007C33A4" w:rsidRDefault="000731B0" w:rsidP="000731B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C33A4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7C33A4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  <w:r w:rsidR="00CC57AD" w:rsidRPr="007C33A4">
        <w:rPr>
          <w:rFonts w:ascii="Times New Roman" w:hAnsi="Times New Roman" w:cs="Times New Roman"/>
          <w:sz w:val="26"/>
          <w:szCs w:val="26"/>
          <w:lang w:val="vi-VN"/>
        </w:rPr>
        <w:t>06</w:t>
      </w:r>
      <w:r w:rsidRPr="007C33A4">
        <w:rPr>
          <w:rFonts w:ascii="Times New Roman" w:hAnsi="Times New Roman" w:cs="Times New Roman"/>
          <w:sz w:val="26"/>
          <w:szCs w:val="26"/>
          <w:lang w:val="vi-VN"/>
        </w:rPr>
        <w:t xml:space="preserve"> giờ </w:t>
      </w:r>
      <w:r w:rsidR="00CC57AD" w:rsidRPr="007C33A4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4055A" w:rsidRPr="007C33A4"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7C33A4">
        <w:rPr>
          <w:rFonts w:ascii="Times New Roman" w:hAnsi="Times New Roman" w:cs="Times New Roman"/>
          <w:sz w:val="26"/>
          <w:szCs w:val="26"/>
          <w:lang w:val="vi-VN"/>
        </w:rPr>
        <w:t xml:space="preserve"> phút</w:t>
      </w:r>
      <w:r w:rsidRPr="007C33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r w:rsidR="00760CA9" w:rsidRPr="007C33A4">
        <w:rPr>
          <w:rFonts w:ascii="Times New Roman" w:hAnsi="Times New Roman" w:cs="Times New Roman"/>
          <w:sz w:val="26"/>
          <w:szCs w:val="26"/>
        </w:rPr>
        <w:t>03/07</w:t>
      </w:r>
      <w:r w:rsidRPr="007C33A4">
        <w:rPr>
          <w:rFonts w:ascii="Times New Roman" w:hAnsi="Times New Roman" w:cs="Times New Roman"/>
          <w:sz w:val="26"/>
          <w:szCs w:val="26"/>
        </w:rPr>
        <w:t>/2021.</w:t>
      </w:r>
    </w:p>
    <w:p w:rsidR="000731B0" w:rsidRPr="007C33A4" w:rsidRDefault="000731B0" w:rsidP="000731B0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6"/>
          <w:szCs w:val="26"/>
          <w:lang w:val="vi-VN"/>
        </w:rPr>
      </w:pPr>
      <w:r w:rsidRPr="007C33A4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="00AD04F8" w:rsidRPr="007C33A4">
        <w:rPr>
          <w:rFonts w:ascii="Times New Roman" w:hAnsi="Times New Roman" w:cs="Times New Roman"/>
          <w:sz w:val="26"/>
          <w:szCs w:val="26"/>
        </w:rPr>
        <w:t xml:space="preserve">: </w:t>
      </w:r>
      <w:r w:rsidR="00AD04F8" w:rsidRPr="007C33A4">
        <w:rPr>
          <w:rFonts w:ascii="Times New Roman" w:hAnsi="Times New Roman" w:cs="Times New Roman"/>
          <w:b/>
          <w:sz w:val="26"/>
          <w:szCs w:val="26"/>
        </w:rPr>
        <w:t xml:space="preserve">NGUYỄN ANH MINH HOÀNG </w:t>
      </w:r>
      <w:r w:rsidRPr="007C33A4">
        <w:rPr>
          <w:rFonts w:ascii="Times New Roman" w:hAnsi="Times New Roman" w:cs="Times New Roman"/>
          <w:sz w:val="26"/>
          <w:szCs w:val="26"/>
        </w:rPr>
        <w:t>(</w:t>
      </w:r>
      <w:r w:rsidR="0014055A" w:rsidRPr="007C33A4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7C33A4">
        <w:rPr>
          <w:rFonts w:ascii="Times New Roman" w:hAnsi="Times New Roman" w:cs="Times New Roman"/>
          <w:sz w:val="26"/>
          <w:szCs w:val="26"/>
        </w:rPr>
        <w:t>),</w:t>
      </w:r>
      <w:r w:rsidRPr="007C33A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F15A6" w:rsidRPr="007C33A4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AD04F8" w:rsidRPr="007C33A4">
        <w:rPr>
          <w:rFonts w:ascii="Times New Roman" w:hAnsi="Times New Roman" w:cs="Times New Roman"/>
          <w:sz w:val="26"/>
          <w:szCs w:val="26"/>
        </w:rPr>
        <w:t>am</w:t>
      </w:r>
      <w:r w:rsidRPr="007C33A4">
        <w:rPr>
          <w:rFonts w:ascii="Times New Roman" w:hAnsi="Times New Roman" w:cs="Times New Roman"/>
          <w:sz w:val="26"/>
          <w:szCs w:val="26"/>
        </w:rPr>
        <w:t>,</w:t>
      </w:r>
      <w:r w:rsidRPr="007C33A4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7C33A4">
        <w:rPr>
          <w:rFonts w:ascii="Times New Roman" w:hAnsi="Times New Roman" w:cs="Times New Roman"/>
          <w:sz w:val="26"/>
          <w:szCs w:val="26"/>
        </w:rPr>
        <w:t>h</w:t>
      </w:r>
      <w:r w:rsidR="007F15A6" w:rsidRPr="007C33A4"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 w:rsidR="00AD04F8" w:rsidRPr="007C33A4">
        <w:rPr>
          <w:rFonts w:ascii="Times New Roman" w:hAnsi="Times New Roman" w:cs="Times New Roman"/>
          <w:sz w:val="26"/>
          <w:szCs w:val="26"/>
        </w:rPr>
        <w:t xml:space="preserve"> 1992</w:t>
      </w:r>
      <w:r w:rsidRPr="007C33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r w:rsidR="007F15A6" w:rsidRPr="007C33A4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="007F15A6" w:rsidRPr="007C33A4">
        <w:rPr>
          <w:rFonts w:ascii="Times New Roman" w:hAnsi="Times New Roman" w:cs="Times New Roman"/>
          <w:sz w:val="26"/>
          <w:szCs w:val="26"/>
        </w:rPr>
        <w:t>.</w:t>
      </w:r>
      <w:r w:rsidR="003A56A4" w:rsidRPr="007C33A4">
        <w:rPr>
          <w:rFonts w:ascii="Times New Roman" w:hAnsi="Times New Roman" w:cs="Times New Roman"/>
          <w:sz w:val="26"/>
          <w:szCs w:val="26"/>
        </w:rPr>
        <w:t xml:space="preserve"> </w:t>
      </w:r>
      <w:r w:rsidR="00705E4F" w:rsidRPr="007C33A4">
        <w:rPr>
          <w:rFonts w:ascii="Times New Roman" w:hAnsi="Times New Roman" w:cs="Times New Roman"/>
          <w:sz w:val="26"/>
          <w:szCs w:val="26"/>
        </w:rPr>
        <w:t xml:space="preserve">CMND: </w:t>
      </w:r>
      <w:r w:rsidR="00AD04F8" w:rsidRPr="007C33A4">
        <w:rPr>
          <w:rFonts w:ascii="Times New Roman" w:hAnsi="Times New Roman" w:cs="Times New Roman"/>
          <w:sz w:val="26"/>
          <w:szCs w:val="26"/>
        </w:rPr>
        <w:t>025016119</w:t>
      </w:r>
    </w:p>
    <w:p w:rsidR="007F15A6" w:rsidRPr="007C33A4" w:rsidRDefault="000731B0" w:rsidP="003A56A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ở</w:t>
      </w:r>
      <w:r w:rsidR="0085176F" w:rsidRPr="007C33A4">
        <w:rPr>
          <w:rFonts w:ascii="Times New Roman" w:hAnsi="Times New Roman" w:cs="Times New Roman"/>
          <w:sz w:val="26"/>
          <w:szCs w:val="26"/>
        </w:rPr>
        <w:t>:</w:t>
      </w:r>
      <w:r w:rsidR="007F15A6" w:rsidRPr="007C33A4">
        <w:rPr>
          <w:rFonts w:ascii="Times New Roman" w:hAnsi="Times New Roman" w:cs="Times New Roman"/>
          <w:sz w:val="26"/>
          <w:szCs w:val="26"/>
        </w:rPr>
        <w:t xml:space="preserve"> </w:t>
      </w:r>
      <w:r w:rsidR="002C7B2B" w:rsidRPr="007C33A4">
        <w:rPr>
          <w:rFonts w:ascii="Times New Roman" w:eastAsia="Times New Roman" w:hAnsi="Times New Roman" w:cs="Times New Roman"/>
          <w:sz w:val="26"/>
          <w:szCs w:val="26"/>
        </w:rPr>
        <w:t xml:space="preserve">416/6/28 </w:t>
      </w:r>
      <w:proofErr w:type="spellStart"/>
      <w:r w:rsidR="002C7B2B" w:rsidRPr="007C33A4"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 w:rsidR="002C7B2B" w:rsidRPr="007C33A4">
        <w:rPr>
          <w:rFonts w:ascii="Times New Roman" w:eastAsia="Times New Roman" w:hAnsi="Times New Roman" w:cs="Times New Roman"/>
          <w:sz w:val="26"/>
          <w:szCs w:val="26"/>
        </w:rPr>
        <w:t xml:space="preserve"> Long </w:t>
      </w:r>
      <w:proofErr w:type="spellStart"/>
      <w:r w:rsidR="002C7B2B" w:rsidRPr="007C33A4">
        <w:rPr>
          <w:rFonts w:ascii="Times New Roman" w:eastAsia="Times New Roman" w:hAnsi="Times New Roman" w:cs="Times New Roman"/>
          <w:sz w:val="26"/>
          <w:szCs w:val="26"/>
        </w:rPr>
        <w:t>Quân</w:t>
      </w:r>
      <w:proofErr w:type="spellEnd"/>
      <w:r w:rsidR="002C7B2B" w:rsidRPr="007C33A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2C7B2B" w:rsidRPr="007C33A4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="002C7B2B" w:rsidRPr="007C33A4">
        <w:rPr>
          <w:rFonts w:ascii="Times New Roman" w:eastAsia="Times New Roman" w:hAnsi="Times New Roman" w:cs="Times New Roman"/>
          <w:sz w:val="26"/>
          <w:szCs w:val="26"/>
        </w:rPr>
        <w:t xml:space="preserve"> 5, </w:t>
      </w:r>
      <w:proofErr w:type="spellStart"/>
      <w:r w:rsidR="002C7B2B" w:rsidRPr="007C33A4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2C7B2B" w:rsidRPr="007C33A4">
        <w:rPr>
          <w:rFonts w:ascii="Times New Roman" w:eastAsia="Times New Roman" w:hAnsi="Times New Roman" w:cs="Times New Roman"/>
          <w:sz w:val="26"/>
          <w:szCs w:val="26"/>
        </w:rPr>
        <w:t xml:space="preserve"> 11</w:t>
      </w:r>
    </w:p>
    <w:p w:rsidR="00705E4F" w:rsidRPr="007C33A4" w:rsidRDefault="00287699" w:rsidP="002C7B2B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C7B2B" w:rsidRPr="007C33A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C7B2B"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7B2B" w:rsidRPr="007C33A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C7B2B"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7B2B" w:rsidRPr="007C33A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2C7B2B"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7B2B" w:rsidRPr="007C33A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C7B2B"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7B2B" w:rsidRPr="007C33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C7B2B"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7B2B" w:rsidRPr="007C33A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C7B2B" w:rsidRPr="007C33A4">
        <w:rPr>
          <w:rFonts w:ascii="Times New Roman" w:hAnsi="Times New Roman" w:cs="Times New Roman"/>
          <w:sz w:val="26"/>
          <w:szCs w:val="26"/>
        </w:rPr>
        <w:t xml:space="preserve"> do.</w:t>
      </w:r>
    </w:p>
    <w:p w:rsidR="003A56A4" w:rsidRPr="007C33A4" w:rsidRDefault="000731B0" w:rsidP="000731B0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C33A4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7C33A4">
        <w:rPr>
          <w:rFonts w:ascii="Times New Roman" w:hAnsi="Times New Roman" w:cs="Times New Roman"/>
          <w:sz w:val="26"/>
          <w:szCs w:val="26"/>
          <w:lang w:val="vi-VN"/>
        </w:rPr>
        <w:t xml:space="preserve">i: </w:t>
      </w:r>
      <w:r w:rsidR="00AD04F8" w:rsidRPr="007C33A4">
        <w:rPr>
          <w:rFonts w:ascii="Times New Roman" w:hAnsi="Times New Roman" w:cs="Times New Roman"/>
          <w:sz w:val="26"/>
          <w:szCs w:val="26"/>
        </w:rPr>
        <w:t>0906756287</w:t>
      </w:r>
    </w:p>
    <w:p w:rsidR="00287699" w:rsidRPr="007C33A4" w:rsidRDefault="00287699" w:rsidP="00287699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Lấy</w:t>
      </w:r>
      <w:proofErr w:type="spellEnd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mẫu</w:t>
      </w:r>
      <w:proofErr w:type="spellEnd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xét</w:t>
      </w:r>
      <w:proofErr w:type="spellEnd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nghiệm</w:t>
      </w:r>
      <w:proofErr w:type="spellEnd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lần</w:t>
      </w:r>
      <w:proofErr w:type="spellEnd"/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1, </w:t>
      </w:r>
      <w:proofErr w:type="spellStart"/>
      <w:r w:rsidR="003A56A4"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cho</w:t>
      </w:r>
      <w:proofErr w:type="spellEnd"/>
      <w:r w:rsidR="003A56A4"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kết</w:t>
      </w:r>
      <w:proofErr w:type="spellEnd"/>
      <w:r w:rsidR="003A56A4"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quả</w:t>
      </w:r>
      <w:proofErr w:type="spellEnd"/>
      <w:r w:rsidR="003A56A4"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7C33A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dương</w:t>
      </w:r>
      <w:proofErr w:type="spellEnd"/>
      <w:r w:rsidR="003A56A4" w:rsidRPr="007C33A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7C33A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tính</w:t>
      </w:r>
      <w:proofErr w:type="spellEnd"/>
      <w:r w:rsidR="003A56A4" w:rsidRPr="007C33A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 w:rsidR="003A56A4"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với</w:t>
      </w:r>
      <w:proofErr w:type="spellEnd"/>
      <w:r w:rsidR="003A56A4"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SARS-CoV-</w:t>
      </w:r>
      <w:proofErr w:type="gramStart"/>
      <w:r w:rsidR="003A56A4"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2 </w:t>
      </w:r>
      <w:r w:rsidRPr="007C33A4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.</w:t>
      </w:r>
      <w:proofErr w:type="gramEnd"/>
    </w:p>
    <w:p w:rsidR="000A7842" w:rsidRPr="007C33A4" w:rsidRDefault="000731B0" w:rsidP="000A7842">
      <w:pPr>
        <w:pStyle w:val="ListParagraph"/>
        <w:numPr>
          <w:ilvl w:val="0"/>
          <w:numId w:val="2"/>
        </w:numPr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C33A4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7C33A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7C33A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7C33A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:rsidR="002C7B2B" w:rsidRPr="007C33A4" w:rsidRDefault="002C7B2B" w:rsidP="002C7B2B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p w:rsidR="002C7B2B" w:rsidRPr="007C33A4" w:rsidRDefault="002C7B2B" w:rsidP="002C7B2B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Nguyến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hẻm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416/6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p w:rsidR="002C7B2B" w:rsidRPr="007C33A4" w:rsidRDefault="002C7B2B" w:rsidP="002C7B2B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11h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11h 30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cơm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322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11.Sau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suối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suối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coopmart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75C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P5 Q11.</w:t>
      </w:r>
    </w:p>
    <w:p w:rsidR="002C7B2B" w:rsidRPr="007C33A4" w:rsidRDefault="002C7B2B" w:rsidP="002C7B2B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lastRenderedPageBreak/>
        <w:t>Hằng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16h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16 h30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mì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341/80B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P5 Q11,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p w:rsidR="002C7B2B" w:rsidRPr="007C33A4" w:rsidRDefault="002C7B2B" w:rsidP="002C7B2B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15/6/2021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11h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F0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01m,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p w:rsidR="002C7B2B" w:rsidRPr="007C33A4" w:rsidRDefault="002C7B2B" w:rsidP="002C7B2B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15/6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23/6/2021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p w:rsidR="002C7B2B" w:rsidRPr="007C33A4" w:rsidRDefault="002C7B2B" w:rsidP="002C7B2B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24/6/2021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8h30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9h00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11, test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covid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Bs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CKI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Dũng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45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Bs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Dũng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C33A4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) 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p w:rsidR="002C7B2B" w:rsidRPr="007C33A4" w:rsidRDefault="002C7B2B" w:rsidP="002C7B2B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25/6/2021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26/6/2021 ở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p w:rsidR="002C7B2B" w:rsidRPr="007C33A4" w:rsidRDefault="002C7B2B" w:rsidP="002C7B2B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27/2021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12h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12h30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Khiêm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P14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p w:rsidR="009E0E1D" w:rsidRPr="007C33A4" w:rsidRDefault="002C7B2B" w:rsidP="00F501AF">
      <w:pPr>
        <w:pStyle w:val="ListParagraph"/>
        <w:numPr>
          <w:ilvl w:val="0"/>
          <w:numId w:val="14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28/6/2021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29/6/2021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1306"/>
        <w:gridCol w:w="1776"/>
        <w:gridCol w:w="1578"/>
        <w:gridCol w:w="1529"/>
      </w:tblGrid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tx</w:t>
            </w:r>
            <w:proofErr w:type="spellEnd"/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Test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nhanh</w:t>
            </w:r>
            <w:proofErr w:type="spellEnd"/>
          </w:p>
        </w:tc>
      </w:tr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Kim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1964</w:t>
            </w:r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079164009321</w:t>
            </w: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Trần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Thu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Cúc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1984</w:t>
            </w:r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023795658</w:t>
            </w: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Công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Huấn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1989</w:t>
            </w:r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363576666</w:t>
            </w: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ở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trọ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cùng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Đặng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Hồng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Phượng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1986</w:t>
            </w:r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363999718</w:t>
            </w: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ở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trọ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cùng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Vũ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Văn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1948</w:t>
            </w:r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Chủ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trọ</w:t>
            </w:r>
            <w:proofErr w:type="spellEnd"/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</w:tr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Lê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Nâu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1956</w:t>
            </w:r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ở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trọ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cùng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Dương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tính</w:t>
            </w:r>
            <w:proofErr w:type="spellEnd"/>
          </w:p>
        </w:tc>
      </w:tr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Phượng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1997</w:t>
            </w:r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371734256</w:t>
            </w: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1991</w:t>
            </w:r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nhà</w:t>
            </w:r>
            <w:proofErr w:type="spellEnd"/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Âm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F501AF" w:rsidRPr="007C33A4" w:rsidTr="00220CEA">
        <w:tc>
          <w:tcPr>
            <w:tcW w:w="2551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Trần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130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1998</w:t>
            </w:r>
          </w:p>
        </w:tc>
        <w:tc>
          <w:tcPr>
            <w:tcW w:w="1776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251088235</w:t>
            </w:r>
          </w:p>
        </w:tc>
        <w:tc>
          <w:tcPr>
            <w:tcW w:w="1578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1529" w:type="dxa"/>
          </w:tcPr>
          <w:p w:rsidR="00F501AF" w:rsidRPr="007C33A4" w:rsidRDefault="00F501AF" w:rsidP="00220CEA">
            <w:pPr>
              <w:pStyle w:val="ListParagraph"/>
              <w:spacing w:before="120" w:after="120"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</w:tr>
    </w:tbl>
    <w:p w:rsidR="00F501AF" w:rsidRPr="007C33A4" w:rsidRDefault="00F501AF" w:rsidP="00F501AF">
      <w:pPr>
        <w:spacing w:before="120"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0731B0" w:rsidRPr="007C33A4" w:rsidRDefault="000731B0" w:rsidP="003A56A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:rsidR="000731B0" w:rsidRPr="007C33A4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33A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</w:p>
    <w:p w:rsidR="000731B0" w:rsidRPr="007C33A4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minh,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7C33A4" w:rsidRDefault="000731B0" w:rsidP="0085176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7C33A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731B0" w:rsidRPr="007C33A4" w:rsidRDefault="000731B0" w:rsidP="000731B0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7C33A4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r w:rsidRPr="007C33A4">
        <w:rPr>
          <w:rFonts w:ascii="Times New Roman" w:hAnsi="Times New Roman" w:cs="Times New Roman"/>
          <w:sz w:val="26"/>
          <w:szCs w:val="26"/>
          <w:lang w:val="vi-VN"/>
        </w:rPr>
        <w:t>kính báo</w:t>
      </w:r>
      <w:proofErr w:type="gramStart"/>
      <w:r w:rsidRPr="007C33A4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7C33A4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7C33A4" w:rsidTr="00431B1E">
        <w:tc>
          <w:tcPr>
            <w:tcW w:w="4084" w:type="dxa"/>
          </w:tcPr>
          <w:p w:rsidR="000731B0" w:rsidRPr="007C33A4" w:rsidRDefault="000731B0" w:rsidP="00431B1E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C33A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7C33A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7C33A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7C33A4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0731B0" w:rsidRPr="007C33A4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33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7C33A4" w:rsidTr="00431B1E">
        <w:trPr>
          <w:trHeight w:val="191"/>
        </w:trPr>
        <w:tc>
          <w:tcPr>
            <w:tcW w:w="4084" w:type="dxa"/>
          </w:tcPr>
          <w:p w:rsidR="000731B0" w:rsidRPr="007C33A4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:rsidR="000731B0" w:rsidRPr="007C33A4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33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7C33A4" w:rsidTr="00431B1E">
        <w:trPr>
          <w:trHeight w:val="20"/>
        </w:trPr>
        <w:tc>
          <w:tcPr>
            <w:tcW w:w="4084" w:type="dxa"/>
          </w:tcPr>
          <w:p w:rsidR="000731B0" w:rsidRPr="007C33A4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Pasteur TPHCM;</w:t>
            </w:r>
          </w:p>
        </w:tc>
        <w:tc>
          <w:tcPr>
            <w:tcW w:w="4788" w:type="dxa"/>
          </w:tcPr>
          <w:p w:rsidR="000731B0" w:rsidRPr="007C33A4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7C33A4" w:rsidTr="00431B1E">
        <w:trPr>
          <w:trHeight w:val="20"/>
        </w:trPr>
        <w:tc>
          <w:tcPr>
            <w:tcW w:w="4084" w:type="dxa"/>
          </w:tcPr>
          <w:p w:rsidR="000731B0" w:rsidRPr="007C33A4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:rsidR="000731B0" w:rsidRPr="007C33A4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7C33A4" w:rsidTr="00431B1E">
        <w:trPr>
          <w:trHeight w:val="20"/>
        </w:trPr>
        <w:tc>
          <w:tcPr>
            <w:tcW w:w="4084" w:type="dxa"/>
          </w:tcPr>
          <w:p w:rsidR="000731B0" w:rsidRPr="007C33A4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:rsidR="000731B0" w:rsidRPr="007C33A4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7C33A4" w:rsidTr="00431B1E">
        <w:trPr>
          <w:trHeight w:val="285"/>
        </w:trPr>
        <w:tc>
          <w:tcPr>
            <w:tcW w:w="4084" w:type="dxa"/>
          </w:tcPr>
          <w:p w:rsidR="000731B0" w:rsidRPr="007C33A4" w:rsidRDefault="000731B0" w:rsidP="000731B0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:rsidR="000731B0" w:rsidRPr="007C33A4" w:rsidRDefault="00C410C7" w:rsidP="00431B1E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 (NTT, NTBV-</w:t>
            </w:r>
            <w:proofErr w:type="spellStart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C33A4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0731B0" w:rsidRPr="007C33A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0731B0" w:rsidRPr="007C33A4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7C33A4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31B0" w:rsidRPr="007C33A4" w:rsidRDefault="000731B0" w:rsidP="00431B1E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731B0" w:rsidRPr="007C33A4" w:rsidRDefault="000731B0">
      <w:pPr>
        <w:rPr>
          <w:rFonts w:ascii="Times New Roman" w:hAnsi="Times New Roman" w:cs="Times New Roman"/>
          <w:sz w:val="26"/>
          <w:szCs w:val="26"/>
        </w:rPr>
        <w:sectPr w:rsidR="000731B0" w:rsidRPr="007C33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31B0" w:rsidRPr="007C33A4" w:rsidRDefault="000731B0" w:rsidP="000731B0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>:</w:t>
      </w:r>
      <w:r w:rsidRPr="007C33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7C33A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C33A4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7C33A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7C33A4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7C33A4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7C33A4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7C33A4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731B0" w:rsidRPr="007C33A4" w:rsidRDefault="000731B0" w:rsidP="0043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7C33A4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117C" w:rsidRPr="007C33A4" w:rsidRDefault="00C0117C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7C33A4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7C33A4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CE724B" w:rsidRPr="007C33A4" w:rsidRDefault="00C77E2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33A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724B" w:rsidRPr="007C33A4" w:rsidRDefault="00CE724B" w:rsidP="00C01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bookmarkEnd w:id="0"/>
    </w:tbl>
    <w:p w:rsidR="000731B0" w:rsidRPr="007C33A4" w:rsidRDefault="000731B0" w:rsidP="0014055A">
      <w:pPr>
        <w:rPr>
          <w:rFonts w:ascii="Times New Roman" w:hAnsi="Times New Roman" w:cs="Times New Roman"/>
          <w:sz w:val="26"/>
          <w:szCs w:val="26"/>
        </w:rPr>
      </w:pPr>
    </w:p>
    <w:sectPr w:rsidR="000731B0" w:rsidRPr="007C33A4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7C6291C"/>
    <w:multiLevelType w:val="hybridMultilevel"/>
    <w:tmpl w:val="9086CEEE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A3FA5"/>
    <w:multiLevelType w:val="hybridMultilevel"/>
    <w:tmpl w:val="9DA66F68"/>
    <w:lvl w:ilvl="0" w:tplc="A4C47AE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754818"/>
    <w:multiLevelType w:val="hybridMultilevel"/>
    <w:tmpl w:val="E6EC6838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5252F"/>
    <w:multiLevelType w:val="hybridMultilevel"/>
    <w:tmpl w:val="8D045EF8"/>
    <w:lvl w:ilvl="0" w:tplc="A4C47A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47447"/>
    <w:multiLevelType w:val="hybridMultilevel"/>
    <w:tmpl w:val="5898363C"/>
    <w:lvl w:ilvl="0" w:tplc="35682038">
      <w:start w:val="1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C94A97"/>
    <w:multiLevelType w:val="hybridMultilevel"/>
    <w:tmpl w:val="85FA4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2900F2"/>
    <w:multiLevelType w:val="hybridMultilevel"/>
    <w:tmpl w:val="FB9EA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3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B0"/>
    <w:rsid w:val="000731B0"/>
    <w:rsid w:val="000A7842"/>
    <w:rsid w:val="0012686F"/>
    <w:rsid w:val="00133072"/>
    <w:rsid w:val="0014055A"/>
    <w:rsid w:val="001C0615"/>
    <w:rsid w:val="00204F5F"/>
    <w:rsid w:val="0025370B"/>
    <w:rsid w:val="00261161"/>
    <w:rsid w:val="00273409"/>
    <w:rsid w:val="00287699"/>
    <w:rsid w:val="002C7B2B"/>
    <w:rsid w:val="003708B9"/>
    <w:rsid w:val="003A4E75"/>
    <w:rsid w:val="003A56A4"/>
    <w:rsid w:val="00470C56"/>
    <w:rsid w:val="00473DA9"/>
    <w:rsid w:val="00484440"/>
    <w:rsid w:val="004A404F"/>
    <w:rsid w:val="004E1576"/>
    <w:rsid w:val="00513333"/>
    <w:rsid w:val="00531D71"/>
    <w:rsid w:val="00582689"/>
    <w:rsid w:val="00600535"/>
    <w:rsid w:val="006234A5"/>
    <w:rsid w:val="006558A1"/>
    <w:rsid w:val="00705E4F"/>
    <w:rsid w:val="00742477"/>
    <w:rsid w:val="007460A7"/>
    <w:rsid w:val="00760CA9"/>
    <w:rsid w:val="007C33A4"/>
    <w:rsid w:val="007E399B"/>
    <w:rsid w:val="007F15A6"/>
    <w:rsid w:val="0080007D"/>
    <w:rsid w:val="008278D3"/>
    <w:rsid w:val="0085176F"/>
    <w:rsid w:val="008832A2"/>
    <w:rsid w:val="009E0E1D"/>
    <w:rsid w:val="00A35B42"/>
    <w:rsid w:val="00AD04F8"/>
    <w:rsid w:val="00B13A6C"/>
    <w:rsid w:val="00B64FA9"/>
    <w:rsid w:val="00BD19C5"/>
    <w:rsid w:val="00C0117C"/>
    <w:rsid w:val="00C410C7"/>
    <w:rsid w:val="00C77E2B"/>
    <w:rsid w:val="00CC57AD"/>
    <w:rsid w:val="00CE3174"/>
    <w:rsid w:val="00CE724B"/>
    <w:rsid w:val="00CF3EDE"/>
    <w:rsid w:val="00D91ED5"/>
    <w:rsid w:val="00DB57CE"/>
    <w:rsid w:val="00E54D88"/>
    <w:rsid w:val="00EE31ED"/>
    <w:rsid w:val="00F501AF"/>
    <w:rsid w:val="00F712EC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table" w:styleId="TableGrid">
    <w:name w:val="Table Grid"/>
    <w:basedOn w:val="TableNormal"/>
    <w:uiPriority w:val="59"/>
    <w:rsid w:val="00F50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table" w:styleId="TableGrid">
    <w:name w:val="Table Grid"/>
    <w:basedOn w:val="TableNormal"/>
    <w:uiPriority w:val="59"/>
    <w:rsid w:val="00F50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 Heo Thui</cp:lastModifiedBy>
  <cp:revision>4</cp:revision>
  <dcterms:created xsi:type="dcterms:W3CDTF">2021-07-03T12:55:00Z</dcterms:created>
  <dcterms:modified xsi:type="dcterms:W3CDTF">2021-07-03T13:11:00Z</dcterms:modified>
</cp:coreProperties>
</file>