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30/06/2021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HUỆ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1957 quốc tịch: Việt Nam, CMND: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ĐỐI DIỆN NHÀ 237 TỔ 2 KHU PHỐ 1 TÂN THỚI NHẤT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hưu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0967386542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đau họng, sốt (24/06/2021)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30/06/2021, theo diện tiếp xúc gần BN ĐỖ THỊ KIỀU DIỄM và có kết quả XN dương tính với SARS-CoV-2 (30/06/2021).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23/06/2021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14-06 đến ngày 19-06: chỉ ở nhà, có sang nhà con trai ở trước cửa: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Đỗ Văn Khoa (0909250913) công ty may mặc Hà Thịnh.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dâu: Thúy Vân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Kim Anh, Mạnh Bảo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20-06 đến ngày 23-06 đến nhà con gái là BN ĐỖ THỊ KIỀU DIỄM ở 49/5/12 TCH phường Tân Chánh Hiệp để thăm và chăm cháu.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23/06/2021, chiều BN qua nhà hàng xóm là bà Hài để chào hỏi ở cửa, sau đó về phòng.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24/06-29/06/2021: BN có triệu chứng sốt nên ở nhà không đi đâu.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30/06/2021, BN đến TT đợi cách ly tạm thời và lấy mẫu.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99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tlxr3JwfAUKrMUd7O4l9RO92PQ==">AMUW2mW22BOoDC9HCaWB5ut1dFPEL8xmVmXSK+vYXHK5Ay8yTedPwA61ibvBYzGI4fsGSRQ+BkG8F/qs2TW9uPoy0uQa8q6+tM9AtVmMUILo55zxTIivZYci/FW0vTyXzMHyFcUXp0XA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2021-07-02T11:41:00Z</dcterms:created>
  <dc:creator>admin</dc:creator>
</cp:coreProperties>
</file>