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V/v báo cáo 1 trường hợp ca dương tính COVID-19 số BN0000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Kính gửi: </w:t>
      </w:r>
    </w:p>
    <w:p w:rsidR="00000000" w:rsidDel="00000000" w:rsidP="00000000" w:rsidRDefault="00000000" w:rsidRPr="00000000" w14:paraId="0000000C">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1:</w:t>
      </w:r>
    </w:p>
    <w:p w:rsidR="00000000" w:rsidDel="00000000" w:rsidP="00000000" w:rsidRDefault="00000000" w:rsidRPr="00000000" w14:paraId="0000001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13 giờ 00 phút, ngày 01/07/2021.</w:t>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TRẦN MINH TRUNG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(BN0000), nam, sinh năm 1991 quốc tịch: Việt Nam, Chứng minh nhân dân: 024658037</w:t>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Địa chỉ nơi ở: 22/4E tổ 2, khu phố 10, Tân Chánh Hiệp, quận 12</w:t>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Nghề nghiệp: công nhân công ty Tân Phú Nhuận </w:t>
      </w:r>
      <w:r w:rsidDel="00000000" w:rsidR="00000000" w:rsidRPr="00000000">
        <w:rPr>
          <w:rFonts w:ascii="Times New Roman" w:cs="Times New Roman" w:eastAsia="Times New Roman" w:hAnsi="Times New Roman"/>
          <w:sz w:val="26"/>
          <w:szCs w:val="26"/>
          <w:rtl w:val="0"/>
        </w:rPr>
        <w:t xml:space="preserve">293/1 TA8, Thới An, quận 12</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highlight w:val="white"/>
          <w:u w:val="none"/>
        </w:rPr>
      </w:pPr>
      <w:r w:rsidDel="00000000" w:rsidR="00000000" w:rsidRPr="00000000">
        <w:rPr>
          <w:rFonts w:ascii="Times New Roman" w:cs="Times New Roman" w:eastAsia="Times New Roman" w:hAnsi="Times New Roman"/>
          <w:color w:val="000000"/>
          <w:sz w:val="26"/>
          <w:szCs w:val="26"/>
          <w:highlight w:val="white"/>
          <w:rtl w:val="0"/>
        </w:rPr>
        <w:t xml:space="preserve">Tôn giáo: không</w:t>
      </w:r>
    </w:p>
    <w:p w:rsidR="00000000" w:rsidDel="00000000" w:rsidP="00000000" w:rsidRDefault="00000000" w:rsidRPr="00000000" w14:paraId="00000018">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Số điện thoại: 0908836898</w:t>
      </w:r>
    </w:p>
    <w:p w:rsidR="00000000" w:rsidDel="00000000" w:rsidP="00000000" w:rsidRDefault="00000000" w:rsidRPr="00000000" w14:paraId="00000019">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Triệu chứng: không </w:t>
      </w:r>
      <w:r w:rsidDel="00000000" w:rsidR="00000000" w:rsidRPr="00000000">
        <w:rPr>
          <w:rFonts w:ascii="Times New Roman" w:cs="Times New Roman" w:eastAsia="Times New Roman" w:hAnsi="Times New Roman"/>
          <w:sz w:val="26"/>
          <w:szCs w:val="26"/>
          <w:highlight w:val="white"/>
          <w:rtl w:val="0"/>
        </w:rPr>
        <w:t xml:space="preserve">có</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ngày 29/06/2021 theo diện tiếp xúc gần với BN TRƯƠNG MINH HIẾU và có kết quả XN dương tính với SARS-CoV-2 (01/07/2021).</w:t>
      </w:r>
    </w:p>
    <w:p w:rsidR="00000000" w:rsidDel="00000000" w:rsidP="00000000" w:rsidRDefault="00000000" w:rsidRPr="00000000" w14:paraId="0000001B">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tiếp xúc cuối: 28/06/2021</w:t>
      </w:r>
    </w:p>
    <w:p w:rsidR="00000000" w:rsidDel="00000000" w:rsidP="00000000" w:rsidRDefault="00000000" w:rsidRPr="00000000" w14:paraId="0000001C">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tại nhà cùng</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Mẹ: Đào Thị Ánh Tuyết - 0702050767</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Vợ: Nguyễn Thị Tuyền – 0705292705</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Con: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Trần Nhật Khang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Chị: Nguyễn Hoàng Hạ Châu – 0934127547</w:t>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Cháu: Nguyễn Huỳnh Gia Hân</w:t>
      </w:r>
    </w:p>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15/06-20/06/2021, thất nghiệp ở nhà, chở vợ đến công ty làm việc (c</w:t>
      </w:r>
      <w:r w:rsidDel="00000000" w:rsidR="00000000" w:rsidRPr="00000000">
        <w:rPr>
          <w:rFonts w:ascii="Times New Roman" w:cs="Times New Roman" w:eastAsia="Times New Roman" w:hAnsi="Times New Roman"/>
          <w:sz w:val="26"/>
          <w:szCs w:val="26"/>
          <w:rtl w:val="0"/>
        </w:rPr>
        <w:t xml:space="preserve">ông ty Sao Việt 5A Tỉnh Lộ 43, Khu Phố 1, Phường Bình Chiểu, Quận Thủ Đức). BN có ghé mua cơm tấm gần công ty, vợ là người vào mua.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21/06-24/06/2021, chưa đi làm, BN có ghé qua nhà hàng xóm chơi, kh</w:t>
      </w:r>
      <w:r w:rsidDel="00000000" w:rsidR="00000000" w:rsidRPr="00000000">
        <w:rPr>
          <w:rFonts w:ascii="Times New Roman" w:cs="Times New Roman" w:eastAsia="Times New Roman" w:hAnsi="Times New Roman"/>
          <w:sz w:val="26"/>
          <w:szCs w:val="26"/>
          <w:rtl w:val="0"/>
        </w:rPr>
        <w:t xml:space="preserve">ông nhớ đã nói chuyện với ai (hiện đã phong tỏa, lấy mẫu).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25/06/2021, 8h-17h làm tại công ty</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 công ty Tân Phú Nhuận </w:t>
      </w:r>
      <w:r w:rsidDel="00000000" w:rsidR="00000000" w:rsidRPr="00000000">
        <w:rPr>
          <w:rFonts w:ascii="Times New Roman" w:cs="Times New Roman" w:eastAsia="Times New Roman" w:hAnsi="Times New Roman"/>
          <w:sz w:val="26"/>
          <w:szCs w:val="26"/>
          <w:rtl w:val="0"/>
        </w:rPr>
        <w:t xml:space="preserve">293/1 TA8, Thới An, quận 12.</w:t>
      </w:r>
    </w:p>
    <w:p w:rsidR="00000000" w:rsidDel="00000000" w:rsidP="00000000" w:rsidRDefault="00000000" w:rsidRPr="00000000" w14:paraId="0000002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Ngày 20/06-25/06/2021,chiều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th</w:t>
      </w:r>
      <w:r w:rsidDel="00000000" w:rsidR="00000000" w:rsidRPr="00000000">
        <w:rPr>
          <w:rFonts w:ascii="Times New Roman" w:cs="Times New Roman" w:eastAsia="Times New Roman" w:hAnsi="Times New Roman"/>
          <w:sz w:val="26"/>
          <w:szCs w:val="26"/>
          <w:rtl w:val="0"/>
        </w:rPr>
        <w:t xml:space="preserve">ường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ghé 2 tạp hóa gần nhà mua đồ</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Chạy xe ra đầu ngỏ, có một cô bán tạp hóa, nước đá.</w:t>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 chỗ gần ngã ba Nguyễn Thị Búp và Lâm Thị Hố, bán tạp hóa và nước đá.</w:t>
      </w:r>
    </w:p>
    <w:p w:rsidR="00000000" w:rsidDel="00000000" w:rsidP="00000000" w:rsidRDefault="00000000" w:rsidRPr="00000000" w14:paraId="0000002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26/06/2021, 8h-12h, BN làm tại công ty. 13h-14h30, BN qua nhà BN TRƯƠNG MINH HIẾU làm kệ. Sau </w:t>
      </w:r>
      <w:r w:rsidDel="00000000" w:rsidR="00000000" w:rsidRPr="00000000">
        <w:rPr>
          <w:rFonts w:ascii="Times New Roman" w:cs="Times New Roman" w:eastAsia="Times New Roman" w:hAnsi="Times New Roman"/>
          <w:sz w:val="26"/>
          <w:szCs w:val="26"/>
          <w:rtl w:val="0"/>
        </w:rPr>
        <w:t xml:space="preserve">đó quay về nhà không đi đâu.</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27/06/2021, 9h-10h BN chở vợ đi Bách Hóa Xanh (đường TCH03-07 giao với Nguyễn Thị Búp)</w:t>
      </w:r>
      <w:r w:rsidDel="00000000" w:rsidR="00000000" w:rsidRPr="00000000">
        <w:rPr>
          <w:rFonts w:ascii="Times New Roman" w:cs="Times New Roman" w:eastAsia="Times New Roman" w:hAnsi="Times New Roman"/>
          <w:sz w:val="26"/>
          <w:szCs w:val="26"/>
          <w:rtl w:val="0"/>
        </w:rPr>
        <w:t xml:space="preserve"> 26/1 Nguyễn Thị Búp, P. Tân Chánh Hiệp, quận 12.</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28/06-29/06/2021, nhận thông tin trong công ty có ca dương nên công ty phong tỏa, cách ly và lấy mẫu tại công ty.</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F1:</w:t>
      </w:r>
    </w:p>
    <w:p w:rsidR="00000000" w:rsidDel="00000000" w:rsidP="00000000" w:rsidRDefault="00000000" w:rsidRPr="00000000" w14:paraId="0000002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Mẹ: Đào Thị Ánh Tuyết - 0702050767</w:t>
      </w:r>
    </w:p>
    <w:p w:rsidR="00000000" w:rsidDel="00000000" w:rsidP="00000000" w:rsidRDefault="00000000" w:rsidRPr="00000000" w14:paraId="0000002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Vợ: Nguyễn Thị Tuyền – 0705292705</w:t>
      </w:r>
    </w:p>
    <w:p w:rsidR="00000000" w:rsidDel="00000000" w:rsidP="00000000" w:rsidRDefault="00000000" w:rsidRPr="00000000" w14:paraId="0000002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Con: Trần Nhật Khang - </w:t>
      </w:r>
    </w:p>
    <w:p w:rsidR="00000000" w:rsidDel="00000000" w:rsidP="00000000" w:rsidRDefault="00000000" w:rsidRPr="00000000" w14:paraId="0000003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Chị: Nguyễn Hoàng Hạ Châu – 0934127547</w:t>
      </w:r>
    </w:p>
    <w:p w:rsidR="00000000" w:rsidDel="00000000" w:rsidP="00000000" w:rsidRDefault="00000000" w:rsidRPr="00000000" w14:paraId="0000003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Cháu: Nguyễn Huỳnh Gia Hân</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tabs>
          <w:tab w:val="left" w:pos="709"/>
          <w:tab w:val="left" w:pos="1591"/>
        </w:tabs>
        <w:spacing w:after="60" w:lineRule="auto"/>
        <w:ind w:left="720" w:right="-181"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Danh sách F2: Đang điều tra.</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w:t>
      </w:r>
    </w:p>
    <w:p w:rsidR="00000000" w:rsidDel="00000000" w:rsidP="00000000" w:rsidRDefault="00000000" w:rsidRPr="00000000" w14:paraId="00000034">
      <w:pPr>
        <w:numPr>
          <w:ilvl w:val="0"/>
          <w:numId w:val="10"/>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w:t>
      </w:r>
      <w:r w:rsidDel="00000000" w:rsidR="00000000" w:rsidRPr="00000000">
        <w:rPr>
          <w:rFonts w:ascii="Times New Roman" w:cs="Times New Roman" w:eastAsia="Times New Roman" w:hAnsi="Times New Roman"/>
          <w:color w:val="000000"/>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KTX ĐHQG.</w:t>
      </w: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8">
      <w:pPr>
        <w:spacing w:after="0" w:line="360" w:lineRule="auto"/>
        <w:ind w:left="357"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Trung tâm Kiểm soát bệnh tật thành phố kính báo./ .</w:t>
      </w:r>
    </w:p>
    <w:tbl>
      <w:tblPr>
        <w:tblStyle w:val="Table2"/>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48">
      <w:pPr>
        <w:rPr>
          <w:rFonts w:ascii="Times New Roman" w:cs="Times New Roman" w:eastAsia="Times New Roman" w:hAnsi="Times New Roman"/>
          <w:color w:val="000000"/>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5">
      <w:pPr>
        <w:rPr>
          <w:rFonts w:ascii="Times New Roman" w:cs="Times New Roman" w:eastAsia="Times New Roman" w:hAnsi="Times New Roman"/>
          <w:color w:val="000000"/>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character" w:styleId="text" w:customStyle="1">
    <w:name w:val="text"/>
    <w:basedOn w:val="DefaultParagraphFont"/>
    <w:rsid w:val="007500C1"/>
  </w:style>
  <w:style w:type="paragraph" w:styleId="NormalWeb">
    <w:name w:val="Normal (Web)"/>
    <w:basedOn w:val="Normal"/>
    <w:uiPriority w:val="99"/>
    <w:unhideWhenUsed w:val="1"/>
    <w:rsid w:val="0050386D"/>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TableGrid">
    <w:name w:val="Table Grid"/>
    <w:basedOn w:val="TableNormal"/>
    <w:uiPriority w:val="59"/>
    <w:qFormat w:val="1"/>
    <w:rsid w:val="00C578C8"/>
    <w:pPr>
      <w:spacing w:after="0" w:line="240" w:lineRule="auto"/>
    </w:pPr>
    <w:rPr>
      <w:rFonts w:ascii="Arial" w:cs="Times New Roman" w:eastAsia="Arial" w:hAnsi="Arial"/>
      <w:sz w:val="20"/>
      <w:szCs w:val="20"/>
      <w:lang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grkhzd" w:customStyle="1">
    <w:name w:val="grkhzd"/>
    <w:basedOn w:val="DefaultParagraphFont"/>
    <w:rsid w:val="00503D83"/>
  </w:style>
  <w:style w:type="character" w:styleId="lrzxr" w:customStyle="1">
    <w:name w:val="lrzxr"/>
    <w:basedOn w:val="DefaultParagraphFont"/>
    <w:rsid w:val="00503D8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POmltGXQEqr6pBzta4syZDZh8Q==">AMUW2mUh4Og94LaJnOPlxO2FwbkjtKHq3OUx08IVpi1WKUHf5fzdyvDr2LMoGflsT2fnEyymQiwGN+yr+1/7ZVXonCjLyGkOSd/IUc4fPXc6ETtFmAVbGqfYzLTrIJeRoqPOFWhAmf/x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2021-07-01T15:18:00Z</dcterms:created>
  <dc:creator>admin</dc:creator>
</cp:coreProperties>
</file>