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7DB" w14:textId="77777777" w:rsidR="006A3A9C" w:rsidRDefault="00912062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76215456"/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6A3A9C" w14:paraId="6C9356B5" w14:textId="77777777">
        <w:tc>
          <w:tcPr>
            <w:tcW w:w="4572" w:type="dxa"/>
          </w:tcPr>
          <w:p w14:paraId="3C6F4D30" w14:textId="77777777" w:rsidR="006A3A9C" w:rsidRDefault="0091206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14F0FFDC" w14:textId="77777777" w:rsidR="006A3A9C" w:rsidRDefault="0091206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7C945117" w14:textId="77777777" w:rsidR="006A3A9C" w:rsidRDefault="0091206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0FFBBF4B" wp14:editId="47E65B7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Đường kết nối Mũi tên Thẳng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0F7EC12" w14:textId="77777777" w:rsidR="006A3A9C" w:rsidRDefault="0091206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22284D2D" w14:textId="77777777" w:rsidR="006A3A9C" w:rsidRDefault="00912062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7F257AA1" w14:textId="77777777" w:rsidR="006A3A9C" w:rsidRDefault="0091206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5BDE7709" w14:textId="77777777" w:rsidR="006A3A9C" w:rsidRDefault="0091206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6B4EC48E" wp14:editId="47D778DE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Đường kết nối Mũi tên Thẳng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897A8D" w14:textId="346355E5" w:rsidR="006A3A9C" w:rsidRDefault="0091206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   </w:t>
            </w:r>
            <w:r w:rsidR="00265A8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tháng    </w:t>
            </w:r>
            <w:r w:rsidR="00265A8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07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năm  2021</w:t>
            </w:r>
          </w:p>
          <w:p w14:paraId="352F2460" w14:textId="77777777" w:rsidR="006A3A9C" w:rsidRDefault="006A3A9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724F4E" w14:textId="77777777" w:rsidR="006A3A9C" w:rsidRDefault="0091206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1B595B00" w14:textId="77777777" w:rsidR="006A3A9C" w:rsidRDefault="00912062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E04C59F" w14:textId="77777777" w:rsidR="006A3A9C" w:rsidRDefault="00912062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281E4E90" w14:textId="77777777" w:rsidR="006A3A9C" w:rsidRDefault="00912062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2DB8B012" w14:textId="77777777" w:rsidR="006A3A9C" w:rsidRDefault="006A3A9C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1478080" w14:textId="77777777" w:rsidR="006A3A9C" w:rsidRDefault="0091206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4F197FCC" w14:textId="77777777" w:rsidR="006A3A9C" w:rsidRDefault="0091206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20489206" w14:textId="70082965" w:rsidR="006A3A9C" w:rsidRDefault="009120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lúc:.</w:t>
      </w:r>
      <w:r w:rsidR="00265A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14 giờ 43 phút ngày 03/07/2021</w:t>
      </w:r>
    </w:p>
    <w:p w14:paraId="1B16ACA6" w14:textId="5A0410BB" w:rsidR="006A3A9C" w:rsidRDefault="009120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="00265A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D77F1" w:rsidRPr="003D77F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ĐẶNG XUÂN AN</w:t>
      </w:r>
      <w:r w:rsidR="003D77F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</w:t>
      </w:r>
      <w:r w:rsidR="00265A8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</w:t>
      </w:r>
      <w:r w:rsidR="007B77C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1986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7B77C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025156508</w:t>
      </w:r>
    </w:p>
    <w:p w14:paraId="4FEA262F" w14:textId="768F8874" w:rsidR="006A3A9C" w:rsidRDefault="009120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7B77C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0909916386</w:t>
      </w:r>
    </w:p>
    <w:p w14:paraId="64C7B6A8" w14:textId="5449446D" w:rsidR="006A3A9C" w:rsidRDefault="009120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7B77C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</w:p>
    <w:p w14:paraId="5CB74636" w14:textId="4BB6BCA6" w:rsidR="006A3A9C" w:rsidRDefault="009120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7B77C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13 đường số 2, KDC Nam Long</w:t>
      </w:r>
      <w:r>
        <w:rPr>
          <w:rFonts w:ascii="Times New Roman" w:eastAsia="Times New Roman" w:hAnsi="Times New Roman" w:cs="Times New Roman"/>
          <w:sz w:val="26"/>
          <w:szCs w:val="26"/>
        </w:rPr>
        <w:t>, phường</w:t>
      </w:r>
      <w:r w:rsidR="007B77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 Lạc</w:t>
      </w:r>
      <w:r>
        <w:rPr>
          <w:rFonts w:ascii="Times New Roman" w:eastAsia="Times New Roman" w:hAnsi="Times New Roman" w:cs="Times New Roman"/>
          <w:sz w:val="26"/>
          <w:szCs w:val="26"/>
        </w:rPr>
        <w:t>, quận Bình Tân, TP.HCM.</w:t>
      </w:r>
    </w:p>
    <w:p w14:paraId="7E0D7721" w14:textId="1796415D" w:rsidR="006A3A9C" w:rsidRDefault="009120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B77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công nhân ở </w:t>
      </w:r>
      <w:bookmarkStart w:id="1" w:name="_Hlk76217904"/>
      <w:r w:rsidR="00AD69BB">
        <w:rPr>
          <w:rFonts w:ascii="Times New Roman" w:eastAsia="Times New Roman" w:hAnsi="Times New Roman" w:cs="Times New Roman"/>
          <w:sz w:val="26"/>
          <w:szCs w:val="26"/>
          <w:lang w:val="en-US"/>
        </w:rPr>
        <w:t>Công ty TNHH Sản Xuất Dệt Đai DPC, 54 Võ Văn Bích, Ấp 8, Củ Chi, thành phố Hồ Chí Minh</w:t>
      </w:r>
    </w:p>
    <w:bookmarkEnd w:id="1"/>
    <w:p w14:paraId="65A0344F" w14:textId="5BB59537" w:rsidR="006A3A9C" w:rsidRDefault="0091206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được lấy mẫu xét nghiệm ngày</w:t>
      </w:r>
      <w:r w:rsidR="00AD69B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02/07/2021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kết quả dương tính với SARS-CoV-2 theo diện lấy mẫu trong khu vực phong tỏa.</w:t>
      </w:r>
    </w:p>
    <w:p w14:paraId="4E039656" w14:textId="2D0754C4" w:rsidR="006A3A9C" w:rsidRDefault="0091206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912F76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BN ở khu nhà phong tỏa có ca dương tính SARS-CoV-2 ( KDC Nam Long, phường An Lạc, quận Bình Tân</w:t>
      </w:r>
      <w:r w:rsidR="00CF6837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, phong tỏa ngày 18/06/2021)</w:t>
      </w:r>
    </w:p>
    <w:p w14:paraId="7AAB40B3" w14:textId="0A1027E0" w:rsidR="006A3A9C" w:rsidRPr="009F6FAD" w:rsidRDefault="0091206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28D66D4E" w14:textId="4081ADCC" w:rsidR="009F6FAD" w:rsidRDefault="009F6FAD" w:rsidP="009F6FAD">
      <w:pPr>
        <w:pStyle w:val="oancuaDanhsac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Bệnh nhân sống cùng gia đình gồm: bố mẹ, </w:t>
      </w:r>
      <w:r w:rsidR="0082294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gia đình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anh trai, em trai, </w:t>
      </w:r>
      <w:r w:rsidR="0082294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gia đình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em gái</w:t>
      </w:r>
      <w:r w:rsidR="005E5B9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tại địa chỉ 13 đường số 2, KDC Nam Long, phường An Lạc, quận Bình Tân, thành phố Hồ Chí Minh. Khu dân cư được phong tỏa ngày 18/</w:t>
      </w:r>
      <w:r w:rsidR="006C7F6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06/2021 do có ca dương tính</w:t>
      </w:r>
      <w:r w:rsidR="00CF683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</w:p>
    <w:p w14:paraId="6689AA74" w14:textId="1EA817AF" w:rsidR="00CF6837" w:rsidRDefault="00CF6837" w:rsidP="009F6FAD">
      <w:pPr>
        <w:pStyle w:val="oancuaDanhsac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không biết thông tin ca nhiễm</w:t>
      </w:r>
    </w:p>
    <w:p w14:paraId="684853A6" w14:textId="23CC0603" w:rsidR="006C7F6B" w:rsidRDefault="006C7F6B" w:rsidP="000E768C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0E76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Bệnh nhân làm việc tại </w:t>
      </w:r>
      <w:r w:rsidR="000E768C" w:rsidRPr="000E76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 ty TNHH Sản Xuất Dệt Đai DPC, 54 Võ Văn Bích, Ấp 8, Củ Chi, thành phố Hồ Chí Minh</w:t>
      </w:r>
      <w:r w:rsidR="00BA6FD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Đã nghỉ làm tại công ty vào ngày 18/06/2021 khi khu nhà ở có lệnh phong tỏa.</w:t>
      </w:r>
    </w:p>
    <w:p w14:paraId="650F64F9" w14:textId="1D3D65AD" w:rsidR="00BA6FDA" w:rsidRDefault="00566B16" w:rsidP="000E768C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Từ ngày 18/06/2021: BN không đi ra khỏi </w:t>
      </w:r>
      <w:r w:rsidR="0069757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nhà, đa phần là ở trong phòng, không tập thể dục trước sân nhà, </w:t>
      </w:r>
      <w:r w:rsidR="004F046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 nói chuyện chào hỏi với hàng xóm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ăn uống ba mẹ nấu, không tiếp xúc với hàng xóm</w:t>
      </w:r>
      <w:r w:rsidR="00257AE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không đặt hàng, không tiếp xúc với shipper</w:t>
      </w:r>
    </w:p>
    <w:p w14:paraId="1689278A" w14:textId="45F06AF7" w:rsidR="00CF6837" w:rsidRDefault="00CF6837" w:rsidP="000E768C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Thông tin những người tiếp xúc gần ( F1) với bệnh nhân :</w:t>
      </w:r>
    </w:p>
    <w:p w14:paraId="2A80C9EB" w14:textId="1D2F5ABD" w:rsidR="00CF6837" w:rsidRDefault="00CF6837" w:rsidP="00CF6837">
      <w:pPr>
        <w:pStyle w:val="oancuaDanhsac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r w:rsidR="008562D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Đặng Thái Hòa ( 65 tuổi ) – ba của BN</w:t>
      </w:r>
      <w:r w:rsidR="0082294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- 028</w:t>
      </w:r>
      <w:r w:rsidR="001D739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66521467</w:t>
      </w:r>
    </w:p>
    <w:p w14:paraId="430D2EDF" w14:textId="1CE492F5" w:rsidR="008562D2" w:rsidRDefault="008562D2" w:rsidP="00CF6837">
      <w:pPr>
        <w:pStyle w:val="oancuaDanhsac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Ngô Thị Huệ ( 62 tuổi ) – mẹ của BN</w:t>
      </w:r>
      <w:r w:rsidR="001D739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- 02866521467</w:t>
      </w:r>
    </w:p>
    <w:p w14:paraId="7BC8BEAA" w14:textId="335D14B8" w:rsidR="00765F28" w:rsidRDefault="00765F28" w:rsidP="00CF6837">
      <w:pPr>
        <w:pStyle w:val="oancuaDanhsac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r w:rsidR="001D739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Gia đình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Đặng Thái Bình </w:t>
      </w:r>
      <w:r w:rsidR="001D279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( sinh năm 1984 ) – anh trai của BN</w:t>
      </w:r>
      <w:r w:rsidR="001D739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- 0933732608</w:t>
      </w:r>
    </w:p>
    <w:p w14:paraId="22058ED6" w14:textId="4C18257A" w:rsidR="001D2790" w:rsidRDefault="001D2790" w:rsidP="00CF6837">
      <w:pPr>
        <w:pStyle w:val="oancuaDanhsac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r w:rsidR="001D739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Gia đình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Đặng Hải Th</w:t>
      </w:r>
      <w:r w:rsidR="0000270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ịnh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 sinh năm 1988 ) – em gái của BN</w:t>
      </w:r>
      <w:r w:rsidR="001D739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- 0707772000</w:t>
      </w:r>
    </w:p>
    <w:p w14:paraId="65E2F28D" w14:textId="1003453D" w:rsidR="001D2790" w:rsidRPr="000E768C" w:rsidRDefault="001D2790" w:rsidP="00CF6837">
      <w:pPr>
        <w:pStyle w:val="oancuaDanhsac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Đặng Đại Vượng ( sinh năm 1994 ) – em trai của BN</w:t>
      </w:r>
    </w:p>
    <w:p w14:paraId="4A2B0066" w14:textId="71031BA9" w:rsidR="006A3A9C" w:rsidRDefault="0091206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Lấy mẫu:</w:t>
      </w:r>
    </w:p>
    <w:p w14:paraId="6D913477" w14:textId="4CF32C4D" w:rsidR="000E768C" w:rsidRDefault="000E768C" w:rsidP="000E768C">
      <w:pPr>
        <w:pStyle w:val="oancuaDanhsac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1: 18/06/2021, cho kết quả âm tính</w:t>
      </w:r>
      <w:r w:rsidR="000312F5">
        <w:rPr>
          <w:rFonts w:ascii="Times New Roman" w:eastAsia="Times New Roman" w:hAnsi="Times New Roman" w:cs="Times New Roman"/>
          <w:sz w:val="26"/>
          <w:szCs w:val="26"/>
          <w:lang w:val="en-US"/>
        </w:rPr>
        <w:t>, mẫu gộp</w:t>
      </w:r>
      <w:r w:rsidR="00BD4C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lấy tại công viên </w:t>
      </w:r>
      <w:r w:rsidR="00960D3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thuộc KDC </w:t>
      </w:r>
      <w:r w:rsidR="00BD4C44">
        <w:rPr>
          <w:rFonts w:ascii="Times New Roman" w:eastAsia="Times New Roman" w:hAnsi="Times New Roman" w:cs="Times New Roman"/>
          <w:sz w:val="26"/>
          <w:szCs w:val="26"/>
          <w:lang w:val="en-US"/>
        </w:rPr>
        <w:t>Nam Long</w:t>
      </w:r>
      <w:r w:rsidR="00960D3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quận Bình Tân</w:t>
      </w:r>
    </w:p>
    <w:p w14:paraId="429C7F4F" w14:textId="5EB81377" w:rsidR="000E768C" w:rsidRDefault="000E768C" w:rsidP="000E768C">
      <w:pPr>
        <w:pStyle w:val="oancuaDanhsac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Lần 2 : </w:t>
      </w:r>
      <w:r w:rsidR="00960D30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 w:rsidR="000312F5">
        <w:rPr>
          <w:rFonts w:ascii="Times New Roman" w:eastAsia="Times New Roman" w:hAnsi="Times New Roman" w:cs="Times New Roman"/>
          <w:sz w:val="26"/>
          <w:szCs w:val="26"/>
          <w:lang w:val="en-US"/>
        </w:rPr>
        <w:t>/0</w:t>
      </w:r>
      <w:r w:rsidR="00960D30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="000312F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/2021, tại trạm y tế phường An Lạc, cho kết quả âm tính, mẫu </w:t>
      </w:r>
      <w:r w:rsidR="00B8093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gộp, </w:t>
      </w:r>
      <w:r w:rsidR="009162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do </w:t>
      </w:r>
      <w:r w:rsidR="00192BB9">
        <w:rPr>
          <w:rFonts w:ascii="Times New Roman" w:eastAsia="Times New Roman" w:hAnsi="Times New Roman" w:cs="Times New Roman"/>
          <w:sz w:val="26"/>
          <w:szCs w:val="26"/>
          <w:lang w:val="en-US"/>
        </w:rPr>
        <w:t>trạm y tế thông báo qua lấy mẫu</w:t>
      </w:r>
    </w:p>
    <w:p w14:paraId="337D8D90" w14:textId="7AEC56AF" w:rsidR="000312F5" w:rsidRPr="000E768C" w:rsidRDefault="000312F5" w:rsidP="000E768C">
      <w:pPr>
        <w:pStyle w:val="oancuaDanhsac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Lần 3: 02/07/2021, tại </w:t>
      </w:r>
      <w:r w:rsidR="0091623A">
        <w:rPr>
          <w:rFonts w:ascii="Times New Roman" w:eastAsia="Times New Roman" w:hAnsi="Times New Roman" w:cs="Times New Roman"/>
          <w:sz w:val="26"/>
          <w:szCs w:val="26"/>
          <w:lang w:val="en-US"/>
        </w:rPr>
        <w:t>công viên thuộc KDC Nam Long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cho kết quả dương tính, mẫu </w:t>
      </w:r>
      <w:r w:rsidR="00B80930">
        <w:rPr>
          <w:rFonts w:ascii="Times New Roman" w:eastAsia="Times New Roman" w:hAnsi="Times New Roman" w:cs="Times New Roman"/>
          <w:sz w:val="26"/>
          <w:szCs w:val="26"/>
          <w:lang w:val="en-US"/>
        </w:rPr>
        <w:t>đơn</w:t>
      </w:r>
      <w:r w:rsidR="00986021">
        <w:rPr>
          <w:rFonts w:ascii="Times New Roman" w:eastAsia="Times New Roman" w:hAnsi="Times New Roman" w:cs="Times New Roman"/>
          <w:sz w:val="26"/>
          <w:szCs w:val="26"/>
          <w:lang w:val="en-US"/>
        </w:rPr>
        <w:t>, do cán bộ y tế xuống lấy mẫu toàn bộ khu phố 2</w:t>
      </w:r>
    </w:p>
    <w:p w14:paraId="6EBB2D02" w14:textId="77777777" w:rsidR="006A3A9C" w:rsidRDefault="0091206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Triệu chứng: không có</w:t>
      </w:r>
    </w:p>
    <w:p w14:paraId="1DBA8B68" w14:textId="77777777" w:rsidR="006A3A9C" w:rsidRDefault="0091206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1882DAFE" w14:textId="15427C00" w:rsidR="006A3A9C" w:rsidRDefault="0091206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ược chuyển sang Khu cách ly </w:t>
      </w:r>
      <w:r w:rsidR="00701E8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KTX ĐHQG lúc 11 giờ ngày 03/07/2021 </w:t>
      </w:r>
      <w:r>
        <w:rPr>
          <w:rFonts w:ascii="Times New Roman" w:eastAsia="Times New Roman" w:hAnsi="Times New Roman" w:cs="Times New Roman"/>
          <w:sz w:val="26"/>
          <w:szCs w:val="26"/>
        </w:rPr>
        <w:t>tiếp tụ theo dõi và điều trị.</w:t>
      </w:r>
    </w:p>
    <w:p w14:paraId="6F17FD50" w14:textId="77777777" w:rsidR="006A3A9C" w:rsidRDefault="0091206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65DEB5D" w14:textId="77777777" w:rsidR="006A3A9C" w:rsidRDefault="0091206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5C1B07A8" w14:textId="77777777" w:rsidR="006A3A9C" w:rsidRDefault="00912062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Trung tâm Kiểm soát bệnh tật thành phố kính báo./ .</w:t>
      </w:r>
    </w:p>
    <w:tbl>
      <w:tblPr>
        <w:tblStyle w:val="a0"/>
        <w:tblW w:w="88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6A3A9C" w14:paraId="2B282D82" w14:textId="77777777">
        <w:tc>
          <w:tcPr>
            <w:tcW w:w="4084" w:type="dxa"/>
          </w:tcPr>
          <w:p w14:paraId="14018CB4" w14:textId="77777777" w:rsidR="006A3A9C" w:rsidRDefault="0091206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1A7F929C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6A3A9C" w14:paraId="4AF1BBE9" w14:textId="77777777">
        <w:trPr>
          <w:trHeight w:val="191"/>
        </w:trPr>
        <w:tc>
          <w:tcPr>
            <w:tcW w:w="4084" w:type="dxa"/>
          </w:tcPr>
          <w:p w14:paraId="3F66AEF7" w14:textId="77777777" w:rsidR="006A3A9C" w:rsidRDefault="0091206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6153124B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6A3A9C" w14:paraId="7C98B99E" w14:textId="77777777">
        <w:trPr>
          <w:trHeight w:val="20"/>
        </w:trPr>
        <w:tc>
          <w:tcPr>
            <w:tcW w:w="4084" w:type="dxa"/>
          </w:tcPr>
          <w:p w14:paraId="36C2AC5E" w14:textId="77777777" w:rsidR="006A3A9C" w:rsidRDefault="0091206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655B5A01" w14:textId="77777777" w:rsidR="006A3A9C" w:rsidRDefault="006A3A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3A9C" w14:paraId="27C33A90" w14:textId="77777777">
        <w:trPr>
          <w:trHeight w:val="20"/>
        </w:trPr>
        <w:tc>
          <w:tcPr>
            <w:tcW w:w="4084" w:type="dxa"/>
          </w:tcPr>
          <w:p w14:paraId="0A15D9C3" w14:textId="77777777" w:rsidR="006A3A9C" w:rsidRDefault="0091206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34FCEF5" w14:textId="77777777" w:rsidR="006A3A9C" w:rsidRDefault="006A3A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3A9C" w14:paraId="0FA44E49" w14:textId="77777777">
        <w:trPr>
          <w:trHeight w:val="20"/>
        </w:trPr>
        <w:tc>
          <w:tcPr>
            <w:tcW w:w="4084" w:type="dxa"/>
          </w:tcPr>
          <w:p w14:paraId="07AA6A94" w14:textId="77777777" w:rsidR="006A3A9C" w:rsidRDefault="0091206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2FC76617" w14:textId="77777777" w:rsidR="006A3A9C" w:rsidRDefault="006A3A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3A9C" w14:paraId="7E3F1EA4" w14:textId="77777777">
        <w:trPr>
          <w:trHeight w:val="285"/>
        </w:trPr>
        <w:tc>
          <w:tcPr>
            <w:tcW w:w="4084" w:type="dxa"/>
          </w:tcPr>
          <w:p w14:paraId="2D5BF666" w14:textId="77777777" w:rsidR="006A3A9C" w:rsidRDefault="0091206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3C088384" w14:textId="77777777" w:rsidR="006A3A9C" w:rsidRDefault="00912062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2DAA3E57" w14:textId="77777777" w:rsidR="006A3A9C" w:rsidRDefault="006A3A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7264BD8" w14:textId="77777777" w:rsidR="006A3A9C" w:rsidRDefault="006A3A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89F2C" w14:textId="77777777" w:rsidR="006A3A9C" w:rsidRDefault="006A3A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6877A9B" w14:textId="77777777" w:rsidR="006A3A9C" w:rsidRDefault="006A3A9C">
      <w:pPr>
        <w:sectPr w:rsidR="006A3A9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6775E0F" w14:textId="77777777" w:rsidR="006A3A9C" w:rsidRDefault="00912062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6A3A9C" w14:paraId="6CF67AB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4C601F71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1EA32285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3701471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D21DF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199345D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D7AB125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6EABEB8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6A3705C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1A5942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DEF8AB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6A3A9C" w14:paraId="4B0E7A2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46CF4421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8758AEB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05F268B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D56A626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030B8D3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82F5941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B801450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982B17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B9C5A7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CE08FA0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2DF2E5E9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5A6AEDFD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338F4A7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6A3A9C" w14:paraId="06A2D1B5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57192C0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1177C08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CFE2629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D0AB210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E5DC803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CED768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02A9317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5998D2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8845C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D0A8F9E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79348433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6EC096A1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D5F934D" w14:textId="77777777" w:rsidR="006A3A9C" w:rsidRDefault="006A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6A3A9C" w14:paraId="26574D31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2F53D36A" w14:textId="28400D97" w:rsidR="006A3A9C" w:rsidRPr="009A1F67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E24800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CF0EE36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1EF48A9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3C35A54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6D27AD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97E58C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4E1390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513DC6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BBB330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8D6259C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A6D9E2C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59E948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A3A9C" w14:paraId="3884F7A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7E392910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1E949F7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DC76C03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877C7F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BFB99B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401BE4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7AD697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33C1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D91EDE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A822DD8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F25B9C5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5548F8A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1353DD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A3A9C" w14:paraId="519AC9A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601D0473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440A09E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E5EBC5E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6D3C5D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0B189F0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0580F9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C31A08E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E94818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7F98C2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01434BA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2378CC6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207387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FCD596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A3A9C" w14:paraId="71C53B6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A364CA7" w14:textId="77777777" w:rsidR="006A3A9C" w:rsidRDefault="0091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2785B9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1741E8FE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94297F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08C315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30BD38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CD7D6D8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5A23F0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21979D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C22B63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076E80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726EFCD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CA7A5F" w14:textId="77777777" w:rsidR="006A3A9C" w:rsidRDefault="006A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bookmarkEnd w:id="0"/>
    </w:tbl>
    <w:p w14:paraId="368463F7" w14:textId="77777777" w:rsidR="006A3A9C" w:rsidRDefault="006A3A9C"/>
    <w:sectPr w:rsidR="006A3A9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66B0"/>
    <w:multiLevelType w:val="multilevel"/>
    <w:tmpl w:val="97EA838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CE200F"/>
    <w:multiLevelType w:val="multilevel"/>
    <w:tmpl w:val="23ACF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B70C2D"/>
    <w:multiLevelType w:val="multilevel"/>
    <w:tmpl w:val="BBAAE3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1500"/>
    <w:multiLevelType w:val="multilevel"/>
    <w:tmpl w:val="B6A686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005D1F"/>
    <w:multiLevelType w:val="multilevel"/>
    <w:tmpl w:val="54BC2E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5F38C2"/>
    <w:multiLevelType w:val="multilevel"/>
    <w:tmpl w:val="6284F13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723CA4"/>
    <w:multiLevelType w:val="multilevel"/>
    <w:tmpl w:val="428692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A9C"/>
    <w:rsid w:val="0000270D"/>
    <w:rsid w:val="000312F5"/>
    <w:rsid w:val="0007354B"/>
    <w:rsid w:val="000E768C"/>
    <w:rsid w:val="00151662"/>
    <w:rsid w:val="0016117A"/>
    <w:rsid w:val="00192BB9"/>
    <w:rsid w:val="001D2790"/>
    <w:rsid w:val="001D7393"/>
    <w:rsid w:val="001F531A"/>
    <w:rsid w:val="00257AE4"/>
    <w:rsid w:val="00265A84"/>
    <w:rsid w:val="002A4827"/>
    <w:rsid w:val="0031208F"/>
    <w:rsid w:val="003D77F1"/>
    <w:rsid w:val="004F0464"/>
    <w:rsid w:val="00566B16"/>
    <w:rsid w:val="005E5B99"/>
    <w:rsid w:val="0069757B"/>
    <w:rsid w:val="006A3A9C"/>
    <w:rsid w:val="006C7F6B"/>
    <w:rsid w:val="006F6128"/>
    <w:rsid w:val="00701E87"/>
    <w:rsid w:val="00743188"/>
    <w:rsid w:val="00765F28"/>
    <w:rsid w:val="007B77C8"/>
    <w:rsid w:val="00822948"/>
    <w:rsid w:val="008562D2"/>
    <w:rsid w:val="00912062"/>
    <w:rsid w:val="00912F76"/>
    <w:rsid w:val="0091623A"/>
    <w:rsid w:val="00960D30"/>
    <w:rsid w:val="00986021"/>
    <w:rsid w:val="009A1F67"/>
    <w:rsid w:val="009F6FAD"/>
    <w:rsid w:val="00AC40BD"/>
    <w:rsid w:val="00AD69BB"/>
    <w:rsid w:val="00B80930"/>
    <w:rsid w:val="00BA6FDA"/>
    <w:rsid w:val="00BC3FC1"/>
    <w:rsid w:val="00BD4C44"/>
    <w:rsid w:val="00CA2851"/>
    <w:rsid w:val="00CA7F86"/>
    <w:rsid w:val="00CF6837"/>
    <w:rsid w:val="00DB792C"/>
    <w:rsid w:val="00DC0B7F"/>
    <w:rsid w:val="00EC4815"/>
    <w:rsid w:val="00F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BEBD"/>
  <w15:docId w15:val="{98A55617-0982-432A-B235-5DE34472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Nhnmanh">
    <w:name w:val="Emphasis"/>
    <w:basedOn w:val="Phngmcinhcuaoanvn"/>
    <w:uiPriority w:val="20"/>
    <w:qFormat/>
    <w:rPr>
      <w:i/>
      <w:iCs/>
    </w:rPr>
  </w:style>
  <w:style w:type="paragraph" w:styleId="Thngthng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Bang">
    <w:name w:val="Table Grid"/>
    <w:basedOn w:val="BangThngthng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Phngmcinhcuaoanvn"/>
  </w:style>
  <w:style w:type="character" w:customStyle="1" w:styleId="lrzxr">
    <w:name w:val="lrzxr"/>
    <w:basedOn w:val="Phngmcinhcuaoanvn"/>
    <w:qFormat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7Z3oJLj81Xp4oOo34F881iYrg==">AMUW2mV52GgvuGAKf9fPpZDi5PeAWELz4DD9m8YlH01HlDDK82qnxTef8K1hIrahNYaCa8YBOXYCAtassEnC0gHBOikUpymSa6X5aQoxp/aSZ7e9M0Q6i58I5dYct89W7MsBxPenBdre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Ngoc Thuc  Anh - YHDP19</cp:lastModifiedBy>
  <cp:revision>22</cp:revision>
  <dcterms:created xsi:type="dcterms:W3CDTF">2021-07-03T08:10:00Z</dcterms:created>
  <dcterms:modified xsi:type="dcterms:W3CDTF">2021-07-04T07:33:00Z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