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 THỊ MINH MẪN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191394032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0902738340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319 Hồ Học Lãm, phường An Lạc,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(319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319 Hồ Học Lãm, phường An Lạc, quận Bình Tân, TP.HCM cùng với gia đình: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Đức Lợi, 1980 (chồng). Có kết quả dương tính ngày 20/06/2021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Hồ Diệu Linh, 2006 (con). Có kết quả dương tính ngày 18/06/2021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được phong tỏa ngày 20/06/2021 do có ca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Thoái hóa cột sống năm 2017 (đã mổ)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GoBfDX5mDMUXey05B52X3+z+g==">AMUW2mUrefuH4QWBU9m/3XZV3MbrUbARiL9lvXog28/6EMFKhNUrKVNlKqzm/ssNFhQDpt230y/Iz46VMH1IOdkaV57eohRawMi7yA0y0wLNynHVeAbmuHMNnGCeFyg7xCP2aKvCjWr8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