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 </w:t>
      </w:r>
      <w:r w:rsidDel="00000000" w:rsidR="00000000" w:rsidRPr="00000000">
        <w:rPr>
          <w:rtl w:val="0"/>
        </w:rPr>
      </w:r>
    </w:p>
    <w:tbl>
      <w:tblPr>
        <w:tblStyle w:val="Table1"/>
        <w:tblW w:w="9360.0" w:type="dxa"/>
        <w:jc w:val="left"/>
        <w:tblInd w:w="0.0" w:type="dxa"/>
        <w:tblLayout w:type="fixed"/>
        <w:tblLook w:val="0400"/>
      </w:tblPr>
      <w:tblGrid>
        <w:gridCol w:w="4511"/>
        <w:gridCol w:w="4849"/>
        <w:tblGridChange w:id="0">
          <w:tblGrid>
            <w:gridCol w:w="4511"/>
            <w:gridCol w:w="4849"/>
          </w:tblGrid>
        </w:tblGridChange>
      </w:tblGrid>
      <w:tr>
        <w:tc>
          <w:tcPr>
            <w:tcMar>
              <w:top w:w="0.0" w:type="dxa"/>
              <w:left w:w="115.0" w:type="dxa"/>
              <w:bottom w:w="0.0" w:type="dxa"/>
              <w:right w:w="115.0" w:type="dxa"/>
            </w:tcMar>
          </w:tcPr>
          <w:p w:rsidR="00000000" w:rsidDel="00000000" w:rsidP="00000000" w:rsidRDefault="00000000" w:rsidRPr="00000000" w14:paraId="00000002">
            <w:pPr>
              <w:spacing w:after="6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6"/>
                <w:szCs w:val="26"/>
                <w:rtl w:val="0"/>
              </w:rPr>
              <w:t xml:space="preserve">SỞ Y TẾ THÀNH PHỐ HỒ CHÍ MINH</w:t>
            </w:r>
            <w:r w:rsidDel="00000000" w:rsidR="00000000" w:rsidRPr="00000000">
              <w:rPr>
                <w:rtl w:val="0"/>
              </w:rPr>
            </w:r>
          </w:p>
          <w:p w:rsidR="00000000" w:rsidDel="00000000" w:rsidP="00000000" w:rsidRDefault="00000000" w:rsidRPr="00000000" w14:paraId="00000003">
            <w:pPr>
              <w:spacing w:after="6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6"/>
                <w:szCs w:val="26"/>
                <w:rtl w:val="0"/>
              </w:rPr>
              <w:t xml:space="preserve">TRUNG TÂM KIỂM SOÁT</w:t>
            </w:r>
            <w:r w:rsidDel="00000000" w:rsidR="00000000" w:rsidRPr="00000000">
              <w:rPr>
                <w:rtl w:val="0"/>
              </w:rPr>
            </w:r>
          </w:p>
          <w:p w:rsidR="00000000" w:rsidDel="00000000" w:rsidP="00000000" w:rsidRDefault="00000000" w:rsidRPr="00000000" w14:paraId="00000004">
            <w:pPr>
              <w:spacing w:after="6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6"/>
                <w:szCs w:val="26"/>
                <w:rtl w:val="0"/>
              </w:rPr>
              <w:t xml:space="preserve">BỆNH TẬT THÀNH PHỐ</w:t>
            </w:r>
            <w:r w:rsidDel="00000000" w:rsidR="00000000" w:rsidRPr="00000000">
              <w:rPr>
                <w:rtl w:val="0"/>
              </w:rPr>
            </w:r>
          </w:p>
          <w:p w:rsidR="00000000" w:rsidDel="00000000" w:rsidP="00000000" w:rsidRDefault="00000000" w:rsidRPr="00000000" w14:paraId="00000005">
            <w:pPr>
              <w:spacing w:after="120" w:before="12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6"/>
                <w:szCs w:val="26"/>
                <w:rtl w:val="0"/>
              </w:rPr>
              <w:t xml:space="preserve">Số:                   /TTKSBT-BTN</w:t>
            </w:r>
            <w:r w:rsidDel="00000000" w:rsidR="00000000" w:rsidRPr="00000000">
              <w:rPr>
                <w:rtl w:val="0"/>
              </w:rPr>
            </w:r>
          </w:p>
          <w:p w:rsidR="00000000" w:rsidDel="00000000" w:rsidP="00000000" w:rsidRDefault="00000000" w:rsidRPr="00000000" w14:paraId="00000006">
            <w:pPr>
              <w:spacing w:after="120" w:before="120" w:line="240" w:lineRule="auto"/>
              <w:ind w:left="-247"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6"/>
                <w:szCs w:val="26"/>
                <w:rtl w:val="0"/>
              </w:rPr>
              <w:t xml:space="preserve">V/v </w:t>
            </w:r>
            <w:r w:rsidDel="00000000" w:rsidR="00000000" w:rsidRPr="00000000">
              <w:rPr>
                <w:rFonts w:ascii="Times New Roman" w:cs="Times New Roman" w:eastAsia="Times New Roman" w:hAnsi="Times New Roman"/>
                <w:color w:val="000000"/>
                <w:sz w:val="24"/>
                <w:szCs w:val="24"/>
                <w:rtl w:val="0"/>
              </w:rPr>
              <w:t xml:space="preserve">báo cáo 1 trường hợp ca dương tính COVID-19 số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007">
            <w:pPr>
              <w:spacing w:after="12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6"/>
                <w:szCs w:val="26"/>
                <w:rtl w:val="0"/>
              </w:rPr>
              <w:t xml:space="preserve">CỘNG HOÀ XÃ HỘI CHỦ NGHĨA VIỆT NAM</w:t>
            </w:r>
            <w:r w:rsidDel="00000000" w:rsidR="00000000" w:rsidRPr="00000000">
              <w:rPr>
                <w:rtl w:val="0"/>
              </w:rPr>
            </w:r>
          </w:p>
          <w:p w:rsidR="00000000" w:rsidDel="00000000" w:rsidP="00000000" w:rsidRDefault="00000000" w:rsidRPr="00000000" w14:paraId="00000008">
            <w:pPr>
              <w:spacing w:after="120" w:before="12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6"/>
                <w:szCs w:val="26"/>
                <w:rtl w:val="0"/>
              </w:rPr>
              <w:t xml:space="preserve">Độc lập - Tự do - Hạnh phúc</w:t>
            </w:r>
            <w:r w:rsidDel="00000000" w:rsidR="00000000" w:rsidRPr="00000000">
              <w:rPr>
                <w:rtl w:val="0"/>
              </w:rPr>
            </w:r>
          </w:p>
          <w:p w:rsidR="00000000" w:rsidDel="00000000" w:rsidP="00000000" w:rsidRDefault="00000000" w:rsidRPr="00000000" w14:paraId="00000009">
            <w:pPr>
              <w:spacing w:after="120" w:before="12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color w:val="000000"/>
                <w:sz w:val="26"/>
                <w:szCs w:val="26"/>
                <w:rtl w:val="0"/>
              </w:rPr>
              <w:t xml:space="preserve">Tp. Hồ Chí Minh, ngày   3   tháng    7   năm  2021</w:t>
            </w:r>
            <w:r w:rsidDel="00000000" w:rsidR="00000000" w:rsidRPr="00000000">
              <w:rPr>
                <w:rtl w:val="0"/>
              </w:rPr>
            </w:r>
          </w:p>
          <w:p w:rsidR="00000000" w:rsidDel="00000000" w:rsidP="00000000" w:rsidRDefault="00000000" w:rsidRPr="00000000" w14:paraId="0000000A">
            <w:pPr>
              <w:spacing w:after="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0B">
      <w:pPr>
        <w:spacing w:after="120"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6"/>
          <w:szCs w:val="26"/>
          <w:rtl w:val="0"/>
        </w:rPr>
        <w:t xml:space="preserve">                                   Kính gửi: </w:t>
      </w:r>
      <w:r w:rsidDel="00000000" w:rsidR="00000000" w:rsidRPr="00000000">
        <w:rPr>
          <w:rtl w:val="0"/>
        </w:rPr>
      </w:r>
    </w:p>
    <w:p w:rsidR="00000000" w:rsidDel="00000000" w:rsidP="00000000" w:rsidRDefault="00000000" w:rsidRPr="00000000" w14:paraId="0000000C">
      <w:pPr>
        <w:numPr>
          <w:ilvl w:val="0"/>
          <w:numId w:val="8"/>
        </w:numPr>
        <w:spacing w:after="120" w:before="120" w:line="240" w:lineRule="auto"/>
        <w:ind w:left="3599"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Cục Y tế Dự phòng;</w:t>
      </w:r>
    </w:p>
    <w:p w:rsidR="00000000" w:rsidDel="00000000" w:rsidP="00000000" w:rsidRDefault="00000000" w:rsidRPr="00000000" w14:paraId="0000000D">
      <w:pPr>
        <w:numPr>
          <w:ilvl w:val="0"/>
          <w:numId w:val="8"/>
        </w:numPr>
        <w:spacing w:after="120" w:before="120" w:line="240" w:lineRule="auto"/>
        <w:ind w:left="3599"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Viện Pasteur thành phố Hồ Chí Minh;</w:t>
      </w:r>
    </w:p>
    <w:p w:rsidR="00000000" w:rsidDel="00000000" w:rsidP="00000000" w:rsidRDefault="00000000" w:rsidRPr="00000000" w14:paraId="0000000E">
      <w:pPr>
        <w:numPr>
          <w:ilvl w:val="0"/>
          <w:numId w:val="8"/>
        </w:numPr>
        <w:spacing w:after="120" w:before="120" w:line="240" w:lineRule="auto"/>
        <w:ind w:left="3599"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Sở Y tế thành phố Hồ Chí Minh.</w:t>
      </w:r>
    </w:p>
    <w:p w:rsidR="00000000" w:rsidDel="00000000" w:rsidP="00000000" w:rsidRDefault="00000000" w:rsidRPr="00000000" w14:paraId="0000000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after="0" w:line="240" w:lineRule="auto"/>
        <w:ind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6"/>
          <w:szCs w:val="26"/>
          <w:rtl w:val="0"/>
        </w:rPr>
        <w:t xml:space="preserve">Trung tâm Kiểm soát bệnh tật thành phố báo cáo nhanh thông tin về 01 trường hợp dương tính COVID-19 số BN0000 tại thành phố Hồ Chí Minh như sau:</w:t>
      </w:r>
      <w:r w:rsidDel="00000000" w:rsidR="00000000" w:rsidRPr="00000000">
        <w:rPr>
          <w:rtl w:val="0"/>
        </w:rPr>
      </w:r>
    </w:p>
    <w:p w:rsidR="00000000" w:rsidDel="00000000" w:rsidP="00000000" w:rsidRDefault="00000000" w:rsidRPr="00000000" w14:paraId="00000011">
      <w:pPr>
        <w:numPr>
          <w:ilvl w:val="0"/>
          <w:numId w:val="9"/>
        </w:numPr>
        <w:spacing w:after="0" w:line="240" w:lineRule="auto"/>
        <w:ind w:left="720" w:hanging="36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Thông tin ca bệnh</w:t>
      </w:r>
    </w:p>
    <w:p w:rsidR="00000000" w:rsidDel="00000000" w:rsidP="00000000" w:rsidRDefault="00000000" w:rsidRPr="00000000" w14:paraId="00000012">
      <w:pPr>
        <w:numPr>
          <w:ilvl w:val="0"/>
          <w:numId w:val="10"/>
        </w:numPr>
        <w:spacing w:after="0" w:line="24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Nhận thông tin lúc: 16 giờ 00 phút, ngày 03/07/2021.</w:t>
      </w:r>
    </w:p>
    <w:p w:rsidR="00000000" w:rsidDel="00000000" w:rsidP="00000000" w:rsidRDefault="00000000" w:rsidRPr="00000000" w14:paraId="00000013">
      <w:pPr>
        <w:numPr>
          <w:ilvl w:val="0"/>
          <w:numId w:val="10"/>
        </w:numPr>
        <w:spacing w:after="0" w:line="24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Bệnh nhân:</w:t>
      </w:r>
      <w:r w:rsidDel="00000000" w:rsidR="00000000" w:rsidRPr="00000000">
        <w:rPr>
          <w:rFonts w:ascii="Times New Roman" w:cs="Times New Roman" w:eastAsia="Times New Roman" w:hAnsi="Times New Roman"/>
          <w:b w:val="1"/>
          <w:color w:val="000000"/>
          <w:sz w:val="26"/>
          <w:szCs w:val="26"/>
          <w:rtl w:val="0"/>
        </w:rPr>
        <w:t xml:space="preserve"> Nguyễn Thị Huỳnh Ngân </w:t>
      </w:r>
      <w:r w:rsidDel="00000000" w:rsidR="00000000" w:rsidRPr="00000000">
        <w:rPr>
          <w:rFonts w:ascii="Times New Roman" w:cs="Times New Roman" w:eastAsia="Times New Roman" w:hAnsi="Times New Roman"/>
          <w:color w:val="000000"/>
          <w:sz w:val="26"/>
          <w:szCs w:val="26"/>
          <w:highlight w:val="white"/>
          <w:rtl w:val="0"/>
        </w:rPr>
        <w:t xml:space="preserve">(BN0000)</w:t>
      </w:r>
      <w:r w:rsidDel="00000000" w:rsidR="00000000" w:rsidRPr="00000000">
        <w:rPr>
          <w:rFonts w:ascii="Times New Roman" w:cs="Times New Roman" w:eastAsia="Times New Roman" w:hAnsi="Times New Roman"/>
          <w:color w:val="000000"/>
          <w:sz w:val="26"/>
          <w:szCs w:val="26"/>
          <w:rtl w:val="0"/>
        </w:rPr>
        <w:t xml:space="preserve">, nữ, sinh năm 1998, quốc tịch: Việt Nam, Chứng minh nhân dân: 321740997</w:t>
      </w:r>
    </w:p>
    <w:p w:rsidR="00000000" w:rsidDel="00000000" w:rsidP="00000000" w:rsidRDefault="00000000" w:rsidRPr="00000000" w14:paraId="00000014">
      <w:pPr>
        <w:numPr>
          <w:ilvl w:val="0"/>
          <w:numId w:val="10"/>
        </w:numPr>
        <w:spacing w:after="0" w:line="24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SĐT: 0833449947</w:t>
      </w:r>
    </w:p>
    <w:p w:rsidR="00000000" w:rsidDel="00000000" w:rsidP="00000000" w:rsidRDefault="00000000" w:rsidRPr="00000000" w14:paraId="00000015">
      <w:pPr>
        <w:numPr>
          <w:ilvl w:val="0"/>
          <w:numId w:val="10"/>
        </w:numPr>
        <w:spacing w:after="0" w:line="24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Tôn giáo: Công giáo</w:t>
      </w:r>
    </w:p>
    <w:p w:rsidR="00000000" w:rsidDel="00000000" w:rsidP="00000000" w:rsidRDefault="00000000" w:rsidRPr="00000000" w14:paraId="00000016">
      <w:pPr>
        <w:numPr>
          <w:ilvl w:val="0"/>
          <w:numId w:val="10"/>
        </w:numPr>
        <w:spacing w:after="0" w:line="24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Địa chỉ nơi ở: 823d Trần Văn Giàu khu phố 7, phường Tân Tạo, quận Bình Tân, TP.HCM.</w:t>
      </w:r>
    </w:p>
    <w:p w:rsidR="00000000" w:rsidDel="00000000" w:rsidP="00000000" w:rsidRDefault="00000000" w:rsidRPr="00000000" w14:paraId="00000017">
      <w:pPr>
        <w:numPr>
          <w:ilvl w:val="0"/>
          <w:numId w:val="10"/>
        </w:numPr>
        <w:spacing w:after="0" w:line="24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Nghề nghiệp: công nhân tại công ty chế biến thực phẩm Trung Sơn, Lô 2 đường Song Hành, Tân Tạo A, Bình Tân, TpHCM </w:t>
      </w:r>
    </w:p>
    <w:p w:rsidR="00000000" w:rsidDel="00000000" w:rsidP="00000000" w:rsidRDefault="00000000" w:rsidRPr="00000000" w14:paraId="00000018">
      <w:pPr>
        <w:numPr>
          <w:ilvl w:val="0"/>
          <w:numId w:val="10"/>
        </w:numPr>
        <w:spacing w:after="0" w:line="24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15/6/2021, công ty phát hiện ca dương tính, nên cách ly tập trung cả công ty</w:t>
      </w:r>
    </w:p>
    <w:p w:rsidR="00000000" w:rsidDel="00000000" w:rsidP="00000000" w:rsidRDefault="00000000" w:rsidRPr="00000000" w14:paraId="00000019">
      <w:pPr>
        <w:numPr>
          <w:ilvl w:val="0"/>
          <w:numId w:val="10"/>
        </w:numPr>
        <w:spacing w:after="0" w:line="24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21/6/2021, xét nghiệm mẫu gộp âm tính, 1h sáng được đưa đến khu B ĐHQG cách ly tập trung</w:t>
      </w:r>
    </w:p>
    <w:p w:rsidR="00000000" w:rsidDel="00000000" w:rsidP="00000000" w:rsidRDefault="00000000" w:rsidRPr="00000000" w14:paraId="0000001A">
      <w:pPr>
        <w:numPr>
          <w:ilvl w:val="0"/>
          <w:numId w:val="10"/>
        </w:numPr>
        <w:spacing w:after="0" w:line="24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23/6/2121, xét nghiệm mẫu đơn âm tính</w:t>
      </w:r>
    </w:p>
    <w:p w:rsidR="00000000" w:rsidDel="00000000" w:rsidP="00000000" w:rsidRDefault="00000000" w:rsidRPr="00000000" w14:paraId="0000001B">
      <w:pPr>
        <w:numPr>
          <w:ilvl w:val="0"/>
          <w:numId w:val="10"/>
        </w:numPr>
        <w:spacing w:after="0" w:line="240" w:lineRule="auto"/>
        <w:ind w:left="720" w:hanging="36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BN được lấy mẫu xét nghiệm ngày 01/07/2021 có kết quả dương tính với SARS-CoV-2</w:t>
      </w:r>
      <w:sdt>
        <w:sdtPr>
          <w:tag w:val="goog_rdk_0"/>
        </w:sdtPr>
        <w:sdtContent>
          <w:commentRangeStart w:id="0"/>
        </w:sdtContent>
      </w:sdt>
      <w:r w:rsidDel="00000000" w:rsidR="00000000" w:rsidRPr="00000000">
        <w:rPr>
          <w:rFonts w:ascii="Times New Roman" w:cs="Times New Roman" w:eastAsia="Times New Roman" w:hAnsi="Times New Roman"/>
          <w:color w:val="000000"/>
          <w:sz w:val="26"/>
          <w:szCs w:val="26"/>
          <w:rtl w:val="0"/>
        </w:rPr>
        <w:t xml:space="preserve"> theo diện lấy mẫu trong khu vực phong tỏa</w:t>
      </w:r>
      <w:commentRangeEnd w:id="0"/>
      <w:r w:rsidDel="00000000" w:rsidR="00000000" w:rsidRPr="00000000">
        <w:commentReference w:id="0"/>
      </w:r>
      <w:r w:rsidDel="00000000" w:rsidR="00000000" w:rsidRPr="00000000">
        <w:rPr>
          <w:rFonts w:ascii="Times New Roman" w:cs="Times New Roman" w:eastAsia="Times New Roman" w:hAnsi="Times New Roman"/>
          <w:color w:val="000000"/>
          <w:sz w:val="26"/>
          <w:szCs w:val="26"/>
          <w:rtl w:val="0"/>
        </w:rPr>
        <w:t xml:space="preserve">.</w:t>
      </w:r>
      <w:r w:rsidDel="00000000" w:rsidR="00000000" w:rsidRPr="00000000">
        <w:rPr>
          <w:rtl w:val="0"/>
        </w:rPr>
      </w:r>
    </w:p>
    <w:p w:rsidR="00000000" w:rsidDel="00000000" w:rsidP="00000000" w:rsidRDefault="00000000" w:rsidRPr="00000000" w14:paraId="0000001C">
      <w:pPr>
        <w:numPr>
          <w:ilvl w:val="0"/>
          <w:numId w:val="10"/>
        </w:numPr>
        <w:spacing w:after="0" w:line="240" w:lineRule="auto"/>
        <w:ind w:left="720" w:hanging="360"/>
        <w:jc w:val="both"/>
        <w:rPr>
          <w:rFonts w:ascii="Times New Roman" w:cs="Times New Roman" w:eastAsia="Times New Roman" w:hAnsi="Times New Roman"/>
          <w:b w:val="1"/>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Yếu tố dịch tễ: BN làm việc chung với nhiều người trong đó có 6 người làm chung mắc dương tính và được đưa đi bệnh viện. Trong đó có:</w:t>
      </w:r>
      <w:r w:rsidDel="00000000" w:rsidR="00000000" w:rsidRPr="00000000">
        <w:rPr>
          <w:rtl w:val="0"/>
        </w:rPr>
      </w:r>
    </w:p>
    <w:p w:rsidR="00000000" w:rsidDel="00000000" w:rsidP="00000000" w:rsidRDefault="00000000" w:rsidRPr="00000000" w14:paraId="0000001D">
      <w:pPr>
        <w:spacing w:after="0" w:line="240" w:lineRule="auto"/>
        <w:ind w:left="1440" w:firstLine="0"/>
        <w:jc w:val="both"/>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Huỳnh Nhựt Khanh</w:t>
      </w:r>
    </w:p>
    <w:p w:rsidR="00000000" w:rsidDel="00000000" w:rsidP="00000000" w:rsidRDefault="00000000" w:rsidRPr="00000000" w14:paraId="0000001E">
      <w:pPr>
        <w:spacing w:after="0" w:line="240" w:lineRule="auto"/>
        <w:ind w:left="1440" w:firstLine="0"/>
        <w:jc w:val="both"/>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Huỳnh Ngọc Trâm</w:t>
      </w:r>
    </w:p>
    <w:p w:rsidR="00000000" w:rsidDel="00000000" w:rsidP="00000000" w:rsidRDefault="00000000" w:rsidRPr="00000000" w14:paraId="0000001F">
      <w:pPr>
        <w:spacing w:after="0" w:line="240" w:lineRule="auto"/>
        <w:ind w:left="1440" w:firstLine="0"/>
        <w:jc w:val="both"/>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Phan Thị Thúy Hằng</w:t>
      </w:r>
    </w:p>
    <w:p w:rsidR="00000000" w:rsidDel="00000000" w:rsidP="00000000" w:rsidRDefault="00000000" w:rsidRPr="00000000" w14:paraId="00000020">
      <w:pPr>
        <w:spacing w:after="0" w:line="240" w:lineRule="auto"/>
        <w:ind w:left="1440" w:firstLine="0"/>
        <w:jc w:val="both"/>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Đặng Thị Tuyết Nhi</w:t>
      </w:r>
    </w:p>
    <w:p w:rsidR="00000000" w:rsidDel="00000000" w:rsidP="00000000" w:rsidRDefault="00000000" w:rsidRPr="00000000" w14:paraId="00000021">
      <w:pPr>
        <w:spacing w:after="0" w:line="240" w:lineRule="auto"/>
        <w:ind w:left="1440" w:firstLine="0"/>
        <w:jc w:val="both"/>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Hoàng Thị Mỹ Lệ</w:t>
      </w:r>
    </w:p>
    <w:p w:rsidR="00000000" w:rsidDel="00000000" w:rsidP="00000000" w:rsidRDefault="00000000" w:rsidRPr="00000000" w14:paraId="00000022">
      <w:pPr>
        <w:spacing w:after="0" w:line="240" w:lineRule="auto"/>
        <w:ind w:left="1440" w:firstLine="0"/>
        <w:jc w:val="both"/>
        <w:rPr>
          <w:rFonts w:ascii="Times New Roman" w:cs="Times New Roman" w:eastAsia="Times New Roman" w:hAnsi="Times New Roman"/>
          <w:b w:val="1"/>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Nguyễn Thị Thu</w:t>
      </w:r>
      <w:r w:rsidDel="00000000" w:rsidR="00000000" w:rsidRPr="00000000">
        <w:rPr>
          <w:rtl w:val="0"/>
        </w:rPr>
      </w:r>
    </w:p>
    <w:p w:rsidR="00000000" w:rsidDel="00000000" w:rsidP="00000000" w:rsidRDefault="00000000" w:rsidRPr="00000000" w14:paraId="00000023">
      <w:pPr>
        <w:spacing w:after="0" w:line="240" w:lineRule="auto"/>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sz w:val="26"/>
          <w:szCs w:val="26"/>
          <w:rtl w:val="0"/>
        </w:rPr>
        <w:t xml:space="preserve">2. </w:t>
      </w:r>
      <w:r w:rsidDel="00000000" w:rsidR="00000000" w:rsidRPr="00000000">
        <w:rPr>
          <w:rFonts w:ascii="Times New Roman" w:cs="Times New Roman" w:eastAsia="Times New Roman" w:hAnsi="Times New Roman"/>
          <w:b w:val="1"/>
          <w:color w:val="000000"/>
          <w:sz w:val="26"/>
          <w:szCs w:val="26"/>
          <w:rtl w:val="0"/>
        </w:rPr>
        <w:t xml:space="preserve">Lịch sử đi lại và tiền sử tiếp xúc và triệu chứng lâm sàng của BN (theo lời khai của BN</w:t>
      </w:r>
    </w:p>
    <w:p w:rsidR="00000000" w:rsidDel="00000000" w:rsidP="00000000" w:rsidRDefault="00000000" w:rsidRPr="00000000" w14:paraId="00000024">
      <w:pPr>
        <w:numPr>
          <w:ilvl w:val="0"/>
          <w:numId w:val="1"/>
        </w:numPr>
        <w:spacing w:after="0" w:line="24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BN ở trọ cùng </w:t>
      </w:r>
      <w:sdt>
        <w:sdtPr>
          <w:tag w:val="goog_rdk_1"/>
        </w:sdtPr>
        <w:sdtContent>
          <w:commentRangeStart w:id="1"/>
        </w:sdtContent>
      </w:sdt>
      <w:r w:rsidDel="00000000" w:rsidR="00000000" w:rsidRPr="00000000">
        <w:rPr>
          <w:rFonts w:ascii="Times New Roman" w:cs="Times New Roman" w:eastAsia="Times New Roman" w:hAnsi="Times New Roman"/>
          <w:color w:val="000000"/>
          <w:sz w:val="26"/>
          <w:szCs w:val="26"/>
          <w:rtl w:val="0"/>
        </w:rPr>
        <w:t xml:space="preserve">bạn</w:t>
      </w:r>
      <w:commentRangeEnd w:id="1"/>
      <w:r w:rsidDel="00000000" w:rsidR="00000000" w:rsidRPr="00000000">
        <w:commentReference w:id="1"/>
      </w:r>
      <w:r w:rsidDel="00000000" w:rsidR="00000000" w:rsidRPr="00000000">
        <w:rPr>
          <w:rFonts w:ascii="Times New Roman" w:cs="Times New Roman" w:eastAsia="Times New Roman" w:hAnsi="Times New Roman"/>
          <w:color w:val="000000"/>
          <w:sz w:val="26"/>
          <w:szCs w:val="26"/>
          <w:rtl w:val="0"/>
        </w:rPr>
        <w:t xml:space="preserve"> là Võ Thị Kim Ngân (âm tính) tại địa chỉ nhà trọ 823d Trần Văn Giàu khu phố 7, phường Tân Tạo, quận Bình Tân, TP.HCM. Khu nhà trọ được phong tỏa ngày 15/06/2021.</w:t>
      </w:r>
    </w:p>
    <w:p w:rsidR="00000000" w:rsidDel="00000000" w:rsidP="00000000" w:rsidRDefault="00000000" w:rsidRPr="00000000" w14:paraId="00000025">
      <w:pPr>
        <w:numPr>
          <w:ilvl w:val="0"/>
          <w:numId w:val="1"/>
        </w:numPr>
        <w:spacing w:after="0" w:line="24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BN làm việc tại công ty chế biến thực phẩm Trung Sơn, Lô 2 đường Song Hành, Tân Tạo A, Bình Tân, TpHCM – công nhân. Trong lúc làm việc có mặc trang bị bảo hộ lao động.</w:t>
      </w:r>
    </w:p>
    <w:p w:rsidR="00000000" w:rsidDel="00000000" w:rsidP="00000000" w:rsidRDefault="00000000" w:rsidRPr="00000000" w14:paraId="00000026">
      <w:pPr>
        <w:numPr>
          <w:ilvl w:val="0"/>
          <w:numId w:val="1"/>
        </w:numPr>
        <w:spacing w:after="0" w:line="24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Ăn sáng BN thường mua tại xe trước cổng công ty hoặc tự ăn sáng tại nhà. </w:t>
      </w:r>
    </w:p>
    <w:p w:rsidR="00000000" w:rsidDel="00000000" w:rsidP="00000000" w:rsidRDefault="00000000" w:rsidRPr="00000000" w14:paraId="00000027">
      <w:pPr>
        <w:numPr>
          <w:ilvl w:val="0"/>
          <w:numId w:val="1"/>
        </w:numPr>
        <w:spacing w:after="0" w:line="24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Triệu chứng: </w:t>
      </w:r>
      <w:sdt>
        <w:sdtPr>
          <w:tag w:val="goog_rdk_2"/>
        </w:sdtPr>
        <w:sdtContent>
          <w:commentRangeStart w:id="2"/>
        </w:sdtContent>
      </w:sdt>
      <w:r w:rsidDel="00000000" w:rsidR="00000000" w:rsidRPr="00000000">
        <w:rPr>
          <w:rFonts w:ascii="Times New Roman" w:cs="Times New Roman" w:eastAsia="Times New Roman" w:hAnsi="Times New Roman"/>
          <w:color w:val="000000"/>
          <w:sz w:val="26"/>
          <w:szCs w:val="26"/>
          <w:rtl w:val="0"/>
        </w:rPr>
        <w:t xml:space="preserve">khan tiếng, sốt</w:t>
      </w:r>
      <w:commentRangeEnd w:id="2"/>
      <w:r w:rsidDel="00000000" w:rsidR="00000000" w:rsidRPr="00000000">
        <w:commentReference w:id="2"/>
      </w:r>
      <w:sdt>
        <w:sdtPr>
          <w:tag w:val="goog_rdk_3"/>
        </w:sdtPr>
        <w:sdtContent>
          <w:commentRangeStart w:id="3"/>
        </w:sdtContent>
      </w:sdt>
      <w:r w:rsidDel="00000000" w:rsidR="00000000" w:rsidRPr="00000000">
        <w:rPr>
          <w:rtl w:val="0"/>
        </w:rPr>
      </w:r>
    </w:p>
    <w:p w:rsidR="00000000" w:rsidDel="00000000" w:rsidP="00000000" w:rsidRDefault="00000000" w:rsidRPr="00000000" w14:paraId="00000028">
      <w:pPr>
        <w:numPr>
          <w:ilvl w:val="0"/>
          <w:numId w:val="1"/>
        </w:numPr>
        <w:spacing w:after="0" w:line="240" w:lineRule="auto"/>
        <w:ind w:left="720" w:hanging="360"/>
        <w:jc w:val="both"/>
        <w:rPr>
          <w:rFonts w:ascii="Times New Roman" w:cs="Times New Roman" w:eastAsia="Times New Roman" w:hAnsi="Times New Roman"/>
          <w:color w:val="000000"/>
          <w:sz w:val="26"/>
          <w:szCs w:val="26"/>
        </w:rPr>
      </w:pPr>
      <w:commentRangeEnd w:id="3"/>
      <w:r w:rsidDel="00000000" w:rsidR="00000000" w:rsidRPr="00000000">
        <w:commentReference w:id="3"/>
      </w:r>
      <w:r w:rsidDel="00000000" w:rsidR="00000000" w:rsidRPr="00000000">
        <w:rPr>
          <w:rFonts w:ascii="Times New Roman" w:cs="Times New Roman" w:eastAsia="Times New Roman" w:hAnsi="Times New Roman"/>
          <w:color w:val="000000"/>
          <w:sz w:val="26"/>
          <w:szCs w:val="26"/>
          <w:rtl w:val="0"/>
        </w:rPr>
        <w:t xml:space="preserve">Không có bệnh nền trước đó</w:t>
      </w:r>
    </w:p>
    <w:p w:rsidR="00000000" w:rsidDel="00000000" w:rsidP="00000000" w:rsidRDefault="00000000" w:rsidRPr="00000000" w14:paraId="00000029">
      <w:pPr>
        <w:spacing w:after="0" w:line="240" w:lineRule="auto"/>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sz w:val="26"/>
          <w:szCs w:val="26"/>
          <w:rtl w:val="0"/>
        </w:rPr>
        <w:t xml:space="preserve">3. </w:t>
      </w:r>
      <w:r w:rsidDel="00000000" w:rsidR="00000000" w:rsidRPr="00000000">
        <w:rPr>
          <w:rFonts w:ascii="Times New Roman" w:cs="Times New Roman" w:eastAsia="Times New Roman" w:hAnsi="Times New Roman"/>
          <w:b w:val="1"/>
          <w:color w:val="000000"/>
          <w:sz w:val="26"/>
          <w:szCs w:val="26"/>
          <w:rtl w:val="0"/>
        </w:rPr>
        <w:t xml:space="preserve">Các hoạt động đã triển khai:</w:t>
      </w:r>
    </w:p>
    <w:p w:rsidR="00000000" w:rsidDel="00000000" w:rsidP="00000000" w:rsidRDefault="00000000" w:rsidRPr="00000000" w14:paraId="0000002A">
      <w:pPr>
        <w:numPr>
          <w:ilvl w:val="0"/>
          <w:numId w:val="3"/>
        </w:numPr>
        <w:shd w:fill="ffffff" w:val="clear"/>
        <w:spacing w:after="0" w:line="24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Bệnh nhân đưược chuyển sang Khu cách ly KTX Đại học quốc gia tiếp tụ theo dõi và điều trị.</w:t>
      </w:r>
    </w:p>
    <w:p w:rsidR="00000000" w:rsidDel="00000000" w:rsidP="00000000" w:rsidRDefault="00000000" w:rsidRPr="00000000" w14:paraId="0000002B">
      <w:pPr>
        <w:spacing w:after="0" w:line="240" w:lineRule="auto"/>
        <w:ind w:left="357" w:firstLine="0"/>
        <w:jc w:val="both"/>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2C">
      <w:pPr>
        <w:spacing w:after="0" w:line="240" w:lineRule="auto"/>
        <w:ind w:left="357" w:firstLine="0"/>
        <w:jc w:val="both"/>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2D">
      <w:pPr>
        <w:spacing w:after="0" w:line="240" w:lineRule="auto"/>
        <w:ind w:left="35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6"/>
          <w:szCs w:val="26"/>
          <w:rtl w:val="0"/>
        </w:rPr>
        <w:t xml:space="preserve">   Trung tâm Kiểm soát bệnh tật thành phố kính báo./ .</w:t>
      </w:r>
      <w:r w:rsidDel="00000000" w:rsidR="00000000" w:rsidRPr="00000000">
        <w:rPr>
          <w:rtl w:val="0"/>
        </w:rPr>
      </w:r>
    </w:p>
    <w:tbl>
      <w:tblPr>
        <w:tblStyle w:val="Table2"/>
        <w:tblW w:w="7321.0" w:type="dxa"/>
        <w:jc w:val="left"/>
        <w:tblInd w:w="0.0" w:type="dxa"/>
        <w:tblLayout w:type="fixed"/>
        <w:tblLook w:val="0400"/>
      </w:tblPr>
      <w:tblGrid>
        <w:gridCol w:w="3783"/>
        <w:gridCol w:w="3538"/>
        <w:tblGridChange w:id="0">
          <w:tblGrid>
            <w:gridCol w:w="3783"/>
            <w:gridCol w:w="3538"/>
          </w:tblGrid>
        </w:tblGridChange>
      </w:tblGrid>
      <w:tr>
        <w:tc>
          <w:tcPr>
            <w:tcMar>
              <w:top w:w="0.0" w:type="dxa"/>
              <w:left w:w="115.0" w:type="dxa"/>
              <w:bottom w:w="0.0" w:type="dxa"/>
              <w:right w:w="115.0" w:type="dxa"/>
            </w:tcMar>
          </w:tcPr>
          <w:p w:rsidR="00000000" w:rsidDel="00000000" w:rsidP="00000000" w:rsidRDefault="00000000" w:rsidRPr="00000000" w14:paraId="0000002E">
            <w:pPr>
              <w:spacing w:after="0"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i w:val="1"/>
                <w:color w:val="000000"/>
                <w:sz w:val="26"/>
                <w:szCs w:val="26"/>
                <w:rtl w:val="0"/>
              </w:rPr>
              <w:t xml:space="preserve">      Nơi nhận</w:t>
            </w:r>
            <w:r w:rsidDel="00000000" w:rsidR="00000000" w:rsidRPr="00000000">
              <w:rPr>
                <w:rFonts w:ascii="Times New Roman" w:cs="Times New Roman" w:eastAsia="Times New Roman" w:hAnsi="Times New Roman"/>
                <w:i w:val="1"/>
                <w:color w:val="000000"/>
                <w:sz w:val="26"/>
                <w:szCs w:val="26"/>
                <w:rtl w:val="0"/>
              </w:rPr>
              <w:t xml:space="preserve">:</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02F">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6"/>
                <w:szCs w:val="26"/>
                <w:rtl w:val="0"/>
              </w:rPr>
              <w:t xml:space="preserve">                   KT. GIÁM ĐỐC</w:t>
            </w:r>
            <w:r w:rsidDel="00000000" w:rsidR="00000000" w:rsidRPr="00000000">
              <w:rPr>
                <w:rtl w:val="0"/>
              </w:rPr>
            </w:r>
          </w:p>
        </w:tc>
      </w:tr>
      <w:tr>
        <w:trPr>
          <w:trHeight w:val="191" w:hRule="atLeast"/>
        </w:trPr>
        <w:tc>
          <w:tcPr>
            <w:tcMar>
              <w:top w:w="0.0" w:type="dxa"/>
              <w:left w:w="115.0" w:type="dxa"/>
              <w:bottom w:w="0.0" w:type="dxa"/>
              <w:right w:w="115.0" w:type="dxa"/>
            </w:tcMar>
          </w:tcPr>
          <w:p w:rsidR="00000000" w:rsidDel="00000000" w:rsidP="00000000" w:rsidRDefault="00000000" w:rsidRPr="00000000" w14:paraId="00000030">
            <w:pPr>
              <w:numPr>
                <w:ilvl w:val="0"/>
                <w:numId w:val="5"/>
              </w:numPr>
              <w:spacing w:after="0" w:line="240" w:lineRule="auto"/>
              <w:ind w:left="682"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Như trên;</w:t>
            </w:r>
          </w:p>
        </w:tc>
        <w:tc>
          <w:tcPr>
            <w:tcMar>
              <w:top w:w="0.0" w:type="dxa"/>
              <w:left w:w="115.0" w:type="dxa"/>
              <w:bottom w:w="0.0" w:type="dxa"/>
              <w:right w:w="115.0" w:type="dxa"/>
            </w:tcMar>
          </w:tcPr>
          <w:p w:rsidR="00000000" w:rsidDel="00000000" w:rsidP="00000000" w:rsidRDefault="00000000" w:rsidRPr="00000000" w14:paraId="00000031">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6"/>
                <w:szCs w:val="26"/>
                <w:rtl w:val="0"/>
              </w:rPr>
              <w:t xml:space="preserve">                    PHÓ GIÁM ĐỐC</w:t>
            </w:r>
            <w:r w:rsidDel="00000000" w:rsidR="00000000" w:rsidRPr="00000000">
              <w:rPr>
                <w:rtl w:val="0"/>
              </w:rPr>
            </w:r>
          </w:p>
        </w:tc>
      </w:tr>
      <w:tr>
        <w:trPr>
          <w:trHeight w:val="20" w:hRule="atLeast"/>
        </w:trPr>
        <w:tc>
          <w:tcPr>
            <w:tcMar>
              <w:top w:w="0.0" w:type="dxa"/>
              <w:left w:w="115.0" w:type="dxa"/>
              <w:bottom w:w="0.0" w:type="dxa"/>
              <w:right w:w="115.0" w:type="dxa"/>
            </w:tcMar>
          </w:tcPr>
          <w:p w:rsidR="00000000" w:rsidDel="00000000" w:rsidP="00000000" w:rsidRDefault="00000000" w:rsidRPr="00000000" w14:paraId="00000032">
            <w:pPr>
              <w:numPr>
                <w:ilvl w:val="0"/>
                <w:numId w:val="2"/>
              </w:numPr>
              <w:spacing w:after="0" w:line="240" w:lineRule="auto"/>
              <w:ind w:left="682"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Viện Pasteur TPHCM;</w:t>
            </w:r>
          </w:p>
        </w:tc>
        <w:tc>
          <w:tcPr>
            <w:tcMar>
              <w:top w:w="0.0" w:type="dxa"/>
              <w:left w:w="115.0" w:type="dxa"/>
              <w:bottom w:w="0.0" w:type="dxa"/>
              <w:right w:w="115.0" w:type="dxa"/>
            </w:tcMar>
          </w:tcPr>
          <w:p w:rsidR="00000000" w:rsidDel="00000000" w:rsidP="00000000" w:rsidRDefault="00000000" w:rsidRPr="00000000" w14:paraId="00000033">
            <w:pPr>
              <w:spacing w:after="0" w:line="240" w:lineRule="auto"/>
              <w:rPr>
                <w:rFonts w:ascii="Times New Roman" w:cs="Times New Roman" w:eastAsia="Times New Roman" w:hAnsi="Times New Roman"/>
                <w:sz w:val="24"/>
                <w:szCs w:val="24"/>
              </w:rPr>
            </w:pPr>
            <w:r w:rsidDel="00000000" w:rsidR="00000000" w:rsidRPr="00000000">
              <w:rPr>
                <w:rtl w:val="0"/>
              </w:rPr>
            </w:r>
          </w:p>
        </w:tc>
      </w:tr>
      <w:tr>
        <w:trPr>
          <w:trHeight w:val="20" w:hRule="atLeast"/>
        </w:trPr>
        <w:tc>
          <w:tcPr>
            <w:tcMar>
              <w:top w:w="0.0" w:type="dxa"/>
              <w:left w:w="115.0" w:type="dxa"/>
              <w:bottom w:w="0.0" w:type="dxa"/>
              <w:right w:w="115.0" w:type="dxa"/>
            </w:tcMar>
          </w:tcPr>
          <w:p w:rsidR="00000000" w:rsidDel="00000000" w:rsidP="00000000" w:rsidRDefault="00000000" w:rsidRPr="00000000" w14:paraId="00000034">
            <w:pPr>
              <w:numPr>
                <w:ilvl w:val="0"/>
                <w:numId w:val="4"/>
              </w:numPr>
              <w:spacing w:after="0" w:line="240" w:lineRule="auto"/>
              <w:ind w:left="682"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BGĐ Sở Y tế; </w:t>
            </w:r>
          </w:p>
        </w:tc>
        <w:tc>
          <w:tcPr>
            <w:tcMar>
              <w:top w:w="0.0" w:type="dxa"/>
              <w:left w:w="115.0" w:type="dxa"/>
              <w:bottom w:w="0.0" w:type="dxa"/>
              <w:right w:w="115.0" w:type="dxa"/>
            </w:tcMar>
          </w:tcPr>
          <w:p w:rsidR="00000000" w:rsidDel="00000000" w:rsidP="00000000" w:rsidRDefault="00000000" w:rsidRPr="00000000" w14:paraId="00000035">
            <w:pPr>
              <w:spacing w:after="0" w:line="240" w:lineRule="auto"/>
              <w:rPr>
                <w:rFonts w:ascii="Times New Roman" w:cs="Times New Roman" w:eastAsia="Times New Roman" w:hAnsi="Times New Roman"/>
                <w:sz w:val="24"/>
                <w:szCs w:val="24"/>
              </w:rPr>
            </w:pPr>
            <w:r w:rsidDel="00000000" w:rsidR="00000000" w:rsidRPr="00000000">
              <w:rPr>
                <w:rtl w:val="0"/>
              </w:rPr>
            </w:r>
          </w:p>
        </w:tc>
      </w:tr>
      <w:tr>
        <w:trPr>
          <w:trHeight w:val="20" w:hRule="atLeast"/>
        </w:trPr>
        <w:tc>
          <w:tcPr>
            <w:tcMar>
              <w:top w:w="0.0" w:type="dxa"/>
              <w:left w:w="115.0" w:type="dxa"/>
              <w:bottom w:w="0.0" w:type="dxa"/>
              <w:right w:w="115.0" w:type="dxa"/>
            </w:tcMar>
          </w:tcPr>
          <w:p w:rsidR="00000000" w:rsidDel="00000000" w:rsidP="00000000" w:rsidRDefault="00000000" w:rsidRPr="00000000" w14:paraId="00000036">
            <w:pPr>
              <w:numPr>
                <w:ilvl w:val="0"/>
                <w:numId w:val="6"/>
              </w:numPr>
              <w:spacing w:after="0" w:line="240" w:lineRule="auto"/>
              <w:ind w:left="682"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Phòng Nghiệp vụ Y – SYT;</w:t>
            </w:r>
          </w:p>
        </w:tc>
        <w:tc>
          <w:tcPr>
            <w:tcMar>
              <w:top w:w="0.0" w:type="dxa"/>
              <w:left w:w="115.0" w:type="dxa"/>
              <w:bottom w:w="0.0" w:type="dxa"/>
              <w:right w:w="115.0" w:type="dxa"/>
            </w:tcMar>
          </w:tcPr>
          <w:p w:rsidR="00000000" w:rsidDel="00000000" w:rsidP="00000000" w:rsidRDefault="00000000" w:rsidRPr="00000000" w14:paraId="00000037">
            <w:pPr>
              <w:spacing w:after="0" w:line="240" w:lineRule="auto"/>
              <w:rPr>
                <w:rFonts w:ascii="Times New Roman" w:cs="Times New Roman" w:eastAsia="Times New Roman" w:hAnsi="Times New Roman"/>
                <w:sz w:val="24"/>
                <w:szCs w:val="24"/>
              </w:rPr>
            </w:pPr>
            <w:r w:rsidDel="00000000" w:rsidR="00000000" w:rsidRPr="00000000">
              <w:rPr>
                <w:rtl w:val="0"/>
              </w:rPr>
            </w:r>
          </w:p>
        </w:tc>
      </w:tr>
      <w:tr>
        <w:trPr>
          <w:trHeight w:val="285" w:hRule="atLeast"/>
        </w:trPr>
        <w:tc>
          <w:tcPr>
            <w:tcMar>
              <w:top w:w="0.0" w:type="dxa"/>
              <w:left w:w="115.0" w:type="dxa"/>
              <w:bottom w:w="0.0" w:type="dxa"/>
              <w:right w:w="115.0" w:type="dxa"/>
            </w:tcMar>
          </w:tcPr>
          <w:p w:rsidR="00000000" w:rsidDel="00000000" w:rsidP="00000000" w:rsidRDefault="00000000" w:rsidRPr="00000000" w14:paraId="00000038">
            <w:pPr>
              <w:numPr>
                <w:ilvl w:val="0"/>
                <w:numId w:val="7"/>
              </w:numPr>
              <w:spacing w:after="0" w:line="240" w:lineRule="auto"/>
              <w:ind w:left="682"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Lưu: PCBTN, KHNV, TCHC</w:t>
            </w:r>
          </w:p>
          <w:p w:rsidR="00000000" w:rsidDel="00000000" w:rsidP="00000000" w:rsidRDefault="00000000" w:rsidRPr="00000000" w14:paraId="00000039">
            <w:pPr>
              <w:spacing w:after="0" w:line="240" w:lineRule="auto"/>
              <w:ind w:left="426" w:hanging="29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(NTT, Nhóm 03 – 8b)</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03A">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tc>
      </w:tr>
    </w:tbl>
    <w:p w:rsidR="00000000" w:rsidDel="00000000" w:rsidP="00000000" w:rsidRDefault="00000000" w:rsidRPr="00000000" w14:paraId="0000003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Calibri" w:cs="Calibri" w:eastAsia="Calibri" w:hAnsi="Calibri"/>
          <w:color w:val="000000"/>
          <w:rtl w:val="0"/>
        </w:rPr>
        <w:br w:type="textWrapping"/>
      </w: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Khoa YTCC Sinh viên" w:id="2" w:date="2021-07-03T16:36:21Z">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triệu chứng xuất hiện từ khi nào, diễn tiến đến hiện tại</w:t>
      </w:r>
    </w:p>
  </w:comment>
  <w:comment w:author="Phuc NguyenDuy" w:id="0" w:date="2021-07-04T02:10:02Z">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Khu vực phong tỏa hay khu CL tập trung? 21/06 đã được CL tập trung</w:t>
      </w:r>
    </w:p>
  </w:comment>
  <w:comment w:author="Khoa YTCC Sinh viên" w:id="1" w:date="2021-07-03T16:37:26Z">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có xin được thông tin bạn Võ Thị Kim Ngân không? năm sinh hoặc sđt</w:t>
      </w:r>
    </w:p>
  </w:comment>
  <w:comment w:author="Khoa YTCC Sinh viên" w:id="3" w:date="2021-07-03T16:38:42Z">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ở khu cách ly BN ở chung phòng với ai, sinh hoạt thế nào, có ra ngoài hay nói chuyện vài câu với ai không</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3C" w15:done="0"/>
  <w15:commentEx w15:paraId="0000003D" w15:done="0"/>
  <w15:commentEx w15:paraId="0000003E" w15:done="0"/>
  <w15:commentEx w15:paraId="0000003F"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BE7CA9"/>
    <w:pPr>
      <w:spacing w:after="100" w:afterAutospacing="1" w:before="100" w:beforeAutospacing="1" w:line="240" w:lineRule="auto"/>
    </w:pPr>
    <w:rPr>
      <w:rFonts w:ascii="Times New Roman" w:cs="Times New Roman" w:eastAsia="Times New Roman" w:hAnsi="Times New Roman"/>
      <w:sz w:val="24"/>
      <w:szCs w:val="24"/>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NtqmODxW7XeAWdX59VJSO6jjY5A==">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2021-07-03T09:54:00Z</dcterms:created>
  <dc:creator>Bui Quang Thai  Son - RHM19</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0x01010018C7ECF04CDF6A428A2C54867B34D6E2</vt:lpwstr>
  </property>
</Properties>
</file>