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01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MINH THẮNG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1995,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301581196</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1122/8/71 Quang Trung, phường 8, Gò Vấp,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w:t>
      </w:r>
      <w:r w:rsidDel="00000000" w:rsidR="00000000" w:rsidRPr="00000000">
        <w:rPr>
          <w:rFonts w:ascii="Times New Roman" w:cs="Times New Roman" w:eastAsia="Times New Roman" w:hAnsi="Times New Roman"/>
          <w:sz w:val="26"/>
          <w:szCs w:val="26"/>
          <w:rtl w:val="0"/>
        </w:rPr>
        <w:t xml:space="preserve">án hàng online tại nhà</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0767109593</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shd w:fill="auto" w:val="clear"/>
          <w:vertAlign w:val="baseline"/>
          <w:rtl w:val="0"/>
        </w:rPr>
        <w:t xml:space="preserve">Yếu tố dịch tễ: cùng nhà với BN Nguyễn Thị Kim Ngân, 1998</w:t>
      </w:r>
    </w:p>
    <w:p w:rsidR="00000000" w:rsidDel="00000000" w:rsidP="00000000" w:rsidRDefault="00000000" w:rsidRPr="00000000" w14:paraId="0000001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15/06/2021 đến 20/06/2021, khoảng từ 16h00 đến 21h00, BN có qua shop quần áo địa chỉ 19 Huỳnh Văn Bánh phường 17, Phú Nhuận, TPHCM</w:t>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ngày 20/06/2021, có shipper Đỗ Thảo Nguyên (0702008448) ghé shop. Thảo Nguyên có tiếp xúc 2 người khác chung đội Giao hàng tiết kiệm Nguyễn Kiệm: bạn Chung (ban đêm), Lê Phong (ban ngày)</w:t>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20/06/2021 đến 24/06/2021, BN tạm trú tại G302 chung cư Thới An, quận 12, TPHCM. BN chỉ ở nhà giao hàng không đi đâu.</w:t>
      </w:r>
    </w:p>
    <w:p w:rsidR="00000000" w:rsidDel="00000000" w:rsidP="00000000" w:rsidRDefault="00000000" w:rsidRPr="00000000" w14:paraId="0000001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23/06/2021 có tiếp xúc bảo vệ tầng hầm quẹt thẻ xe.</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Khoảng 13-14h00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24/06/2021, BN dọn nh</w:t>
      </w:r>
      <w:r w:rsidDel="00000000" w:rsidR="00000000" w:rsidRPr="00000000">
        <w:rPr>
          <w:rFonts w:ascii="Times New Roman" w:cs="Times New Roman" w:eastAsia="Times New Roman" w:hAnsi="Times New Roman"/>
          <w:sz w:val="26"/>
          <w:szCs w:val="26"/>
          <w:rtl w:val="0"/>
        </w:rPr>
        <w:t xml:space="preserve">à bằng xe tải Thành Hưng, về 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chung với bạn tại 1122/8/71 Quang Trung, phường 8, Gò Vấp, TPHCM, chung phòng với 4 người khác gồm:</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Kim Ngân, 1998, sđt: 0367881617</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08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Lê Thanh Hậu, 1996, sđt: 0812169152</w:t>
      </w: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Đặng Mai Thúy Nga, 1997, sđt: </w:t>
      </w:r>
      <w:r w:rsidDel="00000000" w:rsidR="00000000" w:rsidRPr="00000000">
        <w:rPr>
          <w:rFonts w:ascii="Times New Roman" w:cs="Times New Roman" w:eastAsia="Times New Roman" w:hAnsi="Times New Roman"/>
          <w:sz w:val="26"/>
          <w:szCs w:val="26"/>
          <w:rtl w:val="0"/>
        </w:rPr>
        <w:t xml:space="preserve">0335446777</w:t>
      </w: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10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Nhật Duy, 1998, sđt: 03</w:t>
      </w:r>
      <w:r w:rsidDel="00000000" w:rsidR="00000000" w:rsidRPr="00000000">
        <w:rPr>
          <w:rFonts w:ascii="Times New Roman" w:cs="Times New Roman" w:eastAsia="Times New Roman" w:hAnsi="Times New Roman"/>
          <w:sz w:val="26"/>
          <w:szCs w:val="26"/>
          <w:rtl w:val="0"/>
        </w:rPr>
        <w:t xml:space="preserve">44258272</w:t>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mới chuyển về nên không tiếp xúc hàng xóm. Hằng ngày chỉ ở nhà bán hàng qua mạng.</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BN có đến Bách Hóa Xanh đường Phạm Văn Chiêu (44 Phạm Văn Chiêu, P. 8, Q. Gò Vấp, Cách ngã ba Cây Trâm - Phạm Văn Chiêu 100m), tiếp xúc nhân viên.</w:t>
      </w:r>
    </w:p>
    <w:p w:rsidR="00000000" w:rsidDel="00000000" w:rsidP="00000000" w:rsidRDefault="00000000" w:rsidRPr="00000000" w14:paraId="00000025">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Ngày 27/06/2021, khoảng 18h00 đến 19h00 BN có ghé phòng G302 chung cư Thới An, quận 12, TPHCM để dọn dẹp. Khoảng 20h30 đến 21h00 đến giao hàng cho giao hàng tiết kiệm Cây Trâm (</w:t>
      </w:r>
      <w:r w:rsidDel="00000000" w:rsidR="00000000" w:rsidRPr="00000000">
        <w:rPr>
          <w:rFonts w:ascii="Times New Roman" w:cs="Times New Roman" w:eastAsia="Times New Roman" w:hAnsi="Times New Roman"/>
          <w:color w:val="222222"/>
          <w:sz w:val="26"/>
          <w:szCs w:val="26"/>
          <w:highlight w:val="white"/>
          <w:rtl w:val="0"/>
        </w:rPr>
        <w:t xml:space="preserve">513 Nguyễn Văn Khối, Phường 8, Gò Vấp, Thành phố Hồ Chí Minh)</w:t>
      </w:r>
      <w:r w:rsidDel="00000000" w:rsidR="00000000" w:rsidRPr="00000000">
        <w:rPr>
          <w:rFonts w:ascii="Times New Roman" w:cs="Times New Roman" w:eastAsia="Times New Roman" w:hAnsi="Times New Roman"/>
          <w:sz w:val="26"/>
          <w:szCs w:val="26"/>
          <w:rtl w:val="0"/>
        </w:rPr>
        <w:t xml:space="preserve">, có nói chuyện với nhân viên bưu cục, đứng xa 3m và có đeo khẩu trang.</w:t>
      </w:r>
    </w:p>
    <w:p w:rsidR="00000000" w:rsidDel="00000000" w:rsidP="00000000" w:rsidRDefault="00000000" w:rsidRPr="00000000" w14:paraId="0000002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gày 28/06/2021, có </w:t>
      </w:r>
      <w:r w:rsidDel="00000000" w:rsidR="00000000" w:rsidRPr="00000000">
        <w:rPr>
          <w:rFonts w:ascii="Times New Roman" w:cs="Times New Roman" w:eastAsia="Times New Roman" w:hAnsi="Times New Roman"/>
          <w:sz w:val="26"/>
          <w:szCs w:val="26"/>
          <w:rtl w:val="0"/>
        </w:rPr>
        <w:t xml:space="preserve">bạn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Lưu Thị Mỹ Ánh (0347226380) sang ch</w:t>
      </w:r>
      <w:r w:rsidDel="00000000" w:rsidR="00000000" w:rsidRPr="00000000">
        <w:rPr>
          <w:rFonts w:ascii="Times New Roman" w:cs="Times New Roman" w:eastAsia="Times New Roman" w:hAnsi="Times New Roman"/>
          <w:sz w:val="26"/>
          <w:szCs w:val="26"/>
          <w:rtl w:val="0"/>
        </w:rPr>
        <w:t xml:space="preserve">ơi tới 13h00 về. Khoảng 17h00 đến 18h00 có tiếp xúc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Đỗ Thảo Nguyên</w:t>
      </w:r>
      <w:r w:rsidDel="00000000" w:rsidR="00000000" w:rsidRPr="00000000">
        <w:rPr>
          <w:rFonts w:ascii="Times New Roman" w:cs="Times New Roman" w:eastAsia="Times New Roman" w:hAnsi="Times New Roman"/>
          <w:sz w:val="26"/>
          <w:szCs w:val="26"/>
          <w:rtl w:val="0"/>
        </w:rPr>
        <w:t xml:space="preserve"> (0702008448) tại phòng trọ. Hiện tại Đỗ Thảo Nguyên đã cách ly tại nhà địa chỉ 386/18A, Thống Nhất, phường 16, Gò Vấp, TPHCM.</w:t>
      </w:r>
    </w:p>
    <w:p w:rsidR="00000000" w:rsidDel="00000000" w:rsidP="00000000" w:rsidRDefault="00000000" w:rsidRPr="00000000" w14:paraId="0000002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w:t>
      </w:r>
    </w:p>
    <w:p w:rsidR="00000000" w:rsidDel="00000000" w:rsidP="00000000" w:rsidRDefault="00000000" w:rsidRPr="00000000" w14:paraId="0000002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DANH SÁCH F1</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liên hệ với 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tên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cente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Lưu Thị Mỹ 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0347226380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Thảo Nguyên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0702008448</w:t>
            </w:r>
          </w:p>
        </w:tc>
      </w:tr>
    </w:tbl>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WhD2HPSABYA0V4TqgNSP5kW/g==">AMUW2mWxDn7lKZUToGEjvbgH0wzYzJqykEsoygzssdNkT1T0ywhbkYHVsO1UTMrOafSCpSW3HZbs8lwqArSu4Rc5xDq7/nYYV7sosCT3LbbFTchZwP++b4obAf1rXq13i/0I+PgDpSNnx8HoUT/QXgM2L3OIeo9/kHRAIveS5bzX64WtREFc1FI=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