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7 giờ 00 phút, ngày 02/07/2021.</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TRƯƠNG THỊ BẠCH TUYẾT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1962,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trước giờ không có CMND</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4/4 Lê Lai, phường 3, Gò Vấp, TPHCM</w:t>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Lao công (đã nghỉ hơn 2 tháng để chăm con ốm)</w:t>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0966573619</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shd w:fill="auto" w:val="clear"/>
          <w:vertAlign w:val="baseline"/>
          <w:rtl w:val="0"/>
        </w:rPr>
        <w:t xml:space="preserve">Yếu tố dịch tễ: BN nuôi con bệnh tại Khoa B4 BV Phạm Ngọc Thạch có BN Mai Thị Hà hay ra vào.</w:t>
      </w:r>
    </w:p>
    <w:p w:rsidR="00000000" w:rsidDel="00000000" w:rsidP="00000000" w:rsidRDefault="00000000" w:rsidRPr="00000000" w14:paraId="0000001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con trai Hoàng Cao Ngọc, 1995 tại địa chỉ 4/4 Lê Lai, phường 3, Gò Vấp, TPHCM.</w:t>
      </w:r>
    </w:p>
    <w:p w:rsidR="00000000" w:rsidDel="00000000" w:rsidP="00000000" w:rsidRDefault="00000000" w:rsidRPr="00000000" w14:paraId="0000001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Hơn 2 tháng nay, anh Hoàng Cao Ngọc bị lao ruột phải phẫu thuật nối hậu môn ngoài nên nhập viện BV Phạm Ngọc Thạch, giường 15 khoa B4. BN cũng nghỉ làm để ở nhà chăm con, chi phí sinh hoạt gia đình nhờ họ hàng góp vô giúp đỡ.</w:t>
      </w:r>
    </w:p>
    <w:p w:rsidR="00000000" w:rsidDel="00000000" w:rsidP="00000000" w:rsidRDefault="00000000" w:rsidRPr="00000000" w14:paraId="0000001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30/05/2021, BN có lấy mẫu cộng đồng tại Gò Vấp và có kết quả âm tính.</w:t>
      </w:r>
    </w:p>
    <w:p w:rsidR="00000000" w:rsidDel="00000000" w:rsidP="00000000" w:rsidRDefault="00000000" w:rsidRPr="00000000" w14:paraId="0000001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hay đi chợ An Nhơn, Gò Vấp tần suất 1 tuần/lần vào khoảng sáng sớm để mua đồ ăn.</w:t>
      </w:r>
    </w:p>
    <w:p w:rsidR="00000000" w:rsidDel="00000000" w:rsidP="00000000" w:rsidRDefault="00000000" w:rsidRPr="00000000" w14:paraId="0000001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28/06/2021, nghe tin Khoa B4 có F0 Mai Thị Hà, BV Phạm Ngọc Thạch đã khoanh vùng lấy mẫu cả khoa và BN có kết quả dương tính. BN </w:t>
      </w:r>
      <w:r w:rsidDel="00000000" w:rsidR="00000000" w:rsidRPr="00000000">
        <w:rPr>
          <w:rFonts w:ascii="Times New Roman" w:cs="Times New Roman" w:eastAsia="Times New Roman" w:hAnsi="Times New Roman"/>
          <w:sz w:val="26"/>
          <w:szCs w:val="26"/>
          <w:rtl w:val="0"/>
        </w:rPr>
        <w:t xml:space="preserve">được lấy mẫu tổng cộng 5 lần tại BV.</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29/06/2021, BN được chuyển qua khoa cách ly điều trị Covid tại BV Phạm Ngọc Thạch.</w:t>
      </w:r>
    </w:p>
    <w:p w:rsidR="00000000" w:rsidDel="00000000" w:rsidP="00000000" w:rsidRDefault="00000000" w:rsidRPr="00000000" w14:paraId="0000002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chưa có triệu chứng</w:t>
      </w:r>
    </w:p>
    <w:p w:rsidR="00000000" w:rsidDel="00000000" w:rsidP="00000000" w:rsidRDefault="00000000" w:rsidRPr="00000000" w14:paraId="0000002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khoa cách ly điều trị Covid tại BV Phạm Ngọc Thạch ngày 29/06/2021.</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9">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py+yNbTgmA0vNuiQzpZOQhL3Vg==">AMUW2mU8WkCdK1kFy3ZL8dP95RcdFIuxjdbPddbWETwKCl3CsD1duKJfb6b6vLt2+ajRM7pK0/DfXjHmnHL9GkP2DNc8cseC/i0tWWSZBQW4vAeSe6gMFqynbzT0JtU6zQfHJq2jVdoc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