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3"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3"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4"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4"/>
        </w:numP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r w:rsidDel="00000000" w:rsidR="00000000" w:rsidRPr="00000000">
        <w:rPr>
          <w:rtl w:val="0"/>
        </w:rPr>
      </w:r>
    </w:p>
    <w:p w:rsidR="00000000" w:rsidDel="00000000" w:rsidP="00000000" w:rsidRDefault="00000000" w:rsidRPr="00000000" w14:paraId="0000000D">
      <w:pPr>
        <w:numPr>
          <w:ilvl w:val="0"/>
          <w:numId w:val="4"/>
        </w:numP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r w:rsidDel="00000000" w:rsidR="00000000" w:rsidRPr="00000000">
        <w:rPr>
          <w:rtl w:val="0"/>
        </w:rPr>
      </w:r>
    </w:p>
    <w:p w:rsidR="00000000" w:rsidDel="00000000" w:rsidP="00000000" w:rsidRDefault="00000000" w:rsidRPr="00000000" w14:paraId="0000000E">
      <w:pPr>
        <w:numPr>
          <w:ilvl w:val="0"/>
          <w:numId w:val="4"/>
        </w:numPr>
        <w:spacing w:after="120" w:before="120" w:line="240" w:lineRule="auto"/>
        <w:ind w:left="3595" w:hanging="356.0000000000002"/>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00000 tại thành phố Hồ Chí Minh như sau: </w:t>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BN NGUYỄN THỊ THÚY DIỄM</w:t>
      </w:r>
    </w:p>
    <w:p w:rsidR="00000000" w:rsidDel="00000000" w:rsidP="00000000" w:rsidRDefault="00000000" w:rsidRPr="00000000" w14:paraId="00000012">
      <w:pPr>
        <w:numPr>
          <w:ilvl w:val="0"/>
          <w:numId w:val="2"/>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 </w:t>
      </w:r>
      <w:r w:rsidDel="00000000" w:rsidR="00000000" w:rsidRPr="00000000">
        <w:rPr>
          <w:rtl w:val="0"/>
        </w:rPr>
      </w:r>
    </w:p>
    <w:p w:rsidR="00000000" w:rsidDel="00000000" w:rsidP="00000000" w:rsidRDefault="00000000" w:rsidRPr="00000000" w14:paraId="00000013">
      <w:pPr>
        <w:numPr>
          <w:ilvl w:val="0"/>
          <w:numId w:val="5"/>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21 giờ 00 phút, ngày 01/06/2021.</w:t>
      </w:r>
      <w:r w:rsidDel="00000000" w:rsidR="00000000" w:rsidRPr="00000000">
        <w:rPr>
          <w:rtl w:val="0"/>
        </w:rPr>
      </w:r>
    </w:p>
    <w:p w:rsidR="00000000" w:rsidDel="00000000" w:rsidP="00000000" w:rsidRDefault="00000000" w:rsidRPr="00000000" w14:paraId="00000014">
      <w:pPr>
        <w:numPr>
          <w:ilvl w:val="0"/>
          <w:numId w:val="5"/>
        </w:numPr>
        <w:shd w:fill="ffffff" w:val="clear"/>
        <w:spacing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THỊ THÚY DIỄM </w:t>
      </w:r>
      <w:r w:rsidDel="00000000" w:rsidR="00000000" w:rsidRPr="00000000">
        <w:rPr>
          <w:rFonts w:ascii="Times New Roman" w:cs="Times New Roman" w:eastAsia="Times New Roman" w:hAnsi="Times New Roman"/>
          <w:sz w:val="26"/>
          <w:szCs w:val="26"/>
          <w:rtl w:val="0"/>
        </w:rPr>
        <w:t xml:space="preserve">(BN00000), nữ, sinh năm 1976, quốc tịch: Việt Nam.</w:t>
      </w:r>
      <w:r w:rsidDel="00000000" w:rsidR="00000000" w:rsidRPr="00000000">
        <w:rPr>
          <w:rtl w:val="0"/>
        </w:rPr>
      </w:r>
    </w:p>
    <w:p w:rsidR="00000000" w:rsidDel="00000000" w:rsidP="00000000" w:rsidRDefault="00000000" w:rsidRPr="00000000" w14:paraId="00000015">
      <w:pPr>
        <w:numPr>
          <w:ilvl w:val="0"/>
          <w:numId w:val="5"/>
        </w:numPr>
        <w:shd w:fill="ffffff" w:val="clear"/>
        <w:spacing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Chứng minh nhân dân: 08176000312.</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18/1 Hoàng Xuân Hoành, Phường Hiệp Tân, Quận Tân Phú.</w:t>
      </w:r>
      <w:r w:rsidDel="00000000" w:rsidR="00000000" w:rsidRPr="00000000">
        <w:rPr>
          <w:rtl w:val="0"/>
        </w:rPr>
      </w:r>
    </w:p>
    <w:p w:rsidR="00000000" w:rsidDel="00000000" w:rsidP="00000000" w:rsidRDefault="00000000" w:rsidRPr="00000000" w14:paraId="00000017">
      <w:pPr>
        <w:numPr>
          <w:ilvl w:val="0"/>
          <w:numId w:val="5"/>
        </w:numPr>
        <w:shd w:fill="ffffff" w:val="clear"/>
        <w:spacing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buôn bán</w:t>
      </w:r>
      <w:r w:rsidDel="00000000" w:rsidR="00000000" w:rsidRPr="00000000">
        <w:rPr>
          <w:rtl w:val="0"/>
        </w:rPr>
      </w:r>
    </w:p>
    <w:p w:rsidR="00000000" w:rsidDel="00000000" w:rsidP="00000000" w:rsidRDefault="00000000" w:rsidRPr="00000000" w14:paraId="00000018">
      <w:pPr>
        <w:numPr>
          <w:ilvl w:val="0"/>
          <w:numId w:val="5"/>
        </w:numPr>
        <w:shd w:fill="ffffff" w:val="clea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Nơi làm việc: Chợ Bình Điền.</w:t>
      </w:r>
      <w:r w:rsidDel="00000000" w:rsidR="00000000" w:rsidRPr="00000000">
        <w:rPr>
          <w:rtl w:val="0"/>
        </w:rPr>
      </w:r>
    </w:p>
    <w:p w:rsidR="00000000" w:rsidDel="00000000" w:rsidP="00000000" w:rsidRDefault="00000000" w:rsidRPr="00000000" w14:paraId="00000019">
      <w:pPr>
        <w:numPr>
          <w:ilvl w:val="0"/>
          <w:numId w:val="5"/>
        </w:numPr>
        <w:shd w:fill="ffffff" w:val="clea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Số điện thoại: </w:t>
      </w:r>
      <w:r w:rsidDel="00000000" w:rsidR="00000000" w:rsidRPr="00000000">
        <w:rPr>
          <w:rFonts w:ascii="Calibri" w:cs="Calibri" w:eastAsia="Calibri" w:hAnsi="Calibri"/>
          <w:color w:val="000000"/>
          <w:sz w:val="26"/>
          <w:szCs w:val="26"/>
          <w:rtl w:val="0"/>
        </w:rPr>
        <w:t xml:space="preserve">0907171997.</w:t>
      </w:r>
      <w:r w:rsidDel="00000000" w:rsidR="00000000" w:rsidRPr="00000000">
        <w:rPr>
          <w:rtl w:val="0"/>
        </w:rPr>
      </w:r>
    </w:p>
    <w:p w:rsidR="00000000" w:rsidDel="00000000" w:rsidP="00000000" w:rsidRDefault="00000000" w:rsidRPr="00000000" w14:paraId="0000001A">
      <w:pPr>
        <w:numPr>
          <w:ilvl w:val="0"/>
          <w:numId w:val="5"/>
        </w:numPr>
        <w:shd w:fill="ffffff" w:val="clear"/>
        <w:spacing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Tôn giáo: Phật</w:t>
      </w:r>
      <w:r w:rsidDel="00000000" w:rsidR="00000000" w:rsidRPr="00000000">
        <w:rPr>
          <w:rtl w:val="0"/>
        </w:rPr>
      </w:r>
    </w:p>
    <w:p w:rsidR="00000000" w:rsidDel="00000000" w:rsidP="00000000" w:rsidRDefault="00000000" w:rsidRPr="00000000" w14:paraId="0000001B">
      <w:pPr>
        <w:numPr>
          <w:ilvl w:val="0"/>
          <w:numId w:val="5"/>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có yếu tố dịch tễ: F0 Nguyễn Minh Liền.</w:t>
      </w:r>
      <w:r w:rsidDel="00000000" w:rsidR="00000000" w:rsidRPr="00000000">
        <w:rPr>
          <w:rtl w:val="0"/>
        </w:rPr>
      </w:r>
    </w:p>
    <w:p w:rsidR="00000000" w:rsidDel="00000000" w:rsidP="00000000" w:rsidRDefault="00000000" w:rsidRPr="00000000" w14:paraId="0000001C">
      <w:pPr>
        <w:numPr>
          <w:ilvl w:val="0"/>
          <w:numId w:val="5"/>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được lấy mẫu Lần 1 ngày 24/06/2021 xét nghiệm âm tính. Lần 2 xét nghiệm ngày 26/06/2021 kết quả dương tính. Lần 3 xét nghiệm sáng ngày 02/06/2021 chưa có kết quả.</w:t>
      </w:r>
      <w:r w:rsidDel="00000000" w:rsidR="00000000" w:rsidRPr="00000000">
        <w:rPr>
          <w:rtl w:val="0"/>
        </w:rPr>
      </w:r>
    </w:p>
    <w:p w:rsidR="00000000" w:rsidDel="00000000" w:rsidP="00000000" w:rsidRDefault="00000000" w:rsidRPr="00000000" w14:paraId="0000001D">
      <w:pPr>
        <w:numPr>
          <w:ilvl w:val="0"/>
          <w:numId w:val="5"/>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Hiện đang cách ly tại Bệnh viện Dã Chiến Củ Chi.</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080" w:right="0" w:hanging="720"/>
        <w:jc w:val="both"/>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BN LÝ THỊ NIÊU</w:t>
      </w:r>
    </w:p>
    <w:p w:rsidR="00000000" w:rsidDel="00000000" w:rsidP="00000000" w:rsidRDefault="00000000" w:rsidRPr="00000000" w14:paraId="0000001F">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360" w:lineRule="auto"/>
        <w:ind w:left="993" w:right="0" w:hanging="567"/>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 </w:t>
      </w:r>
      <w:r w:rsidDel="00000000" w:rsidR="00000000" w:rsidRPr="00000000">
        <w:rPr>
          <w:rtl w:val="0"/>
        </w:rPr>
      </w:r>
    </w:p>
    <w:p w:rsidR="00000000" w:rsidDel="00000000" w:rsidP="00000000" w:rsidRDefault="00000000" w:rsidRPr="00000000" w14:paraId="00000020">
      <w:pPr>
        <w:numPr>
          <w:ilvl w:val="0"/>
          <w:numId w:val="5"/>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21 giờ 00 phút, ngày 01/07/2021.</w:t>
      </w:r>
      <w:r w:rsidDel="00000000" w:rsidR="00000000" w:rsidRPr="00000000">
        <w:rPr>
          <w:rtl w:val="0"/>
        </w:rPr>
      </w:r>
    </w:p>
    <w:p w:rsidR="00000000" w:rsidDel="00000000" w:rsidP="00000000" w:rsidRDefault="00000000" w:rsidRPr="00000000" w14:paraId="00000021">
      <w:pPr>
        <w:numPr>
          <w:ilvl w:val="0"/>
          <w:numId w:val="5"/>
        </w:numPr>
        <w:shd w:fill="ffffff" w:val="clear"/>
        <w:spacing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LÝ THỊ NIÊU</w:t>
      </w:r>
      <w:r w:rsidDel="00000000" w:rsidR="00000000" w:rsidRPr="00000000">
        <w:rPr>
          <w:color w:val="222222"/>
          <w:sz w:val="26"/>
          <w:szCs w:val="26"/>
          <w:rtl w:val="0"/>
        </w:rPr>
        <w:t xml:space="preserve"> </w:t>
      </w:r>
      <w:r w:rsidDel="00000000" w:rsidR="00000000" w:rsidRPr="00000000">
        <w:rPr>
          <w:rFonts w:ascii="Times New Roman" w:cs="Times New Roman" w:eastAsia="Times New Roman" w:hAnsi="Times New Roman"/>
          <w:sz w:val="26"/>
          <w:szCs w:val="26"/>
          <w:rtl w:val="0"/>
        </w:rPr>
        <w:t xml:space="preserve">(BN00000), nữ, sinh năm 2000, quốc tịch: Việt Nam.</w:t>
      </w:r>
      <w:r w:rsidDel="00000000" w:rsidR="00000000" w:rsidRPr="00000000">
        <w:rPr>
          <w:rtl w:val="0"/>
        </w:rPr>
      </w:r>
    </w:p>
    <w:p w:rsidR="00000000" w:rsidDel="00000000" w:rsidP="00000000" w:rsidRDefault="00000000" w:rsidRPr="00000000" w14:paraId="00000022">
      <w:pPr>
        <w:numPr>
          <w:ilvl w:val="0"/>
          <w:numId w:val="5"/>
        </w:numPr>
        <w:shd w:fill="ffffff" w:val="clear"/>
        <w:spacing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Chứng minh nhân dân: 021070552.</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18/1 Hoàng Xuân Hoành, Phường Hiệp Tân, Quận Tân Phú.</w:t>
      </w:r>
      <w:r w:rsidDel="00000000" w:rsidR="00000000" w:rsidRPr="00000000">
        <w:rPr>
          <w:rtl w:val="0"/>
        </w:rPr>
      </w:r>
    </w:p>
    <w:p w:rsidR="00000000" w:rsidDel="00000000" w:rsidP="00000000" w:rsidRDefault="00000000" w:rsidRPr="00000000" w14:paraId="00000024">
      <w:pPr>
        <w:numPr>
          <w:ilvl w:val="0"/>
          <w:numId w:val="5"/>
        </w:numPr>
        <w:shd w:fill="ffffff" w:val="clear"/>
        <w:spacing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Không.</w:t>
      </w:r>
      <w:r w:rsidDel="00000000" w:rsidR="00000000" w:rsidRPr="00000000">
        <w:rPr>
          <w:rtl w:val="0"/>
        </w:rPr>
      </w:r>
    </w:p>
    <w:p w:rsidR="00000000" w:rsidDel="00000000" w:rsidP="00000000" w:rsidRDefault="00000000" w:rsidRPr="00000000" w14:paraId="00000025">
      <w:pPr>
        <w:numPr>
          <w:ilvl w:val="0"/>
          <w:numId w:val="5"/>
        </w:numPr>
        <w:shd w:fill="ffffff" w:val="clea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Nơi làm việc: Không.</w:t>
      </w:r>
      <w:r w:rsidDel="00000000" w:rsidR="00000000" w:rsidRPr="00000000">
        <w:rPr>
          <w:rtl w:val="0"/>
        </w:rPr>
      </w:r>
    </w:p>
    <w:p w:rsidR="00000000" w:rsidDel="00000000" w:rsidP="00000000" w:rsidRDefault="00000000" w:rsidRPr="00000000" w14:paraId="00000026">
      <w:pPr>
        <w:numPr>
          <w:ilvl w:val="0"/>
          <w:numId w:val="5"/>
        </w:numPr>
        <w:shd w:fill="ffffff" w:val="clea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Số điện thoại: </w:t>
      </w:r>
      <w:r w:rsidDel="00000000" w:rsidR="00000000" w:rsidRPr="00000000">
        <w:rPr>
          <w:rFonts w:ascii="Calibri" w:cs="Calibri" w:eastAsia="Calibri" w:hAnsi="Calibri"/>
          <w:color w:val="000000"/>
          <w:sz w:val="26"/>
          <w:szCs w:val="26"/>
          <w:rtl w:val="0"/>
        </w:rPr>
        <w:t xml:space="preserve">Không.</w:t>
      </w:r>
      <w:r w:rsidDel="00000000" w:rsidR="00000000" w:rsidRPr="00000000">
        <w:rPr>
          <w:rtl w:val="0"/>
        </w:rPr>
      </w:r>
    </w:p>
    <w:p w:rsidR="00000000" w:rsidDel="00000000" w:rsidP="00000000" w:rsidRDefault="00000000" w:rsidRPr="00000000" w14:paraId="00000027">
      <w:pPr>
        <w:numPr>
          <w:ilvl w:val="0"/>
          <w:numId w:val="5"/>
        </w:numPr>
        <w:shd w:fill="ffffff" w:val="clear"/>
        <w:spacing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Tôn giáo: Phật</w:t>
      </w:r>
      <w:r w:rsidDel="00000000" w:rsidR="00000000" w:rsidRPr="00000000">
        <w:rPr>
          <w:rtl w:val="0"/>
        </w:rPr>
      </w:r>
    </w:p>
    <w:p w:rsidR="00000000" w:rsidDel="00000000" w:rsidP="00000000" w:rsidRDefault="00000000" w:rsidRPr="00000000" w14:paraId="00000028">
      <w:pPr>
        <w:numPr>
          <w:ilvl w:val="0"/>
          <w:numId w:val="5"/>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có yếu tố dịch tễ: F0 Nguyễn Minh Liền </w:t>
      </w:r>
      <w:r w:rsidDel="00000000" w:rsidR="00000000" w:rsidRPr="00000000">
        <w:rPr>
          <w:rtl w:val="0"/>
        </w:rPr>
      </w:r>
    </w:p>
    <w:p w:rsidR="00000000" w:rsidDel="00000000" w:rsidP="00000000" w:rsidRDefault="00000000" w:rsidRPr="00000000" w14:paraId="00000029">
      <w:pPr>
        <w:numPr>
          <w:ilvl w:val="0"/>
          <w:numId w:val="5"/>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được lấy mẫu lần 1 ngày 26/06/2021 kết quả dương tính. Lần 2 ngày 29/06/2021 kết quả dương tinh. Lần 3 lấy ngày 02/07/2021 chưa có kết quả.</w:t>
      </w:r>
      <w:r w:rsidDel="00000000" w:rsidR="00000000" w:rsidRPr="00000000">
        <w:rPr>
          <w:rtl w:val="0"/>
        </w:rPr>
      </w:r>
    </w:p>
    <w:p w:rsidR="00000000" w:rsidDel="00000000" w:rsidP="00000000" w:rsidRDefault="00000000" w:rsidRPr="00000000" w14:paraId="0000002A">
      <w:pPr>
        <w:numPr>
          <w:ilvl w:val="0"/>
          <w:numId w:val="5"/>
        </w:numP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Hiện đang cách ly tại Bệnh viện Dã Chiến Củ Chi.</w:t>
      </w:r>
      <w:r w:rsidDel="00000000" w:rsidR="00000000" w:rsidRPr="00000000">
        <w:rPr>
          <w:rtl w:val="0"/>
        </w:rPr>
      </w:r>
    </w:p>
    <w:p w:rsidR="00000000" w:rsidDel="00000000" w:rsidP="00000000" w:rsidRDefault="00000000" w:rsidRPr="00000000" w14:paraId="0000002B">
      <w:pPr>
        <w:spacing w:line="360" w:lineRule="auto"/>
        <w:ind w:left="360" w:firstLine="0"/>
        <w:jc w:val="both"/>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2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567" w:right="0" w:hanging="141"/>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p>
    <w:p w:rsidR="00000000" w:rsidDel="00000000" w:rsidP="00000000" w:rsidRDefault="00000000" w:rsidRPr="00000000" w14:paraId="000000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hiện đang sống cùng với gia đình bao gồm :</w:t>
      </w:r>
      <w:r w:rsidDel="00000000" w:rsidR="00000000" w:rsidRPr="00000000">
        <w:rPr>
          <w:rtl w:val="0"/>
        </w:rPr>
      </w:r>
    </w:p>
    <w:p w:rsidR="00000000" w:rsidDel="00000000" w:rsidP="00000000" w:rsidRDefault="00000000" w:rsidRPr="00000000" w14:paraId="0000002E">
      <w:pPr>
        <w:spacing w:line="360" w:lineRule="auto"/>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Lý Thị Niêu, sinh năm 1949.</w:t>
      </w:r>
    </w:p>
    <w:p w:rsidR="00000000" w:rsidDel="00000000" w:rsidP="00000000" w:rsidRDefault="00000000" w:rsidRPr="00000000" w14:paraId="0000002F">
      <w:pPr>
        <w:spacing w:line="360" w:lineRule="auto"/>
        <w:ind w:left="709" w:hanging="349"/>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Nguyễn Thị Thúy Diễm, sinh năm 1976, SĐT 0907171997, CMND: 08176000312.</w:t>
      </w:r>
    </w:p>
    <w:p w:rsidR="00000000" w:rsidDel="00000000" w:rsidP="00000000" w:rsidRDefault="00000000" w:rsidRPr="00000000" w14:paraId="00000030">
      <w:pPr>
        <w:spacing w:line="360" w:lineRule="auto"/>
        <w:ind w:left="709" w:hanging="349"/>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Nguyễn Minh Liền</w:t>
      </w:r>
    </w:p>
    <w:p w:rsidR="00000000" w:rsidDel="00000000" w:rsidP="00000000" w:rsidRDefault="00000000" w:rsidRPr="00000000" w14:paraId="00000031">
      <w:pPr>
        <w:spacing w:line="360" w:lineRule="auto"/>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Nguyễn Thị Tuyết Hoa, sinh năm 2000, SĐT 0776715027, CMND: 025920249.</w:t>
      </w:r>
    </w:p>
    <w:p w:rsidR="00000000" w:rsidDel="00000000" w:rsidP="00000000" w:rsidRDefault="00000000" w:rsidRPr="00000000" w14:paraId="00000032">
      <w:pPr>
        <w:spacing w:line="360" w:lineRule="auto"/>
        <w:ind w:left="36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Nguyễn Hồng Thơ, sinh năm 2002, SĐT 0765898369, CMND: 080302000165.</w:t>
      </w:r>
    </w:p>
    <w:p w:rsidR="00000000" w:rsidDel="00000000" w:rsidP="00000000" w:rsidRDefault="00000000" w:rsidRPr="00000000" w14:paraId="0000003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BN NGUYỄN THỊ THÚY DIỄM</w:t>
      </w:r>
    </w:p>
    <w:p w:rsidR="00000000" w:rsidDel="00000000" w:rsidP="00000000" w:rsidRDefault="00000000" w:rsidRPr="00000000" w14:paraId="0000003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14/06/2021 đến ngày 24/06/2021 BN bán ở chợ Bình Điền tại nhà Lồng K. Có tiếp xúc với khách hàng nhưng không nhớ là ai và không có số điện thoại. BN có người phụ bán chung là chị Giàu, SĐT 0937374825 (thuê nhà trọ sau lưng khu sát chợ Bình Điền). BN nghỉ bán từ ngày 25/06/2021 chỉ ở nhà và không đi đâu nữa.</w:t>
      </w:r>
    </w:p>
    <w:p w:rsidR="00000000" w:rsidDel="00000000" w:rsidP="00000000" w:rsidRDefault="00000000" w:rsidRPr="00000000" w14:paraId="0000003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Trước đó bệnh nhân có đặt hàng đồ nấu ăn về nhà dự trữ nhưng khi người giao đến để trên bàn bên ngoai rồi đi không tiếp xúc với BN.</w:t>
      </w:r>
    </w:p>
    <w:p w:rsidR="00000000" w:rsidDel="00000000" w:rsidP="00000000" w:rsidRDefault="00000000" w:rsidRPr="00000000" w14:paraId="00000036">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Calibri" w:cs="Calibri" w:eastAsia="Calibri" w:hAnsi="Calibri"/>
          <w:sz w:val="26"/>
          <w:szCs w:val="26"/>
          <w:rtl w:val="0"/>
        </w:rPr>
        <w:t xml:space="preserve">Triệu chứng: Ngày 28/06/2021 BN có triệu chứng ho, sốt nhẹ.</w:t>
      </w:r>
      <w:r w:rsidDel="00000000" w:rsidR="00000000" w:rsidRPr="00000000">
        <w:rPr>
          <w:rtl w:val="0"/>
        </w:rPr>
      </w:r>
    </w:p>
    <w:p w:rsidR="00000000" w:rsidDel="00000000" w:rsidP="00000000" w:rsidRDefault="00000000" w:rsidRPr="00000000" w14:paraId="00000037">
      <w:pPr>
        <w:numPr>
          <w:ilvl w:val="0"/>
          <w:numId w:val="3"/>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Bệnh nền: Không.</w:t>
      </w:r>
    </w:p>
    <w:p w:rsidR="00000000" w:rsidDel="00000000" w:rsidP="00000000" w:rsidRDefault="00000000" w:rsidRPr="00000000" w14:paraId="0000003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BN LÝ THỊ NIÊU</w:t>
      </w:r>
    </w:p>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đã lớn tuổi nên chỉ ở nhà không đi đâu cả.</w:t>
      </w:r>
      <w:r w:rsidDel="00000000" w:rsidR="00000000" w:rsidRPr="00000000">
        <w:rPr>
          <w:rtl w:val="0"/>
        </w:rPr>
      </w:r>
    </w:p>
    <w:p w:rsidR="00000000" w:rsidDel="00000000" w:rsidP="00000000" w:rsidRDefault="00000000" w:rsidRPr="00000000" w14:paraId="0000003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09" w:right="0" w:hanging="283"/>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Triệu chứng: Ngày 28/06/2021 BN có triệu chứng ho.</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09" w:right="0" w:hanging="283"/>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nền: Cao huyết áp.</w:t>
      </w:r>
      <w:r w:rsidDel="00000000" w:rsidR="00000000" w:rsidRPr="00000000">
        <w:rPr>
          <w:rtl w:val="0"/>
        </w:rPr>
      </w:r>
    </w:p>
    <w:p w:rsidR="00000000" w:rsidDel="00000000" w:rsidP="00000000" w:rsidRDefault="00000000" w:rsidRPr="00000000" w14:paraId="0000003C">
      <w:pPr>
        <w:numPr>
          <w:ilvl w:val="0"/>
          <w:numId w:val="2"/>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r w:rsidDel="00000000" w:rsidR="00000000" w:rsidRPr="00000000">
        <w:rPr>
          <w:rtl w:val="0"/>
        </w:rPr>
      </w:r>
    </w:p>
    <w:p w:rsidR="00000000" w:rsidDel="00000000" w:rsidP="00000000" w:rsidRDefault="00000000" w:rsidRPr="00000000" w14:paraId="0000003D">
      <w:pPr>
        <w:numPr>
          <w:ilvl w:val="0"/>
          <w:numId w:val="1"/>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 đến khu cách ly .</w:t>
      </w:r>
      <w:r w:rsidDel="00000000" w:rsidR="00000000" w:rsidRPr="00000000">
        <w:rPr>
          <w:rtl w:val="0"/>
        </w:rPr>
      </w:r>
    </w:p>
    <w:p w:rsidR="00000000" w:rsidDel="00000000" w:rsidP="00000000" w:rsidRDefault="00000000" w:rsidRPr="00000000" w14:paraId="0000003E">
      <w:pPr>
        <w:numPr>
          <w:ilvl w:val="0"/>
          <w:numId w:val="1"/>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r w:rsidDel="00000000" w:rsidR="00000000" w:rsidRPr="00000000">
        <w:rPr>
          <w:rtl w:val="0"/>
        </w:rPr>
      </w:r>
    </w:p>
    <w:p w:rsidR="00000000" w:rsidDel="00000000" w:rsidP="00000000" w:rsidRDefault="00000000" w:rsidRPr="00000000" w14:paraId="0000003F">
      <w:pPr>
        <w:numPr>
          <w:ilvl w:val="0"/>
          <w:numId w:val="1"/>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40">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41">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42">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43">
            <w:pPr>
              <w:numPr>
                <w:ilvl w:val="0"/>
                <w:numId w:val="9"/>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r w:rsidDel="00000000" w:rsidR="00000000" w:rsidRPr="00000000">
              <w:rPr>
                <w:rtl w:val="0"/>
              </w:rPr>
            </w:r>
          </w:p>
        </w:tc>
        <w:tc>
          <w:tcPr/>
          <w:p w:rsidR="00000000" w:rsidDel="00000000" w:rsidP="00000000" w:rsidRDefault="00000000" w:rsidRPr="00000000" w14:paraId="00000044">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45">
            <w:pPr>
              <w:numPr>
                <w:ilvl w:val="0"/>
                <w:numId w:val="9"/>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r w:rsidDel="00000000" w:rsidR="00000000" w:rsidRPr="00000000">
              <w:rPr>
                <w:rtl w:val="0"/>
              </w:rPr>
            </w:r>
          </w:p>
        </w:tc>
        <w:tc>
          <w:tcPr/>
          <w:p w:rsidR="00000000" w:rsidDel="00000000" w:rsidP="00000000" w:rsidRDefault="00000000" w:rsidRPr="00000000" w14:paraId="00000046">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7">
            <w:pPr>
              <w:numPr>
                <w:ilvl w:val="0"/>
                <w:numId w:val="9"/>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r w:rsidDel="00000000" w:rsidR="00000000" w:rsidRPr="00000000">
              <w:rPr>
                <w:rtl w:val="0"/>
              </w:rPr>
            </w:r>
          </w:p>
        </w:tc>
        <w:tc>
          <w:tcPr/>
          <w:p w:rsidR="00000000" w:rsidDel="00000000" w:rsidP="00000000" w:rsidRDefault="00000000" w:rsidRPr="00000000" w14:paraId="00000048">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49">
            <w:pPr>
              <w:numPr>
                <w:ilvl w:val="0"/>
                <w:numId w:val="9"/>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r w:rsidDel="00000000" w:rsidR="00000000" w:rsidRPr="00000000">
              <w:rPr>
                <w:rtl w:val="0"/>
              </w:rPr>
            </w:r>
          </w:p>
        </w:tc>
        <w:tc>
          <w:tcPr/>
          <w:p w:rsidR="00000000" w:rsidDel="00000000" w:rsidP="00000000" w:rsidRDefault="00000000" w:rsidRPr="00000000" w14:paraId="0000004A">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4B">
            <w:pPr>
              <w:numPr>
                <w:ilvl w:val="0"/>
                <w:numId w:val="9"/>
              </w:numPr>
              <w:tabs>
                <w:tab w:val="left" w:pos="462"/>
              </w:tabs>
              <w:spacing w:line="240" w:lineRule="auto"/>
              <w:ind w:left="374" w:hanging="52.00000000000003"/>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r w:rsidDel="00000000" w:rsidR="00000000" w:rsidRPr="00000000">
              <w:rPr>
                <w:rtl w:val="0"/>
              </w:rPr>
            </w:r>
          </w:p>
          <w:p w:rsidR="00000000" w:rsidDel="00000000" w:rsidP="00000000" w:rsidRDefault="00000000" w:rsidRPr="00000000" w14:paraId="0000004C">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4D">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50">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51">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b w:val="1"/>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Binhthng" w:default="1">
    <w:name w:val="Normal"/>
    <w:qFormat w:val="1"/>
  </w:style>
  <w:style w:type="paragraph" w:styleId="u1">
    <w:name w:val="heading 1"/>
    <w:basedOn w:val="Binhthng"/>
    <w:next w:val="Binhthng"/>
    <w:uiPriority w:val="9"/>
    <w:qFormat w:val="1"/>
    <w:pPr>
      <w:keepNext w:val="1"/>
      <w:keepLines w:val="1"/>
      <w:spacing w:after="120" w:before="400"/>
      <w:outlineLvl w:val="0"/>
    </w:pPr>
    <w:rPr>
      <w:sz w:val="40"/>
      <w:szCs w:val="40"/>
    </w:rPr>
  </w:style>
  <w:style w:type="paragraph" w:styleId="u2">
    <w:name w:val="heading 2"/>
    <w:basedOn w:val="Binhthng"/>
    <w:next w:val="Binhthng"/>
    <w:uiPriority w:val="9"/>
    <w:semiHidden w:val="1"/>
    <w:unhideWhenUsed w:val="1"/>
    <w:qFormat w:val="1"/>
    <w:pPr>
      <w:keepNext w:val="1"/>
      <w:keepLines w:val="1"/>
      <w:spacing w:after="120" w:before="360"/>
      <w:outlineLvl w:val="1"/>
    </w:pPr>
    <w:rPr>
      <w:sz w:val="32"/>
      <w:szCs w:val="32"/>
    </w:rPr>
  </w:style>
  <w:style w:type="paragraph" w:styleId="u3">
    <w:name w:val="heading 3"/>
    <w:basedOn w:val="Binhthng"/>
    <w:next w:val="Binhthng"/>
    <w:uiPriority w:val="9"/>
    <w:semiHidden w:val="1"/>
    <w:unhideWhenUsed w:val="1"/>
    <w:qFormat w:val="1"/>
    <w:pPr>
      <w:keepNext w:val="1"/>
      <w:keepLines w:val="1"/>
      <w:spacing w:after="80" w:before="320"/>
      <w:outlineLvl w:val="2"/>
    </w:pPr>
    <w:rPr>
      <w:color w:val="434343"/>
      <w:sz w:val="28"/>
      <w:szCs w:val="28"/>
    </w:rPr>
  </w:style>
  <w:style w:type="paragraph" w:styleId="u4">
    <w:name w:val="heading 4"/>
    <w:basedOn w:val="Binhthng"/>
    <w:next w:val="Binhthng"/>
    <w:uiPriority w:val="9"/>
    <w:semiHidden w:val="1"/>
    <w:unhideWhenUsed w:val="1"/>
    <w:qFormat w:val="1"/>
    <w:pPr>
      <w:keepNext w:val="1"/>
      <w:keepLines w:val="1"/>
      <w:spacing w:after="80" w:before="280"/>
      <w:outlineLvl w:val="3"/>
    </w:pPr>
    <w:rPr>
      <w:color w:val="666666"/>
      <w:sz w:val="24"/>
      <w:szCs w:val="24"/>
    </w:rPr>
  </w:style>
  <w:style w:type="paragraph" w:styleId="u5">
    <w:name w:val="heading 5"/>
    <w:basedOn w:val="Binhthng"/>
    <w:next w:val="Binhthng"/>
    <w:uiPriority w:val="9"/>
    <w:semiHidden w:val="1"/>
    <w:unhideWhenUsed w:val="1"/>
    <w:qFormat w:val="1"/>
    <w:pPr>
      <w:keepNext w:val="1"/>
      <w:keepLines w:val="1"/>
      <w:spacing w:after="80" w:before="240"/>
      <w:outlineLvl w:val="4"/>
    </w:pPr>
    <w:rPr>
      <w:color w:val="666666"/>
    </w:rPr>
  </w:style>
  <w:style w:type="paragraph" w:styleId="u6">
    <w:name w:val="heading 6"/>
    <w:basedOn w:val="Binhthng"/>
    <w:next w:val="Binhthng"/>
    <w:uiPriority w:val="9"/>
    <w:semiHidden w:val="1"/>
    <w:unhideWhenUsed w:val="1"/>
    <w:qFormat w:val="1"/>
    <w:pPr>
      <w:keepNext w:val="1"/>
      <w:keepLines w:val="1"/>
      <w:spacing w:after="80" w:before="240"/>
      <w:outlineLvl w:val="5"/>
    </w:pPr>
    <w:rPr>
      <w:i w:val="1"/>
      <w:color w:val="666666"/>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iu">
    <w:name w:val="Title"/>
    <w:basedOn w:val="Binhthng"/>
    <w:next w:val="Binhthng"/>
    <w:uiPriority w:val="10"/>
    <w:qFormat w:val="1"/>
    <w:pPr>
      <w:keepNext w:val="1"/>
      <w:keepLines w:val="1"/>
      <w:spacing w:after="60"/>
    </w:pPr>
    <w:rPr>
      <w:sz w:val="52"/>
      <w:szCs w:val="52"/>
    </w:rPr>
  </w:style>
  <w:style w:type="paragraph" w:styleId="Tiuphu">
    <w:name w:val="Subtitle"/>
    <w:basedOn w:val="Binhthng"/>
    <w:next w:val="Binhthng"/>
    <w:uiPriority w:val="11"/>
    <w:qFormat w:val="1"/>
    <w:pPr>
      <w:keepNext w:val="1"/>
      <w:keepLines w:val="1"/>
      <w:spacing w:after="320"/>
    </w:pPr>
    <w:rPr>
      <w:color w:val="666666"/>
      <w:sz w:val="30"/>
      <w:szCs w:val="30"/>
    </w:rPr>
  </w:style>
  <w:style w:type="table" w:styleId="a" w:customStyle="1">
    <w:basedOn w:val="TableNormal1"/>
    <w:tblPr>
      <w:tblStyleRowBandSize w:val="1"/>
      <w:tblStyleColBandSize w:val="1"/>
      <w:tblCellMar>
        <w:left w:w="115.0" w:type="dxa"/>
        <w:right w:w="115.0" w:type="dxa"/>
      </w:tblCellMar>
    </w:tblPr>
  </w:style>
  <w:style w:type="table" w:styleId="a0" w:customStyle="1">
    <w:basedOn w:val="TableNormal1"/>
    <w:tblPr>
      <w:tblStyleRowBandSize w:val="1"/>
      <w:tblStyleColBandSize w:val="1"/>
      <w:tblCellMar>
        <w:left w:w="115.0" w:type="dxa"/>
        <w:right w:w="115.0" w:type="dxa"/>
      </w:tblCellMar>
    </w:tblPr>
  </w:style>
  <w:style w:type="paragraph" w:styleId="oancuaDanhsach">
    <w:name w:val="List Paragraph"/>
    <w:basedOn w:val="Binhthng"/>
    <w:uiPriority w:val="34"/>
    <w:qFormat w:val="1"/>
    <w:rsid w:val="005F540B"/>
    <w:pPr>
      <w:ind w:left="720"/>
      <w:contextualSpacing w:val="1"/>
    </w:pPr>
  </w:style>
  <w:style w:type="character" w:styleId="apple-converted-space" w:customStyle="1">
    <w:name w:val="apple-converted-space"/>
    <w:basedOn w:val="Phngmcinhcuaoanvn"/>
    <w:rsid w:val="00D051A4"/>
  </w:style>
  <w:style w:type="character" w:styleId="s9" w:customStyle="1">
    <w:name w:val="s9"/>
    <w:basedOn w:val="Phngmcinhcuaoanvn"/>
    <w:rsid w:val="00046EFA"/>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j4kECKbjEROsIxdox+VE9vbjOQ==">AMUW2mV5g9WcpUPHNhnOsAJCqmCPQEzI1wZLz8rUEek36RmnWKyEgtSDxxpmK6R2GfyxmRQ93eevPnublWu9TcIJh6Ktkk2skTGyQrJptxBKgkX0lq7XaJI=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2021-06-27T03:27:00Z</dcterms:created>
  <dc:creator>nhung</dc:creator>
</cp:coreProperties>
</file>