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2 trường hợp ca dương tính COVID-19 số 00000, 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1"/>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11 giờ 30 phút ngày 17/06/2021.</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LÊ VĂN MINH TÂM</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(BN00000), nam, sinh năm 19</w:t>
      </w:r>
      <w:r w:rsidDel="00000000" w:rsidR="00000000" w:rsidRPr="00000000">
        <w:rPr>
          <w:rFonts w:ascii="Times New Roman" w:cs="Times New Roman" w:eastAsia="Times New Roman" w:hAnsi="Times New Roman"/>
          <w:sz w:val="26"/>
          <w:szCs w:val="26"/>
          <w:rtl w:val="0"/>
        </w:rPr>
        <w:t xml:space="preserve">85</w:t>
      </w:r>
      <w:r w:rsidDel="00000000" w:rsidR="00000000" w:rsidRPr="00000000">
        <w:rPr>
          <w:rFonts w:ascii="Times New Roman" w:cs="Times New Roman" w:eastAsia="Times New Roman" w:hAnsi="Times New Roman"/>
          <w:color w:val="000000"/>
          <w:sz w:val="26"/>
          <w:szCs w:val="26"/>
          <w:rtl w:val="0"/>
        </w:rPr>
        <w:t xml:space="preserve">, quốc tịch: Việt Nam, </w:t>
      </w:r>
      <w:r w:rsidDel="00000000" w:rsidR="00000000" w:rsidRPr="00000000">
        <w:rPr>
          <w:rFonts w:ascii="Times New Roman" w:cs="Times New Roman" w:eastAsia="Times New Roman" w:hAnsi="Times New Roman"/>
          <w:sz w:val="26"/>
          <w:szCs w:val="26"/>
          <w:rtl w:val="0"/>
        </w:rPr>
        <w:t xml:space="preserve">Chứng minh nhân dân: không nhớ/không mang theo CMND.</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303 Hồ Học Lãm, phường An Lạc, Quận Bình Tân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khâu cấp đông</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sz w:val="26"/>
          <w:szCs w:val="26"/>
          <w:rtl w:val="0"/>
        </w:rPr>
        <w:t xml:space="preserve">Nơi làm việc: Công ty đông lạnh thuỷ hải sản Trung Sơn</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0901513314</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w:t>
      </w:r>
      <w:r w:rsidDel="00000000" w:rsidR="00000000" w:rsidRPr="00000000">
        <w:rPr>
          <w:rFonts w:ascii="Times New Roman" w:cs="Times New Roman" w:eastAsia="Times New Roman" w:hAnsi="Times New Roman"/>
          <w:sz w:val="26"/>
          <w:szCs w:val="26"/>
          <w:rtl w:val="0"/>
        </w:rPr>
        <w:t xml:space="preserve"> xét nghiệm lần 1 ngày 15/06/2021 theo diện tự đến khám tại Bệnh viện Gia An 115 và có kết quả dương tính với SARS-CoV-2. </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chung nhà với BN_Tô Hồng Nhung. </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đi làm từ 6h sáng đến 18h tối từ thứ 2 đến thứ 7 tại khâu cấp đông, công ty đông lạnh thủy hải sản Trung Sơn. Công việc hàng ngày của BN theo quy trình sau: BN nhận nhiệm vụ chuyển hàng tới các line băng chuyền. Sau đó, BN đi xung quanh giám sát công việc của các line băng chuyền.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Sau giờ làm, Bn cùng vợ ghé mua đồ ăn dọc đường Hồ Học Lãm rồi về nhà ăn cơm.</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11/06/2021, BN ăn sáng ở nhà. Sau đó đi làm, ăn trưa tại căn-tin công ty và lên ngủ chung với nhiều người.</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12/06/2021, BN sốt, ho, khó thở, vợ BN mua thuốc tại Nhà thuốc Nhật An 2. BN nghỉ làm tại nhà.</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13/06/2021, BN chở vợ đi làm tại công ty sau đó về nhà ăn ở nhà. 9h, Bn ghé mua thuốc tại Nhà thuốc Nhật An 2 (đường </w:t>
      </w:r>
      <w:r w:rsidDel="00000000" w:rsidR="00000000" w:rsidRPr="00000000">
        <w:rPr>
          <w:rFonts w:ascii="Times New Roman" w:cs="Times New Roman" w:eastAsia="Times New Roman" w:hAnsi="Times New Roman"/>
          <w:color w:val="222222"/>
          <w:sz w:val="26"/>
          <w:szCs w:val="26"/>
          <w:highlight w:val="white"/>
          <w:rtl w:val="0"/>
        </w:rPr>
        <w:t xml:space="preserve">208 Hồ Học Lãm, An Lạc, Bình Tân, Thành phố Hồ Chí Minh</w:t>
      </w:r>
      <w:r w:rsidDel="00000000" w:rsidR="00000000" w:rsidRPr="00000000">
        <w:rPr>
          <w:rFonts w:ascii="Times New Roman" w:cs="Times New Roman" w:eastAsia="Times New Roman" w:hAnsi="Times New Roman"/>
          <w:sz w:val="26"/>
          <w:szCs w:val="26"/>
          <w:rtl w:val="0"/>
        </w:rPr>
        <w:t xml:space="preserve">). 17h đến 18h, BN đến công ty đón vợ về nhà.</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14/06/2021, BN ở nhà, không đi đến các địa điểm nào khác.</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đến khám bệnh tại Bệnh viện Gia An, được khám sàng lọc và test nhanh dương tính với SAR-Cov2 -&gt; lấy mẫu xét nghiệm PCR, kết quả: dương tính.</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Tình trạng sức khỏe hiện tại</w:t>
      </w:r>
      <w:r w:rsidDel="00000000" w:rsidR="00000000" w:rsidRPr="00000000">
        <w:rPr>
          <w:rFonts w:ascii="Times New Roman" w:cs="Times New Roman" w:eastAsia="Times New Roman" w:hAnsi="Times New Roman"/>
          <w:sz w:val="26"/>
          <w:szCs w:val="26"/>
          <w:rtl w:val="0"/>
        </w:rPr>
        <w:t xml:space="preserve">: sốt 38,5 độ C, mệt, ho.</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Tiền sử dịch tễ</w:t>
      </w:r>
      <w:r w:rsidDel="00000000" w:rsidR="00000000" w:rsidRPr="00000000">
        <w:rPr>
          <w:rFonts w:ascii="Times New Roman" w:cs="Times New Roman" w:eastAsia="Times New Roman" w:hAnsi="Times New Roman"/>
          <w:sz w:val="26"/>
          <w:szCs w:val="26"/>
          <w:rtl w:val="0"/>
        </w:rPr>
        <w:t xml:space="preserve">: BN khai có mua vé số của người bán vé số khu vực chung cư EHOME 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CA BỆNH THỨ 2:</w:t>
      </w:r>
    </w:p>
    <w:p w:rsidR="00000000" w:rsidDel="00000000" w:rsidP="00000000" w:rsidRDefault="00000000" w:rsidRPr="00000000" w14:paraId="00000028">
      <w:pPr>
        <w:numPr>
          <w:ilvl w:val="0"/>
          <w:numId w:val="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29">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11 giờ 30 phút ngày 17/06/2021.</w:t>
      </w:r>
    </w:p>
    <w:p w:rsidR="00000000" w:rsidDel="00000000" w:rsidP="00000000" w:rsidRDefault="00000000" w:rsidRPr="00000000" w14:paraId="0000002A">
      <w:pPr>
        <w:numPr>
          <w:ilvl w:val="0"/>
          <w:numId w:val="7"/>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TÔ HỒNG NHUNG </w:t>
      </w:r>
      <w:r w:rsidDel="00000000" w:rsidR="00000000" w:rsidRPr="00000000">
        <w:rPr>
          <w:rFonts w:ascii="Times New Roman" w:cs="Times New Roman" w:eastAsia="Times New Roman" w:hAnsi="Times New Roman"/>
          <w:sz w:val="26"/>
          <w:szCs w:val="26"/>
          <w:rtl w:val="0"/>
        </w:rPr>
        <w:t xml:space="preserve">(BN00000), nam, sinh năm 1988, quốc tịch: Việt Nam, Chứng minh nhân dân: không nhớ/không mang theo CMND.</w:t>
      </w:r>
    </w:p>
    <w:p w:rsidR="00000000" w:rsidDel="00000000" w:rsidP="00000000" w:rsidRDefault="00000000" w:rsidRPr="00000000" w14:paraId="0000002B">
      <w:pPr>
        <w:numPr>
          <w:ilvl w:val="0"/>
          <w:numId w:val="7"/>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2C">
      <w:pPr>
        <w:numPr>
          <w:ilvl w:val="0"/>
          <w:numId w:val="7"/>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303 Hồ Học Lãm, phường An Lạc, Quận Bình Tân.</w:t>
      </w:r>
    </w:p>
    <w:p w:rsidR="00000000" w:rsidDel="00000000" w:rsidP="00000000" w:rsidRDefault="00000000" w:rsidRPr="00000000" w14:paraId="0000002D">
      <w:pPr>
        <w:numPr>
          <w:ilvl w:val="0"/>
          <w:numId w:val="7"/>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nhân viên khâu băng chuyền.</w:t>
      </w:r>
    </w:p>
    <w:p w:rsidR="00000000" w:rsidDel="00000000" w:rsidP="00000000" w:rsidRDefault="00000000" w:rsidRPr="00000000" w14:paraId="0000002E">
      <w:pPr>
        <w:numPr>
          <w:ilvl w:val="0"/>
          <w:numId w:val="7"/>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Công ty đông lạnh thuỷ hải sản Trung Sơn.</w:t>
      </w:r>
    </w:p>
    <w:p w:rsidR="00000000" w:rsidDel="00000000" w:rsidP="00000000" w:rsidRDefault="00000000" w:rsidRPr="00000000" w14:paraId="0000002F">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8"/>
          <w:szCs w:val="28"/>
          <w:rtl w:val="0"/>
        </w:rPr>
        <w:t xml:space="preserve">0359347453</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0">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15/06/2021 theo diện tự đến khám tại Bệnh viện Gia An 115 và có kết quả dương tính với SARS-CoV-2. </w:t>
      </w:r>
    </w:p>
    <w:p w:rsidR="00000000" w:rsidDel="00000000" w:rsidP="00000000" w:rsidRDefault="00000000" w:rsidRPr="00000000" w14:paraId="00000031">
      <w:pPr>
        <w:numPr>
          <w:ilvl w:val="0"/>
          <w:numId w:val="5"/>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2">
      <w:pPr>
        <w:numPr>
          <w:ilvl w:val="0"/>
          <w:numId w:val="10"/>
        </w:numPr>
        <w:spacing w:after="120" w:before="12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chung nhà với BN_Lê Văn Minh Tâm</w:t>
      </w:r>
    </w:p>
    <w:p w:rsidR="00000000" w:rsidDel="00000000" w:rsidP="00000000" w:rsidRDefault="00000000" w:rsidRPr="00000000" w14:paraId="00000033">
      <w:pPr>
        <w:numPr>
          <w:ilvl w:val="0"/>
          <w:numId w:val="10"/>
        </w:numPr>
        <w:spacing w:after="120" w:before="12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đi làm từ 6h sáng đến 18h tối từ thứ 2 đến thứ 7 tại khâu cấp đông, công ty đông lạnh thủy hải sản Trung Sơn. Công việc hàng ngày của BN theo quy trình sau: </w:t>
      </w:r>
    </w:p>
    <w:p w:rsidR="00000000" w:rsidDel="00000000" w:rsidP="00000000" w:rsidRDefault="00000000" w:rsidRPr="00000000" w14:paraId="00000034">
      <w:pPr>
        <w:numPr>
          <w:ilvl w:val="0"/>
          <w:numId w:val="9"/>
        </w:numPr>
        <w:spacing w:after="0" w:afterAutospacing="0" w:before="12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Trước khi vào phòng làm việc, BN mặc đồ bảo hộ bao gồm: 1 nón, 1 khẩu trang y tế, 1 bao tay cao su. Sau đó, BN vào phòng làm việc khoảng 50 người đứng theo từng băng chuyền sản phẩm. BN và người đứng cùng hàng đứng cách nhau 2m, đối diện với BN còn 1 nhân viên cùng làm công tác băng chuyền. Thông thông, băng chuyền sẽ đẩy sản phẩm đến và mọi người tập trung làm, không nói chuyện với nhau trong quá trình làm việc.</w:t>
      </w:r>
    </w:p>
    <w:p w:rsidR="00000000" w:rsidDel="00000000" w:rsidP="00000000" w:rsidRDefault="00000000" w:rsidRPr="00000000" w14:paraId="00000035">
      <w:pPr>
        <w:numPr>
          <w:ilvl w:val="0"/>
          <w:numId w:val="9"/>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Giờ nghỉ trưa tại công ty được chia làm 2 ca: 10h đến 11h và 11h30 đến 12h30. BN thường đi ăn trưa vào lúc 10h. Nhà ăn của công ty có các bàn ăn 4 người, đưa che chắn bằng các vách ngăn. BN thường ngồi ăn cơm ngẫu nhiên với các nhân viên khác nhau. 11h, BN đến phòng nghỉ trưa của nhân viên (phòng 10 người) để nghỉ trưa chung với các nhân viên khác. 13h, BN trở lại làm việc.</w:t>
      </w:r>
    </w:p>
    <w:p w:rsidR="00000000" w:rsidDel="00000000" w:rsidP="00000000" w:rsidRDefault="00000000" w:rsidRPr="00000000" w14:paraId="00000036">
      <w:pPr>
        <w:numPr>
          <w:ilvl w:val="0"/>
          <w:numId w:val="9"/>
        </w:numPr>
        <w:spacing w:after="0" w:afterAutospacing="0" w:before="0" w:before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về Bn cùng chồng về nhà và mua đồ dọc đường Hồ Học Lãm rồi về nhà ăn cơm.</w:t>
      </w:r>
    </w:p>
    <w:p w:rsidR="00000000" w:rsidDel="00000000" w:rsidP="00000000" w:rsidRDefault="00000000" w:rsidRPr="00000000" w14:paraId="00000037">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BN khó chịu, sốt, ho, mua thuốc tại nhà thuốc Nhật An 2 trên đường </w:t>
      </w:r>
      <w:r w:rsidDel="00000000" w:rsidR="00000000" w:rsidRPr="00000000">
        <w:rPr>
          <w:rFonts w:ascii="Times New Roman" w:cs="Times New Roman" w:eastAsia="Times New Roman" w:hAnsi="Times New Roman"/>
          <w:sz w:val="28"/>
          <w:szCs w:val="28"/>
          <w:rtl w:val="0"/>
        </w:rPr>
        <w:t xml:space="preserve">Hồ Học Lãm, phường An Lạc, quận Bình Tân.</w:t>
      </w:r>
    </w:p>
    <w:p w:rsidR="00000000" w:rsidDel="00000000" w:rsidP="00000000" w:rsidRDefault="00000000" w:rsidRPr="00000000" w14:paraId="00000038">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Ngày 13 - 14/6/2021, BN đi làm tại công ty Trung Sơn, KCN Tân Tạo. Sau giờ làm, Bn về nhà.</w:t>
      </w:r>
    </w:p>
    <w:p w:rsidR="00000000" w:rsidDel="00000000" w:rsidP="00000000" w:rsidRDefault="00000000" w:rsidRPr="00000000" w14:paraId="00000039">
      <w:pPr>
        <w:numPr>
          <w:ilvl w:val="0"/>
          <w:numId w:val="6"/>
        </w:numPr>
        <w:spacing w:after="0" w:afterAutospacing="0" w:before="0" w:beforeAutospacing="0"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Ngày 15/6/2021, BN nghỉ làm, </w:t>
      </w:r>
      <w:r w:rsidDel="00000000" w:rsidR="00000000" w:rsidRPr="00000000">
        <w:rPr>
          <w:rFonts w:ascii="Times New Roman" w:cs="Times New Roman" w:eastAsia="Times New Roman" w:hAnsi="Times New Roman"/>
          <w:sz w:val="26"/>
          <w:szCs w:val="26"/>
          <w:rtl w:val="0"/>
        </w:rPr>
        <w:t xml:space="preserve">đến khám bệnh tại Bệnh viện Gia An, được khám sàng lọc và test nhanh dương tính với SAR-Cov2 -&gt; lấy mẫu xét nghiệm PCR, kết quả: dương tính.</w:t>
      </w:r>
    </w:p>
    <w:p w:rsidR="00000000" w:rsidDel="00000000" w:rsidP="00000000" w:rsidRDefault="00000000" w:rsidRPr="00000000" w14:paraId="0000003A">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Tình trạng sức khỏe hiện tại</w:t>
      </w:r>
      <w:r w:rsidDel="00000000" w:rsidR="00000000" w:rsidRPr="00000000">
        <w:rPr>
          <w:rFonts w:ascii="Times New Roman" w:cs="Times New Roman" w:eastAsia="Times New Roman" w:hAnsi="Times New Roman"/>
          <w:sz w:val="26"/>
          <w:szCs w:val="26"/>
          <w:rtl w:val="0"/>
        </w:rPr>
        <w:t xml:space="preserve">: đau đầu, sốt nhẹ. Chưa ghi nhận các triệu chứng khác.</w:t>
      </w:r>
    </w:p>
    <w:p w:rsidR="00000000" w:rsidDel="00000000" w:rsidP="00000000" w:rsidRDefault="00000000" w:rsidRPr="00000000" w14:paraId="0000003B">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 ghi nhận.</w:t>
      </w:r>
    </w:p>
    <w:p w:rsidR="00000000" w:rsidDel="00000000" w:rsidP="00000000" w:rsidRDefault="00000000" w:rsidRPr="00000000" w14:paraId="0000003C">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dịch tễ</w:t>
      </w:r>
      <w:r w:rsidDel="00000000" w:rsidR="00000000" w:rsidRPr="00000000">
        <w:rPr>
          <w:rFonts w:ascii="Times New Roman" w:cs="Times New Roman" w:eastAsia="Times New Roman" w:hAnsi="Times New Roman"/>
          <w:sz w:val="26"/>
          <w:szCs w:val="26"/>
          <w:rtl w:val="0"/>
        </w:rPr>
        <w:t xml:space="preserve">: Trong vòng 21 ngày, BN không tiếp xúc gần với người đến từ các tỉnh thành khác, không tiếp xúc với người có các triệu chứng nghi ngờ nhiễm COVID như: sốt, ho, khó thở, mất vị giác, khứu giác,...</w:t>
      </w:r>
      <w:r w:rsidDel="00000000" w:rsidR="00000000" w:rsidRPr="00000000">
        <w:rPr>
          <w:rtl w:val="0"/>
        </w:rPr>
      </w:r>
    </w:p>
    <w:p w:rsidR="00000000" w:rsidDel="00000000" w:rsidP="00000000" w:rsidRDefault="00000000" w:rsidRPr="00000000" w14:paraId="0000003D">
      <w:pPr>
        <w:numPr>
          <w:ilvl w:val="0"/>
          <w:numId w:val="10"/>
        </w:numPr>
        <w:spacing w:after="120" w:before="0" w:beforeAutospacing="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Đang điều tra dịch tễ các người tiếp xúc gần.</w:t>
      </w:r>
    </w:p>
    <w:p w:rsidR="00000000" w:rsidDel="00000000" w:rsidP="00000000" w:rsidRDefault="00000000" w:rsidRPr="00000000" w14:paraId="0000003E">
      <w:pPr>
        <w:spacing w:after="120" w:before="120" w:line="360" w:lineRule="auto"/>
        <w:ind w:left="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color w:val="000000"/>
          <w:sz w:val="26"/>
          <w:szCs w:val="26"/>
          <w:rtl w:val="0"/>
        </w:rPr>
        <w:t xml:space="preserve">C</w:t>
      </w:r>
      <w:r w:rsidDel="00000000" w:rsidR="00000000" w:rsidRPr="00000000">
        <w:rPr>
          <w:rFonts w:ascii="Times New Roman" w:cs="Times New Roman" w:eastAsia="Times New Roman" w:hAnsi="Times New Roman"/>
          <w:b w:val="1"/>
          <w:sz w:val="26"/>
          <w:szCs w:val="26"/>
          <w:rtl w:val="0"/>
        </w:rPr>
        <w:t xml:space="preserve">ÁC HOẠT ĐỘNG TRIỂN KHAI:</w:t>
      </w:r>
      <w:r w:rsidDel="00000000" w:rsidR="00000000" w:rsidRPr="00000000">
        <w:rPr>
          <w:rtl w:val="0"/>
        </w:rPr>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điều trị tại Bệnh viện điều trị COVID-19 Củ Chi</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45">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w:t>
            </w:r>
            <w:r w:rsidDel="00000000" w:rsidR="00000000" w:rsidRPr="00000000">
              <w:rPr>
                <w:rFonts w:ascii="Times New Roman" w:cs="Times New Roman" w:eastAsia="Times New Roman" w:hAnsi="Times New Roman"/>
                <w:sz w:val="26"/>
                <w:szCs w:val="26"/>
                <w:rtl w:val="0"/>
              </w:rPr>
              <w:t xml:space="preserve">TNNH</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52">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1NqyKICW9cgvhKwF/22tWi2AEg==">AMUW2mXy/vr/A6NlKCAptrJVlZPxlSAYeQ/Aw+u/N37d+IUMTrVMHeONDR5tEyX5AzyswA44W+EHYpvu29rtrri1FUbldbwEM93fR8k1A0H17k8RBv0G9io=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2021-06-17T04:41:00Z</dcterms:created>
  <dc:creator>admin</dc:creator>
</cp:coreProperties>
</file>