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8BA3343" w:rsidR="002B6868" w:rsidRPr="00D14D71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942684" w:rsidRPr="00D14D71">
        <w:rPr>
          <w:rFonts w:ascii="Times New Roman" w:hAnsi="Times New Roman" w:cs="Times New Roman"/>
          <w:sz w:val="26"/>
          <w:szCs w:val="26"/>
        </w:rPr>
        <w:t>XXXX</w:t>
      </w:r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D14D71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D14D71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65D8571" w:rsidR="00C72565" w:rsidRPr="00D14D71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</w:t>
      </w:r>
      <w:r w:rsidR="000731B0" w:rsidRPr="00D14D71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D14D71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</w:rPr>
        <w:t>10</w:t>
      </w:r>
      <w:r w:rsidR="008C4C39" w:rsidRPr="00D14D71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D14D71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</w:rPr>
        <w:t>20</w:t>
      </w:r>
      <w:r w:rsidR="00500E86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D14D71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D14D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</w:rPr>
        <w:t>01</w:t>
      </w:r>
      <w:r w:rsidR="000731B0" w:rsidRPr="00D14D71">
        <w:rPr>
          <w:rFonts w:ascii="Times New Roman" w:hAnsi="Times New Roman" w:cs="Times New Roman"/>
          <w:sz w:val="26"/>
          <w:szCs w:val="26"/>
        </w:rPr>
        <w:t>/</w:t>
      </w:r>
      <w:r w:rsidR="00E805C7" w:rsidRPr="00D14D71">
        <w:rPr>
          <w:rFonts w:ascii="Times New Roman" w:hAnsi="Times New Roman" w:cs="Times New Roman"/>
          <w:sz w:val="26"/>
          <w:szCs w:val="26"/>
        </w:rPr>
        <w:t>07</w:t>
      </w:r>
      <w:r w:rsidR="000731B0" w:rsidRPr="00D14D71">
        <w:rPr>
          <w:rFonts w:ascii="Times New Roman" w:hAnsi="Times New Roman" w:cs="Times New Roman"/>
          <w:sz w:val="26"/>
          <w:szCs w:val="26"/>
        </w:rPr>
        <w:t>/2021.</w:t>
      </w:r>
    </w:p>
    <w:p w14:paraId="06CF33B3" w14:textId="7672A58E" w:rsidR="007B7F56" w:rsidRPr="00D14D71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D14D71">
        <w:rPr>
          <w:rFonts w:ascii="Times New Roman" w:hAnsi="Times New Roman" w:cs="Times New Roman"/>
          <w:sz w:val="26"/>
          <w:szCs w:val="26"/>
        </w:rPr>
        <w:t xml:space="preserve">: </w:t>
      </w:r>
      <w:r w:rsidR="00EE0668" w:rsidRPr="00D14D71">
        <w:rPr>
          <w:rFonts w:ascii="Times New Roman" w:hAnsi="Times New Roman" w:cs="Times New Roman"/>
          <w:b/>
          <w:sz w:val="26"/>
          <w:szCs w:val="26"/>
        </w:rPr>
        <w:t>ĐỖ THỊ MỸ LINH</w:t>
      </w:r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D14D71">
        <w:rPr>
          <w:rFonts w:ascii="Times New Roman" w:hAnsi="Times New Roman" w:cs="Times New Roman"/>
          <w:sz w:val="26"/>
          <w:szCs w:val="26"/>
        </w:rPr>
        <w:t>(BNXXXX</w:t>
      </w:r>
      <w:r w:rsidRPr="00D14D71">
        <w:rPr>
          <w:rFonts w:ascii="Times New Roman" w:hAnsi="Times New Roman" w:cs="Times New Roman"/>
          <w:sz w:val="26"/>
          <w:szCs w:val="26"/>
        </w:rPr>
        <w:t>),</w:t>
      </w:r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D14D71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>,</w:t>
      </w:r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14D71">
        <w:rPr>
          <w:rFonts w:ascii="Times New Roman" w:hAnsi="Times New Roman" w:cs="Times New Roman"/>
          <w:sz w:val="26"/>
          <w:szCs w:val="26"/>
        </w:rPr>
        <w:t>h</w:t>
      </w:r>
      <w:r w:rsidR="00CC57AD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B7F56" w:rsidRPr="00D14D71">
        <w:rPr>
          <w:rFonts w:ascii="Times New Roman" w:hAnsi="Times New Roman" w:cs="Times New Roman"/>
          <w:sz w:val="26"/>
          <w:szCs w:val="26"/>
        </w:rPr>
        <w:t>19</w:t>
      </w:r>
      <w:r w:rsidR="00EE0668" w:rsidRPr="00D14D71">
        <w:rPr>
          <w:rFonts w:ascii="Times New Roman" w:hAnsi="Times New Roman" w:cs="Times New Roman"/>
          <w:sz w:val="26"/>
          <w:szCs w:val="26"/>
        </w:rPr>
        <w:t>93</w:t>
      </w:r>
      <w:r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19FD5043" w:rsidR="000731B0" w:rsidRPr="00D14D71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D14D71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</w:rPr>
        <w:t>215305045</w:t>
      </w:r>
    </w:p>
    <w:p w14:paraId="4AA5A18C" w14:textId="0D799A2D" w:rsidR="000731B0" w:rsidRPr="00D14D71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D14D71">
        <w:rPr>
          <w:rFonts w:ascii="Times New Roman" w:hAnsi="Times New Roman" w:cs="Times New Roman"/>
          <w:sz w:val="26"/>
          <w:szCs w:val="26"/>
        </w:rPr>
        <w:t>:</w:t>
      </w:r>
      <w:r w:rsidR="00F03EE2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7B7F56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657 TRẦN VĂN GIÀU, </w:t>
      </w:r>
      <w:proofErr w:type="spellStart"/>
      <w:r w:rsidR="007B7F56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  <w:r w:rsidR="007B7F56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B7F56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="007B7F56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</w:t>
      </w:r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quân</w:t>
      </w:r>
      <w:proofErr w:type="spellEnd"/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bình</w:t>
      </w:r>
      <w:proofErr w:type="spellEnd"/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tân</w:t>
      </w:r>
      <w:proofErr w:type="spellEnd"/>
    </w:p>
    <w:p w14:paraId="4A967188" w14:textId="0738B21D" w:rsidR="00E805C7" w:rsidRPr="00D14D71" w:rsidRDefault="008C4C39" w:rsidP="009E6ABD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 Lô 2, </w:t>
      </w:r>
      <w:proofErr w:type="spellStart"/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đường</w:t>
      </w:r>
      <w:proofErr w:type="spellEnd"/>
      <w:r w:rsidR="00E805C7" w:rsidRPr="00D14D71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 xml:space="preserve">Song </w:t>
      </w:r>
      <w:proofErr w:type="spellStart"/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Hành</w:t>
      </w:r>
      <w:proofErr w:type="spellEnd"/>
      <w:r w:rsidR="00E805C7" w:rsidRPr="00D14D71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,</w:t>
      </w:r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KCN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Quận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</w:p>
    <w:p w14:paraId="14E6BC5A" w14:textId="5D48BD63" w:rsidR="00EE2E8C" w:rsidRPr="00D14D71" w:rsidRDefault="00EE2E8C" w:rsidP="009E6ABD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>:</w:t>
      </w:r>
      <w:r w:rsidR="004A6AB2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3E6D7371" w:rsidR="000731B0" w:rsidRPr="00D14D71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D14D71">
        <w:rPr>
          <w:rFonts w:ascii="Times New Roman" w:hAnsi="Times New Roman" w:cs="Times New Roman"/>
          <w:sz w:val="26"/>
          <w:szCs w:val="26"/>
          <w:lang w:val="vi-VN"/>
        </w:rPr>
        <w:t>i</w:t>
      </w:r>
      <w:bookmarkStart w:id="0" w:name="_GoBack"/>
      <w:proofErr w:type="spellEnd"/>
      <w:r w:rsidR="00CC57AD" w:rsidRPr="00D14D71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E0668" w:rsidRPr="00D14D71">
        <w:rPr>
          <w:rFonts w:ascii="Times New Roman" w:hAnsi="Times New Roman" w:cs="Times New Roman"/>
          <w:sz w:val="26"/>
          <w:szCs w:val="26"/>
        </w:rPr>
        <w:t>0</w:t>
      </w:r>
      <w:r w:rsidR="00EE0668" w:rsidRPr="00D14D7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333167266</w:t>
      </w:r>
      <w:bookmarkEnd w:id="0"/>
    </w:p>
    <w:p w14:paraId="36DD09ED" w14:textId="312BDC18" w:rsidR="000A7163" w:rsidRPr="00D14D71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D14D71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>17</w:t>
      </w:r>
      <w:r w:rsidRPr="00D14D71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3F6D18" w:rsidRPr="00D14D71">
        <w:rPr>
          <w:rFonts w:ascii="Times New Roman" w:hAnsi="Times New Roman" w:cs="Times New Roman"/>
          <w:sz w:val="26"/>
          <w:szCs w:val="26"/>
        </w:rPr>
        <w:t>06</w:t>
      </w:r>
      <w:r w:rsidRPr="00D14D71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>)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ty</w:t>
      </w:r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19</w:t>
      </w:r>
      <w:r w:rsidR="00E805C7" w:rsidRPr="00D14D71">
        <w:rPr>
          <w:rFonts w:ascii="Times New Roman" w:hAnsi="Times New Roman" w:cs="Times New Roman"/>
          <w:sz w:val="26"/>
          <w:szCs w:val="26"/>
        </w:rPr>
        <w:t xml:space="preserve">/06/2021 (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23-24/06/2021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3</w:t>
      </w:r>
      <w:r w:rsidR="00E805C7" w:rsidRPr="00D14D71">
        <w:rPr>
          <w:rFonts w:ascii="Times New Roman" w:hAnsi="Times New Roman" w:cs="Times New Roman"/>
          <w:sz w:val="26"/>
          <w:szCs w:val="26"/>
        </w:rPr>
        <w:t>,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4 28/06/2021</w:t>
      </w:r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D14D71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D14D71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D14D71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D14D7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35C7E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D14D71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A 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KTX ĐHQG TPHCM </w:t>
      </w:r>
    </w:p>
    <w:p w14:paraId="323B7D7E" w14:textId="77777777" w:rsidR="00D92B65" w:rsidRPr="00D14D71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14D7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D14D7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D14D7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D14D7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03B5F4B3" w14:textId="7AA75D6E" w:rsidR="000531D1" w:rsidRPr="00D14D7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lastRenderedPageBreak/>
        <w:t>Nhà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>2</w:t>
      </w:r>
      <w:r w:rsidR="006806CC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D14D71">
        <w:rPr>
          <w:rFonts w:ascii="Times New Roman" w:hAnsi="Times New Roman" w:cs="Times New Roman"/>
          <w:sz w:val="26"/>
          <w:szCs w:val="26"/>
        </w:rPr>
        <w:t>BN</w:t>
      </w:r>
      <w:r w:rsidRPr="00D14D71">
        <w:rPr>
          <w:rFonts w:ascii="Times New Roman" w:hAnsi="Times New Roman" w:cs="Times New Roman"/>
          <w:sz w:val="26"/>
          <w:szCs w:val="26"/>
        </w:rPr>
        <w:t>;</w:t>
      </w:r>
      <w:r w:rsidR="006806CC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LÊ TUẤN VŨ 1997 </w:t>
      </w:r>
    </w:p>
    <w:p w14:paraId="6FA1F4A3" w14:textId="282E684B" w:rsidR="003F6D18" w:rsidRPr="00D14D71" w:rsidRDefault="00C72565" w:rsidP="000F5D4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16/06/2021-20/06/2021: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ty</w:t>
      </w:r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 Lô 2, </w:t>
      </w:r>
      <w:proofErr w:type="spellStart"/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đường</w:t>
      </w:r>
      <w:proofErr w:type="spellEnd"/>
      <w:r w:rsidR="00E805C7" w:rsidRPr="00D14D71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</w:t>
      </w:r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 xml:space="preserve">Song </w:t>
      </w:r>
      <w:proofErr w:type="spellStart"/>
      <w:r w:rsidR="00E805C7" w:rsidRPr="00D14D71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Hành</w:t>
      </w:r>
      <w:proofErr w:type="spellEnd"/>
      <w:r w:rsidR="00E805C7" w:rsidRPr="00D14D71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,</w:t>
      </w:r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KCN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Quận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16-17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ty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1m,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14D71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</w:p>
    <w:p w14:paraId="4A6558EA" w14:textId="5618DE2A" w:rsidR="003F6D18" w:rsidRDefault="00D14D71" w:rsidP="000F5D4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>20</w:t>
      </w:r>
      <w:r w:rsidRPr="00D14D71">
        <w:rPr>
          <w:rFonts w:ascii="Times New Roman" w:hAnsi="Times New Roman" w:cs="Times New Roman"/>
          <w:sz w:val="26"/>
          <w:szCs w:val="26"/>
        </w:rPr>
        <w:t>/06/2021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 -31</w:t>
      </w:r>
      <w:r w:rsidRPr="00D14D71">
        <w:rPr>
          <w:rFonts w:ascii="Times New Roman" w:hAnsi="Times New Roman" w:cs="Times New Roman"/>
          <w:sz w:val="26"/>
          <w:szCs w:val="26"/>
        </w:rPr>
        <w:t xml:space="preserve">/06/2021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l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Pr="00D14D71">
        <w:rPr>
          <w:rFonts w:ascii="Times New Roman" w:hAnsi="Times New Roman" w:cs="Times New Roman"/>
          <w:sz w:val="26"/>
          <w:szCs w:val="26"/>
        </w:rPr>
        <w:t>B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 KTX ĐHQG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TRẦN THỊ BÉ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Pr="00D14D71">
        <w:rPr>
          <w:rFonts w:ascii="Times New Roman" w:hAnsi="Times New Roman" w:cs="Times New Roman"/>
          <w:sz w:val="26"/>
          <w:szCs w:val="26"/>
        </w:rPr>
        <w:t>(</w:t>
      </w:r>
      <w:r w:rsidR="003F6D18" w:rsidRPr="00D14D71">
        <w:rPr>
          <w:rFonts w:ascii="Times New Roman" w:hAnsi="Times New Roman" w:cs="Times New Roman"/>
          <w:sz w:val="26"/>
          <w:szCs w:val="26"/>
        </w:rPr>
        <w:t>1992</w:t>
      </w:r>
      <w:r w:rsidRPr="00D14D71">
        <w:rPr>
          <w:rFonts w:ascii="Times New Roman" w:hAnsi="Times New Roman" w:cs="Times New Roman"/>
          <w:sz w:val="26"/>
          <w:szCs w:val="26"/>
        </w:rPr>
        <w:t>)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, VÕ THỊ KIM THẢO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Pr="00D14D71">
        <w:rPr>
          <w:rFonts w:ascii="Times New Roman" w:hAnsi="Times New Roman" w:cs="Times New Roman"/>
          <w:sz w:val="26"/>
          <w:szCs w:val="26"/>
        </w:rPr>
        <w:t>(</w:t>
      </w:r>
      <w:r w:rsidR="003F6D18" w:rsidRPr="00D14D71">
        <w:rPr>
          <w:rFonts w:ascii="Times New Roman" w:hAnsi="Times New Roman" w:cs="Times New Roman"/>
          <w:sz w:val="26"/>
          <w:szCs w:val="26"/>
        </w:rPr>
        <w:t>1985</w:t>
      </w:r>
      <w:r w:rsidRPr="00D14D71">
        <w:rPr>
          <w:rFonts w:ascii="Times New Roman" w:hAnsi="Times New Roman" w:cs="Times New Roman"/>
          <w:sz w:val="26"/>
          <w:szCs w:val="26"/>
        </w:rPr>
        <w:t>)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, HUỲNH THÙY CHỊ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nghiêp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Pr="00D14D71">
        <w:rPr>
          <w:rFonts w:ascii="Times New Roman" w:hAnsi="Times New Roman" w:cs="Times New Roman"/>
          <w:sz w:val="26"/>
          <w:szCs w:val="26"/>
        </w:rPr>
        <w:t>(</w:t>
      </w:r>
      <w:r w:rsidR="003F6D18" w:rsidRPr="00D14D71">
        <w:rPr>
          <w:rFonts w:ascii="Times New Roman" w:hAnsi="Times New Roman" w:cs="Times New Roman"/>
          <w:sz w:val="26"/>
          <w:szCs w:val="26"/>
        </w:rPr>
        <w:t>1980</w:t>
      </w:r>
      <w:r w:rsidRPr="00D14D71">
        <w:rPr>
          <w:rFonts w:ascii="Times New Roman" w:hAnsi="Times New Roman" w:cs="Times New Roman"/>
          <w:sz w:val="26"/>
          <w:szCs w:val="26"/>
        </w:rPr>
        <w:t>)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r w:rsidR="003F6D18" w:rsidRPr="00D14D71">
        <w:rPr>
          <w:rFonts w:ascii="Times New Roman" w:hAnsi="Times New Roman" w:cs="Times New Roman"/>
          <w:sz w:val="26"/>
          <w:szCs w:val="26"/>
        </w:rPr>
        <w:t xml:space="preserve">ra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phơi</w:t>
      </w:r>
      <w:proofErr w:type="spellEnd"/>
      <w:r w:rsidR="003F6D18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6D18" w:rsidRPr="00D14D7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đeo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130FC21C" w14:textId="47DBCC54" w:rsidR="00D14D71" w:rsidRPr="00D14D71" w:rsidRDefault="00D14D71" w:rsidP="000F5D4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31/06/2021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KTX ĐHQG</w:t>
      </w:r>
    </w:p>
    <w:p w14:paraId="6DE1A414" w14:textId="24690154" w:rsidR="004E567D" w:rsidRPr="00D14D71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14D71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D14D71">
        <w:rPr>
          <w:rFonts w:ascii="Times New Roman" w:hAnsi="Times New Roman" w:cs="Times New Roman"/>
          <w:sz w:val="26"/>
          <w:szCs w:val="26"/>
        </w:rPr>
        <w:t>:</w:t>
      </w:r>
      <w:r w:rsidR="00D14D71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D71" w:rsidRPr="00D14D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B40BB" w:rsidRPr="00D14D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7C447B" w14:textId="1561702B" w:rsidR="004E567D" w:rsidRPr="00D14D71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14D71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D14D71">
        <w:rPr>
          <w:rFonts w:ascii="Times New Roman" w:hAnsi="Times New Roman" w:cs="Times New Roman"/>
          <w:sz w:val="26"/>
          <w:szCs w:val="26"/>
        </w:rPr>
        <w:t>:</w:t>
      </w:r>
      <w:r w:rsidR="004E567D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37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5, ho </w:t>
      </w:r>
      <w:proofErr w:type="spellStart"/>
      <w:r w:rsidR="00D14D71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D14D71">
        <w:rPr>
          <w:rFonts w:ascii="Times New Roman" w:hAnsi="Times New Roman" w:cs="Times New Roman"/>
          <w:sz w:val="26"/>
          <w:szCs w:val="26"/>
        </w:rPr>
        <w:t>,</w:t>
      </w:r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E805C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05C7" w:rsidRPr="00D14D71">
        <w:rPr>
          <w:rFonts w:ascii="Times New Roman" w:hAnsi="Times New Roman" w:cs="Times New Roman"/>
          <w:sz w:val="26"/>
          <w:szCs w:val="26"/>
        </w:rPr>
        <w:t>ngực</w:t>
      </w:r>
      <w:proofErr w:type="spellEnd"/>
    </w:p>
    <w:p w14:paraId="5921E407" w14:textId="1D7BA52C" w:rsidR="002C7CE7" w:rsidRPr="00D14D71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14D7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D14D71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D14D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14D71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D14D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14D7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D14D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14D7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3F6D18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B7F56"/>
    <w:rsid w:val="007C7B6C"/>
    <w:rsid w:val="007D155D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D71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805C7"/>
    <w:rsid w:val="00ED252D"/>
    <w:rsid w:val="00EE0668"/>
    <w:rsid w:val="00EE2E8C"/>
    <w:rsid w:val="00EE31ED"/>
    <w:rsid w:val="00F03EE2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2021-07-01T03:51:00Z</dcterms:created>
  <dcterms:modified xsi:type="dcterms:W3CDTF">2021-07-01T03:51:00Z</dcterms:modified>
</cp:coreProperties>
</file>