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hyoig</w:t>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6"/>
                <w:szCs w:val="26"/>
                <w:highlight w:val="white"/>
                <w:rtl w:val="0"/>
              </w:rPr>
              <w:t xml:space="preserve">13443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white"/>
          <w:rtl w:val="0"/>
        </w:rPr>
        <w:t xml:space="preserve">13443</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15 giờ  phút, ngày 21/06/2021.</w:t>
      </w:r>
    </w:p>
    <w:p w:rsidR="00000000" w:rsidDel="00000000" w:rsidP="00000000" w:rsidRDefault="00000000" w:rsidRPr="00000000" w14:paraId="00000013">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THU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highlight w:val="white"/>
          <w:rtl w:val="0"/>
        </w:rPr>
        <w:t xml:space="preserve">13443</w:t>
      </w:r>
      <w:r w:rsidDel="00000000" w:rsidR="00000000" w:rsidRPr="00000000">
        <w:rPr>
          <w:rFonts w:ascii="Times New Roman" w:cs="Times New Roman" w:eastAsia="Times New Roman" w:hAnsi="Times New Roman"/>
          <w:sz w:val="26"/>
          <w:szCs w:val="26"/>
          <w:rtl w:val="0"/>
        </w:rPr>
        <w:t xml:space="preserve">), nữ, sinh năm 1972, quốc tịch: Việt Nam, </w:t>
      </w:r>
      <w:r w:rsidDel="00000000" w:rsidR="00000000" w:rsidRPr="00000000">
        <w:rPr>
          <w:rFonts w:ascii="Times New Roman" w:cs="Times New Roman" w:eastAsia="Times New Roman" w:hAnsi="Times New Roman"/>
          <w:sz w:val="26"/>
          <w:szCs w:val="26"/>
          <w:rtl w:val="0"/>
        </w:rPr>
        <w:t xml:space="preserve">Chứng minh nhân dân: 205700523</w:t>
      </w:r>
    </w:p>
    <w:p w:rsidR="00000000" w:rsidDel="00000000" w:rsidP="00000000" w:rsidRDefault="00000000" w:rsidRPr="00000000" w14:paraId="00000014">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1768/10/8/1 đường Tỉnh Lộ 10, Tân Tạo, Bình Tân, Tp.HCM.</w:t>
      </w:r>
    </w:p>
    <w:p w:rsidR="00000000" w:rsidDel="00000000" w:rsidP="00000000" w:rsidRDefault="00000000" w:rsidRPr="00000000" w14:paraId="00000015">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Công nhân công ty CP thực phẩm Trung Sơn</w:t>
      </w:r>
    </w:p>
    <w:p w:rsidR="00000000" w:rsidDel="00000000" w:rsidP="00000000" w:rsidRDefault="00000000" w:rsidRPr="00000000" w14:paraId="00000016">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Công ty CP thực phẩm Trung Sơn - Lô 2, Đường Song Hành, KCN Tân Tạo, Q. Bình Tân,Tp. Hồ Chí Minh</w:t>
      </w:r>
    </w:p>
    <w:p w:rsidR="00000000" w:rsidDel="00000000" w:rsidP="00000000" w:rsidRDefault="00000000" w:rsidRPr="00000000" w14:paraId="00000017">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0933306054.</w:t>
      </w:r>
    </w:p>
    <w:p w:rsidR="00000000" w:rsidDel="00000000" w:rsidP="00000000" w:rsidRDefault="00000000" w:rsidRPr="00000000" w14:paraId="00000018">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Phật giáo (Không đi chùa).</w:t>
      </w:r>
    </w:p>
    <w:p w:rsidR="00000000" w:rsidDel="00000000" w:rsidP="00000000" w:rsidRDefault="00000000" w:rsidRPr="00000000" w14:paraId="00000019">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BN được cách ly ngày 15/06/2021 tại Công ty theo diện phong tỏa Công ty CP thực phẩm Trung Sơn.</w:t>
      </w:r>
    </w:p>
    <w:p w:rsidR="00000000" w:rsidDel="00000000" w:rsidP="00000000" w:rsidRDefault="00000000" w:rsidRPr="00000000" w14:paraId="0000001A">
      <w:pPr>
        <w:numPr>
          <w:ilvl w:val="0"/>
          <w:numId w:val="6"/>
        </w:numPr>
        <w:shd w:fill="ffffff" w:val="clear"/>
        <w:spacing w:after="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2 lần:</w:t>
      </w:r>
    </w:p>
    <w:p w:rsidR="00000000" w:rsidDel="00000000" w:rsidP="00000000" w:rsidRDefault="00000000" w:rsidRPr="00000000" w14:paraId="0000001B">
      <w:pPr>
        <w:shd w:fill="ffffff" w:val="clear"/>
        <w:spacing w:after="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vào ngày 16/6/2021, ở tại công ty theo diện phong tỏa Công ty CP thực phẩm Trung Sơn, có kết quả XN âm tính với SARS-CoV-2, mẫu gộp 10 người</w:t>
      </w:r>
    </w:p>
    <w:p w:rsidR="00000000" w:rsidDel="00000000" w:rsidP="00000000" w:rsidRDefault="00000000" w:rsidRPr="00000000" w14:paraId="0000001C">
      <w:pPr>
        <w:shd w:fill="ffffff" w:val="clear"/>
        <w:spacing w:after="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vào ngày 19/6/2021 ở công ty, có kết quả XN âm tính với SARS-CoV-2, mẫu đơn.</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tại địa chỉ 1768/10/8/2/1 đường tỉnh lộ 10, Tân Tạo, Bình Tân, Tp.HCM. BN sống chung với gia đình, hiện chưa ai được lấy mẫu, đang rất lo lắng, gồm:</w:t>
      </w:r>
    </w:p>
    <w:p w:rsidR="00000000" w:rsidDel="00000000" w:rsidP="00000000" w:rsidRDefault="00000000" w:rsidRPr="00000000" w14:paraId="0000001F">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Trần Bá Thiện sinh năm 1982, lần cuối gặp BN Nguyễn Thị Thu là 13/06/2021, sđt 0906408948</w:t>
      </w:r>
    </w:p>
    <w:p w:rsidR="00000000" w:rsidDel="00000000" w:rsidP="00000000" w:rsidRDefault="00000000" w:rsidRPr="00000000" w14:paraId="00000020">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Nguyễn Thị Thanh Nga sinh năm 1988, sđt: 0907921118, làm việc tại bộ phận 172 tư tài khu C, công ty Pouyuen., tiếp xúc cuối 13/6/2021</w:t>
      </w:r>
    </w:p>
    <w:p w:rsidR="00000000" w:rsidDel="00000000" w:rsidP="00000000" w:rsidRDefault="00000000" w:rsidRPr="00000000" w14:paraId="00000021">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Trần Ngọc Thanh Tâm (2018), Con gái chị Nga,  tiếp xúc cuối vào ngày 13/6/2021</w:t>
      </w:r>
    </w:p>
    <w:p w:rsidR="00000000" w:rsidDel="00000000" w:rsidP="00000000" w:rsidRDefault="00000000" w:rsidRPr="00000000" w14:paraId="00000022">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Nguyễn Văn Quyền, sinh năm 1996, SĐT: 0936353571,  tiếp xúc cuối 13/6/2021</w:t>
      </w:r>
    </w:p>
    <w:p w:rsidR="00000000" w:rsidDel="00000000" w:rsidP="00000000" w:rsidRDefault="00000000" w:rsidRPr="00000000" w14:paraId="00000023">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Đỗ Thị Bích Ngọc, sinh năm 1994, SĐT: 0981176201,  tiếp xúc cuối 13/6/2021</w:t>
      </w:r>
    </w:p>
    <w:p w:rsidR="00000000" w:rsidDel="00000000" w:rsidP="00000000" w:rsidRDefault="00000000" w:rsidRPr="00000000" w14:paraId="00000024">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Nguyễn Duy Khang (5 tuổi), con chị Ngọc và anh Quyền,  tiếp xúc cuối 13/6/2021</w:t>
      </w:r>
    </w:p>
    <w:p w:rsidR="00000000" w:rsidDel="00000000" w:rsidP="00000000" w:rsidRDefault="00000000" w:rsidRPr="00000000" w14:paraId="00000025">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Nguyễn Nhật Minh (5 tuổi), con chị Ngọc và anh Quyền,  tiếp xúc cuối 13/6/2021</w:t>
      </w:r>
    </w:p>
    <w:p w:rsidR="00000000" w:rsidDel="00000000" w:rsidP="00000000" w:rsidRDefault="00000000" w:rsidRPr="00000000" w14:paraId="00000026">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Nguyễn Thị Thanh Huyền, sinh năm 1990, SĐT:  0908878104, tiếp xúc cuối 13/6/2021</w:t>
      </w:r>
    </w:p>
    <w:p w:rsidR="00000000" w:rsidDel="00000000" w:rsidP="00000000" w:rsidRDefault="00000000" w:rsidRPr="00000000" w14:paraId="00000027">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Đặng Nhật Trường, sinh năm 1991, SĐT: 0933024021, tiếp xúc cuối 13/6/2021</w:t>
      </w:r>
    </w:p>
    <w:p w:rsidR="00000000" w:rsidDel="00000000" w:rsidP="00000000" w:rsidRDefault="00000000" w:rsidRPr="00000000" w14:paraId="00000028">
      <w:pPr>
        <w:numPr>
          <w:ilvl w:val="0"/>
          <w:numId w:val="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gái - Võ Thị Ngọc Lan , sinh năm 2007, tiếp xúc cuối vào ngày 14/6/2021</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ít khi ăn sáng, lần gần nhất có mua đồ ăn sáng dọc đường Tân Tạo gần công ty (BN không nhớ rõ ngày), BN ăn trưa tại căn tin công ty, ăn riêng, BN ăn tối ở công ty sau đó về nhà và không đi đâu. BN có tiếp xúc với đồng nghiệp và có đeo khẩu trang. Phòng làm việc BN cạnh phòng F0 dương tính ở công ty.</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Đồng nghiệp BN tiếp xúc gần bao gồm:</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Thúy Hằng, sinh năm 1991, SĐT: 0378319657</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Thị Tuyết Nhi, sinh năm 1998, SĐT: 0343354726</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Thị Mỹ Lệ, sinh năm 1994, SĐT: 0949631557</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BN đang cách ly chung với ba người đồng nghiệp trên tại BV 115, đều có kết quả dương tính.</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15/06/2021. Lịch trình hàng ngày giống nhau: BN đi làm từ lúc 7 giờ 30 đến 17 giờ từ thứ 2 đến thứ 7 tại công ty CP thực phẩm Trung Sơn (địa chỉ: Lô 2, Đường Song Hành, KCN Tân Tạo, Q. Bình Tân,Tp. Hồ Chí Minh (TPHCM). </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13/6/2021 BN có đi chợ mới Bà Hom -</w:t>
      </w:r>
      <w:r w:rsidDel="00000000" w:rsidR="00000000" w:rsidRPr="00000000">
        <w:rPr>
          <w:rFonts w:ascii="Times New Roman" w:cs="Times New Roman" w:eastAsia="Times New Roman" w:hAnsi="Times New Roman"/>
          <w:color w:val="222222"/>
          <w:sz w:val="26"/>
          <w:szCs w:val="26"/>
          <w:highlight w:val="white"/>
          <w:rtl w:val="0"/>
        </w:rPr>
        <w:t xml:space="preserve">KP 3, Lộ Tẻ, Tân Tạo A, Bình Tân, Thành phố Hồ Chí Minh. Cùng ngày, BN có qua nhà hàng xóm chơi tiếp xúc với Ngọc, Tuyết, Khoác, Trần Thị Vang (BN không biết rõ họ tên và sđt</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w:t>
      </w:r>
      <w:r w:rsidDel="00000000" w:rsidR="00000000" w:rsidRPr="00000000">
        <w:rPr>
          <w:rFonts w:ascii="Times New Roman" w:cs="Times New Roman" w:eastAsia="Times New Roman" w:hAnsi="Times New Roman"/>
          <w:sz w:val="26"/>
          <w:szCs w:val="26"/>
          <w:rtl w:val="0"/>
        </w:rPr>
        <w:t xml:space="preserve"> 15/06/2021, chị Nguyễn Thị Lệ Quyên (cháu gái, 1992) qua thăm nhà, tiếp xúc gần với BN Nguyễn Thị Thu.</w:t>
      </w:r>
    </w:p>
    <w:p w:rsidR="00000000" w:rsidDel="00000000" w:rsidP="00000000" w:rsidRDefault="00000000" w:rsidRPr="00000000" w14:paraId="00000032">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15/06/2021- 20/06/2021 BN được cách ly tại Công ty theo diện phong tỏa Công ty CP thực phẩm Trung Sơn.</w:t>
      </w:r>
    </w:p>
    <w:p w:rsidR="00000000" w:rsidDel="00000000" w:rsidP="00000000" w:rsidRDefault="00000000" w:rsidRPr="00000000" w14:paraId="00000033">
      <w:pPr>
        <w:numPr>
          <w:ilvl w:val="0"/>
          <w:numId w:val="4"/>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được chuyển đi cách ly tại BV 115</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đau họng bắt đầu từ ngày 20/06/2021.</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6">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7">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cách ly tại BV 115.</w:t>
      </w:r>
    </w:p>
    <w:p w:rsidR="00000000" w:rsidDel="00000000" w:rsidP="00000000" w:rsidRDefault="00000000" w:rsidRPr="00000000" w14:paraId="00000038">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9">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A">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B">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6">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(VTTT - NHÓM 4)</w:t>
            </w:r>
          </w:p>
        </w:tc>
        <w:tc>
          <w:tcPr/>
          <w:p w:rsidR="00000000" w:rsidDel="00000000" w:rsidP="00000000" w:rsidRDefault="00000000" w:rsidRPr="00000000" w14:paraId="0000004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